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0114B0" w:rsidRPr="00D4685F" w:rsidRDefault="000114B0" w:rsidP="000114B0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2C4DA0" w:rsidRDefault="00E40999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Отчет</w:t>
      </w:r>
      <w:r w:rsidR="002C4DA0"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 xml:space="preserve"> по лабораторной работе №2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0114B0" w:rsidRPr="00144B33" w:rsidRDefault="000114B0" w:rsidP="00144B33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Моделирование и </w:t>
      </w:r>
      <w:r w:rsidR="00144B33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анализ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программного обеспечения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0114B0" w:rsidRPr="006056D9" w:rsidRDefault="000114B0" w:rsidP="000114B0">
      <w:pPr>
        <w:pStyle w:val="a3"/>
        <w:jc w:val="center"/>
        <w:rPr>
          <w:b/>
          <w:color w:val="000000"/>
          <w:sz w:val="32"/>
          <w:szCs w:val="32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 xml:space="preserve">на тему </w:t>
      </w:r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«</w:t>
      </w:r>
      <w:r w:rsidR="002C4DA0">
        <w:rPr>
          <w:b/>
          <w:color w:val="000000"/>
          <w:sz w:val="32"/>
          <w:szCs w:val="32"/>
          <w:shd w:val="clear" w:color="auto" w:fill="FFFFFF"/>
        </w:rPr>
        <w:t xml:space="preserve">Работа в интернет версии </w:t>
      </w:r>
      <w:proofErr w:type="spellStart"/>
      <w:r w:rsidR="002C4DA0">
        <w:rPr>
          <w:b/>
          <w:color w:val="000000"/>
          <w:sz w:val="32"/>
          <w:szCs w:val="32"/>
          <w:shd w:val="clear" w:color="auto" w:fill="FFFFFF"/>
          <w:lang w:val="en-US"/>
        </w:rPr>
        <w:t>GitHub</w:t>
      </w:r>
      <w:proofErr w:type="spellEnd"/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DF391B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0114B0" w:rsidRDefault="000114B0" w:rsidP="000114B0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DF391B" w:rsidRDefault="002C4D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2C4DA0" w:rsidRPr="00144B33" w:rsidRDefault="002C4D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proofErr w:type="spellStart"/>
      <w:r w:rsidRPr="002C4DA0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2C4DA0">
        <w:rPr>
          <w:rFonts w:ascii="Times New Roman" w:hAnsi="Times New Roman" w:cs="Times New Roman"/>
          <w:b/>
          <w:sz w:val="28"/>
          <w:szCs w:val="28"/>
        </w:rPr>
        <w:t xml:space="preserve"> - это платформа для размещения кода для контроля версий и совместной работы. Это позволяет вам и другим работать вместе над проектами из любой точки мира.</w:t>
      </w: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Процесс работ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ы(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Шаги)</w:t>
      </w:r>
      <w:r w:rsidRPr="00144B33">
        <w:rPr>
          <w:rFonts w:ascii="Times New Roman" w:hAnsi="Times New Roman" w:cs="Times New Roman"/>
          <w:b/>
          <w:sz w:val="28"/>
          <w:szCs w:val="28"/>
        </w:rPr>
        <w:t>:</w:t>
      </w: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шаг. Создание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шаг. Создание ветви версий.</w:t>
      </w: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шаг. Внесение и передача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 изменений.</w:t>
      </w: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шаг. Создание </w:t>
      </w:r>
      <w:r w:rsidRPr="002C4DA0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Pull</w:t>
      </w:r>
      <w:r w:rsidRPr="002C4D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request</w:t>
      </w:r>
      <w:r w:rsidRPr="002C4DA0">
        <w:rPr>
          <w:rFonts w:ascii="Times New Roman" w:hAnsi="Times New Roman" w:cs="Times New Roman"/>
          <w:b/>
          <w:sz w:val="28"/>
          <w:szCs w:val="28"/>
        </w:rPr>
        <w:t>”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запроса на соединение ветвей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).</w:t>
      </w: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 шаг. Подтверждение объединения.</w:t>
      </w: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</w:rPr>
      </w:pPr>
    </w:p>
    <w:p w:rsidR="002C4DA0" w:rsidRDefault="002C4D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1 шаг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C4DA0" w:rsidRPr="00144B33" w:rsidRDefault="002C4DA0" w:rsidP="002C4DA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B1BE6">
        <w:rPr>
          <w:rFonts w:ascii="Times New Roman" w:hAnsi="Times New Roman" w:cs="Times New Roman"/>
          <w:sz w:val="28"/>
          <w:szCs w:val="28"/>
        </w:rPr>
        <w:lastRenderedPageBreak/>
        <w:t xml:space="preserve">Хранилище обычно используется для организации одного проекта. </w:t>
      </w:r>
      <w:proofErr w:type="spellStart"/>
      <w:r w:rsidRPr="00EB1BE6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EB1BE6">
        <w:rPr>
          <w:rFonts w:ascii="Times New Roman" w:hAnsi="Times New Roman" w:cs="Times New Roman"/>
          <w:sz w:val="28"/>
          <w:szCs w:val="28"/>
        </w:rPr>
        <w:t xml:space="preserve"> могут содержать папки и файлы, изображения, видео, электронные таблицы и наборы данных - все, что нужно вашему проекту. Мы рекомендуем включить </w:t>
      </w:r>
      <w:r w:rsidRPr="00EB1BE6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EB1BE6">
        <w:rPr>
          <w:rFonts w:ascii="Times New Roman" w:hAnsi="Times New Roman" w:cs="Times New Roman"/>
          <w:sz w:val="28"/>
          <w:szCs w:val="28"/>
        </w:rPr>
        <w:t xml:space="preserve"> или файл с информацией о вашем проекте. </w:t>
      </w:r>
      <w:proofErr w:type="spellStart"/>
      <w:proofErr w:type="gramStart"/>
      <w:r w:rsidRPr="00EB1BE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B1BE6">
        <w:rPr>
          <w:rFonts w:ascii="Times New Roman" w:hAnsi="Times New Roman" w:cs="Times New Roman"/>
          <w:sz w:val="28"/>
          <w:szCs w:val="28"/>
        </w:rPr>
        <w:t xml:space="preserve"> упрощает добавление одного в то же время, когда вы </w:t>
      </w:r>
      <w:proofErr w:type="spellStart"/>
      <w:r w:rsidRPr="00EB1BE6">
        <w:rPr>
          <w:rFonts w:ascii="Times New Roman" w:hAnsi="Times New Roman" w:cs="Times New Roman"/>
          <w:sz w:val="28"/>
          <w:szCs w:val="28"/>
        </w:rPr>
        <w:t>создаете</w:t>
      </w:r>
      <w:proofErr w:type="spellEnd"/>
      <w:r w:rsidRPr="00EB1BE6">
        <w:rPr>
          <w:rFonts w:ascii="Times New Roman" w:hAnsi="Times New Roman" w:cs="Times New Roman"/>
          <w:sz w:val="28"/>
          <w:szCs w:val="28"/>
        </w:rPr>
        <w:t xml:space="preserve"> свой новый </w:t>
      </w:r>
      <w:proofErr w:type="spellStart"/>
      <w:r w:rsidRPr="00EB1BE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B1BE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B1BE6">
        <w:rPr>
          <w:rFonts w:ascii="Times New Roman" w:hAnsi="Times New Roman" w:cs="Times New Roman"/>
          <w:sz w:val="28"/>
          <w:szCs w:val="28"/>
        </w:rPr>
        <w:t xml:space="preserve"> Он также предлагает другие общие параметры, такие как файл лицензии.</w:t>
      </w:r>
    </w:p>
    <w:p w:rsidR="002C4DA0" w:rsidRPr="00EB1BE6" w:rsidRDefault="002C4DA0" w:rsidP="002C4DA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B1BE6">
        <w:rPr>
          <w:rFonts w:ascii="Times New Roman" w:hAnsi="Times New Roman" w:cs="Times New Roman"/>
          <w:sz w:val="28"/>
          <w:szCs w:val="28"/>
        </w:rPr>
        <w:t xml:space="preserve">Процесс создания </w:t>
      </w:r>
      <w:proofErr w:type="spellStart"/>
      <w:r w:rsidRPr="00EB1BE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B1B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C4DA0" w:rsidRPr="00EB1BE6" w:rsidRDefault="002C4DA0" w:rsidP="002C4DA0">
      <w:pPr>
        <w:ind w:left="708"/>
        <w:rPr>
          <w:rFonts w:ascii="Times New Roman" w:hAnsi="Times New Roman" w:cs="Times New Roman"/>
          <w:sz w:val="28"/>
          <w:szCs w:val="28"/>
        </w:rPr>
      </w:pPr>
      <w:r w:rsidRPr="00EB1BE6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EB1BE6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EB1BE6">
        <w:rPr>
          <w:rFonts w:ascii="Times New Roman" w:hAnsi="Times New Roman" w:cs="Times New Roman"/>
          <w:sz w:val="28"/>
          <w:szCs w:val="28"/>
        </w:rPr>
        <w:t xml:space="preserve"> правом верхнем углу, рядом с вашим </w:t>
      </w:r>
      <w:proofErr w:type="spellStart"/>
      <w:r w:rsidRPr="00EB1BE6">
        <w:rPr>
          <w:rFonts w:ascii="Times New Roman" w:hAnsi="Times New Roman" w:cs="Times New Roman"/>
          <w:sz w:val="28"/>
          <w:szCs w:val="28"/>
        </w:rPr>
        <w:t>аватаром</w:t>
      </w:r>
      <w:proofErr w:type="spellEnd"/>
      <w:r w:rsidRPr="00EB1BE6">
        <w:rPr>
          <w:rFonts w:ascii="Times New Roman" w:hAnsi="Times New Roman" w:cs="Times New Roman"/>
          <w:sz w:val="28"/>
          <w:szCs w:val="28"/>
        </w:rPr>
        <w:t xml:space="preserve"> или идентификатором, нажмите, а затем выберите Новый </w:t>
      </w:r>
      <w:proofErr w:type="spellStart"/>
      <w:r w:rsidRPr="00EB1BE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B1BE6">
        <w:rPr>
          <w:rFonts w:ascii="Times New Roman" w:hAnsi="Times New Roman" w:cs="Times New Roman"/>
          <w:sz w:val="28"/>
          <w:szCs w:val="28"/>
        </w:rPr>
        <w:t>.</w:t>
      </w:r>
    </w:p>
    <w:p w:rsidR="002C4DA0" w:rsidRPr="00EB1BE6" w:rsidRDefault="002C4DA0" w:rsidP="002C4DA0">
      <w:pPr>
        <w:ind w:left="708"/>
        <w:rPr>
          <w:rFonts w:ascii="Times New Roman" w:hAnsi="Times New Roman" w:cs="Times New Roman"/>
          <w:sz w:val="28"/>
          <w:szCs w:val="28"/>
        </w:rPr>
      </w:pPr>
      <w:r w:rsidRPr="00EB1BE6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="00EB1BE6" w:rsidRPr="00EB1BE6">
        <w:rPr>
          <w:rFonts w:ascii="Times New Roman" w:hAnsi="Times New Roman" w:cs="Times New Roman"/>
          <w:sz w:val="28"/>
          <w:szCs w:val="28"/>
        </w:rPr>
        <w:t xml:space="preserve"> </w:t>
      </w:r>
      <w:r w:rsidRPr="00EB1BE6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EB1BE6">
        <w:rPr>
          <w:rFonts w:ascii="Times New Roman" w:hAnsi="Times New Roman" w:cs="Times New Roman"/>
          <w:sz w:val="28"/>
          <w:szCs w:val="28"/>
        </w:rPr>
        <w:t xml:space="preserve">азовите свой </w:t>
      </w:r>
      <w:proofErr w:type="spellStart"/>
      <w:r w:rsidRPr="00EB1BE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B1BE6">
        <w:rPr>
          <w:rFonts w:ascii="Times New Roman" w:hAnsi="Times New Roman" w:cs="Times New Roman"/>
          <w:sz w:val="28"/>
          <w:szCs w:val="28"/>
        </w:rPr>
        <w:t xml:space="preserve"> </w:t>
      </w:r>
      <w:r w:rsidRPr="00EB1BE6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EB1BE6">
        <w:rPr>
          <w:rFonts w:ascii="Times New Roman" w:hAnsi="Times New Roman" w:cs="Times New Roman"/>
          <w:sz w:val="28"/>
          <w:szCs w:val="28"/>
        </w:rPr>
        <w:t>-</w:t>
      </w:r>
      <w:r w:rsidRPr="00EB1BE6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EB1BE6">
        <w:rPr>
          <w:rFonts w:ascii="Times New Roman" w:hAnsi="Times New Roman" w:cs="Times New Roman"/>
          <w:sz w:val="28"/>
          <w:szCs w:val="28"/>
        </w:rPr>
        <w:t>.</w:t>
      </w:r>
    </w:p>
    <w:p w:rsidR="002C4DA0" w:rsidRPr="00EB1BE6" w:rsidRDefault="00EB1BE6" w:rsidP="002C4DA0">
      <w:pPr>
        <w:ind w:left="708"/>
        <w:rPr>
          <w:rFonts w:ascii="Times New Roman" w:hAnsi="Times New Roman" w:cs="Times New Roman"/>
          <w:sz w:val="28"/>
          <w:szCs w:val="28"/>
        </w:rPr>
      </w:pPr>
      <w:r w:rsidRPr="00EB1BE6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EB1BE6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="002C4DA0" w:rsidRPr="00EB1BE6">
        <w:rPr>
          <w:rFonts w:ascii="Times New Roman" w:hAnsi="Times New Roman" w:cs="Times New Roman"/>
          <w:sz w:val="28"/>
          <w:szCs w:val="28"/>
        </w:rPr>
        <w:t>апишите краткое описание.</w:t>
      </w:r>
    </w:p>
    <w:p w:rsidR="00EB1BE6" w:rsidRPr="00EB1BE6" w:rsidRDefault="00EB1BE6" w:rsidP="00EB1BE6">
      <w:pPr>
        <w:ind w:left="708"/>
        <w:rPr>
          <w:rFonts w:ascii="Times New Roman" w:hAnsi="Times New Roman" w:cs="Times New Roman"/>
          <w:sz w:val="28"/>
          <w:szCs w:val="28"/>
        </w:rPr>
      </w:pPr>
      <w:r w:rsidRPr="00EB1BE6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Pr="00EB1BE6">
        <w:rPr>
          <w:rFonts w:ascii="Times New Roman" w:hAnsi="Times New Roman" w:cs="Times New Roman"/>
          <w:sz w:val="28"/>
          <w:szCs w:val="28"/>
        </w:rPr>
        <w:t xml:space="preserve"> </w:t>
      </w:r>
      <w:r w:rsidR="002C4DA0" w:rsidRPr="00EB1BE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2C4DA0" w:rsidRPr="00EB1BE6">
        <w:rPr>
          <w:rFonts w:ascii="Times New Roman" w:hAnsi="Times New Roman" w:cs="Times New Roman"/>
          <w:sz w:val="28"/>
          <w:szCs w:val="28"/>
        </w:rPr>
        <w:t>ыберите Иниц</w:t>
      </w:r>
      <w:r w:rsidRPr="00EB1BE6">
        <w:rPr>
          <w:rFonts w:ascii="Times New Roman" w:hAnsi="Times New Roman" w:cs="Times New Roman"/>
          <w:sz w:val="28"/>
          <w:szCs w:val="28"/>
        </w:rPr>
        <w:t xml:space="preserve">иализировать этот </w:t>
      </w:r>
      <w:proofErr w:type="spellStart"/>
      <w:r w:rsidRPr="00EB1BE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B1BE6">
        <w:rPr>
          <w:rFonts w:ascii="Times New Roman" w:hAnsi="Times New Roman" w:cs="Times New Roman"/>
          <w:sz w:val="28"/>
          <w:szCs w:val="28"/>
        </w:rPr>
        <w:t xml:space="preserve"> вместе с созданием файла </w:t>
      </w:r>
      <w:r w:rsidR="002C4DA0" w:rsidRPr="00EB1BE6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2C4DA0" w:rsidRPr="00EB1BE6">
        <w:rPr>
          <w:rFonts w:ascii="Times New Roman" w:hAnsi="Times New Roman" w:cs="Times New Roman"/>
          <w:sz w:val="28"/>
          <w:szCs w:val="28"/>
        </w:rPr>
        <w:t>.</w:t>
      </w:r>
    </w:p>
    <w:p w:rsidR="00EB1BE6" w:rsidRDefault="00EB1BE6" w:rsidP="00EB1BE6">
      <w:pPr>
        <w:rPr>
          <w:rFonts w:ascii="Times New Roman" w:hAnsi="Times New Roman" w:cs="Times New Roman"/>
          <w:b/>
          <w:sz w:val="28"/>
          <w:szCs w:val="28"/>
        </w:rPr>
      </w:pPr>
      <w:r w:rsidRPr="00EB1BE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FFBE330" wp14:editId="1D476103">
            <wp:simplePos x="0" y="0"/>
            <wp:positionH relativeFrom="column">
              <wp:posOffset>-165735</wp:posOffset>
            </wp:positionH>
            <wp:positionV relativeFrom="paragraph">
              <wp:posOffset>38100</wp:posOffset>
            </wp:positionV>
            <wp:extent cx="5940425" cy="3509443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1BE6" w:rsidRDefault="00EB1BE6" w:rsidP="00EB1BE6">
      <w:pPr>
        <w:rPr>
          <w:rFonts w:ascii="Times New Roman" w:hAnsi="Times New Roman" w:cs="Times New Roman"/>
          <w:b/>
          <w:sz w:val="28"/>
          <w:szCs w:val="28"/>
        </w:rPr>
      </w:pPr>
    </w:p>
    <w:p w:rsidR="00EB1BE6" w:rsidRDefault="00EB1BE6" w:rsidP="00EB1BE6">
      <w:pPr>
        <w:rPr>
          <w:rFonts w:ascii="Times New Roman" w:hAnsi="Times New Roman" w:cs="Times New Roman"/>
          <w:b/>
          <w:sz w:val="28"/>
          <w:szCs w:val="28"/>
        </w:rPr>
      </w:pPr>
    </w:p>
    <w:p w:rsidR="00EB1BE6" w:rsidRDefault="00EB1BE6" w:rsidP="00EB1BE6">
      <w:pPr>
        <w:rPr>
          <w:rFonts w:ascii="Times New Roman" w:hAnsi="Times New Roman" w:cs="Times New Roman"/>
          <w:b/>
          <w:sz w:val="28"/>
          <w:szCs w:val="28"/>
        </w:rPr>
      </w:pPr>
    </w:p>
    <w:p w:rsidR="00EB1BE6" w:rsidRDefault="00EB1BE6" w:rsidP="00EB1BE6">
      <w:pPr>
        <w:rPr>
          <w:rFonts w:ascii="Times New Roman" w:hAnsi="Times New Roman" w:cs="Times New Roman"/>
          <w:b/>
          <w:sz w:val="28"/>
          <w:szCs w:val="28"/>
        </w:rPr>
      </w:pPr>
    </w:p>
    <w:p w:rsidR="00EB1BE6" w:rsidRDefault="00EB1BE6" w:rsidP="00EB1BE6">
      <w:pPr>
        <w:rPr>
          <w:rFonts w:ascii="Times New Roman" w:hAnsi="Times New Roman" w:cs="Times New Roman"/>
          <w:b/>
          <w:sz w:val="28"/>
          <w:szCs w:val="28"/>
        </w:rPr>
      </w:pPr>
    </w:p>
    <w:p w:rsidR="00EB1BE6" w:rsidRDefault="00EB1BE6" w:rsidP="00EB1BE6">
      <w:pPr>
        <w:rPr>
          <w:rFonts w:ascii="Times New Roman" w:hAnsi="Times New Roman" w:cs="Times New Roman"/>
          <w:b/>
          <w:sz w:val="28"/>
          <w:szCs w:val="28"/>
        </w:rPr>
      </w:pPr>
    </w:p>
    <w:p w:rsidR="00EB1BE6" w:rsidRDefault="00EB1BE6" w:rsidP="00EB1BE6">
      <w:pPr>
        <w:rPr>
          <w:rFonts w:ascii="Times New Roman" w:hAnsi="Times New Roman" w:cs="Times New Roman"/>
          <w:b/>
          <w:sz w:val="28"/>
          <w:szCs w:val="28"/>
        </w:rPr>
      </w:pPr>
    </w:p>
    <w:p w:rsidR="00EB1BE6" w:rsidRDefault="00EB1BE6" w:rsidP="00EB1BE6">
      <w:pPr>
        <w:rPr>
          <w:rFonts w:ascii="Times New Roman" w:hAnsi="Times New Roman" w:cs="Times New Roman"/>
          <w:b/>
          <w:sz w:val="28"/>
          <w:szCs w:val="28"/>
        </w:rPr>
      </w:pPr>
    </w:p>
    <w:p w:rsidR="00EB1BE6" w:rsidRDefault="00EB1BE6" w:rsidP="00EB1BE6">
      <w:pPr>
        <w:rPr>
          <w:rFonts w:ascii="Times New Roman" w:hAnsi="Times New Roman" w:cs="Times New Roman"/>
          <w:b/>
          <w:sz w:val="28"/>
          <w:szCs w:val="28"/>
        </w:rPr>
      </w:pPr>
    </w:p>
    <w:p w:rsidR="00EB1BE6" w:rsidRPr="00EB1BE6" w:rsidRDefault="00EB1BE6" w:rsidP="00EB1BE6">
      <w:pPr>
        <w:rPr>
          <w:rFonts w:ascii="Times New Roman" w:hAnsi="Times New Roman" w:cs="Times New Roman"/>
          <w:sz w:val="28"/>
          <w:szCs w:val="28"/>
        </w:rPr>
      </w:pPr>
    </w:p>
    <w:p w:rsidR="00EB1BE6" w:rsidRPr="00EB1BE6" w:rsidRDefault="00EB1BE6" w:rsidP="00EB1B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B1BE6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EB1BE6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Pr="00EB1BE6">
        <w:rPr>
          <w:rFonts w:ascii="Times New Roman" w:hAnsi="Times New Roman" w:cs="Times New Roman"/>
          <w:sz w:val="28"/>
          <w:szCs w:val="28"/>
        </w:rPr>
        <w:t xml:space="preserve">ажмите создать </w:t>
      </w:r>
      <w:proofErr w:type="spellStart"/>
      <w:r w:rsidRPr="00EB1BE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B1BE6">
        <w:rPr>
          <w:rFonts w:ascii="Times New Roman" w:hAnsi="Times New Roman" w:cs="Times New Roman"/>
          <w:sz w:val="28"/>
          <w:szCs w:val="28"/>
        </w:rPr>
        <w:t>.</w:t>
      </w:r>
    </w:p>
    <w:p w:rsidR="00EB1BE6" w:rsidRDefault="00EB1BE6" w:rsidP="00EB1BE6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EB1BE6" w:rsidRPr="00144B33" w:rsidRDefault="00EB1BE6" w:rsidP="00EB1B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шаг</w:t>
      </w:r>
      <w:r w:rsidRPr="00144B33">
        <w:rPr>
          <w:rFonts w:ascii="Times New Roman" w:hAnsi="Times New Roman" w:cs="Times New Roman"/>
          <w:b/>
          <w:sz w:val="28"/>
          <w:szCs w:val="28"/>
        </w:rPr>
        <w:t>:</w:t>
      </w:r>
    </w:p>
    <w:p w:rsidR="00EB1BE6" w:rsidRPr="00144B33" w:rsidRDefault="00EB1BE6" w:rsidP="00EB1BE6">
      <w:pPr>
        <w:rPr>
          <w:rFonts w:ascii="Times New Roman" w:hAnsi="Times New Roman" w:cs="Times New Roman"/>
          <w:sz w:val="28"/>
          <w:szCs w:val="28"/>
        </w:rPr>
      </w:pPr>
      <w:r w:rsidRPr="00144B33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EB1BE6">
        <w:rPr>
          <w:rFonts w:ascii="Times New Roman" w:hAnsi="Times New Roman" w:cs="Times New Roman"/>
          <w:b/>
          <w:sz w:val="28"/>
          <w:szCs w:val="28"/>
        </w:rPr>
        <w:t xml:space="preserve">Ветвление - </w:t>
      </w:r>
      <w:r w:rsidRPr="00EB1BE6">
        <w:rPr>
          <w:rFonts w:ascii="Times New Roman" w:hAnsi="Times New Roman" w:cs="Times New Roman"/>
          <w:sz w:val="28"/>
          <w:szCs w:val="28"/>
        </w:rPr>
        <w:t>это способ работы с разными версиями хранилища одновременно.</w:t>
      </w:r>
    </w:p>
    <w:p w:rsidR="00EB1BE6" w:rsidRDefault="00EB1BE6" w:rsidP="00EB1B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B1BE6">
        <w:rPr>
          <w:rFonts w:ascii="Times New Roman" w:hAnsi="Times New Roman" w:cs="Times New Roman"/>
          <w:sz w:val="28"/>
          <w:szCs w:val="28"/>
        </w:rPr>
        <w:t xml:space="preserve">По умолчанию ваш </w:t>
      </w:r>
      <w:proofErr w:type="spellStart"/>
      <w:r w:rsidRPr="00EB1BE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B1BE6">
        <w:rPr>
          <w:rFonts w:ascii="Times New Roman" w:hAnsi="Times New Roman" w:cs="Times New Roman"/>
          <w:sz w:val="28"/>
          <w:szCs w:val="28"/>
        </w:rPr>
        <w:t xml:space="preserve"> имеет одну ветвь с именем </w:t>
      </w:r>
      <w:r w:rsidRPr="00EB1BE6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EB1BE6">
        <w:rPr>
          <w:rFonts w:ascii="Times New Roman" w:hAnsi="Times New Roman" w:cs="Times New Roman"/>
          <w:sz w:val="28"/>
          <w:szCs w:val="28"/>
        </w:rPr>
        <w:t xml:space="preserve">, которая считается окончательной ветвью. Мы используем ветки, чтобы экспериментировать и вносить изменения, прежде чем делать их мастерами. Когда вы создаете ветку на </w:t>
      </w:r>
      <w:r w:rsidRPr="00EB1BE6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EB1BE6">
        <w:rPr>
          <w:rFonts w:ascii="Times New Roman" w:hAnsi="Times New Roman" w:cs="Times New Roman"/>
          <w:sz w:val="28"/>
          <w:szCs w:val="28"/>
        </w:rPr>
        <w:t xml:space="preserve"> ветке, вы делаете копию или сни</w:t>
      </w:r>
      <w:r>
        <w:rPr>
          <w:rFonts w:ascii="Times New Roman" w:hAnsi="Times New Roman" w:cs="Times New Roman"/>
          <w:sz w:val="28"/>
          <w:szCs w:val="28"/>
        </w:rPr>
        <w:t xml:space="preserve">мок ветви </w:t>
      </w:r>
      <w:r w:rsidRPr="00EB1BE6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EB1BE6">
        <w:rPr>
          <w:rFonts w:ascii="Times New Roman" w:hAnsi="Times New Roman" w:cs="Times New Roman"/>
          <w:sz w:val="28"/>
          <w:szCs w:val="28"/>
        </w:rPr>
        <w:t>, как</w:t>
      </w:r>
      <w:r>
        <w:rPr>
          <w:rFonts w:ascii="Times New Roman" w:hAnsi="Times New Roman" w:cs="Times New Roman"/>
          <w:sz w:val="28"/>
          <w:szCs w:val="28"/>
        </w:rPr>
        <w:t>ой она была</w:t>
      </w:r>
      <w:r w:rsidRPr="00EB1BE6">
        <w:rPr>
          <w:rFonts w:ascii="Times New Roman" w:hAnsi="Times New Roman" w:cs="Times New Roman"/>
          <w:sz w:val="28"/>
          <w:szCs w:val="28"/>
        </w:rPr>
        <w:t xml:space="preserve"> в тот момент. Если кто-то еще внес изменения в ветку </w:t>
      </w:r>
      <w:r w:rsidRPr="00EB1BE6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EB1BE6">
        <w:rPr>
          <w:rFonts w:ascii="Times New Roman" w:hAnsi="Times New Roman" w:cs="Times New Roman"/>
          <w:sz w:val="28"/>
          <w:szCs w:val="28"/>
        </w:rPr>
        <w:t>, когда вы работали над своей веткой, вы можете добавить эти обновления.</w:t>
      </w:r>
    </w:p>
    <w:p w:rsidR="00EB1BE6" w:rsidRDefault="00EB1BE6" w:rsidP="00EB1B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B1BE6">
        <w:rPr>
          <w:rFonts w:ascii="Times New Roman" w:hAnsi="Times New Roman" w:cs="Times New Roman"/>
          <w:sz w:val="28"/>
          <w:szCs w:val="28"/>
        </w:rPr>
        <w:t xml:space="preserve">Здесь, на </w:t>
      </w:r>
      <w:proofErr w:type="spellStart"/>
      <w:r w:rsidRPr="00EB1BE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B1B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1BE6">
        <w:rPr>
          <w:rFonts w:ascii="Times New Roman" w:hAnsi="Times New Roman" w:cs="Times New Roman"/>
          <w:sz w:val="28"/>
          <w:szCs w:val="28"/>
        </w:rPr>
        <w:t xml:space="preserve">разработчики, писатели и дизайнеры используют ветки для хранения исправлений ошибок и работы с функциями отдельно от нашей основной (производственной) ветки. Когда изменение готово, они объединяют свою ветвь с </w:t>
      </w:r>
      <w:r>
        <w:rPr>
          <w:rFonts w:ascii="Times New Roman" w:hAnsi="Times New Roman" w:cs="Times New Roman"/>
          <w:sz w:val="28"/>
          <w:szCs w:val="28"/>
        </w:rPr>
        <w:t xml:space="preserve">ветвью </w:t>
      </w:r>
      <w:r w:rsidRPr="00EB1BE6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EB1BE6">
        <w:rPr>
          <w:rFonts w:ascii="Times New Roman" w:hAnsi="Times New Roman" w:cs="Times New Roman"/>
          <w:sz w:val="28"/>
          <w:szCs w:val="28"/>
        </w:rPr>
        <w:t>.</w:t>
      </w:r>
    </w:p>
    <w:p w:rsidR="00EB1BE6" w:rsidRDefault="00EB1BE6" w:rsidP="00EB1B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Процесс создания новой ветви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B1BE6" w:rsidRPr="00144B33" w:rsidRDefault="00EB1BE6" w:rsidP="00EB1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1BE6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EB1BE6">
        <w:rPr>
          <w:rFonts w:ascii="Times New Roman" w:hAnsi="Times New Roman" w:cs="Times New Roman"/>
          <w:sz w:val="28"/>
          <w:szCs w:val="28"/>
        </w:rPr>
        <w:t xml:space="preserve"> З</w:t>
      </w:r>
      <w:proofErr w:type="gramEnd"/>
      <w:r w:rsidRPr="00EB1BE6">
        <w:rPr>
          <w:rFonts w:ascii="Times New Roman" w:hAnsi="Times New Roman" w:cs="Times New Roman"/>
          <w:sz w:val="28"/>
          <w:szCs w:val="28"/>
        </w:rPr>
        <w:t xml:space="preserve">айдите в свой новый </w:t>
      </w:r>
      <w:proofErr w:type="spellStart"/>
      <w:r w:rsidRPr="00EB1BE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B1BE6">
        <w:rPr>
          <w:rFonts w:ascii="Times New Roman" w:hAnsi="Times New Roman" w:cs="Times New Roman"/>
          <w:sz w:val="28"/>
          <w:szCs w:val="28"/>
        </w:rPr>
        <w:t xml:space="preserve"> </w:t>
      </w:r>
      <w:r w:rsidRPr="00636CED">
        <w:rPr>
          <w:rFonts w:ascii="Times New Roman" w:hAnsi="Times New Roman" w:cs="Times New Roman"/>
          <w:b/>
          <w:sz w:val="28"/>
          <w:szCs w:val="28"/>
          <w:lang w:val="en-US"/>
        </w:rPr>
        <w:t>hello</w:t>
      </w:r>
      <w:r w:rsidRPr="00636CED">
        <w:rPr>
          <w:rFonts w:ascii="Times New Roman" w:hAnsi="Times New Roman" w:cs="Times New Roman"/>
          <w:b/>
          <w:sz w:val="28"/>
          <w:szCs w:val="28"/>
        </w:rPr>
        <w:t>-</w:t>
      </w:r>
      <w:r w:rsidRPr="00636CED">
        <w:rPr>
          <w:rFonts w:ascii="Times New Roman" w:hAnsi="Times New Roman" w:cs="Times New Roman"/>
          <w:b/>
          <w:sz w:val="28"/>
          <w:szCs w:val="28"/>
          <w:lang w:val="en-US"/>
        </w:rPr>
        <w:t>world</w:t>
      </w:r>
      <w:r w:rsidRPr="00EB1BE6">
        <w:rPr>
          <w:rFonts w:ascii="Times New Roman" w:hAnsi="Times New Roman" w:cs="Times New Roman"/>
          <w:sz w:val="28"/>
          <w:szCs w:val="28"/>
        </w:rPr>
        <w:t>.</w:t>
      </w:r>
    </w:p>
    <w:p w:rsidR="00EB1BE6" w:rsidRPr="00EB1BE6" w:rsidRDefault="00EB1BE6" w:rsidP="00EB1BE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1BE6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EB1BE6">
        <w:rPr>
          <w:rFonts w:ascii="Times New Roman" w:hAnsi="Times New Roman" w:cs="Times New Roman"/>
          <w:sz w:val="28"/>
          <w:szCs w:val="28"/>
        </w:rPr>
        <w:t xml:space="preserve">ажмите на раскрывающийся список в верхней части списка файлов с надписью </w:t>
      </w:r>
      <w:r w:rsidRPr="00EB1BE6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EB1BE6">
        <w:rPr>
          <w:rFonts w:ascii="Times New Roman" w:hAnsi="Times New Roman" w:cs="Times New Roman"/>
          <w:sz w:val="28"/>
          <w:szCs w:val="28"/>
        </w:rPr>
        <w:t xml:space="preserve">: </w:t>
      </w:r>
      <w:r w:rsidRPr="00636CED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EB1BE6">
        <w:rPr>
          <w:rFonts w:ascii="Times New Roman" w:hAnsi="Times New Roman" w:cs="Times New Roman"/>
          <w:sz w:val="28"/>
          <w:szCs w:val="28"/>
        </w:rPr>
        <w:t>.</w:t>
      </w:r>
    </w:p>
    <w:p w:rsidR="00EB1BE6" w:rsidRDefault="00EB1BE6" w:rsidP="00EB1BE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1BE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B1BE6">
        <w:rPr>
          <w:rFonts w:ascii="Times New Roman" w:hAnsi="Times New Roman" w:cs="Times New Roman"/>
          <w:sz w:val="28"/>
          <w:szCs w:val="28"/>
        </w:rPr>
        <w:t xml:space="preserve">ведите название ветви </w:t>
      </w:r>
      <w:r w:rsidRPr="00636CED">
        <w:rPr>
          <w:rFonts w:ascii="Times New Roman" w:hAnsi="Times New Roman" w:cs="Times New Roman"/>
          <w:b/>
          <w:sz w:val="28"/>
          <w:szCs w:val="28"/>
          <w:lang w:val="en-US"/>
        </w:rPr>
        <w:t>readme</w:t>
      </w:r>
      <w:r w:rsidRPr="00636CED">
        <w:rPr>
          <w:rFonts w:ascii="Times New Roman" w:hAnsi="Times New Roman" w:cs="Times New Roman"/>
          <w:b/>
          <w:sz w:val="28"/>
          <w:szCs w:val="28"/>
        </w:rPr>
        <w:t>-</w:t>
      </w:r>
      <w:r w:rsidRPr="00636CED">
        <w:rPr>
          <w:rFonts w:ascii="Times New Roman" w:hAnsi="Times New Roman" w:cs="Times New Roman"/>
          <w:b/>
          <w:sz w:val="28"/>
          <w:szCs w:val="28"/>
          <w:lang w:val="en-US"/>
        </w:rPr>
        <w:t>edits</w:t>
      </w:r>
      <w:r w:rsidRPr="00EB1BE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какую захотите</w:t>
      </w:r>
      <w:r w:rsidRPr="00EB1BE6">
        <w:rPr>
          <w:rFonts w:ascii="Times New Roman" w:hAnsi="Times New Roman" w:cs="Times New Roman"/>
          <w:sz w:val="28"/>
          <w:szCs w:val="28"/>
        </w:rPr>
        <w:t>) в текстовое поле новой ветви.</w:t>
      </w:r>
    </w:p>
    <w:p w:rsidR="00EB1BE6" w:rsidRPr="00EB1BE6" w:rsidRDefault="00EB1BE6" w:rsidP="00EB1BE6">
      <w:pPr>
        <w:ind w:left="708"/>
        <w:rPr>
          <w:rFonts w:ascii="Times New Roman" w:hAnsi="Times New Roman" w:cs="Times New Roman"/>
          <w:sz w:val="28"/>
          <w:szCs w:val="28"/>
        </w:rPr>
      </w:pPr>
      <w:r w:rsidRPr="00EB1B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F93EEAD" wp14:editId="79384347">
            <wp:simplePos x="0" y="0"/>
            <wp:positionH relativeFrom="column">
              <wp:posOffset>1473138</wp:posOffset>
            </wp:positionH>
            <wp:positionV relativeFrom="paragraph">
              <wp:posOffset>263525</wp:posOffset>
            </wp:positionV>
            <wp:extent cx="2821259" cy="2531676"/>
            <wp:effectExtent l="0" t="0" r="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259" cy="2531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4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1BE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B1BE6">
        <w:rPr>
          <w:rFonts w:ascii="Times New Roman" w:hAnsi="Times New Roman" w:cs="Times New Roman"/>
          <w:sz w:val="28"/>
          <w:szCs w:val="28"/>
        </w:rPr>
        <w:t>ыберите синюю кнопку «Создать» или нажмите «</w:t>
      </w:r>
      <w:r w:rsidRPr="00EB1BE6"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B1BE6" w:rsidRPr="00EB1BE6" w:rsidRDefault="00EB1BE6" w:rsidP="00EB1BE6">
      <w:pPr>
        <w:rPr>
          <w:rFonts w:ascii="Times New Roman" w:hAnsi="Times New Roman" w:cs="Times New Roman"/>
          <w:sz w:val="28"/>
          <w:szCs w:val="28"/>
        </w:rPr>
      </w:pPr>
    </w:p>
    <w:p w:rsidR="00EB1BE6" w:rsidRPr="00EB1BE6" w:rsidRDefault="00EB1BE6" w:rsidP="00EB1BE6">
      <w:pPr>
        <w:rPr>
          <w:rFonts w:ascii="Times New Roman" w:hAnsi="Times New Roman" w:cs="Times New Roman"/>
          <w:sz w:val="28"/>
          <w:szCs w:val="28"/>
        </w:rPr>
      </w:pPr>
    </w:p>
    <w:p w:rsidR="00EB1BE6" w:rsidRPr="00EB1BE6" w:rsidRDefault="00EB1BE6" w:rsidP="00EB1BE6">
      <w:pPr>
        <w:rPr>
          <w:rFonts w:ascii="Times New Roman" w:hAnsi="Times New Roman" w:cs="Times New Roman"/>
          <w:sz w:val="28"/>
          <w:szCs w:val="28"/>
        </w:rPr>
      </w:pPr>
    </w:p>
    <w:p w:rsidR="00EB1BE6" w:rsidRPr="00EB1BE6" w:rsidRDefault="00EB1BE6" w:rsidP="00EB1BE6">
      <w:pPr>
        <w:rPr>
          <w:rFonts w:ascii="Times New Roman" w:hAnsi="Times New Roman" w:cs="Times New Roman"/>
          <w:sz w:val="28"/>
          <w:szCs w:val="28"/>
        </w:rPr>
      </w:pPr>
    </w:p>
    <w:p w:rsidR="00EB1BE6" w:rsidRPr="00EB1BE6" w:rsidRDefault="00EB1BE6" w:rsidP="00EB1BE6">
      <w:pPr>
        <w:rPr>
          <w:rFonts w:ascii="Times New Roman" w:hAnsi="Times New Roman" w:cs="Times New Roman"/>
          <w:sz w:val="28"/>
          <w:szCs w:val="28"/>
        </w:rPr>
      </w:pPr>
    </w:p>
    <w:p w:rsidR="00EB1BE6" w:rsidRDefault="00EB1BE6" w:rsidP="00EB1BE6">
      <w:pPr>
        <w:rPr>
          <w:rFonts w:ascii="Times New Roman" w:hAnsi="Times New Roman" w:cs="Times New Roman"/>
          <w:sz w:val="28"/>
          <w:szCs w:val="28"/>
        </w:rPr>
      </w:pPr>
    </w:p>
    <w:p w:rsidR="00EB1BE6" w:rsidRDefault="00EB1BE6" w:rsidP="00EB1BE6">
      <w:pPr>
        <w:rPr>
          <w:rFonts w:ascii="Times New Roman" w:hAnsi="Times New Roman" w:cs="Times New Roman"/>
          <w:sz w:val="28"/>
          <w:szCs w:val="28"/>
        </w:rPr>
      </w:pPr>
    </w:p>
    <w:p w:rsidR="00EB1BE6" w:rsidRDefault="00EB1BE6" w:rsidP="00EB1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&amp;quot" w:hAnsi="&amp;quot"/>
          <w:sz w:val="27"/>
          <w:szCs w:val="27"/>
        </w:rPr>
        <w:t xml:space="preserve">Теперь у вас есть две ветви: </w:t>
      </w:r>
      <w:proofErr w:type="spellStart"/>
      <w:r w:rsidRPr="00636CED">
        <w:rPr>
          <w:rFonts w:ascii="&amp;quot" w:hAnsi="&amp;quot"/>
          <w:b/>
          <w:sz w:val="27"/>
          <w:szCs w:val="27"/>
        </w:rPr>
        <w:t>master</w:t>
      </w:r>
      <w:proofErr w:type="spellEnd"/>
      <w:r>
        <w:rPr>
          <w:rFonts w:ascii="&amp;quot" w:hAnsi="&amp;quot"/>
          <w:sz w:val="27"/>
          <w:szCs w:val="27"/>
        </w:rPr>
        <w:t xml:space="preserve"> и </w:t>
      </w:r>
      <w:proofErr w:type="spellStart"/>
      <w:r w:rsidRPr="00636CED">
        <w:rPr>
          <w:rFonts w:ascii="&amp;quot" w:hAnsi="&amp;quot"/>
          <w:b/>
          <w:sz w:val="27"/>
          <w:szCs w:val="27"/>
        </w:rPr>
        <w:t>readme-edit</w:t>
      </w:r>
      <w:proofErr w:type="spellEnd"/>
      <w:r>
        <w:rPr>
          <w:rFonts w:ascii="&amp;quot" w:hAnsi="&amp;quot"/>
          <w:sz w:val="27"/>
          <w:szCs w:val="27"/>
        </w:rPr>
        <w:t>.</w:t>
      </w:r>
      <w:r>
        <w:rPr>
          <w:rFonts w:ascii="Roboto" w:hAnsi="Roboto"/>
          <w:sz w:val="27"/>
          <w:szCs w:val="27"/>
          <w:shd w:val="clear" w:color="auto" w:fill="F5F5F5"/>
        </w:rPr>
        <w:t xml:space="preserve"> </w:t>
      </w:r>
      <w:r>
        <w:rPr>
          <w:rFonts w:ascii="&amp;quot" w:hAnsi="&amp;quot"/>
          <w:sz w:val="27"/>
          <w:szCs w:val="27"/>
        </w:rPr>
        <w:t>Они выглядят точно так же, но ненадолго!</w:t>
      </w:r>
      <w:r>
        <w:rPr>
          <w:rFonts w:ascii="Roboto" w:hAnsi="Roboto"/>
          <w:sz w:val="27"/>
          <w:szCs w:val="27"/>
          <w:shd w:val="clear" w:color="auto" w:fill="F5F5F5"/>
        </w:rPr>
        <w:t xml:space="preserve"> </w:t>
      </w:r>
      <w:r>
        <w:rPr>
          <w:rFonts w:ascii="&amp;quot" w:hAnsi="&amp;quot"/>
          <w:sz w:val="27"/>
          <w:szCs w:val="27"/>
        </w:rPr>
        <w:t>Далее мы добавим наши изменения в новую ветку.</w:t>
      </w:r>
    </w:p>
    <w:p w:rsidR="00EB1BE6" w:rsidRPr="00144B33" w:rsidRDefault="00EB1BE6" w:rsidP="00EB1BE6">
      <w:pPr>
        <w:rPr>
          <w:rFonts w:ascii="Times New Roman" w:hAnsi="Times New Roman" w:cs="Times New Roman"/>
          <w:b/>
          <w:sz w:val="28"/>
          <w:szCs w:val="28"/>
        </w:rPr>
      </w:pPr>
      <w:r w:rsidRPr="00EB1BE6">
        <w:rPr>
          <w:rFonts w:ascii="Times New Roman" w:hAnsi="Times New Roman" w:cs="Times New Roman"/>
          <w:b/>
          <w:sz w:val="28"/>
          <w:szCs w:val="28"/>
        </w:rPr>
        <w:t>3 шаг</w:t>
      </w:r>
      <w:r w:rsidRPr="00144B33">
        <w:rPr>
          <w:rFonts w:ascii="Times New Roman" w:hAnsi="Times New Roman" w:cs="Times New Roman"/>
          <w:b/>
          <w:sz w:val="28"/>
          <w:szCs w:val="28"/>
        </w:rPr>
        <w:t>:</w:t>
      </w:r>
    </w:p>
    <w:p w:rsidR="00636CED" w:rsidRPr="00636CED" w:rsidRDefault="00636CED" w:rsidP="00636C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36CED">
        <w:rPr>
          <w:rFonts w:ascii="Times New Roman" w:hAnsi="Times New Roman" w:cs="Times New Roman"/>
          <w:sz w:val="28"/>
          <w:szCs w:val="28"/>
        </w:rPr>
        <w:lastRenderedPageBreak/>
        <w:t xml:space="preserve">Теперь вы находитесь в представлении кода для вашей ветви </w:t>
      </w:r>
      <w:r w:rsidRPr="00636CED">
        <w:rPr>
          <w:rFonts w:ascii="Times New Roman" w:hAnsi="Times New Roman" w:cs="Times New Roman"/>
          <w:b/>
          <w:sz w:val="28"/>
          <w:szCs w:val="28"/>
          <w:lang w:val="en-US"/>
        </w:rPr>
        <w:t>readme</w:t>
      </w:r>
      <w:r w:rsidRPr="00636CED">
        <w:rPr>
          <w:rFonts w:ascii="Times New Roman" w:hAnsi="Times New Roman" w:cs="Times New Roman"/>
          <w:b/>
          <w:sz w:val="28"/>
          <w:szCs w:val="28"/>
        </w:rPr>
        <w:t>-</w:t>
      </w:r>
      <w:r w:rsidRPr="00636CED">
        <w:rPr>
          <w:rFonts w:ascii="Times New Roman" w:hAnsi="Times New Roman" w:cs="Times New Roman"/>
          <w:b/>
          <w:sz w:val="28"/>
          <w:szCs w:val="28"/>
          <w:lang w:val="en-US"/>
        </w:rPr>
        <w:t>edits</w:t>
      </w:r>
      <w:r w:rsidRPr="00636CED">
        <w:rPr>
          <w:rFonts w:ascii="Times New Roman" w:hAnsi="Times New Roman" w:cs="Times New Roman"/>
          <w:b/>
          <w:sz w:val="28"/>
          <w:szCs w:val="28"/>
        </w:rPr>
        <w:t>,</w:t>
      </w:r>
      <w:r w:rsidRPr="00636CED">
        <w:rPr>
          <w:rFonts w:ascii="Times New Roman" w:hAnsi="Times New Roman" w:cs="Times New Roman"/>
          <w:sz w:val="28"/>
          <w:szCs w:val="28"/>
        </w:rPr>
        <w:t xml:space="preserve"> которая является копией </w:t>
      </w:r>
      <w:r w:rsidRPr="00636CED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636C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6CED" w:rsidRPr="00144B33" w:rsidRDefault="00636CED" w:rsidP="00636C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36CED">
        <w:rPr>
          <w:rFonts w:ascii="Times New Roman" w:hAnsi="Times New Roman" w:cs="Times New Roman"/>
          <w:sz w:val="28"/>
          <w:szCs w:val="28"/>
        </w:rPr>
        <w:t xml:space="preserve">Давайте внесем некоторые изменения. На </w:t>
      </w:r>
      <w:proofErr w:type="spellStart"/>
      <w:r w:rsidRPr="00636CE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3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CED">
        <w:rPr>
          <w:rFonts w:ascii="Times New Roman" w:hAnsi="Times New Roman" w:cs="Times New Roman"/>
          <w:sz w:val="28"/>
          <w:szCs w:val="28"/>
        </w:rPr>
        <w:t>сохраненные</w:t>
      </w:r>
      <w:proofErr w:type="spellEnd"/>
      <w:r w:rsidRPr="00636CED">
        <w:rPr>
          <w:rFonts w:ascii="Times New Roman" w:hAnsi="Times New Roman" w:cs="Times New Roman"/>
          <w:sz w:val="28"/>
          <w:szCs w:val="28"/>
        </w:rPr>
        <w:t xml:space="preserve"> изменения называются </w:t>
      </w:r>
      <w:proofErr w:type="spellStart"/>
      <w:r w:rsidRPr="00636CED">
        <w:rPr>
          <w:rFonts w:ascii="Times New Roman" w:hAnsi="Times New Roman" w:cs="Times New Roman"/>
          <w:sz w:val="28"/>
          <w:szCs w:val="28"/>
        </w:rPr>
        <w:t>коммитами</w:t>
      </w:r>
      <w:proofErr w:type="spellEnd"/>
      <w:r w:rsidRPr="00636CED">
        <w:rPr>
          <w:rFonts w:ascii="Times New Roman" w:hAnsi="Times New Roman" w:cs="Times New Roman"/>
          <w:sz w:val="28"/>
          <w:szCs w:val="28"/>
        </w:rPr>
        <w:t xml:space="preserve">. Каждый </w:t>
      </w:r>
      <w:proofErr w:type="spellStart"/>
      <w:r w:rsidRPr="00636CED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636CED">
        <w:rPr>
          <w:rFonts w:ascii="Times New Roman" w:hAnsi="Times New Roman" w:cs="Times New Roman"/>
          <w:sz w:val="28"/>
          <w:szCs w:val="28"/>
        </w:rPr>
        <w:t xml:space="preserve"> имеет соответствующее сообщение </w:t>
      </w:r>
      <w:proofErr w:type="spellStart"/>
      <w:r w:rsidRPr="00636CED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636CED">
        <w:rPr>
          <w:rFonts w:ascii="Times New Roman" w:hAnsi="Times New Roman" w:cs="Times New Roman"/>
          <w:sz w:val="28"/>
          <w:szCs w:val="28"/>
        </w:rPr>
        <w:t>, которое представляет собой описание, объясняющее, почему было сделано конкретное изменение. Сообщения фиксации фиксируют историю ваших изменений, чтобы другие участники могли понять, что вы сделали и почему.</w:t>
      </w:r>
    </w:p>
    <w:p w:rsidR="00636CED" w:rsidRDefault="00636CED" w:rsidP="00636C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сохранение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изменеи</w:t>
      </w:r>
      <w:proofErr w:type="gram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36CED">
        <w:rPr>
          <w:rFonts w:ascii="Times New Roman" w:hAnsi="Times New Roman" w:cs="Times New Roman"/>
          <w:sz w:val="28"/>
          <w:szCs w:val="28"/>
        </w:rPr>
        <w:t>:</w:t>
      </w:r>
    </w:p>
    <w:p w:rsidR="00636CED" w:rsidRDefault="00636CED" w:rsidP="00636CED">
      <w:pPr>
        <w:ind w:left="708"/>
        <w:rPr>
          <w:rFonts w:ascii="&amp;quot" w:hAnsi="&amp;quot"/>
          <w:sz w:val="27"/>
          <w:szCs w:val="27"/>
        </w:rPr>
      </w:pPr>
      <w:r w:rsidRPr="00636C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1A8D25AB" wp14:editId="33EACB0B">
            <wp:simplePos x="0" y="0"/>
            <wp:positionH relativeFrom="column">
              <wp:posOffset>191135</wp:posOffset>
            </wp:positionH>
            <wp:positionV relativeFrom="paragraph">
              <wp:posOffset>1415771</wp:posOffset>
            </wp:positionV>
            <wp:extent cx="4460488" cy="2973818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488" cy="2973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&amp;quot" w:hAnsi="&amp;quot"/>
          <w:sz w:val="27"/>
          <w:szCs w:val="27"/>
        </w:rPr>
        <w:t>1</w:t>
      </w:r>
      <w:proofErr w:type="gramStart"/>
      <w:r>
        <w:rPr>
          <w:rFonts w:ascii="&amp;quot" w:hAnsi="&amp;quot"/>
          <w:sz w:val="27"/>
          <w:szCs w:val="27"/>
        </w:rPr>
        <w:t xml:space="preserve"> Н</w:t>
      </w:r>
      <w:proofErr w:type="gramEnd"/>
      <w:r>
        <w:rPr>
          <w:rFonts w:ascii="&amp;quot" w:hAnsi="&amp;quot"/>
          <w:sz w:val="27"/>
          <w:szCs w:val="27"/>
        </w:rPr>
        <w:t>ажмите на файл README.md.</w:t>
      </w:r>
      <w:r>
        <w:rPr>
          <w:rFonts w:ascii="&amp;quot" w:hAnsi="&amp;quot"/>
          <w:sz w:val="27"/>
          <w:szCs w:val="27"/>
        </w:rPr>
        <w:br/>
        <w:t>2 Нажмите на значок карандаша в верхнем правом углу представления файла для редактирования.</w:t>
      </w:r>
      <w:r>
        <w:rPr>
          <w:rFonts w:ascii="&amp;quot" w:hAnsi="&amp;quot"/>
          <w:sz w:val="27"/>
          <w:szCs w:val="27"/>
        </w:rPr>
        <w:br/>
        <w:t>3 В редакторе напишите немного о себе.</w:t>
      </w:r>
      <w:r>
        <w:rPr>
          <w:rFonts w:ascii="&amp;quot" w:hAnsi="&amp;quot"/>
          <w:sz w:val="27"/>
          <w:szCs w:val="27"/>
        </w:rPr>
        <w:br/>
        <w:t xml:space="preserve">4 Напишите </w:t>
      </w:r>
      <w:proofErr w:type="spellStart"/>
      <w:r>
        <w:rPr>
          <w:rFonts w:ascii="&amp;quot" w:hAnsi="&amp;quot"/>
          <w:sz w:val="27"/>
          <w:szCs w:val="27"/>
        </w:rPr>
        <w:t>коммит</w:t>
      </w:r>
      <w:proofErr w:type="spellEnd"/>
      <w:r>
        <w:rPr>
          <w:rFonts w:ascii="&amp;quot" w:hAnsi="&amp;quot"/>
          <w:sz w:val="27"/>
          <w:szCs w:val="27"/>
        </w:rPr>
        <w:t>-сообщение, которое описывает ваши изменения.</w:t>
      </w:r>
      <w:r>
        <w:rPr>
          <w:rFonts w:ascii="&amp;quot" w:hAnsi="&amp;quot"/>
          <w:sz w:val="27"/>
          <w:szCs w:val="27"/>
        </w:rPr>
        <w:br/>
        <w:t>5 Нажмите кнопку «Применить изменения».</w:t>
      </w:r>
    </w:p>
    <w:p w:rsidR="00636CED" w:rsidRDefault="00636CED" w:rsidP="00636CE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636CED" w:rsidRDefault="00636CED" w:rsidP="00636CED">
      <w:pPr>
        <w:rPr>
          <w:rFonts w:ascii="Times New Roman" w:hAnsi="Times New Roman" w:cs="Times New Roman"/>
          <w:sz w:val="28"/>
          <w:szCs w:val="28"/>
        </w:rPr>
      </w:pPr>
    </w:p>
    <w:p w:rsidR="00636CED" w:rsidRDefault="00636CED" w:rsidP="00636CED">
      <w:pPr>
        <w:rPr>
          <w:rFonts w:ascii="Times New Roman" w:hAnsi="Times New Roman" w:cs="Times New Roman"/>
          <w:sz w:val="28"/>
          <w:szCs w:val="28"/>
        </w:rPr>
      </w:pPr>
    </w:p>
    <w:p w:rsidR="00636CED" w:rsidRDefault="00636CED" w:rsidP="00636CED">
      <w:pPr>
        <w:rPr>
          <w:rFonts w:ascii="Times New Roman" w:hAnsi="Times New Roman" w:cs="Times New Roman"/>
          <w:sz w:val="28"/>
          <w:szCs w:val="28"/>
        </w:rPr>
      </w:pPr>
    </w:p>
    <w:p w:rsidR="00636CED" w:rsidRDefault="00636CED" w:rsidP="00636CED">
      <w:pPr>
        <w:rPr>
          <w:rFonts w:ascii="Times New Roman" w:hAnsi="Times New Roman" w:cs="Times New Roman"/>
          <w:sz w:val="28"/>
          <w:szCs w:val="28"/>
        </w:rPr>
      </w:pPr>
    </w:p>
    <w:p w:rsidR="00636CED" w:rsidRDefault="00636CED" w:rsidP="00636CED">
      <w:pPr>
        <w:rPr>
          <w:rFonts w:ascii="Times New Roman" w:hAnsi="Times New Roman" w:cs="Times New Roman"/>
          <w:sz w:val="28"/>
          <w:szCs w:val="28"/>
        </w:rPr>
      </w:pPr>
    </w:p>
    <w:p w:rsidR="00636CED" w:rsidRDefault="00636CED" w:rsidP="00636CED">
      <w:pPr>
        <w:rPr>
          <w:rFonts w:ascii="Times New Roman" w:hAnsi="Times New Roman" w:cs="Times New Roman"/>
          <w:sz w:val="28"/>
          <w:szCs w:val="28"/>
        </w:rPr>
      </w:pPr>
    </w:p>
    <w:p w:rsidR="00636CED" w:rsidRDefault="00636CED" w:rsidP="00636CED">
      <w:pPr>
        <w:rPr>
          <w:rFonts w:ascii="Times New Roman" w:hAnsi="Times New Roman" w:cs="Times New Roman"/>
          <w:sz w:val="28"/>
          <w:szCs w:val="28"/>
        </w:rPr>
      </w:pPr>
    </w:p>
    <w:p w:rsidR="00636CED" w:rsidRDefault="00636CED" w:rsidP="00636CED">
      <w:pPr>
        <w:rPr>
          <w:rFonts w:ascii="Times New Roman" w:hAnsi="Times New Roman" w:cs="Times New Roman"/>
          <w:sz w:val="28"/>
          <w:szCs w:val="28"/>
        </w:rPr>
      </w:pPr>
    </w:p>
    <w:p w:rsidR="00636CED" w:rsidRDefault="00636CED" w:rsidP="00636C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36CED">
        <w:rPr>
          <w:rFonts w:ascii="Times New Roman" w:hAnsi="Times New Roman" w:cs="Times New Roman"/>
          <w:sz w:val="28"/>
          <w:szCs w:val="28"/>
        </w:rPr>
        <w:t xml:space="preserve">Эти изменения будут внесены только в файл README в вашей ветке </w:t>
      </w:r>
      <w:proofErr w:type="spellStart"/>
      <w:r w:rsidRPr="00636CED">
        <w:rPr>
          <w:rFonts w:ascii="Times New Roman" w:hAnsi="Times New Roman" w:cs="Times New Roman"/>
          <w:b/>
          <w:sz w:val="28"/>
          <w:szCs w:val="28"/>
        </w:rPr>
        <w:t>readme-edits</w:t>
      </w:r>
      <w:proofErr w:type="spellEnd"/>
      <w:r w:rsidRPr="00636CED">
        <w:rPr>
          <w:rFonts w:ascii="Times New Roman" w:hAnsi="Times New Roman" w:cs="Times New Roman"/>
          <w:sz w:val="28"/>
          <w:szCs w:val="28"/>
        </w:rPr>
        <w:t xml:space="preserve">, поэтому теперь эта ветвь содержит контент, отличный от </w:t>
      </w:r>
      <w:r>
        <w:rPr>
          <w:rFonts w:ascii="Times New Roman" w:hAnsi="Times New Roman" w:cs="Times New Roman"/>
          <w:sz w:val="28"/>
          <w:szCs w:val="28"/>
        </w:rPr>
        <w:t xml:space="preserve">ветви </w:t>
      </w:r>
      <w:r w:rsidRPr="00636CED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636CED">
        <w:rPr>
          <w:rFonts w:ascii="Times New Roman" w:hAnsi="Times New Roman" w:cs="Times New Roman"/>
          <w:sz w:val="28"/>
          <w:szCs w:val="28"/>
        </w:rPr>
        <w:t>.</w:t>
      </w:r>
    </w:p>
    <w:p w:rsidR="00636CED" w:rsidRDefault="00636CED" w:rsidP="00636CE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36CED" w:rsidRDefault="00636CED" w:rsidP="00636CE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36CED" w:rsidRPr="00144B33" w:rsidRDefault="00636CED" w:rsidP="00636CED">
      <w:pPr>
        <w:rPr>
          <w:rFonts w:ascii="Times New Roman" w:hAnsi="Times New Roman" w:cs="Times New Roman"/>
          <w:b/>
          <w:sz w:val="28"/>
          <w:szCs w:val="28"/>
        </w:rPr>
      </w:pPr>
      <w:r w:rsidRPr="00636CED">
        <w:rPr>
          <w:rFonts w:ascii="Times New Roman" w:hAnsi="Times New Roman" w:cs="Times New Roman"/>
          <w:b/>
          <w:sz w:val="28"/>
          <w:szCs w:val="28"/>
        </w:rPr>
        <w:t>4 шаг</w:t>
      </w:r>
      <w:r w:rsidRPr="00144B33">
        <w:rPr>
          <w:rFonts w:ascii="Times New Roman" w:hAnsi="Times New Roman" w:cs="Times New Roman"/>
          <w:b/>
          <w:sz w:val="28"/>
          <w:szCs w:val="28"/>
        </w:rPr>
        <w:t>:</w:t>
      </w:r>
    </w:p>
    <w:p w:rsidR="00636CED" w:rsidRPr="00636CED" w:rsidRDefault="00636CED" w:rsidP="00636CED">
      <w:pPr>
        <w:rPr>
          <w:rFonts w:ascii="Times New Roman" w:hAnsi="Times New Roman" w:cs="Times New Roman"/>
          <w:sz w:val="28"/>
          <w:szCs w:val="28"/>
        </w:rPr>
      </w:pPr>
      <w:r w:rsidRPr="00144B3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36CED">
        <w:rPr>
          <w:rFonts w:ascii="Times New Roman" w:hAnsi="Times New Roman" w:cs="Times New Roman"/>
          <w:sz w:val="28"/>
          <w:szCs w:val="28"/>
        </w:rPr>
        <w:t>Теперь, когда у вас есть изменения в ветке от</w:t>
      </w:r>
      <w:r>
        <w:rPr>
          <w:rFonts w:ascii="Times New Roman" w:hAnsi="Times New Roman" w:cs="Times New Roman"/>
          <w:sz w:val="28"/>
          <w:szCs w:val="28"/>
        </w:rPr>
        <w:t xml:space="preserve">личающие ее от ветки </w:t>
      </w:r>
      <w:r w:rsidRPr="00636CED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636CED">
        <w:rPr>
          <w:rFonts w:ascii="Times New Roman" w:hAnsi="Times New Roman" w:cs="Times New Roman"/>
          <w:sz w:val="28"/>
          <w:szCs w:val="28"/>
        </w:rPr>
        <w:t xml:space="preserve">, вы можете открыть </w:t>
      </w:r>
      <w:r w:rsidRPr="00636CED">
        <w:rPr>
          <w:rFonts w:ascii="Times New Roman" w:hAnsi="Times New Roman" w:cs="Times New Roman"/>
          <w:i/>
          <w:sz w:val="28"/>
          <w:szCs w:val="28"/>
          <w:lang w:val="en-US"/>
        </w:rPr>
        <w:t>Pull</w:t>
      </w:r>
      <w:r w:rsidRPr="00636C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36CED">
        <w:rPr>
          <w:rFonts w:ascii="Times New Roman" w:hAnsi="Times New Roman" w:cs="Times New Roman"/>
          <w:i/>
          <w:sz w:val="28"/>
          <w:szCs w:val="28"/>
          <w:lang w:val="en-US"/>
        </w:rPr>
        <w:t>Request</w:t>
      </w:r>
      <w:r w:rsidRPr="00636C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6CED" w:rsidRPr="00144B33" w:rsidRDefault="00636CED" w:rsidP="00636C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36CED">
        <w:rPr>
          <w:rFonts w:ascii="Times New Roman" w:hAnsi="Times New Roman" w:cs="Times New Roman"/>
          <w:i/>
          <w:sz w:val="28"/>
          <w:szCs w:val="28"/>
          <w:lang w:val="en-US"/>
        </w:rPr>
        <w:t>Pull</w:t>
      </w:r>
      <w:r w:rsidRPr="00636C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36CED">
        <w:rPr>
          <w:rFonts w:ascii="Times New Roman" w:hAnsi="Times New Roman" w:cs="Times New Roman"/>
          <w:i/>
          <w:sz w:val="28"/>
          <w:szCs w:val="28"/>
          <w:lang w:val="en-US"/>
        </w:rPr>
        <w:t>Requests</w:t>
      </w:r>
      <w:r w:rsidRPr="00636CED">
        <w:rPr>
          <w:rFonts w:ascii="Times New Roman" w:hAnsi="Times New Roman" w:cs="Times New Roman"/>
          <w:sz w:val="28"/>
          <w:szCs w:val="28"/>
        </w:rPr>
        <w:t xml:space="preserve"> - это сердце сотрудничества на </w:t>
      </w:r>
      <w:proofErr w:type="spellStart"/>
      <w:r w:rsidRPr="00636CE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36CED">
        <w:rPr>
          <w:rFonts w:ascii="Times New Roman" w:hAnsi="Times New Roman" w:cs="Times New Roman"/>
          <w:sz w:val="28"/>
          <w:szCs w:val="28"/>
        </w:rPr>
        <w:t xml:space="preserve">. Когда вы открываете запрос на извлечение, вы предлагаете свои изменения и просите, чтобы кто-то просмотрел и включил ваш вклад и слил их в свою ветку. Запросы извлечения показывают различия или различия в содержимом обеих ветвей. </w:t>
      </w:r>
    </w:p>
    <w:p w:rsidR="00636CED" w:rsidRDefault="00636CED" w:rsidP="00636C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36CED">
        <w:rPr>
          <w:rFonts w:ascii="Times New Roman" w:hAnsi="Times New Roman" w:cs="Times New Roman"/>
          <w:sz w:val="28"/>
          <w:szCs w:val="28"/>
        </w:rPr>
        <w:t>Изменения, дополнения и вычитания показаны зеленым и красным.</w:t>
      </w:r>
    </w:p>
    <w:p w:rsidR="00636CED" w:rsidRDefault="00636CED" w:rsidP="00636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запроса на извлечение изменений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636CE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5"/>
        <w:gridCol w:w="6786"/>
      </w:tblGrid>
      <w:tr w:rsidR="00636CED" w:rsidTr="00C57296">
        <w:tc>
          <w:tcPr>
            <w:tcW w:w="2785" w:type="dxa"/>
          </w:tcPr>
          <w:p w:rsidR="00636CED" w:rsidRDefault="00636CED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6786" w:type="dxa"/>
          </w:tcPr>
          <w:p w:rsidR="00636CED" w:rsidRPr="00636CED" w:rsidRDefault="00636CED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СКРИНШОТ</w:t>
            </w:r>
          </w:p>
        </w:tc>
      </w:tr>
      <w:tr w:rsidR="00636CED" w:rsidTr="00C57296">
        <w:tc>
          <w:tcPr>
            <w:tcW w:w="2785" w:type="dxa"/>
          </w:tcPr>
          <w:p w:rsidR="00636CED" w:rsidRDefault="00636CED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CED">
              <w:rPr>
                <w:rFonts w:ascii="Times New Roman" w:hAnsi="Times New Roman" w:cs="Times New Roman"/>
                <w:sz w:val="28"/>
                <w:szCs w:val="28"/>
              </w:rPr>
              <w:t>Перейдите на вкладку «Запрос на извлечение», затем на странице «Запрос на извлечение» нажмите зеленую кнопку «Новый запрос на извлечение».</w:t>
            </w:r>
          </w:p>
        </w:tc>
        <w:tc>
          <w:tcPr>
            <w:tcW w:w="6786" w:type="dxa"/>
          </w:tcPr>
          <w:p w:rsidR="00636CED" w:rsidRDefault="00636CED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CE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5307491" wp14:editId="4EF49872">
                  <wp:extent cx="3268301" cy="1005631"/>
                  <wp:effectExtent l="0" t="0" r="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248" cy="1006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296" w:rsidTr="00C57296">
        <w:tc>
          <w:tcPr>
            <w:tcW w:w="2785" w:type="dxa"/>
          </w:tcPr>
          <w:p w:rsidR="00C57296" w:rsidRPr="00636CED" w:rsidRDefault="00C57296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296">
              <w:rPr>
                <w:rFonts w:ascii="Times New Roman" w:hAnsi="Times New Roman" w:cs="Times New Roman"/>
                <w:sz w:val="28"/>
                <w:szCs w:val="28"/>
              </w:rPr>
              <w:t xml:space="preserve">В поле «Сравнение примеров» выберите созданную вами ветку </w:t>
            </w:r>
            <w:proofErr w:type="spellStart"/>
            <w:r w:rsidRPr="00C57296">
              <w:rPr>
                <w:rFonts w:ascii="Times New Roman" w:hAnsi="Times New Roman" w:cs="Times New Roman"/>
                <w:b/>
                <w:sz w:val="28"/>
                <w:szCs w:val="28"/>
              </w:rPr>
              <w:t>readme-edit</w:t>
            </w:r>
            <w:proofErr w:type="spellEnd"/>
            <w:r w:rsidRPr="00C57296">
              <w:rPr>
                <w:rFonts w:ascii="Times New Roman" w:hAnsi="Times New Roman" w:cs="Times New Roman"/>
                <w:sz w:val="28"/>
                <w:szCs w:val="28"/>
              </w:rPr>
              <w:t xml:space="preserve">, чтобы сравнить </w:t>
            </w:r>
            <w:proofErr w:type="spellStart"/>
            <w:r w:rsidRPr="00C57296">
              <w:rPr>
                <w:rFonts w:ascii="Times New Roman" w:hAnsi="Times New Roman" w:cs="Times New Roman"/>
                <w:sz w:val="28"/>
                <w:szCs w:val="28"/>
              </w:rPr>
              <w:t>ее</w:t>
            </w:r>
            <w:proofErr w:type="spellEnd"/>
            <w:r w:rsidRPr="00C57296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C57296">
              <w:rPr>
                <w:rFonts w:ascii="Times New Roman" w:hAnsi="Times New Roman" w:cs="Times New Roman"/>
                <w:b/>
                <w:sz w:val="28"/>
                <w:szCs w:val="28"/>
              </w:rPr>
              <w:t>master</w:t>
            </w:r>
            <w:proofErr w:type="spellEnd"/>
            <w:r w:rsidRPr="00C57296">
              <w:rPr>
                <w:rFonts w:ascii="Times New Roman" w:hAnsi="Times New Roman" w:cs="Times New Roman"/>
                <w:sz w:val="28"/>
                <w:szCs w:val="28"/>
              </w:rPr>
              <w:t xml:space="preserve"> (оригиналом).</w:t>
            </w:r>
          </w:p>
        </w:tc>
        <w:tc>
          <w:tcPr>
            <w:tcW w:w="6786" w:type="dxa"/>
          </w:tcPr>
          <w:p w:rsidR="00C57296" w:rsidRPr="00636CED" w:rsidRDefault="00C57296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88928FB" wp14:editId="60F5D74F">
                  <wp:extent cx="4134427" cy="1343212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296" w:rsidTr="00C57296">
        <w:tc>
          <w:tcPr>
            <w:tcW w:w="2785" w:type="dxa"/>
          </w:tcPr>
          <w:p w:rsidR="00C57296" w:rsidRPr="00C57296" w:rsidRDefault="00C57296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296">
              <w:rPr>
                <w:rFonts w:ascii="Times New Roman" w:hAnsi="Times New Roman" w:cs="Times New Roman"/>
                <w:sz w:val="28"/>
                <w:szCs w:val="28"/>
              </w:rPr>
              <w:t xml:space="preserve">Посмотрите свои изменения в </w:t>
            </w:r>
            <w:proofErr w:type="spellStart"/>
            <w:r w:rsidRPr="00C57296">
              <w:rPr>
                <w:rFonts w:ascii="Times New Roman" w:hAnsi="Times New Roman" w:cs="Times New Roman"/>
                <w:sz w:val="28"/>
                <w:szCs w:val="28"/>
              </w:rPr>
              <w:t>diff</w:t>
            </w:r>
            <w:proofErr w:type="spellEnd"/>
            <w:r w:rsidRPr="00C57296">
              <w:rPr>
                <w:rFonts w:ascii="Times New Roman" w:hAnsi="Times New Roman" w:cs="Times New Roman"/>
                <w:sz w:val="28"/>
                <w:szCs w:val="28"/>
              </w:rPr>
              <w:t>-файлах на странице сравнения, убедитесь, что это то, что вы хотите отправить.</w:t>
            </w:r>
          </w:p>
        </w:tc>
        <w:tc>
          <w:tcPr>
            <w:tcW w:w="6786" w:type="dxa"/>
          </w:tcPr>
          <w:p w:rsidR="00C57296" w:rsidRPr="00C57296" w:rsidRDefault="00C57296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251DF65" wp14:editId="29F3FC89">
                  <wp:extent cx="3223034" cy="2722089"/>
                  <wp:effectExtent l="0" t="0" r="0" b="254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332" cy="2722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296" w:rsidTr="00C57296">
        <w:tc>
          <w:tcPr>
            <w:tcW w:w="2785" w:type="dxa"/>
          </w:tcPr>
          <w:p w:rsidR="00C57296" w:rsidRDefault="00C57296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7296" w:rsidRPr="00C57296" w:rsidRDefault="00C57296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296">
              <w:rPr>
                <w:rFonts w:ascii="Times New Roman" w:hAnsi="Times New Roman" w:cs="Times New Roman"/>
                <w:sz w:val="28"/>
                <w:szCs w:val="28"/>
              </w:rPr>
              <w:t>Когда вы убедитесь, что эти изменения вы хотите отправить, нажмите на большую зеленую кнопку</w:t>
            </w:r>
            <w:proofErr w:type="gramStart"/>
            <w:r w:rsidRPr="00C57296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C57296">
              <w:rPr>
                <w:rFonts w:ascii="Times New Roman" w:hAnsi="Times New Roman" w:cs="Times New Roman"/>
                <w:sz w:val="28"/>
                <w:szCs w:val="28"/>
              </w:rPr>
              <w:t>оздать запрос на извлечение.</w:t>
            </w:r>
          </w:p>
        </w:tc>
        <w:tc>
          <w:tcPr>
            <w:tcW w:w="6786" w:type="dxa"/>
          </w:tcPr>
          <w:p w:rsidR="00C57296" w:rsidRPr="00C57296" w:rsidRDefault="00C57296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02BDB41" wp14:editId="7D870B06">
                  <wp:extent cx="3953427" cy="1686160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296" w:rsidTr="00C57296">
        <w:tc>
          <w:tcPr>
            <w:tcW w:w="2785" w:type="dxa"/>
          </w:tcPr>
          <w:p w:rsidR="00C57296" w:rsidRDefault="00C57296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296">
              <w:rPr>
                <w:rFonts w:ascii="Times New Roman" w:hAnsi="Times New Roman" w:cs="Times New Roman"/>
                <w:sz w:val="28"/>
                <w:szCs w:val="28"/>
              </w:rPr>
              <w:t>Дайте вашему запросу на получение названия заголовок и напишите краткое описание ваших изменений.</w:t>
            </w:r>
          </w:p>
        </w:tc>
        <w:tc>
          <w:tcPr>
            <w:tcW w:w="6786" w:type="dxa"/>
          </w:tcPr>
          <w:p w:rsidR="00C57296" w:rsidRPr="00C57296" w:rsidRDefault="00C57296" w:rsidP="00636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0BEF125" wp14:editId="7835FDF7">
                  <wp:extent cx="4163006" cy="3038899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303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CED" w:rsidRDefault="00C57296" w:rsidP="00636CED">
      <w:pPr>
        <w:rPr>
          <w:rFonts w:ascii="Times New Roman" w:hAnsi="Times New Roman" w:cs="Times New Roman"/>
          <w:sz w:val="28"/>
          <w:szCs w:val="28"/>
        </w:rPr>
      </w:pPr>
      <w:r w:rsidRPr="00C57296">
        <w:rPr>
          <w:rFonts w:ascii="Times New Roman" w:hAnsi="Times New Roman" w:cs="Times New Roman"/>
          <w:sz w:val="28"/>
          <w:szCs w:val="28"/>
        </w:rPr>
        <w:t>Когда вы закончите со своим сообщением, нажми</w:t>
      </w:r>
      <w:r>
        <w:rPr>
          <w:rFonts w:ascii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оздать запрос на извлечение.</w:t>
      </w:r>
    </w:p>
    <w:p w:rsidR="00C57296" w:rsidRDefault="00C57296" w:rsidP="00636CED">
      <w:pPr>
        <w:rPr>
          <w:rFonts w:ascii="Times New Roman" w:hAnsi="Times New Roman" w:cs="Times New Roman"/>
          <w:sz w:val="28"/>
          <w:szCs w:val="28"/>
        </w:rPr>
      </w:pPr>
    </w:p>
    <w:p w:rsidR="00C57296" w:rsidRDefault="00C57296" w:rsidP="00636CED">
      <w:pPr>
        <w:rPr>
          <w:rFonts w:ascii="Times New Roman" w:hAnsi="Times New Roman" w:cs="Times New Roman"/>
          <w:sz w:val="28"/>
          <w:szCs w:val="28"/>
        </w:rPr>
      </w:pPr>
    </w:p>
    <w:p w:rsidR="00C57296" w:rsidRDefault="00C57296" w:rsidP="00636CED">
      <w:pPr>
        <w:rPr>
          <w:rFonts w:ascii="Times New Roman" w:hAnsi="Times New Roman" w:cs="Times New Roman"/>
          <w:sz w:val="28"/>
          <w:szCs w:val="28"/>
        </w:rPr>
      </w:pPr>
    </w:p>
    <w:p w:rsidR="00C57296" w:rsidRDefault="00C57296" w:rsidP="00636CED">
      <w:pPr>
        <w:rPr>
          <w:rFonts w:ascii="Times New Roman" w:hAnsi="Times New Roman" w:cs="Times New Roman"/>
          <w:sz w:val="28"/>
          <w:szCs w:val="28"/>
        </w:rPr>
      </w:pPr>
    </w:p>
    <w:p w:rsidR="00C57296" w:rsidRDefault="00C57296" w:rsidP="00636CED">
      <w:pPr>
        <w:rPr>
          <w:rFonts w:ascii="Times New Roman" w:hAnsi="Times New Roman" w:cs="Times New Roman"/>
          <w:sz w:val="28"/>
          <w:szCs w:val="28"/>
        </w:rPr>
      </w:pPr>
    </w:p>
    <w:p w:rsidR="00C57296" w:rsidRDefault="00C57296" w:rsidP="00636CED">
      <w:pPr>
        <w:rPr>
          <w:rFonts w:ascii="Times New Roman" w:hAnsi="Times New Roman" w:cs="Times New Roman"/>
          <w:sz w:val="28"/>
          <w:szCs w:val="28"/>
        </w:rPr>
      </w:pPr>
    </w:p>
    <w:p w:rsidR="00C57296" w:rsidRDefault="00C57296" w:rsidP="00636CED">
      <w:pPr>
        <w:rPr>
          <w:rFonts w:ascii="Times New Roman" w:hAnsi="Times New Roman" w:cs="Times New Roman"/>
          <w:sz w:val="28"/>
          <w:szCs w:val="28"/>
        </w:rPr>
      </w:pPr>
    </w:p>
    <w:p w:rsidR="00C57296" w:rsidRDefault="00C57296" w:rsidP="00636CED">
      <w:pPr>
        <w:rPr>
          <w:rFonts w:ascii="Times New Roman" w:hAnsi="Times New Roman" w:cs="Times New Roman"/>
          <w:sz w:val="28"/>
          <w:szCs w:val="28"/>
        </w:rPr>
      </w:pPr>
    </w:p>
    <w:p w:rsidR="00C57296" w:rsidRDefault="00C57296" w:rsidP="00636CED">
      <w:pPr>
        <w:rPr>
          <w:rFonts w:ascii="Times New Roman" w:hAnsi="Times New Roman" w:cs="Times New Roman"/>
          <w:sz w:val="28"/>
          <w:szCs w:val="28"/>
        </w:rPr>
      </w:pPr>
    </w:p>
    <w:p w:rsidR="00C57296" w:rsidRDefault="00C57296" w:rsidP="00636CED">
      <w:pPr>
        <w:rPr>
          <w:rFonts w:ascii="Times New Roman" w:hAnsi="Times New Roman" w:cs="Times New Roman"/>
          <w:sz w:val="28"/>
          <w:szCs w:val="28"/>
        </w:rPr>
      </w:pPr>
    </w:p>
    <w:p w:rsidR="00C57296" w:rsidRPr="00144B33" w:rsidRDefault="00C57296" w:rsidP="00636CED">
      <w:pPr>
        <w:rPr>
          <w:rFonts w:ascii="Times New Roman" w:hAnsi="Times New Roman" w:cs="Times New Roman"/>
          <w:b/>
          <w:sz w:val="28"/>
          <w:szCs w:val="28"/>
        </w:rPr>
      </w:pPr>
      <w:r w:rsidRPr="00C57296">
        <w:rPr>
          <w:rFonts w:ascii="Times New Roman" w:hAnsi="Times New Roman" w:cs="Times New Roman"/>
          <w:b/>
          <w:sz w:val="28"/>
          <w:szCs w:val="28"/>
        </w:rPr>
        <w:lastRenderedPageBreak/>
        <w:t>5 шаг</w:t>
      </w:r>
      <w:r w:rsidRPr="00144B33">
        <w:rPr>
          <w:rFonts w:ascii="Times New Roman" w:hAnsi="Times New Roman" w:cs="Times New Roman"/>
          <w:b/>
          <w:sz w:val="28"/>
          <w:szCs w:val="28"/>
        </w:rPr>
        <w:t>:</w:t>
      </w:r>
    </w:p>
    <w:p w:rsidR="00C57296" w:rsidRPr="00144B33" w:rsidRDefault="00C57296" w:rsidP="00636CED">
      <w:pPr>
        <w:rPr>
          <w:rFonts w:ascii="Times New Roman" w:hAnsi="Times New Roman" w:cs="Times New Roman"/>
          <w:sz w:val="28"/>
          <w:szCs w:val="28"/>
        </w:rPr>
      </w:pPr>
      <w:r w:rsidRPr="00C57296">
        <w:rPr>
          <w:rFonts w:ascii="Times New Roman" w:hAnsi="Times New Roman" w:cs="Times New Roman"/>
          <w:sz w:val="28"/>
          <w:szCs w:val="28"/>
        </w:rPr>
        <w:t xml:space="preserve">На этом последнем этапе пришло время объединить ваши изменения - объединить ветку </w:t>
      </w:r>
      <w:proofErr w:type="spellStart"/>
      <w:r w:rsidRPr="00C57296">
        <w:rPr>
          <w:rFonts w:ascii="Times New Roman" w:hAnsi="Times New Roman" w:cs="Times New Roman"/>
          <w:b/>
          <w:sz w:val="28"/>
          <w:szCs w:val="28"/>
        </w:rPr>
        <w:t>readme-edits</w:t>
      </w:r>
      <w:proofErr w:type="spellEnd"/>
      <w:r w:rsidRPr="00C57296">
        <w:rPr>
          <w:rFonts w:ascii="Times New Roman" w:hAnsi="Times New Roman" w:cs="Times New Roman"/>
          <w:sz w:val="28"/>
          <w:szCs w:val="28"/>
        </w:rPr>
        <w:t xml:space="preserve"> с веткой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296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C572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7296" w:rsidRPr="00C57296" w:rsidRDefault="00C57296" w:rsidP="00636CED">
      <w:pPr>
        <w:rPr>
          <w:rFonts w:ascii="Times New Roman" w:hAnsi="Times New Roman" w:cs="Times New Roman"/>
          <w:sz w:val="28"/>
          <w:szCs w:val="28"/>
        </w:rPr>
      </w:pPr>
      <w:r w:rsidRPr="00C57296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C57296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Pr="00C57296">
        <w:rPr>
          <w:rFonts w:ascii="Times New Roman" w:hAnsi="Times New Roman" w:cs="Times New Roman"/>
          <w:sz w:val="28"/>
          <w:szCs w:val="28"/>
        </w:rPr>
        <w:t xml:space="preserve">ажмите </w:t>
      </w:r>
      <w:proofErr w:type="spellStart"/>
      <w:r w:rsidRPr="00C57296">
        <w:rPr>
          <w:rFonts w:ascii="Times New Roman" w:hAnsi="Times New Roman" w:cs="Times New Roman"/>
          <w:sz w:val="28"/>
          <w:szCs w:val="28"/>
        </w:rPr>
        <w:t>зеленую</w:t>
      </w:r>
      <w:proofErr w:type="spellEnd"/>
      <w:r w:rsidRPr="00C57296">
        <w:rPr>
          <w:rFonts w:ascii="Times New Roman" w:hAnsi="Times New Roman" w:cs="Times New Roman"/>
          <w:sz w:val="28"/>
          <w:szCs w:val="28"/>
        </w:rPr>
        <w:t xml:space="preserve"> кнопку запроса на объединение, чтобы объединить изменения в </w:t>
      </w:r>
      <w:r>
        <w:rPr>
          <w:rFonts w:ascii="Times New Roman" w:hAnsi="Times New Roman" w:cs="Times New Roman"/>
          <w:sz w:val="28"/>
          <w:szCs w:val="28"/>
        </w:rPr>
        <w:t xml:space="preserve">ветке </w:t>
      </w:r>
      <w:r w:rsidRPr="00C57296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C57296">
        <w:rPr>
          <w:rFonts w:ascii="Times New Roman" w:hAnsi="Times New Roman" w:cs="Times New Roman"/>
          <w:sz w:val="28"/>
          <w:szCs w:val="28"/>
        </w:rPr>
        <w:t>.</w:t>
      </w:r>
    </w:p>
    <w:p w:rsidR="00C57296" w:rsidRPr="00144B33" w:rsidRDefault="00C57296" w:rsidP="00636CED">
      <w:pPr>
        <w:rPr>
          <w:rFonts w:ascii="Times New Roman" w:hAnsi="Times New Roman" w:cs="Times New Roman"/>
          <w:sz w:val="28"/>
          <w:szCs w:val="28"/>
        </w:rPr>
      </w:pPr>
      <w:r w:rsidRPr="00C57296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C57296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Pr="00C57296">
        <w:rPr>
          <w:rFonts w:ascii="Times New Roman" w:hAnsi="Times New Roman" w:cs="Times New Roman"/>
          <w:sz w:val="28"/>
          <w:szCs w:val="28"/>
        </w:rPr>
        <w:t>ажмите Подтвердить слияние.</w:t>
      </w:r>
    </w:p>
    <w:p w:rsidR="00C57296" w:rsidRPr="00144B33" w:rsidRDefault="00C57296" w:rsidP="00636CED">
      <w:pPr>
        <w:rPr>
          <w:rFonts w:ascii="Times New Roman" w:hAnsi="Times New Roman" w:cs="Times New Roman"/>
          <w:sz w:val="28"/>
          <w:szCs w:val="28"/>
        </w:rPr>
      </w:pPr>
      <w:r w:rsidRPr="00C57296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C57296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C57296">
        <w:rPr>
          <w:rFonts w:ascii="Times New Roman" w:hAnsi="Times New Roman" w:cs="Times New Roman"/>
          <w:sz w:val="28"/>
          <w:szCs w:val="28"/>
        </w:rPr>
        <w:t>дите дальше и удалите ветку, так как ее изменения были включены, с помощью кнопки Удалить ветку в фиолетовом поле.</w:t>
      </w:r>
    </w:p>
    <w:p w:rsidR="00C57296" w:rsidRPr="00C57296" w:rsidRDefault="00C57296" w:rsidP="00636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2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3EE10E" wp14:editId="400583F1">
            <wp:extent cx="5940425" cy="209622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296" w:rsidRPr="00C57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6BDD"/>
    <w:multiLevelType w:val="multilevel"/>
    <w:tmpl w:val="A2B4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4258C"/>
    <w:multiLevelType w:val="multilevel"/>
    <w:tmpl w:val="2D0E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7244F0"/>
    <w:multiLevelType w:val="multilevel"/>
    <w:tmpl w:val="FD06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D816F1"/>
    <w:multiLevelType w:val="multilevel"/>
    <w:tmpl w:val="7D62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360BEC"/>
    <w:multiLevelType w:val="multilevel"/>
    <w:tmpl w:val="4348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088"/>
    <w:rsid w:val="000114B0"/>
    <w:rsid w:val="00144B33"/>
    <w:rsid w:val="002C4DA0"/>
    <w:rsid w:val="00636CED"/>
    <w:rsid w:val="00923088"/>
    <w:rsid w:val="00C43D25"/>
    <w:rsid w:val="00C57296"/>
    <w:rsid w:val="00CA0DF5"/>
    <w:rsid w:val="00DB4239"/>
    <w:rsid w:val="00DF391B"/>
    <w:rsid w:val="00E40999"/>
    <w:rsid w:val="00EB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4B0"/>
  </w:style>
  <w:style w:type="paragraph" w:styleId="3">
    <w:name w:val="heading 3"/>
    <w:basedOn w:val="a"/>
    <w:link w:val="30"/>
    <w:uiPriority w:val="9"/>
    <w:qFormat/>
    <w:rsid w:val="00DF39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F39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1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F391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F39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F39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B1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1BE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36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4B0"/>
  </w:style>
  <w:style w:type="paragraph" w:styleId="3">
    <w:name w:val="heading 3"/>
    <w:basedOn w:val="a"/>
    <w:link w:val="30"/>
    <w:uiPriority w:val="9"/>
    <w:qFormat/>
    <w:rsid w:val="00DF39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F39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1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F391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F39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F39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B1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1BE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36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буслаева</cp:lastModifiedBy>
  <cp:revision>2</cp:revision>
  <dcterms:created xsi:type="dcterms:W3CDTF">2019-11-26T12:24:00Z</dcterms:created>
  <dcterms:modified xsi:type="dcterms:W3CDTF">2019-11-26T12:24:00Z</dcterms:modified>
</cp:coreProperties>
</file>