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E559D4" w:rsidRDefault="0081067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 по лабораторной работе</w:t>
      </w:r>
      <w:r w:rsidR="003E328D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 xml:space="preserve"> №</w:t>
      </w:r>
      <w:r w:rsidR="00294CCC" w:rsidRPr="00E559D4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3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«Моделирование и анализ программного обеспечения»</w:t>
      </w:r>
    </w:p>
    <w:p w:rsidR="006B731E" w:rsidRPr="00D4685F" w:rsidRDefault="006B731E" w:rsidP="006B731E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bookmarkStart w:id="0" w:name="_GoBack"/>
      <w:r w:rsidR="003E2195">
        <w:rPr>
          <w:rFonts w:eastAsia="SimSun"/>
          <w:b/>
          <w:kern w:val="1"/>
          <w:sz w:val="32"/>
          <w:szCs w:val="32"/>
          <w:lang w:eastAsia="hi-IN" w:bidi="hi-IN"/>
        </w:rPr>
        <w:t>Сравнительный анализ офисных пакетов</w:t>
      </w:r>
      <w:bookmarkEnd w:id="0"/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6B731E" w:rsidRPr="00D4685F" w:rsidRDefault="006B731E" w:rsidP="006B731E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D4685F" w:rsidRPr="00EE573C" w:rsidRDefault="00D4685F" w:rsidP="00EE5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E573C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3E2195" w:rsidRPr="00EE573C" w:rsidRDefault="003E2195" w:rsidP="00EE57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Получение офисных пакетов </w:t>
      </w:r>
      <w:proofErr w:type="spellStart"/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Microsoft</w:t>
      </w:r>
      <w:proofErr w:type="spellEnd"/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</w:t>
      </w:r>
      <w:proofErr w:type="spellStart"/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OpenOffice</w:t>
      </w:r>
      <w:proofErr w:type="spellEnd"/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; </w:t>
      </w:r>
    </w:p>
    <w:p w:rsidR="003E2195" w:rsidRPr="00EE573C" w:rsidRDefault="003E2195" w:rsidP="00EE57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изучение принципов и получение практических навыков; </w:t>
      </w:r>
    </w:p>
    <w:p w:rsidR="003E2195" w:rsidRPr="00EE573C" w:rsidRDefault="003E2195" w:rsidP="00EE57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изучение содержания офисных пакетов; </w:t>
      </w:r>
    </w:p>
    <w:p w:rsidR="003E2195" w:rsidRPr="00EE573C" w:rsidRDefault="003E2195" w:rsidP="00EE57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получение практических навыков выполнения основных операций в среде офисных пакетов MS и OO; </w:t>
      </w:r>
    </w:p>
    <w:p w:rsidR="000333D0" w:rsidRPr="00EE573C" w:rsidRDefault="003E2195" w:rsidP="00EE57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EE57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получение навыков выполнения анализа.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 xml:space="preserve">1 </w:t>
      </w:r>
      <w:r w:rsidRPr="000333D0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ОБЗОР СРЕДСТВ MICROSOFT OFFICE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Самым распространенным в мире офисным пакетом является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это приложение установлено более чем на 95% персональных компьютеров. Это вполне понятно, ведь компания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является</w:t>
      </w:r>
      <w:proofErr w:type="spellEnd"/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признанным мировым лидером в области компьютерных технологий, факт конкуренции почти полностью отсутствует. Пакет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включает программы: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Outlook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Это сочетание программ идеально подходит практически для всех существующих видов обработки текстовых документов, изображений, таблиц, графических элементов и так далее. Сейчас уже невозможно представить себе персональный компьютер без пакета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Рассмотрим основные возможности данных программ.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Word</w:t>
      </w:r>
      <w:proofErr w:type="spellEnd"/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это многофункциональная система обработки текстов, обладающая полным набором средств, необходимых для быстрого создания и эффективной обработки документов практически любой степени сложности.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настолько широко распространенный текстовый процессор, что его файловый формат (.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doc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стал стандартом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дефакто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всех разработчиков офисных приложений.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обеспечивает редактирование текста, предоставляя пользователю разнообразные инструменты форматирования (на уровне символа, абзацев и разделов).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Форматированием называется изменение внешнего вида текста, при котором не изменяется его содержание.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уровне символа программа обеспечивает символьное форматирование (шрифт, размер шрифта, расстояние между символами, полужирный текст, курсив, подчеркивание, цвет текста и т.п.).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уровне абзаца осуществляется форматирование абзаца (способ выравнивания, межстрочные интервалы, обрамление абзацев, заливка абзаца, создание маркированных списков и т.д.).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Программа также позволяет форматировать разделы, то есть участки документа, в пределах которых сохраняют свой формат колонки, колонтитулы, нумерация страниц, сноски, поля и некоторые другие параметры. Совокупность форматирования символов, абзацев и разделов, а также параметров страницы (размер, фон и т.п.) определяет информацию о макете документа.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значительно облегчает работу при форматировании документа, предоставляя возможность использовать стили.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Стиль - это именованный и сохраненный набор параметров форматирования. Стиль может определять шрифт, его размер, межстрочный интервал, способ выравнивания текста по краям и т.д. Определив стиль, можно быстро применить его к любому фрагменту текста документа. Форматировать текст с помощью стилей намного быстрее, чем изменять вручную каждый элемент форматирования.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Использование стиля гарантирует единообразие внешнего вида определенных элементов документа. При внесении изменений в определение стиля весь текст документа, к которому был применен этот стиль, изменится в соответствии с новым определением стиля.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есть целый ряд заранее определенных стилей, а также предусмотрена возможность создавать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пользовательские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Кроме того, использование стилей позволяет автоматизировать такие процедуры, как составление оглавления и указателей.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Поддержка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формата файла XML позволяет сохранять резюме, отчеты и другие документы в этом формате, не нарушая при этом форматирования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При сохранении документа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формате XML создается единственный файл, что упрощает организацию общего доступа к файлу и работу с ним по сравнению с форматом HTML, когда изображения и другие файлы хранятся отдельно.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Excel</w:t>
      </w:r>
      <w:proofErr w:type="spellEnd"/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это идеальное средство для решения учетных задач, обработки экспериментальных данных, составления отчетов и т.п.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Документ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называется рабочей книгой. Книга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состоит из листов, представляющих собой таблицы ячеек, в которых может храниться числовая и текстовая информация. Такая книга служит хорошим организационным средством. Например, в ней можно собрать все документы (рабочие листы), относящиеся к определенному проекту (задаче), или все документы, которые ведутся одним исполнителем.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Таблицы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удобны для хранения и сортировки информации, для проведения математических и статистических расчетов. Помимо работы с числами,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хорошо развиты возможности работы с текстом, позволяющие создавать документы практически 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любой сложности.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располагает большим количеством шаблонов, с помощью которых можно быстро оформить самые разные, в том числе финансовые, документы.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имеет массу встроенных функций для математических, статистических, финансовых и других вычислений.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Одна из важнейших функций программы - возможность представления данных в виде разнообразных графиков, диаграмм и карт.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предлагает мощный аппарат для решения задач подбора параметров, статистического анализа данных и т.д. Программа имеет возможности доступа к внешним источникам данных (таблицам другого формата, базам данных).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За счет поддержки языка XML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позволяет считывать данные из любой заданной пользователем XML-схемы. Можно также использовать поддержку языка XML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обновления диаграмм, таблиц и графиков по мере внесения изменений в соответствующем хранилище XML-данных.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PowerPoint</w:t>
      </w:r>
      <w:proofErr w:type="spellEnd"/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это популярная программа подготовки презентаций, которая широко используется бизнесменами, преподавателями, лекторами и служащими офисов. Широкое распространение этой программы изменило само представление о трудоемкости создания презентации. Всего 15 лет назад доклады и презентации сопровождались преимущественно бумажными плакатами, изготовление которых было весьма трудоемким и часто требовало услуг профессиональных чертежников. Обычно плакаты фотографировались и с них делались слайды, которые демонстрировались с помощью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слайд-проекторов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Сегодня благодаря появлению программ типа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оформление доклада самым качественным иллюстративным материалом занимает считанные минуты, кроме того, любой знающий человек, начиная от студента и заканчивая кандидатом технических наук, может сделать презентацию не только быстро, но и качественно.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позволяет создавать наглядные презентации, интегрируя текст, графику, видео и другие элементы на отдельных страницах, называемых "слайдами" по аналогии со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слайд-проекторами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вышедшими сегодня из употребления благодаря внедрению компьютерных презентаций.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дает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возможность создавать слайды, содержащие перемещаемые таблицы и обтекающий текст, а также редактировать, демонстрировать и распечатывать слайды.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Переходы между слайдами при демонстрации презентации с компьютера могут быть анимированы различными способами. Можно анимировать также отдельные элементы на слайдах, чтобы привлечь к ним внимание аудитории. Как и в других 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программах, входящих в MS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предоставляет множество готовых вариантов дизайна и шаблонов содержания.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позволяет транслировать презентации на широкую аудиторию через Интернет.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 мере развития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программа приобретала новые элементы, общие для всех приложений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F20299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существует также усовершенствованное средство просмотра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Viewer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), позволяющее пользователям, у которых не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установлен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ознакомиться с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-презентацией. Авторы презентации могут включить "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просмотрщик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viewer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на этапе записи презентации на CD. Помимо этого, программа приобрела целый ряд новых функций. В частности, появилась возможность просматривать полноэкранные фильмы как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-презентации.</w:t>
      </w:r>
    </w:p>
    <w:p w:rsidR="00F20299" w:rsidRPr="00F20299" w:rsidRDefault="00F20299" w:rsidP="00F2029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</w:pPr>
      <w:proofErr w:type="spellStart"/>
      <w:r w:rsidRPr="00F2029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Microsoft</w:t>
      </w:r>
      <w:proofErr w:type="spellEnd"/>
      <w:r w:rsidRPr="00F2029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F2029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Outlook</w:t>
      </w:r>
      <w:proofErr w:type="spellEnd"/>
    </w:p>
    <w:p w:rsidR="00F20299" w:rsidRPr="00F20299" w:rsidRDefault="00F20299" w:rsidP="00F202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proofErr w:type="spellStart"/>
      <w:r w:rsidRPr="00F20299">
        <w:rPr>
          <w:rFonts w:ascii="Times New Roman" w:eastAsia="Times New Roman" w:hAnsi="Times New Roman" w:cs="Times New Roman"/>
          <w:b/>
          <w:bCs/>
          <w:sz w:val="24"/>
          <w:szCs w:val="21"/>
          <w:lang w:eastAsia="ru-RU"/>
        </w:rPr>
        <w:t>Microsoft</w:t>
      </w:r>
      <w:proofErr w:type="spellEnd"/>
      <w:r w:rsidRPr="00F20299">
        <w:rPr>
          <w:rFonts w:ascii="Times New Roman" w:eastAsia="Times New Roman" w:hAnsi="Times New Roman" w:cs="Times New Roman"/>
          <w:b/>
          <w:bCs/>
          <w:sz w:val="24"/>
          <w:szCs w:val="21"/>
          <w:lang w:eastAsia="ru-RU"/>
        </w:rPr>
        <w:t xml:space="preserve"> </w:t>
      </w:r>
      <w:proofErr w:type="spellStart"/>
      <w:r w:rsidRPr="00F20299">
        <w:rPr>
          <w:rFonts w:ascii="Times New Roman" w:eastAsia="Times New Roman" w:hAnsi="Times New Roman" w:cs="Times New Roman"/>
          <w:b/>
          <w:bCs/>
          <w:sz w:val="24"/>
          <w:szCs w:val="21"/>
          <w:lang w:eastAsia="ru-RU"/>
        </w:rPr>
        <w:t>Outlook</w:t>
      </w:r>
      <w:proofErr w:type="spellEnd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— </w:t>
      </w:r>
      <w:hyperlink r:id="rId6" w:tooltip="Персональный информационный менеджер" w:history="1"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персональный информационный менеджер</w:t>
        </w:r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с функциями </w:t>
      </w:r>
      <w:hyperlink r:id="rId7" w:tooltip="Почтовый клиент" w:history="1"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почтового клиента</w:t>
        </w:r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и </w:t>
      </w:r>
      <w:hyperlink r:id="rId8" w:tooltip="Groupware" w:history="1">
        <w:proofErr w:type="spellStart"/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Groupware</w:t>
        </w:r>
        <w:proofErr w:type="spellEnd"/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компании </w:t>
      </w:r>
      <w:hyperlink r:id="rId9" w:tooltip="Microsoft" w:history="1">
        <w:proofErr w:type="spellStart"/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Microsoft</w:t>
        </w:r>
        <w:proofErr w:type="spellEnd"/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. </w:t>
      </w:r>
    </w:p>
    <w:p w:rsidR="00F20299" w:rsidRPr="00F20299" w:rsidRDefault="00F20299" w:rsidP="00F2029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Помимо функций </w:t>
      </w:r>
      <w:hyperlink r:id="rId10" w:tooltip="Почтовый клиент" w:history="1"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почтового клиента</w:t>
        </w:r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для работы с </w:t>
      </w:r>
      <w:hyperlink r:id="rId11" w:tooltip="Электронная почта" w:history="1"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электронной почтой</w:t>
        </w:r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, </w:t>
      </w:r>
      <w:proofErr w:type="spellStart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>Microsoft</w:t>
      </w:r>
      <w:proofErr w:type="spellEnd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</w:t>
      </w:r>
      <w:proofErr w:type="spellStart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>Outlook</w:t>
      </w:r>
      <w:proofErr w:type="spellEnd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является полноценным </w:t>
      </w:r>
      <w:hyperlink r:id="rId12" w:tooltip="Компьютерная программа-органайзер" w:history="1"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органайзером</w:t>
        </w:r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, предоставляющим функции календаря, планировщика задач, записной книжки и менеджера контактов. Кроме того, </w:t>
      </w:r>
      <w:proofErr w:type="spellStart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>Outlook</w:t>
      </w:r>
      <w:proofErr w:type="spellEnd"/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позволяет отслеживать работу с документами пакета </w:t>
      </w:r>
      <w:hyperlink r:id="rId13" w:tooltip="Microsoft Office" w:history="1">
        <w:proofErr w:type="spellStart"/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Microsoft</w:t>
        </w:r>
        <w:proofErr w:type="spellEnd"/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 xml:space="preserve"> </w:t>
        </w:r>
        <w:proofErr w:type="spellStart"/>
        <w:r w:rsidRPr="00F20299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Office</w:t>
        </w:r>
        <w:proofErr w:type="spellEnd"/>
      </w:hyperlink>
      <w:r w:rsidRPr="00F2029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для автоматического составления дневника работы. </w:t>
      </w:r>
    </w:p>
    <w:p w:rsidR="00F20299" w:rsidRPr="00F20299" w:rsidRDefault="00F20299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 xml:space="preserve">2 </w:t>
      </w:r>
      <w:r w:rsidR="00EE573C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ОБЗОР СРЕДСТВ OPENOFFICE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Операционная система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Windows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пользуется огромной популярностью. Ее распространение достигло таких масштабов, что теперь начальный курс по работе в ОС от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проходят даже в школе. Тем не менее, есть ещё один продукт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который пользуется даже большей популярностью. Речь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идет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пакете прикладных программ, которые могут быть полезны в любом офисе, а также дома. Наличие знаний по работе с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требует практически любой работодатель при найме нового работника в офис.</w:t>
      </w:r>
    </w:p>
    <w:p w:rsidR="000333D0" w:rsidRPr="000333D0" w:rsidRDefault="000333D0" w:rsidP="00537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Но не стоит думать, что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="00537C76" w:rsidRPr="00537C7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– единственный в своём виде пакет программ. Существуют и аналоги, некоторые качества которых даже превосходят качества оригинала.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Пакет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берёт своё начало в разработке, известной под названием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StarOffice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StarOffice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это альтернативный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пакет, созданный компанией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Sun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Microsystems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С самого начала он был бесплатным, затем была выпущена платная 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версия с некоторыми дополнительными функциями. После этого было принято решение отделить бесплатную версию в самостоятельный проект, который и получил название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Первая версия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представляла собой весьма неплохую альтернативу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Однако в ней было достаточно большое количество недоработок, а также довольно ограниченная функциональность относительно решения от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 связи с этим он не получил соответствующего возможностям распространения. Тем не менее, разработки продолжались далее, и примерно во время выхода версии 1.1 стала доступна альфа-версия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второй редакции, или 2.0.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2.0 пришёлся по вкусу значительно большему числу пользователей. Он предложил куда более широкую функциональность и высокую стабильность в работе, а также совместимость с другими форматами (в частности, документы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поддерживаются очень хорошо). Именно о нём и пойдёт речь в данной работе.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Преимущества.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Привед</w:t>
      </w:r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основные преимущества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перед другими офисными пакетами: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1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Отсутствие лицензионной платы.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свободен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любого использования и распространяется бесплатно. Многие возможности, которые являются доступными как дополнения за дополнительную плату в других офисных наборах (подобно экспорту в PDF), свободны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Нет никаких скрытых расходов сейчас или в будущем.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2</w:t>
      </w:r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Открытые исходные тексты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Можно распространять, копировать и изменять программное обеспечение в соответствии с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Source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лицензией.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3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Межплатформенность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2.0 работает на нескольких аппаратных архитектурах и под различными операционными системами, такими как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Windows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OS X,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Linux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Sun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Solaris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4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Обширная языковая поддержка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Интерфейс пользователя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доступен на более чем 40 языках и проект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предоставляет орфографические словари, словари переносов и тезауруса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более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чем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70 языков и диалектов.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также обеспечивает поддержку сложного форматирования текста (CTL) и языков с направлением письма справа налево (RTL) (типа хинди, иврита и арабского).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5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Совместимый интерфейс пользователя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Все компоненты имеют интуитивно понятный интерфейс, созданный для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использования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как новичком, так и мастером.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6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Интеграция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Компоненты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хорошо интегрированы друг с другом. Все компоненты совместно используют общий модуль проверки орфографии и другие инструменты, которые используются одинаково во всем наборе. Например, инструменты 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рисования, доступные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также можно обнаружить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подобные, но более развитые версии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7 Модульность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Обычно, если изменяется некоторый параметр, это может затронуть все компоненты. Однако параметры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могут быть установлены на уровне одного приложения или даже на уровне документа.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8 Совместимость файлов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включает возможность экспорта в форматы PDF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Flash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так же как поддержку открытия и сохранения файлов во многих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распространенных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форматах, включая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HTML, XML,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WordPerfect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Lotus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123.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9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Открытость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2.0 использует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OpenDocument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XML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eXtensible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Markup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Language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формат файла, разработанный OASIS (Организация для продвижения структурированных информационных стандартов) как промышленный стандарт. Данные файлы могут легко быть разархивированы и прочитаны в любом текстовом редакторе, их структура открыта и опубликована.</w:t>
      </w:r>
    </w:p>
    <w:p w:rsidR="00EE573C" w:rsidRPr="00EE573C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10</w:t>
      </w:r>
      <w:r w:rsidRPr="000333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Поддержка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Расширения, исправления программного обеспечения и даты выпуска определяются сообществом разработчиков. Вы можете присоединиться к сообществу и влиять на развитие продукта, который Вы используете.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Состав.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продублированы наиболее популярные приложения из состава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MSOffice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(текстовый процессор);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(электронные таблицы);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(база данных);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(электронные презентации).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Аналога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нет только у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Outlook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нескольких новых программ поколения 2007 года. Вместе с рассматриваемым пакетом программ поставляются приложения под названием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По их названиям не сложно догадаться, что предназначение первого – это создание изображений (крайне простых, кстати), а второго – различных формул. По большому счёту,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содержит в себе все те функции, которые равномерно распределены в других компонентах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Например, здесь можно нарисовать какие-либо несложные объекты, используя инструменты векторной графики, а также сделать диаграммы. Что касается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то аналогичный инструмент из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носит название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Equation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(текстовый процессор).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инструмент с богатыми возможностями для создания писем, книг, отчетов, информационных бюллетеней, брошюр и других документов. Можно вставлять графику и </w:t>
      </w: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объекты от других компонентов в документы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может экспортировать файлы в HTML, XHTML, XML,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Adobe’s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Portable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Document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Format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(PDF), и некоторые версии файлов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Он также соединяется c почтовым клиентом. Здесь, как и в </w:t>
      </w:r>
      <w:proofErr w:type="spellStart"/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MOWord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используется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широкий набор инструментов для форматирования текста, существует стилевое оформление, кроме того специальные возможные для желаемого оформления документа.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(электронная таблица).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это модуль электронных таблиц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), позволяющий обрабатывать и визуализировать табличные данные. В электронную таблицу можно вводить данные, обычно числовые, и затем манипулировать этими данными для получения определенных результатов.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имеет продвинутые средства анализа, построения диаграмм и возможности принятия решений, ожидаемые от высококачественных электронных таблиц. Он включает более чем 300 функций, в том числе для финансовых, статистических и математических операций. Менеджер Сценария обеспечивает анализ по принципу "а что ", изменяя некоторые из этих данных и наблюдая полученные результаты без необходимости полного повторного ввода остальных данных.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осуществляет построение 2- и 3-мерных диаграмм, которые могут быть встроены в другие документы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Вы можете также открыться и работать с рабочими книгами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сохранять их в формате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может экспортировать электронные таблицы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Adobe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PDF и в HTML.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(презентационная графика).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программа для работы с презентациями, входящая в состав офисного пакета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простая в освоении программа, имеющая дружелюбный интерфейс, стандартные панели инструментов и меню и позволяет Вам создавать эффектные презентации. Вы можете создать слайды, которые содержат различные элементы, включая текст, маркированные и нумерованные списки, таблицы, диаграммы, изображение и другие графические объекты.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также входит средство для проверки орфографии, тезаурус, предустановленные стили текста, привлекательные стили для фона и удобное справочное меню.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обеспечивает все общие средства представления мультимедиа, такие как специальные эффекты, анимация и средства рисования. Он объединен с расширенными графическими возможностями компонентов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Демонстрация слайдов может быть сверх того расширена специальными текстовыми эффектами с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Fontwork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а так же звуковыми и видеоклипами.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совместим с форматом файла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PowerPoint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и может также сохранять вашу работу в многочисленных графических форматах, включая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Macromedia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Flash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(SWF).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(редактор векторной графики).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настоящее время векторная графика имеет всё большее распространение в компьютерном мире. И именно редактор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представляет собой инструмент рисования в составе офисного пакета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использующий векторную графику. Он содержит ряд сервисов, позволяющих быстро создавать все виды рисунков.</w:t>
      </w:r>
    </w:p>
    <w:p w:rsidR="000333D0" w:rsidRPr="00E559D4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инструмент векторного рисования, с помощью которого можно выполнять все от простых диаграмм или блок-схем до трехмерных художественных работ. Его возможность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Smart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Connectors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позволяет Вам определять ваши собственные точки подключения. Вы можете использовать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создания рисунков для использования в любом из других компонентов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а также Вы можете создать вашу собственную картинку и добавить ее в галерею.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может импортировать графику из многих распространенных форматов и сохранять ее в более чем 20-ти форматах, включая PNG, HTML, PDF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Flash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Возможности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весьма обширны и совершенны. Хотя он разработан не для конкуренции с лучшими графическими приложениями,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все же обладает лучшими возможностями, чем большинство инструментов рисования, встроенных в офисные пакеты.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Модуль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идеально интегрирован в систему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что позволяет осуществлять обмен рисунками между любыми модулями системы очень просто. Например, если вы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создаете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рисунок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то легко можете использовать его также в документе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помощью копирования и вставки. Вы также можете работать с графикой непосредственно в модулях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используя подмножество функций и инструментов из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Draw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(база данных).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обеспечивает инструментальные средства для ежедневной работы с базами данных в пределах простого интерфейса. Он может создать и редактировать формы, отчеты, запросы, таблицы, представления и отношения, так чтобы управление связанной базой данных было почти таким же, как в других популярных приложениях баз данных.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обеспечивает много новых возможностей, таких как </w:t>
      </w:r>
      <w:proofErr w:type="gram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proofErr w:type="gram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анализировать и редактировать отношения из схемы представления.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включает HSQLDB как его заданный по умолчанию механизм реляционной базы данных. Он может также использовать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Access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MySQL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Oracle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или любую ODBC или JDBC совместимую базу данных.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Base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также обеспечивает поддержку поднабора ANSI-92 SQL.</w:t>
      </w:r>
    </w:p>
    <w:p w:rsidR="000333D0" w:rsidRPr="000333D0" w:rsidRDefault="000333D0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lastRenderedPageBreak/>
        <w:t>Math</w:t>
      </w:r>
      <w:proofErr w:type="spellEnd"/>
      <w:r w:rsidRPr="000333D0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ru-RU"/>
        </w:rPr>
        <w:t xml:space="preserve"> (редактор формул).</w:t>
      </w:r>
    </w:p>
    <w:p w:rsidR="000333D0" w:rsidRPr="000333D0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редактор формул или уравнений в составе офисного пакета 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</w:t>
      </w:r>
      <w:proofErr w:type="spellEnd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proofErr w:type="spellStart"/>
      <w:r w:rsid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ffice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Вы можете использовать его для создания сложных уравнений, которые включают знаки или символы, не доступные в стандартных шрифтовых наборах.</w:t>
      </w:r>
    </w:p>
    <w:p w:rsidR="000333D0" w:rsidRPr="00E559D4" w:rsidRDefault="000333D0" w:rsidP="00EE5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Пока он используется для создания формул в других документах, таких как файлы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Impress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может также выступать как автономный инструмент. Вы можете сохранить формулы в стандартном формате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Mathematical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Markup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Language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MathML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для включения в веб-страницы и другие документы, созданные не в </w:t>
      </w:r>
      <w:proofErr w:type="spellStart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OOo</w:t>
      </w:r>
      <w:proofErr w:type="spellEnd"/>
      <w:r w:rsidRPr="000333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EE573C" w:rsidRPr="00EE573C" w:rsidRDefault="0056252E" w:rsidP="00EE5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Вывод</w:t>
      </w:r>
    </w:p>
    <w:p w:rsidR="00EE573C" w:rsidRPr="00EE573C" w:rsidRDefault="00EE573C" w:rsidP="005625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данной работе рассмотрены вопросы использования альтернативного офисного пакета программ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EE573C" w:rsidRPr="00EE573C" w:rsidRDefault="00EE573C" w:rsidP="005625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Анализ наиболее востребованных программ показал, что приложение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является достойной альтернативой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 нем предлагаются не меньшие функциональные возможности (во всяком случае, базовые), и при этом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Writer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как и весь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абсолютно бесплатен. И, несмотря на некоторое неудобство работы </w:t>
      </w:r>
      <w:proofErr w:type="gram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</w:t>
      </w:r>
      <w:proofErr w:type="gram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переходи с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 целом, для выполнения подавляющего большинства задач данное приложение обеспечивает достаточную функциональность.</w:t>
      </w:r>
    </w:p>
    <w:p w:rsidR="00EE573C" w:rsidRPr="00EE573C" w:rsidRDefault="00EE573C" w:rsidP="005625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Что касается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то это, по сути, достаточно уникальный продукт на рынке. Если альтернативных текстовых редакторов существует множество, то электронных таблиц куда как меньше. И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этом отношении проявил себя весьма достойно. В целом, если сравнивать его с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Excel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то в последнем работать удобнее и быстрее, но если вспомнить, что </w:t>
      </w: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Calc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бесплатный, то большинство претензий отпадает само собой.</w:t>
      </w:r>
    </w:p>
    <w:p w:rsidR="00EE573C" w:rsidRPr="00EE573C" w:rsidRDefault="00EE573C" w:rsidP="005625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результате можно сделать следующий вывод:</w:t>
      </w:r>
    </w:p>
    <w:p w:rsidR="000333D0" w:rsidRPr="00EE573C" w:rsidRDefault="00EE573C" w:rsidP="005625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OpenOffice</w:t>
      </w:r>
      <w:proofErr w:type="spellEnd"/>
      <w:r w:rsidRPr="00EE57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возможно использовать для эффективного решения офисных задач. При этом важнейшим достоинством данного пакета программ является его полная бесплатность.</w:t>
      </w:r>
    </w:p>
    <w:p w:rsidR="00EE573C" w:rsidRPr="00E559D4" w:rsidRDefault="00EE573C" w:rsidP="00EE57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</w:pPr>
      <w:r w:rsidRPr="00EE573C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Контрольные вопросы</w:t>
      </w:r>
      <w:r w:rsidRPr="00E559D4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ru-RU"/>
        </w:rPr>
        <w:t>:</w:t>
      </w:r>
    </w:p>
    <w:p w:rsidR="000333D0" w:rsidRPr="00E559D4" w:rsidRDefault="00E559D4" w:rsidP="0005510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5510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</w:t>
      </w:r>
      <w:r w:rsid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Microsoft</w:t>
      </w:r>
      <w:r w:rsidR="0005510C" w:rsidRP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Office</w:t>
      </w:r>
      <w:r w:rsidR="0005510C" w:rsidRP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5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распространяется по подписке и не может быть получен бесплатным путём, есть возможность едино разовой покупки, для учебных организаций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Особенностью этого продукта, да и вообще всех продуктов данного офисного пакета, является наличие кнопки для конвертации файла в PDF-формат. В продуктах </w:t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Office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такой кнопки по умолчанию нет, а чтобы она появилась нужно установить </w:t>
      </w:r>
      <w:proofErr w:type="gram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специальное</w:t>
      </w:r>
      <w:proofErr w:type="gram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ПО.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текстовый редактор.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Excel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работа с электронными таблицами.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PowerPoint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работа с визуальными презентациями;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Outlook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персональный коммуникатор (план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ировщик задач, календарь и др.).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Publisher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издательская система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Access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управление базами данных.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4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Текстовый редакто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 и редактор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-страниц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Редактор электронных таблиц </w:t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Средство создания и 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емонстрации презентаций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Impress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Векторный редактор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Draw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управления базами данных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559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Редактор для создания и редактирования формул </w:t>
      </w:r>
      <w:proofErr w:type="spellStart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Math</w:t>
      </w:r>
      <w:proofErr w:type="spellEnd"/>
      <w:r w:rsidRPr="00E5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0333D0" w:rsidRPr="00E55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0333D0"/>
    <w:rsid w:val="0005510C"/>
    <w:rsid w:val="001B6D88"/>
    <w:rsid w:val="00294CCC"/>
    <w:rsid w:val="00296DCD"/>
    <w:rsid w:val="002B64EB"/>
    <w:rsid w:val="00324D7D"/>
    <w:rsid w:val="003E2195"/>
    <w:rsid w:val="003E328D"/>
    <w:rsid w:val="00483603"/>
    <w:rsid w:val="004F72D7"/>
    <w:rsid w:val="00503070"/>
    <w:rsid w:val="00537C76"/>
    <w:rsid w:val="0056252E"/>
    <w:rsid w:val="00676DE9"/>
    <w:rsid w:val="006B731E"/>
    <w:rsid w:val="0081067E"/>
    <w:rsid w:val="00C43D25"/>
    <w:rsid w:val="00CA0DF5"/>
    <w:rsid w:val="00D4685F"/>
    <w:rsid w:val="00E559D4"/>
    <w:rsid w:val="00EE573C"/>
    <w:rsid w:val="00F2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-txt">
    <w:name w:val="a-txt"/>
    <w:basedOn w:val="a"/>
    <w:rsid w:val="003E2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202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-txt">
    <w:name w:val="a-txt"/>
    <w:basedOn w:val="a"/>
    <w:rsid w:val="003E2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20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Groupware" TargetMode="External"/><Relationship Id="rId13" Type="http://schemas.openxmlformats.org/officeDocument/2006/relationships/hyperlink" Target="https://ru.wikipedia.org/wiki/Microsoft_Off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0%BE%D1%87%D1%82%D0%BE%D0%B2%D1%8B%D0%B9_%D0%BA%D0%BB%D0%B8%D0%B5%D0%BD%D1%82" TargetMode="External"/><Relationship Id="rId12" Type="http://schemas.openxmlformats.org/officeDocument/2006/relationships/hyperlink" Target="https://ru.wikipedia.org/wiki/%D0%9A%D0%BE%D0%BC%D0%BF%D1%8C%D1%8E%D1%82%D0%B5%D1%80%D0%BD%D0%B0%D1%8F_%D0%BF%D1%80%D0%BE%D0%B3%D1%80%D0%B0%D0%BC%D0%BC%D0%B0-%D0%BE%D1%80%D0%B3%D0%B0%D0%BD%D0%B0%D0%B9%D0%B7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1%81%D0%BE%D0%BD%D0%B0%D0%BB%D1%8C%D0%BD%D1%8B%D0%B9_%D0%B8%D0%BD%D1%84%D0%BE%D1%80%D0%BC%D0%B0%D1%86%D0%B8%D0%BE%D0%BD%D0%BD%D1%8B%D0%B9_%D0%BC%D0%B5%D0%BD%D0%B5%D0%B4%D0%B6%D0%B5%D1%80" TargetMode="External"/><Relationship Id="rId11" Type="http://schemas.openxmlformats.org/officeDocument/2006/relationships/hyperlink" Target="https://ru.wikipedia.org/wiki/%D0%AD%D0%BB%D0%B5%D0%BA%D1%82%D1%80%D0%BE%D0%BD%D0%BD%D0%B0%D1%8F_%D0%BF%D0%BE%D1%87%D1%82%D0%B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0%BE%D1%87%D1%82%D0%BE%D0%B2%D1%8B%D0%B9_%D0%BA%D0%BB%D0%B8%D0%B5%D0%BD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3427</Words>
  <Characters>19535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2019-11-26T12:12:00Z</dcterms:created>
  <dcterms:modified xsi:type="dcterms:W3CDTF">2019-11-26T12:12:00Z</dcterms:modified>
</cp:coreProperties>
</file>