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(7, I); (8, 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Deve-se usar a fila de prioridades por ser um simulador. Portanto o voo será retirado com o menor time-stamp e assim consecutivamente.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Pode estar armazenada na raiz da árvore.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