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CA41EB" w14:textId="0FD2303C" w:rsidR="00C24E60" w:rsidRDefault="00F5298B" w:rsidP="00C24E60">
      <w:pPr>
        <w:spacing w:before="5160"/>
      </w:pPr>
      <w:r>
        <w:rPr>
          <w:rFonts w:ascii="Times New Roman" w:eastAsiaTheme="minorHAnsi" w:hAnsi="Times New Roman" w:cs="Times New Roman"/>
          <w:noProof/>
          <w:sz w:val="24"/>
          <w:szCs w:val="24"/>
        </w:rPr>
        <mc:AlternateContent>
          <mc:Choice Requires="wpg">
            <w:drawing>
              <wp:anchor distT="0" distB="0" distL="114300" distR="114300" simplePos="0" relativeHeight="251657728" behindDoc="0" locked="0" layoutInCell="1" allowOverlap="1" wp14:anchorId="5DD681DC" wp14:editId="47D06C6D">
                <wp:simplePos x="0" y="0"/>
                <wp:positionH relativeFrom="page">
                  <wp:posOffset>-127000</wp:posOffset>
                </wp:positionH>
                <wp:positionV relativeFrom="paragraph">
                  <wp:posOffset>-914400</wp:posOffset>
                </wp:positionV>
                <wp:extent cx="9048750" cy="3894455"/>
                <wp:effectExtent l="0" t="0" r="0" b="0"/>
                <wp:wrapNone/>
                <wp:docPr id="22" name="Group 22"/>
                <wp:cNvGraphicFramePr/>
                <a:graphic xmlns:a="http://schemas.openxmlformats.org/drawingml/2006/main">
                  <a:graphicData uri="http://schemas.microsoft.com/office/word/2010/wordprocessingGroup">
                    <wpg:wgp>
                      <wpg:cNvGrpSpPr/>
                      <wpg:grpSpPr>
                        <a:xfrm>
                          <a:off x="0" y="0"/>
                          <a:ext cx="9048750" cy="3894455"/>
                          <a:chOff x="0" y="0"/>
                          <a:chExt cx="9048750" cy="3894455"/>
                        </a:xfrm>
                      </wpg:grpSpPr>
                      <wps:wsp>
                        <wps:cNvPr id="23" name="Rectangle 23"/>
                        <wps:cNvSpPr/>
                        <wps:spPr>
                          <a:xfrm>
                            <a:off x="0" y="0"/>
                            <a:ext cx="9048750" cy="3820005"/>
                          </a:xfrm>
                          <a:prstGeom prst="rect">
                            <a:avLst/>
                          </a:prstGeom>
                          <a:solidFill>
                            <a:srgbClr val="0072C6"/>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0" y="1990725"/>
                            <a:ext cx="4514850" cy="1826128"/>
                          </a:xfrm>
                          <a:prstGeom prst="rect">
                            <a:avLst/>
                          </a:prstGeom>
                          <a:solidFill>
                            <a:srgbClr val="00BCF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Text Box 12"/>
                        <wps:cNvSpPr txBox="1"/>
                        <wps:spPr>
                          <a:xfrm>
                            <a:off x="123825" y="2066925"/>
                            <a:ext cx="4333875" cy="182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89A8A1" w14:textId="75F762FF" w:rsidR="001F5F71" w:rsidRDefault="00766555" w:rsidP="00C24E60">
                              <w:pPr>
                                <w:pStyle w:val="CoverTitle"/>
                              </w:pPr>
                              <w:sdt>
                                <w:sdtPr>
                                  <w:alias w:val="Title"/>
                                  <w:id w:val="-2065473425"/>
                                  <w:dataBinding w:prefixMappings="xmlns:ns0='http://purl.org/dc/elements/1.1/' xmlns:ns1='http://schemas.openxmlformats.org/package/2006/metadata/core-properties' " w:xpath="/ns1:coreProperties[1]/ns0:title[1]" w:storeItemID="{6C3C8BC8-F283-45AE-878A-BAB7291924A1}"/>
                                  <w:text/>
                                </w:sdtPr>
                                <w:sdtEndPr/>
                                <w:sdtContent>
                                  <w:r w:rsidR="001F5F71">
                                    <w:t>Datacenter to Azure Migration</w:t>
                                  </w:r>
                                </w:sdtContent>
                              </w:sdt>
                            </w:p>
                            <w:p w14:paraId="2E9DC9DF" w14:textId="40D2ACBB" w:rsidR="001F5F71" w:rsidRPr="00F5298B" w:rsidRDefault="001F5F71" w:rsidP="00F5298B">
                              <w:pPr>
                                <w:pStyle w:val="CoverSubject"/>
                                <w:jc w:val="center"/>
                                <w:rPr>
                                  <w:color w:val="FFFFFF" w:themeColor="background1"/>
                                  <w:sz w:val="28"/>
                                  <w:szCs w:val="28"/>
                                </w:rPr>
                              </w:pPr>
                              <w:r w:rsidRPr="00F5298B">
                                <w:rPr>
                                  <w:color w:val="FFFFFF" w:themeColor="background1"/>
                                  <w:sz w:val="28"/>
                                  <w:szCs w:val="28"/>
                                </w:rPr>
                                <w:t xml:space="preserve">Prepared for </w:t>
                              </w:r>
                              <w:sdt>
                                <w:sdtPr>
                                  <w:rPr>
                                    <w:i/>
                                    <w:color w:val="FFFFFF" w:themeColor="background1"/>
                                    <w:sz w:val="28"/>
                                    <w:szCs w:val="28"/>
                                  </w:rPr>
                                  <w:alias w:val="Client Name"/>
                                  <w:tag w:val=""/>
                                  <w:id w:val="-390964575"/>
                                  <w:placeholder>
                                    <w:docPart w:val="36E69D78BE3441FBA462BA1F5CA8880A"/>
                                  </w:placeholder>
                                  <w:dataBinding w:prefixMappings="xmlns:ns0='http://purl.org/dc/elements/1.1/' xmlns:ns1='http://schemas.openxmlformats.org/package/2006/metadata/core-properties' " w:xpath="/ns1:coreProperties[1]/ns1:contentStatus[1]" w:storeItemID="{6C3C8BC8-F283-45AE-878A-BAB7291924A1}"/>
                                  <w:text/>
                                </w:sdtPr>
                                <w:sdtEndPr/>
                                <w:sdtContent>
                                  <w:r>
                                    <w:rPr>
                                      <w:i/>
                                      <w:color w:val="FFFFFF" w:themeColor="background1"/>
                                      <w:sz w:val="28"/>
                                      <w:szCs w:val="28"/>
                                    </w:rPr>
                                    <w:t>&lt;Client Name&gt;</w:t>
                                  </w:r>
                                </w:sdtContent>
                              </w:sdt>
                            </w:p>
                          </w:txbxContent>
                        </wps:txbx>
                        <wps:bodyPr rot="0" spcFirstLastPara="0" vert="horz" wrap="square" lIns="457200" tIns="45720" rIns="91440" bIns="45720" numCol="1" spcCol="0" rtlCol="0" fromWordArt="0" anchor="t" anchorCtr="0" forceAA="0" compatLnSpc="1">
                          <a:prstTxWarp prst="textNoShape">
                            <a:avLst/>
                          </a:prstTxWarp>
                          <a:noAutofit/>
                        </wps:bodyPr>
                      </wps:wsp>
                      <pic:pic xmlns:pic="http://schemas.openxmlformats.org/drawingml/2006/picture">
                        <pic:nvPicPr>
                          <pic:cNvPr id="26" name="Picture 26" descr="C:\Users\jameswhi\Desktop\SDM Templates\3393d980-0436-4e28-b1fd-32c927c2f3c0\MSFT_logo_rgb_C-Wht_D.png"/>
                          <pic:cNvPicPr>
                            <a:picLocks noChangeAspect="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378193" y="838199"/>
                            <a:ext cx="1789446" cy="638175"/>
                          </a:xfrm>
                          <a:prstGeom prst="rect">
                            <a:avLst/>
                          </a:prstGeom>
                          <a:noFill/>
                          <a:ln>
                            <a:noFill/>
                          </a:ln>
                        </pic:spPr>
                      </pic:pic>
                    </wpg:wgp>
                  </a:graphicData>
                </a:graphic>
                <wp14:sizeRelH relativeFrom="page">
                  <wp14:pctWidth>0</wp14:pctWidth>
                </wp14:sizeRelH>
                <wp14:sizeRelV relativeFrom="margin">
                  <wp14:pctHeight>0</wp14:pctHeight>
                </wp14:sizeRelV>
              </wp:anchor>
            </w:drawing>
          </mc:Choice>
          <mc:Fallback>
            <w:pict>
              <v:group w14:anchorId="5DD681DC" id="Group 22" o:spid="_x0000_s1026" style="position:absolute;margin-left:-10pt;margin-top:-1in;width:712.5pt;height:306.65pt;z-index:251657728;mso-position-horizontal-relative:page;mso-height-relative:margin" coordsize="90487,389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">
                <v:rect id="Rectangle 23" o:spid="_x0000_s1027" style="position:absolute;width:90487;height:38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" fillcolor="#0072c6" stroked="f" strokeweight="1pt"/>
                <v:rect id="Rectangle 24" o:spid="_x0000_s1028" style="position:absolute;top:19907;width:45148;height:182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" fillcolor="#00bcf2" stroked="f" strokeweight="1pt"/>
                <v:shapetype id="_x0000_t202" coordsize="21600,21600" o:spt="202" path="m,l,21600r21600,l21600,xe">
                  <v:stroke joinstyle="miter"/>
                  <v:path gradientshapeok="t" o:connecttype="rect"/>
                </v:shapetype>
                <v:shape id="Text Box 12" o:spid="_x0000_s1029" type="#_x0000_t202" style="position:absolute;left:1238;top:20669;width:43339;height:18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" filled="f" stroked="f" strokeweight=".5pt">
                  <v:textbox inset="36pt">
                    <w:txbxContent>
                      <w:p w14:paraId="3089A8A1" w14:textId="75F762FF" w:rsidR="001F5F71" w:rsidRDefault="00766555" w:rsidP="00C24E60">
                        <w:pPr>
                          <w:pStyle w:val="CoverTitle"/>
                        </w:pPr>
                        <w:sdt>
                          <w:sdtPr>
                            <w:alias w:val="Title"/>
                            <w:id w:val="-2065473425"/>
                            <w:dataBinding w:prefixMappings="xmlns:ns0='http://purl.org/dc/elements/1.1/' xmlns:ns1='http://schemas.openxmlformats.org/package/2006/metadata/core-properties' " w:xpath="/ns1:coreProperties[1]/ns0:title[1]" w:storeItemID="{6C3C8BC8-F283-45AE-878A-BAB7291924A1}"/>
                            <w:text/>
                          </w:sdtPr>
                          <w:sdtEndPr/>
                          <w:sdtContent>
                            <w:r w:rsidR="001F5F71">
                              <w:t>Datacenter to Azure Migration</w:t>
                            </w:r>
                          </w:sdtContent>
                        </w:sdt>
                      </w:p>
                      <w:p w14:paraId="2E9DC9DF" w14:textId="40D2ACBB" w:rsidR="001F5F71" w:rsidRPr="00F5298B" w:rsidRDefault="001F5F71" w:rsidP="00F5298B">
                        <w:pPr>
                          <w:pStyle w:val="CoverSubject"/>
                          <w:jc w:val="center"/>
                          <w:rPr>
                            <w:color w:val="FFFFFF" w:themeColor="background1"/>
                            <w:sz w:val="28"/>
                            <w:szCs w:val="28"/>
                          </w:rPr>
                        </w:pPr>
                        <w:r w:rsidRPr="00F5298B">
                          <w:rPr>
                            <w:color w:val="FFFFFF" w:themeColor="background1"/>
                            <w:sz w:val="28"/>
                            <w:szCs w:val="28"/>
                          </w:rPr>
                          <w:t xml:space="preserve">Prepared for </w:t>
                        </w:r>
                        <w:sdt>
                          <w:sdtPr>
                            <w:rPr>
                              <w:i/>
                              <w:color w:val="FFFFFF" w:themeColor="background1"/>
                              <w:sz w:val="28"/>
                              <w:szCs w:val="28"/>
                            </w:rPr>
                            <w:alias w:val="Client Name"/>
                            <w:tag w:val=""/>
                            <w:id w:val="-390964575"/>
                            <w:placeholder>
                              <w:docPart w:val="36E69D78BE3441FBA462BA1F5CA8880A"/>
                            </w:placeholder>
                            <w:dataBinding w:prefixMappings="xmlns:ns0='http://purl.org/dc/elements/1.1/' xmlns:ns1='http://schemas.openxmlformats.org/package/2006/metadata/core-properties' " w:xpath="/ns1:coreProperties[1]/ns1:contentStatus[1]" w:storeItemID="{6C3C8BC8-F283-45AE-878A-BAB7291924A1}"/>
                            <w:text/>
                          </w:sdtPr>
                          <w:sdtEndPr/>
                          <w:sdtContent>
                            <w:r>
                              <w:rPr>
                                <w:i/>
                                <w:color w:val="FFFFFF" w:themeColor="background1"/>
                                <w:sz w:val="28"/>
                                <w:szCs w:val="28"/>
                              </w:rPr>
                              <w:t>&lt;Client Name&gt;</w:t>
                            </w:r>
                          </w:sdtContent>
                        </w:sdt>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 o:spid="_x0000_s1030" type="#_x0000_t75" style="position:absolute;left:3781;top:8381;width:17895;height:63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">
                  <v:imagedata r:id="rId14" o:title="MSFT_logo_rgb_C-Wht_D"/>
                </v:shape>
                <w10:wrap anchorx="page"/>
              </v:group>
            </w:pict>
          </mc:Fallback>
        </mc:AlternateContent>
      </w:r>
      <w:r>
        <w:rPr>
          <w:noProof/>
        </w:rPr>
        <w:drawing>
          <wp:anchor distT="0" distB="0" distL="114300" distR="114300" simplePos="0" relativeHeight="251662848" behindDoc="0" locked="0" layoutInCell="1" allowOverlap="1" wp14:anchorId="46E9C75B" wp14:editId="0D9127CB">
            <wp:simplePos x="0" y="0"/>
            <wp:positionH relativeFrom="column">
              <wp:posOffset>4749800</wp:posOffset>
            </wp:positionH>
            <wp:positionV relativeFrom="paragraph">
              <wp:posOffset>0</wp:posOffset>
            </wp:positionV>
            <wp:extent cx="1276350" cy="504825"/>
            <wp:effectExtent l="0" t="0" r="0" b="9525"/>
            <wp:wrapThrough wrapText="bothSides">
              <wp:wrapPolygon edited="0">
                <wp:start x="0" y="0"/>
                <wp:lineTo x="0" y="21192"/>
                <wp:lineTo x="21278" y="21192"/>
                <wp:lineTo x="21278"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276350" cy="504825"/>
                    </a:xfrm>
                    <a:prstGeom prst="rect">
                      <a:avLst/>
                    </a:prstGeom>
                  </pic:spPr>
                </pic:pic>
              </a:graphicData>
            </a:graphic>
            <wp14:sizeRelH relativeFrom="page">
              <wp14:pctWidth>0</wp14:pctWidth>
            </wp14:sizeRelH>
            <wp14:sizeRelV relativeFrom="page">
              <wp14:pctHeight>0</wp14:pctHeight>
            </wp14:sizeRelV>
          </wp:anchor>
        </w:drawing>
      </w:r>
    </w:p>
    <w:p w14:paraId="2C16FE82" w14:textId="0E8787D0" w:rsidR="00C24E60" w:rsidRDefault="00766555" w:rsidP="001D66E5">
      <w:pPr>
        <w:pStyle w:val="CoverSubject"/>
        <w:tabs>
          <w:tab w:val="left" w:pos="3465"/>
          <w:tab w:val="center" w:pos="4320"/>
        </w:tabs>
      </w:pPr>
      <w:sdt>
        <w:sdtPr>
          <w:alias w:val="Subject"/>
          <w:tag w:val=""/>
          <w:id w:val="-1853331704"/>
          <w:dataBinding w:prefixMappings="xmlns:ns0='http://purl.org/dc/elements/1.1/' xmlns:ns1='http://schemas.openxmlformats.org/package/2006/metadata/core-properties' " w:xpath="/ns1:coreProperties[1]/ns0:subject[1]" w:storeItemID="{6C3C8BC8-F283-45AE-878A-BAB7291924A1}"/>
          <w:text/>
        </w:sdtPr>
        <w:sdtEndPr/>
        <w:sdtContent>
          <w:r w:rsidR="00F00503">
            <w:t xml:space="preserve">Assessment </w:t>
          </w:r>
          <w:r w:rsidR="009937FA">
            <w:t>Report</w:t>
          </w:r>
          <w:r w:rsidR="00CD4AD7">
            <w:t xml:space="preserve"> / Proposal</w:t>
          </w:r>
        </w:sdtContent>
      </w:sdt>
    </w:p>
    <w:sdt>
      <w:sdtPr>
        <w:rPr>
          <w:rFonts w:eastAsiaTheme="minorHAnsi"/>
          <w:bCs/>
          <w:noProof/>
          <w:color w:val="FF0066"/>
          <w:szCs w:val="20"/>
          <w:lang w:eastAsia="en-AU"/>
        </w:rPr>
        <w:id w:val="94592970"/>
        <w:docPartObj>
          <w:docPartGallery w:val="Cover Pages"/>
          <w:docPartUnique/>
        </w:docPartObj>
      </w:sdtPr>
      <w:sdtEndPr>
        <w:rPr>
          <w:rFonts w:eastAsiaTheme="minorEastAsia"/>
          <w:bCs w:val="0"/>
          <w:noProof w:val="0"/>
          <w:szCs w:val="22"/>
          <w:lang w:eastAsia="en-US"/>
        </w:rPr>
      </w:sdtEndPr>
      <w:sdtContent>
        <w:p w14:paraId="092E88C9" w14:textId="77777777" w:rsidR="00C24E60" w:rsidRDefault="00C24E60" w:rsidP="00C24E60">
          <w:pPr>
            <w:rPr>
              <w:rStyle w:val="Emphasis"/>
              <w:rFonts w:eastAsiaTheme="minorHAnsi"/>
              <w:i w:val="0"/>
              <w:iCs w:val="0"/>
              <w:noProof/>
              <w:szCs w:val="20"/>
              <w:lang w:eastAsia="en-AU"/>
            </w:rPr>
          </w:pPr>
          <w:r>
            <w:rPr>
              <w:rStyle w:val="Emphasis"/>
            </w:rPr>
            <w:t xml:space="preserve">Prepared </w:t>
          </w:r>
          <w:r w:rsidR="009937FA">
            <w:rPr>
              <w:rStyle w:val="Emphasis"/>
            </w:rPr>
            <w:t>by</w:t>
          </w:r>
        </w:p>
        <w:sdt>
          <w:sdtPr>
            <w:rPr>
              <w:lang w:eastAsia="en-AU"/>
            </w:rPr>
            <w:id w:val="-1727218567"/>
            <w:placeholder>
              <w:docPart w:val="9ACBF6684BC1450CB7D38A4CEF75E624"/>
            </w:placeholder>
            <w15:dataBinding w:prefixMappings="" w:xpath="/root[1]/customer[1]" w:storeItemID="{A7D598A9-AC5B-49BC-AE59-C7616FDA4C36}"/>
          </w:sdtPr>
          <w:sdtEndPr/>
          <w:sdtContent>
            <w:sdt>
              <w:sdtPr>
                <w:rPr>
                  <w:lang w:eastAsia="en-AU"/>
                </w:rPr>
                <w:alias w:val="Customer"/>
                <w:tag w:val="Customer"/>
                <w:id w:val="-1983002465"/>
              </w:sdtPr>
              <w:sdtContent>
                <w:p w14:paraId="66435114" w14:textId="77777777" w:rsidR="00103F99" w:rsidRPr="00203AD1" w:rsidRDefault="00103F99" w:rsidP="00C24E60">
                  <w:pPr>
                    <w:rPr>
                      <w:b/>
                      <w:lang w:eastAsia="en-AU"/>
                    </w:rPr>
                  </w:pPr>
                  <w:r>
                    <w:rPr>
                      <w:b/>
                      <w:lang w:eastAsia="en-AU"/>
                    </w:rPr>
                    <w:t>Insert Name</w:t>
                  </w:r>
                </w:p>
                <w:p w14:paraId="3F8A5CCF" w14:textId="77777777" w:rsidR="00103F99" w:rsidRPr="00F00503" w:rsidRDefault="00103F99" w:rsidP="00C24E60">
                  <w:pPr>
                    <w:rPr>
                      <w:i/>
                      <w:color w:val="2E74B5" w:themeColor="accent1" w:themeShade="BF"/>
                      <w:lang w:eastAsia="en-AU"/>
                    </w:rPr>
                  </w:pPr>
                  <w:r>
                    <w:rPr>
                      <w:i/>
                      <w:color w:val="2E74B5" w:themeColor="accent1" w:themeShade="BF"/>
                      <w:lang w:eastAsia="en-AU"/>
                    </w:rPr>
                    <w:t>&lt;Solution Architect&gt;</w:t>
                  </w:r>
                </w:p>
                <w:p w14:paraId="5C9DC21C" w14:textId="3A17444C" w:rsidR="00103F99" w:rsidRDefault="00103F99" w:rsidP="00C24E60">
                  <w:pPr>
                    <w:rPr>
                      <w:lang w:eastAsia="en-AU"/>
                    </w:rPr>
                  </w:pPr>
                  <w:r w:rsidRPr="00F00503">
                    <w:rPr>
                      <w:i/>
                      <w:color w:val="2E74B5" w:themeColor="accent1" w:themeShade="BF"/>
                      <w:lang w:eastAsia="en-AU"/>
                    </w:rPr>
                    <w:t>&lt;Partner Name&gt;</w:t>
                  </w:r>
                </w:p>
              </w:sdtContent>
            </w:sdt>
          </w:sdtContent>
        </w:sdt>
        <w:p w14:paraId="1117788C" w14:textId="1DD3ACED" w:rsidR="00D725E9" w:rsidRPr="00F00503" w:rsidRDefault="00F00503" w:rsidP="00C24E60">
          <w:pPr>
            <w:rPr>
              <w:i/>
              <w:color w:val="2E74B5" w:themeColor="accent1" w:themeShade="BF"/>
            </w:rPr>
          </w:pPr>
          <w:r w:rsidRPr="00F00503">
            <w:rPr>
              <w:i/>
              <w:color w:val="2E74B5" w:themeColor="accent1" w:themeShade="BF"/>
            </w:rPr>
            <w:t>&lt;</w:t>
          </w:r>
          <w:r w:rsidR="009E1C98" w:rsidRPr="00F00503">
            <w:rPr>
              <w:i/>
              <w:color w:val="2E74B5" w:themeColor="accent1" w:themeShade="BF"/>
            </w:rPr>
            <w:t>Insert Date</w:t>
          </w:r>
          <w:r w:rsidRPr="00F00503">
            <w:rPr>
              <w:i/>
              <w:color w:val="2E74B5" w:themeColor="accent1" w:themeShade="BF"/>
            </w:rPr>
            <w:t>&gt;</w:t>
          </w:r>
        </w:p>
        <w:p w14:paraId="4C783A92" w14:textId="77777777" w:rsidR="00C24E60" w:rsidRDefault="00C24E60" w:rsidP="00C24E60"/>
        <w:p w14:paraId="3B6BD738" w14:textId="77777777" w:rsidR="00457F2C" w:rsidRDefault="00457F2C" w:rsidP="00457F2C">
          <w:pPr>
            <w:rPr>
              <w:rStyle w:val="Strong"/>
            </w:rPr>
          </w:pPr>
        </w:p>
        <w:p w14:paraId="332C5390" w14:textId="77777777" w:rsidR="00DC364D" w:rsidRDefault="00DC364D" w:rsidP="00457F2C">
          <w:pPr>
            <w:rPr>
              <w:rStyle w:val="Strong"/>
            </w:rPr>
          </w:pPr>
        </w:p>
        <w:p w14:paraId="468E9B72" w14:textId="77777777" w:rsidR="00E82B9A" w:rsidRDefault="00E82B9A" w:rsidP="00C24E60">
          <w:pPr>
            <w:spacing w:before="0" w:after="200"/>
            <w:rPr>
              <w:rFonts w:cstheme="minorHAnsi"/>
            </w:rPr>
          </w:pPr>
        </w:p>
        <w:p w14:paraId="67EE3FF9" w14:textId="77777777" w:rsidR="00E82B9A" w:rsidRPr="00E82B9A" w:rsidRDefault="00E82B9A" w:rsidP="00E82B9A">
          <w:pPr>
            <w:rPr>
              <w:rFonts w:cstheme="minorHAnsi"/>
            </w:rPr>
          </w:pPr>
        </w:p>
        <w:p w14:paraId="3A193250" w14:textId="77777777" w:rsidR="00E82B9A" w:rsidRDefault="00E82B9A" w:rsidP="00E82B9A">
          <w:pPr>
            <w:tabs>
              <w:tab w:val="left" w:pos="6555"/>
            </w:tabs>
            <w:rPr>
              <w:rFonts w:cstheme="minorHAnsi"/>
            </w:rPr>
          </w:pPr>
        </w:p>
        <w:p w14:paraId="73ABEE64" w14:textId="77777777" w:rsidR="00E82B9A" w:rsidRDefault="00E82B9A" w:rsidP="00E82B9A">
          <w:pPr>
            <w:rPr>
              <w:rFonts w:cstheme="minorHAnsi"/>
            </w:rPr>
          </w:pPr>
        </w:p>
        <w:p w14:paraId="1F296EC0" w14:textId="77777777" w:rsidR="000610CB" w:rsidRPr="00E82B9A" w:rsidRDefault="000610CB" w:rsidP="00E82B9A">
          <w:pPr>
            <w:rPr>
              <w:rFonts w:cstheme="minorHAnsi"/>
            </w:rPr>
            <w:sectPr w:rsidR="000610CB" w:rsidRPr="00E82B9A" w:rsidSect="000610CB">
              <w:headerReference w:type="even" r:id="rId16"/>
              <w:headerReference w:type="default" r:id="rId17"/>
              <w:footerReference w:type="even" r:id="rId18"/>
              <w:footerReference w:type="default" r:id="rId19"/>
              <w:headerReference w:type="first" r:id="rId20"/>
              <w:footerReference w:type="first" r:id="rId21"/>
              <w:pgSz w:w="12240" w:h="15840" w:code="1"/>
              <w:pgMar w:top="1440" w:right="1440" w:bottom="1440" w:left="1440" w:header="706" w:footer="144" w:gutter="0"/>
              <w:pgNumType w:fmt="lowerRoman" w:start="1"/>
              <w:cols w:space="708"/>
              <w:titlePg/>
              <w:docGrid w:linePitch="360"/>
            </w:sectPr>
          </w:pPr>
        </w:p>
        <w:p w14:paraId="138A78E5" w14:textId="77777777" w:rsidR="00C24E60" w:rsidRDefault="00C24E60" w:rsidP="004A1130">
          <w:pPr>
            <w:pStyle w:val="TOCHeading"/>
          </w:pPr>
          <w:r>
            <w:lastRenderedPageBreak/>
            <w:t>Table of Contents</w:t>
          </w:r>
        </w:p>
        <w:p w14:paraId="46CAC381" w14:textId="24835527" w:rsidR="00350678" w:rsidRDefault="00354B7A">
          <w:pPr>
            <w:pStyle w:val="TOC1"/>
            <w:tabs>
              <w:tab w:val="left" w:pos="432"/>
            </w:tabs>
            <w:rPr>
              <w:rFonts w:asciiTheme="minorHAnsi" w:hAnsiTheme="minorHAnsi"/>
              <w:sz w:val="22"/>
              <w:lang w:val="en-ZA" w:eastAsia="en-ZA"/>
            </w:rPr>
          </w:pPr>
          <w:r>
            <w:fldChar w:fldCharType="begin"/>
          </w:r>
          <w:r>
            <w:instrText xml:space="preserve"> TOC \o "1-3" \h \z \u </w:instrText>
          </w:r>
          <w:r>
            <w:fldChar w:fldCharType="separate"/>
          </w:r>
          <w:hyperlink w:anchor="_Toc507762968" w:history="1">
            <w:r w:rsidR="00350678" w:rsidRPr="00822FBC">
              <w:rPr>
                <w:rStyle w:val="Hyperlink"/>
              </w:rPr>
              <w:t>1</w:t>
            </w:r>
            <w:r w:rsidR="00350678">
              <w:rPr>
                <w:rFonts w:asciiTheme="minorHAnsi" w:hAnsiTheme="minorHAnsi"/>
                <w:sz w:val="22"/>
                <w:lang w:val="en-ZA" w:eastAsia="en-ZA"/>
              </w:rPr>
              <w:tab/>
            </w:r>
            <w:r w:rsidR="00350678" w:rsidRPr="00822FBC">
              <w:rPr>
                <w:rStyle w:val="Hyperlink"/>
              </w:rPr>
              <w:t>Introduction</w:t>
            </w:r>
            <w:r w:rsidR="00350678">
              <w:rPr>
                <w:webHidden/>
              </w:rPr>
              <w:tab/>
            </w:r>
            <w:r w:rsidR="00350678">
              <w:rPr>
                <w:webHidden/>
              </w:rPr>
              <w:fldChar w:fldCharType="begin"/>
            </w:r>
            <w:r w:rsidR="00350678">
              <w:rPr>
                <w:webHidden/>
              </w:rPr>
              <w:instrText xml:space="preserve"> PAGEREF _Toc507762968 \h </w:instrText>
            </w:r>
            <w:r w:rsidR="00350678">
              <w:rPr>
                <w:webHidden/>
              </w:rPr>
            </w:r>
            <w:r w:rsidR="00350678">
              <w:rPr>
                <w:webHidden/>
              </w:rPr>
              <w:fldChar w:fldCharType="separate"/>
            </w:r>
            <w:r w:rsidR="00350678">
              <w:rPr>
                <w:webHidden/>
              </w:rPr>
              <w:t>3</w:t>
            </w:r>
            <w:r w:rsidR="00350678">
              <w:rPr>
                <w:webHidden/>
              </w:rPr>
              <w:fldChar w:fldCharType="end"/>
            </w:r>
          </w:hyperlink>
        </w:p>
        <w:p w14:paraId="6BBB0088" w14:textId="09ABEA84" w:rsidR="00350678" w:rsidRDefault="00766555">
          <w:pPr>
            <w:pStyle w:val="TOC1"/>
            <w:tabs>
              <w:tab w:val="left" w:pos="432"/>
            </w:tabs>
            <w:rPr>
              <w:rFonts w:asciiTheme="minorHAnsi" w:hAnsiTheme="minorHAnsi"/>
              <w:sz w:val="22"/>
              <w:lang w:val="en-ZA" w:eastAsia="en-ZA"/>
            </w:rPr>
          </w:pPr>
          <w:hyperlink w:anchor="_Toc507762969" w:history="1">
            <w:r w:rsidR="00350678" w:rsidRPr="00822FBC">
              <w:rPr>
                <w:rStyle w:val="Hyperlink"/>
              </w:rPr>
              <w:t>2</w:t>
            </w:r>
            <w:r w:rsidR="00350678">
              <w:rPr>
                <w:rFonts w:asciiTheme="minorHAnsi" w:hAnsiTheme="minorHAnsi"/>
                <w:sz w:val="22"/>
                <w:lang w:val="en-ZA" w:eastAsia="en-ZA"/>
              </w:rPr>
              <w:tab/>
            </w:r>
            <w:r w:rsidR="00350678" w:rsidRPr="00822FBC">
              <w:rPr>
                <w:rStyle w:val="Hyperlink"/>
              </w:rPr>
              <w:t>Assessment</w:t>
            </w:r>
            <w:r w:rsidR="00350678">
              <w:rPr>
                <w:webHidden/>
              </w:rPr>
              <w:tab/>
            </w:r>
            <w:r w:rsidR="00350678">
              <w:rPr>
                <w:webHidden/>
              </w:rPr>
              <w:fldChar w:fldCharType="begin"/>
            </w:r>
            <w:r w:rsidR="00350678">
              <w:rPr>
                <w:webHidden/>
              </w:rPr>
              <w:instrText xml:space="preserve"> PAGEREF _Toc507762969 \h </w:instrText>
            </w:r>
            <w:r w:rsidR="00350678">
              <w:rPr>
                <w:webHidden/>
              </w:rPr>
            </w:r>
            <w:r w:rsidR="00350678">
              <w:rPr>
                <w:webHidden/>
              </w:rPr>
              <w:fldChar w:fldCharType="separate"/>
            </w:r>
            <w:r w:rsidR="00350678">
              <w:rPr>
                <w:webHidden/>
              </w:rPr>
              <w:t>4</w:t>
            </w:r>
            <w:r w:rsidR="00350678">
              <w:rPr>
                <w:webHidden/>
              </w:rPr>
              <w:fldChar w:fldCharType="end"/>
            </w:r>
          </w:hyperlink>
        </w:p>
        <w:p w14:paraId="001044FD" w14:textId="764F6D67" w:rsidR="00350678" w:rsidRDefault="00766555">
          <w:pPr>
            <w:pStyle w:val="TOC2"/>
            <w:rPr>
              <w:rFonts w:asciiTheme="minorHAnsi" w:hAnsiTheme="minorHAnsi"/>
              <w:noProof/>
              <w:lang w:val="en-ZA" w:eastAsia="en-ZA"/>
            </w:rPr>
          </w:pPr>
          <w:hyperlink w:anchor="_Toc507762970" w:history="1">
            <w:r w:rsidR="00350678" w:rsidRPr="00822FBC">
              <w:rPr>
                <w:rStyle w:val="Hyperlink"/>
                <w:noProof/>
              </w:rPr>
              <w:t>2.1</w:t>
            </w:r>
            <w:r w:rsidR="00350678">
              <w:rPr>
                <w:rFonts w:asciiTheme="minorHAnsi" w:hAnsiTheme="minorHAnsi"/>
                <w:noProof/>
                <w:lang w:val="en-ZA" w:eastAsia="en-ZA"/>
              </w:rPr>
              <w:tab/>
            </w:r>
            <w:r w:rsidR="00350678" w:rsidRPr="00822FBC">
              <w:rPr>
                <w:rStyle w:val="Hyperlink"/>
                <w:noProof/>
              </w:rPr>
              <w:t>Business Overview</w:t>
            </w:r>
            <w:r w:rsidR="00350678">
              <w:rPr>
                <w:noProof/>
                <w:webHidden/>
              </w:rPr>
              <w:tab/>
            </w:r>
            <w:r w:rsidR="00350678">
              <w:rPr>
                <w:noProof/>
                <w:webHidden/>
              </w:rPr>
              <w:fldChar w:fldCharType="begin"/>
            </w:r>
            <w:r w:rsidR="00350678">
              <w:rPr>
                <w:noProof/>
                <w:webHidden/>
              </w:rPr>
              <w:instrText xml:space="preserve"> PAGEREF _Toc507762970 \h </w:instrText>
            </w:r>
            <w:r w:rsidR="00350678">
              <w:rPr>
                <w:noProof/>
                <w:webHidden/>
              </w:rPr>
            </w:r>
            <w:r w:rsidR="00350678">
              <w:rPr>
                <w:noProof/>
                <w:webHidden/>
              </w:rPr>
              <w:fldChar w:fldCharType="separate"/>
            </w:r>
            <w:r w:rsidR="00350678">
              <w:rPr>
                <w:noProof/>
                <w:webHidden/>
              </w:rPr>
              <w:t>4</w:t>
            </w:r>
            <w:r w:rsidR="00350678">
              <w:rPr>
                <w:noProof/>
                <w:webHidden/>
              </w:rPr>
              <w:fldChar w:fldCharType="end"/>
            </w:r>
          </w:hyperlink>
        </w:p>
        <w:p w14:paraId="0B3360D3" w14:textId="6F744B65" w:rsidR="00350678" w:rsidRDefault="00766555">
          <w:pPr>
            <w:pStyle w:val="TOC2"/>
            <w:rPr>
              <w:rFonts w:asciiTheme="minorHAnsi" w:hAnsiTheme="minorHAnsi"/>
              <w:noProof/>
              <w:lang w:val="en-ZA" w:eastAsia="en-ZA"/>
            </w:rPr>
          </w:pPr>
          <w:hyperlink w:anchor="_Toc507762971" w:history="1">
            <w:r w:rsidR="00350678" w:rsidRPr="00822FBC">
              <w:rPr>
                <w:rStyle w:val="Hyperlink"/>
                <w:noProof/>
              </w:rPr>
              <w:t>2.2</w:t>
            </w:r>
            <w:r w:rsidR="00350678">
              <w:rPr>
                <w:rFonts w:asciiTheme="minorHAnsi" w:hAnsiTheme="minorHAnsi"/>
                <w:noProof/>
                <w:lang w:val="en-ZA" w:eastAsia="en-ZA"/>
              </w:rPr>
              <w:tab/>
            </w:r>
            <w:r w:rsidR="00350678" w:rsidRPr="00822FBC">
              <w:rPr>
                <w:rStyle w:val="Hyperlink"/>
                <w:noProof/>
              </w:rPr>
              <w:t>Business Case</w:t>
            </w:r>
            <w:r w:rsidR="00350678">
              <w:rPr>
                <w:noProof/>
                <w:webHidden/>
              </w:rPr>
              <w:tab/>
            </w:r>
            <w:r w:rsidR="00350678">
              <w:rPr>
                <w:noProof/>
                <w:webHidden/>
              </w:rPr>
              <w:fldChar w:fldCharType="begin"/>
            </w:r>
            <w:r w:rsidR="00350678">
              <w:rPr>
                <w:noProof/>
                <w:webHidden/>
              </w:rPr>
              <w:instrText xml:space="preserve"> PAGEREF _Toc507762971 \h </w:instrText>
            </w:r>
            <w:r w:rsidR="00350678">
              <w:rPr>
                <w:noProof/>
                <w:webHidden/>
              </w:rPr>
            </w:r>
            <w:r w:rsidR="00350678">
              <w:rPr>
                <w:noProof/>
                <w:webHidden/>
              </w:rPr>
              <w:fldChar w:fldCharType="separate"/>
            </w:r>
            <w:r w:rsidR="00350678">
              <w:rPr>
                <w:noProof/>
                <w:webHidden/>
              </w:rPr>
              <w:t>5</w:t>
            </w:r>
            <w:r w:rsidR="00350678">
              <w:rPr>
                <w:noProof/>
                <w:webHidden/>
              </w:rPr>
              <w:fldChar w:fldCharType="end"/>
            </w:r>
          </w:hyperlink>
        </w:p>
        <w:p w14:paraId="4D1639FF" w14:textId="47322CC9" w:rsidR="00350678" w:rsidRDefault="00766555">
          <w:pPr>
            <w:pStyle w:val="TOC2"/>
            <w:rPr>
              <w:rFonts w:asciiTheme="minorHAnsi" w:hAnsiTheme="minorHAnsi"/>
              <w:noProof/>
              <w:lang w:val="en-ZA" w:eastAsia="en-ZA"/>
            </w:rPr>
          </w:pPr>
          <w:hyperlink w:anchor="_Toc507762972" w:history="1">
            <w:r w:rsidR="00350678" w:rsidRPr="00822FBC">
              <w:rPr>
                <w:rStyle w:val="Hyperlink"/>
                <w:noProof/>
              </w:rPr>
              <w:t>2.3</w:t>
            </w:r>
            <w:r w:rsidR="00350678">
              <w:rPr>
                <w:rFonts w:asciiTheme="minorHAnsi" w:hAnsiTheme="minorHAnsi"/>
                <w:noProof/>
                <w:lang w:val="en-ZA" w:eastAsia="en-ZA"/>
              </w:rPr>
              <w:tab/>
            </w:r>
            <w:r w:rsidR="00350678" w:rsidRPr="00822FBC">
              <w:rPr>
                <w:rStyle w:val="Hyperlink"/>
                <w:noProof/>
              </w:rPr>
              <w:t>AS- IS Architecture</w:t>
            </w:r>
            <w:r w:rsidR="00350678">
              <w:rPr>
                <w:noProof/>
                <w:webHidden/>
              </w:rPr>
              <w:tab/>
            </w:r>
            <w:r w:rsidR="00350678">
              <w:rPr>
                <w:noProof/>
                <w:webHidden/>
              </w:rPr>
              <w:fldChar w:fldCharType="begin"/>
            </w:r>
            <w:r w:rsidR="00350678">
              <w:rPr>
                <w:noProof/>
                <w:webHidden/>
              </w:rPr>
              <w:instrText xml:space="preserve"> PAGEREF _Toc507762972 \h </w:instrText>
            </w:r>
            <w:r w:rsidR="00350678">
              <w:rPr>
                <w:noProof/>
                <w:webHidden/>
              </w:rPr>
            </w:r>
            <w:r w:rsidR="00350678">
              <w:rPr>
                <w:noProof/>
                <w:webHidden/>
              </w:rPr>
              <w:fldChar w:fldCharType="separate"/>
            </w:r>
            <w:r w:rsidR="00350678">
              <w:rPr>
                <w:noProof/>
                <w:webHidden/>
              </w:rPr>
              <w:t>5</w:t>
            </w:r>
            <w:r w:rsidR="00350678">
              <w:rPr>
                <w:noProof/>
                <w:webHidden/>
              </w:rPr>
              <w:fldChar w:fldCharType="end"/>
            </w:r>
          </w:hyperlink>
        </w:p>
        <w:p w14:paraId="68BBCDBC" w14:textId="413A0878" w:rsidR="00350678" w:rsidRDefault="00766555">
          <w:pPr>
            <w:pStyle w:val="TOC2"/>
            <w:rPr>
              <w:rFonts w:asciiTheme="minorHAnsi" w:hAnsiTheme="minorHAnsi"/>
              <w:noProof/>
              <w:lang w:val="en-ZA" w:eastAsia="en-ZA"/>
            </w:rPr>
          </w:pPr>
          <w:hyperlink w:anchor="_Toc507762973" w:history="1">
            <w:r w:rsidR="00350678" w:rsidRPr="00822FBC">
              <w:rPr>
                <w:rStyle w:val="Hyperlink"/>
                <w:noProof/>
              </w:rPr>
              <w:t>2.4</w:t>
            </w:r>
            <w:r w:rsidR="00350678">
              <w:rPr>
                <w:rFonts w:asciiTheme="minorHAnsi" w:hAnsiTheme="minorHAnsi"/>
                <w:noProof/>
                <w:lang w:val="en-ZA" w:eastAsia="en-ZA"/>
              </w:rPr>
              <w:tab/>
            </w:r>
            <w:r w:rsidR="00350678" w:rsidRPr="00822FBC">
              <w:rPr>
                <w:rStyle w:val="Hyperlink"/>
                <w:noProof/>
              </w:rPr>
              <w:t>Assessment Report</w:t>
            </w:r>
            <w:r w:rsidR="00350678">
              <w:rPr>
                <w:noProof/>
                <w:webHidden/>
              </w:rPr>
              <w:tab/>
            </w:r>
            <w:r w:rsidR="00350678">
              <w:rPr>
                <w:noProof/>
                <w:webHidden/>
              </w:rPr>
              <w:fldChar w:fldCharType="begin"/>
            </w:r>
            <w:r w:rsidR="00350678">
              <w:rPr>
                <w:noProof/>
                <w:webHidden/>
              </w:rPr>
              <w:instrText xml:space="preserve"> PAGEREF _Toc507762973 \h </w:instrText>
            </w:r>
            <w:r w:rsidR="00350678">
              <w:rPr>
                <w:noProof/>
                <w:webHidden/>
              </w:rPr>
            </w:r>
            <w:r w:rsidR="00350678">
              <w:rPr>
                <w:noProof/>
                <w:webHidden/>
              </w:rPr>
              <w:fldChar w:fldCharType="separate"/>
            </w:r>
            <w:r w:rsidR="00350678">
              <w:rPr>
                <w:noProof/>
                <w:webHidden/>
              </w:rPr>
              <w:t>6</w:t>
            </w:r>
            <w:r w:rsidR="00350678">
              <w:rPr>
                <w:noProof/>
                <w:webHidden/>
              </w:rPr>
              <w:fldChar w:fldCharType="end"/>
            </w:r>
          </w:hyperlink>
        </w:p>
        <w:p w14:paraId="07D094B8" w14:textId="275393D9" w:rsidR="00350678" w:rsidRDefault="00766555">
          <w:pPr>
            <w:pStyle w:val="TOC1"/>
            <w:tabs>
              <w:tab w:val="left" w:pos="432"/>
            </w:tabs>
            <w:rPr>
              <w:rFonts w:asciiTheme="minorHAnsi" w:hAnsiTheme="minorHAnsi"/>
              <w:sz w:val="22"/>
              <w:lang w:val="en-ZA" w:eastAsia="en-ZA"/>
            </w:rPr>
          </w:pPr>
          <w:hyperlink w:anchor="_Toc507762974" w:history="1">
            <w:r w:rsidR="00350678" w:rsidRPr="00822FBC">
              <w:rPr>
                <w:rStyle w:val="Hyperlink"/>
              </w:rPr>
              <w:t>3</w:t>
            </w:r>
            <w:r w:rsidR="00350678">
              <w:rPr>
                <w:rFonts w:asciiTheme="minorHAnsi" w:hAnsiTheme="minorHAnsi"/>
                <w:sz w:val="22"/>
                <w:lang w:val="en-ZA" w:eastAsia="en-ZA"/>
              </w:rPr>
              <w:tab/>
            </w:r>
            <w:r w:rsidR="00350678" w:rsidRPr="00822FBC">
              <w:rPr>
                <w:rStyle w:val="Hyperlink"/>
              </w:rPr>
              <w:t>Proposal</w:t>
            </w:r>
            <w:r w:rsidR="00350678">
              <w:rPr>
                <w:webHidden/>
              </w:rPr>
              <w:tab/>
            </w:r>
            <w:r w:rsidR="00350678">
              <w:rPr>
                <w:webHidden/>
              </w:rPr>
              <w:fldChar w:fldCharType="begin"/>
            </w:r>
            <w:r w:rsidR="00350678">
              <w:rPr>
                <w:webHidden/>
              </w:rPr>
              <w:instrText xml:space="preserve"> PAGEREF _Toc507762974 \h </w:instrText>
            </w:r>
            <w:r w:rsidR="00350678">
              <w:rPr>
                <w:webHidden/>
              </w:rPr>
            </w:r>
            <w:r w:rsidR="00350678">
              <w:rPr>
                <w:webHidden/>
              </w:rPr>
              <w:fldChar w:fldCharType="separate"/>
            </w:r>
            <w:r w:rsidR="00350678">
              <w:rPr>
                <w:webHidden/>
              </w:rPr>
              <w:t>7</w:t>
            </w:r>
            <w:r w:rsidR="00350678">
              <w:rPr>
                <w:webHidden/>
              </w:rPr>
              <w:fldChar w:fldCharType="end"/>
            </w:r>
          </w:hyperlink>
        </w:p>
        <w:p w14:paraId="67E60E24" w14:textId="6972C6BF" w:rsidR="00350678" w:rsidRDefault="00766555">
          <w:pPr>
            <w:pStyle w:val="TOC2"/>
            <w:rPr>
              <w:rFonts w:asciiTheme="minorHAnsi" w:hAnsiTheme="minorHAnsi"/>
              <w:noProof/>
              <w:lang w:val="en-ZA" w:eastAsia="en-ZA"/>
            </w:rPr>
          </w:pPr>
          <w:hyperlink w:anchor="_Toc507762975" w:history="1">
            <w:r w:rsidR="00350678" w:rsidRPr="00822FBC">
              <w:rPr>
                <w:rStyle w:val="Hyperlink"/>
                <w:noProof/>
              </w:rPr>
              <w:t>3.1</w:t>
            </w:r>
            <w:r w:rsidR="00350678">
              <w:rPr>
                <w:rFonts w:asciiTheme="minorHAnsi" w:hAnsiTheme="minorHAnsi"/>
                <w:noProof/>
                <w:lang w:val="en-ZA" w:eastAsia="en-ZA"/>
              </w:rPr>
              <w:tab/>
            </w:r>
            <w:r w:rsidR="00350678" w:rsidRPr="00822FBC">
              <w:rPr>
                <w:rStyle w:val="Hyperlink"/>
                <w:noProof/>
              </w:rPr>
              <w:t>Target State Architecture / Solution</w:t>
            </w:r>
            <w:r w:rsidR="00350678">
              <w:rPr>
                <w:noProof/>
                <w:webHidden/>
              </w:rPr>
              <w:tab/>
            </w:r>
            <w:r w:rsidR="00350678">
              <w:rPr>
                <w:noProof/>
                <w:webHidden/>
              </w:rPr>
              <w:fldChar w:fldCharType="begin"/>
            </w:r>
            <w:r w:rsidR="00350678">
              <w:rPr>
                <w:noProof/>
                <w:webHidden/>
              </w:rPr>
              <w:instrText xml:space="preserve"> PAGEREF _Toc507762975 \h </w:instrText>
            </w:r>
            <w:r w:rsidR="00350678">
              <w:rPr>
                <w:noProof/>
                <w:webHidden/>
              </w:rPr>
            </w:r>
            <w:r w:rsidR="00350678">
              <w:rPr>
                <w:noProof/>
                <w:webHidden/>
              </w:rPr>
              <w:fldChar w:fldCharType="separate"/>
            </w:r>
            <w:r w:rsidR="00350678">
              <w:rPr>
                <w:noProof/>
                <w:webHidden/>
              </w:rPr>
              <w:t>8</w:t>
            </w:r>
            <w:r w:rsidR="00350678">
              <w:rPr>
                <w:noProof/>
                <w:webHidden/>
              </w:rPr>
              <w:fldChar w:fldCharType="end"/>
            </w:r>
          </w:hyperlink>
        </w:p>
        <w:p w14:paraId="7FB956DD" w14:textId="1328A334" w:rsidR="00350678" w:rsidRDefault="00766555">
          <w:pPr>
            <w:pStyle w:val="TOC1"/>
            <w:tabs>
              <w:tab w:val="left" w:pos="432"/>
            </w:tabs>
            <w:rPr>
              <w:rFonts w:asciiTheme="minorHAnsi" w:hAnsiTheme="minorHAnsi"/>
              <w:sz w:val="22"/>
              <w:lang w:val="en-ZA" w:eastAsia="en-ZA"/>
            </w:rPr>
          </w:pPr>
          <w:hyperlink w:anchor="_Toc507762976" w:history="1">
            <w:r w:rsidR="00350678" w:rsidRPr="00822FBC">
              <w:rPr>
                <w:rStyle w:val="Hyperlink"/>
              </w:rPr>
              <w:t>4</w:t>
            </w:r>
            <w:r w:rsidR="00350678">
              <w:rPr>
                <w:rFonts w:asciiTheme="minorHAnsi" w:hAnsiTheme="minorHAnsi"/>
                <w:sz w:val="22"/>
                <w:lang w:val="en-ZA" w:eastAsia="en-ZA"/>
              </w:rPr>
              <w:tab/>
            </w:r>
            <w:r w:rsidR="00350678" w:rsidRPr="00822FBC">
              <w:rPr>
                <w:rStyle w:val="Hyperlink"/>
              </w:rPr>
              <w:t>Why Microsoft Azure</w:t>
            </w:r>
            <w:r w:rsidR="00350678">
              <w:rPr>
                <w:webHidden/>
              </w:rPr>
              <w:tab/>
            </w:r>
            <w:r w:rsidR="00350678">
              <w:rPr>
                <w:webHidden/>
              </w:rPr>
              <w:fldChar w:fldCharType="begin"/>
            </w:r>
            <w:r w:rsidR="00350678">
              <w:rPr>
                <w:webHidden/>
              </w:rPr>
              <w:instrText xml:space="preserve"> PAGEREF _Toc507762976 \h </w:instrText>
            </w:r>
            <w:r w:rsidR="00350678">
              <w:rPr>
                <w:webHidden/>
              </w:rPr>
            </w:r>
            <w:r w:rsidR="00350678">
              <w:rPr>
                <w:webHidden/>
              </w:rPr>
              <w:fldChar w:fldCharType="separate"/>
            </w:r>
            <w:r w:rsidR="00350678">
              <w:rPr>
                <w:webHidden/>
              </w:rPr>
              <w:t>9</w:t>
            </w:r>
            <w:r w:rsidR="00350678">
              <w:rPr>
                <w:webHidden/>
              </w:rPr>
              <w:fldChar w:fldCharType="end"/>
            </w:r>
          </w:hyperlink>
        </w:p>
        <w:p w14:paraId="044649AF" w14:textId="5761B4E1" w:rsidR="00350678" w:rsidRDefault="00766555">
          <w:pPr>
            <w:pStyle w:val="TOC1"/>
            <w:tabs>
              <w:tab w:val="left" w:pos="432"/>
            </w:tabs>
            <w:rPr>
              <w:rFonts w:asciiTheme="minorHAnsi" w:hAnsiTheme="minorHAnsi"/>
              <w:sz w:val="22"/>
              <w:lang w:val="en-ZA" w:eastAsia="en-ZA"/>
            </w:rPr>
          </w:pPr>
          <w:hyperlink w:anchor="_Toc507762977" w:history="1">
            <w:r w:rsidR="00350678" w:rsidRPr="00822FBC">
              <w:rPr>
                <w:rStyle w:val="Hyperlink"/>
              </w:rPr>
              <w:t>5</w:t>
            </w:r>
            <w:r w:rsidR="00350678">
              <w:rPr>
                <w:rFonts w:asciiTheme="minorHAnsi" w:hAnsiTheme="minorHAnsi"/>
                <w:sz w:val="22"/>
                <w:lang w:val="en-ZA" w:eastAsia="en-ZA"/>
              </w:rPr>
              <w:tab/>
            </w:r>
            <w:r w:rsidR="00350678" w:rsidRPr="00822FBC">
              <w:rPr>
                <w:rStyle w:val="Hyperlink"/>
              </w:rPr>
              <w:t>Execution Strategy</w:t>
            </w:r>
            <w:r w:rsidR="00350678">
              <w:rPr>
                <w:webHidden/>
              </w:rPr>
              <w:tab/>
            </w:r>
            <w:r w:rsidR="00350678">
              <w:rPr>
                <w:webHidden/>
              </w:rPr>
              <w:fldChar w:fldCharType="begin"/>
            </w:r>
            <w:r w:rsidR="00350678">
              <w:rPr>
                <w:webHidden/>
              </w:rPr>
              <w:instrText xml:space="preserve"> PAGEREF _Toc507762977 \h </w:instrText>
            </w:r>
            <w:r w:rsidR="00350678">
              <w:rPr>
                <w:webHidden/>
              </w:rPr>
            </w:r>
            <w:r w:rsidR="00350678">
              <w:rPr>
                <w:webHidden/>
              </w:rPr>
              <w:fldChar w:fldCharType="separate"/>
            </w:r>
            <w:r w:rsidR="00350678">
              <w:rPr>
                <w:webHidden/>
              </w:rPr>
              <w:t>12</w:t>
            </w:r>
            <w:r w:rsidR="00350678">
              <w:rPr>
                <w:webHidden/>
              </w:rPr>
              <w:fldChar w:fldCharType="end"/>
            </w:r>
          </w:hyperlink>
        </w:p>
        <w:p w14:paraId="1785798C" w14:textId="1B7C9AA2" w:rsidR="00350678" w:rsidRDefault="00766555">
          <w:pPr>
            <w:pStyle w:val="TOC2"/>
            <w:rPr>
              <w:rFonts w:asciiTheme="minorHAnsi" w:hAnsiTheme="minorHAnsi"/>
              <w:noProof/>
              <w:lang w:val="en-ZA" w:eastAsia="en-ZA"/>
            </w:rPr>
          </w:pPr>
          <w:hyperlink w:anchor="_Toc507762978" w:history="1">
            <w:r w:rsidR="00350678" w:rsidRPr="00822FBC">
              <w:rPr>
                <w:rStyle w:val="Hyperlink"/>
                <w:noProof/>
              </w:rPr>
              <w:t>5.1</w:t>
            </w:r>
            <w:r w:rsidR="00350678">
              <w:rPr>
                <w:rFonts w:asciiTheme="minorHAnsi" w:hAnsiTheme="minorHAnsi"/>
                <w:noProof/>
                <w:lang w:val="en-ZA" w:eastAsia="en-ZA"/>
              </w:rPr>
              <w:tab/>
            </w:r>
            <w:r w:rsidR="00350678" w:rsidRPr="00822FBC">
              <w:rPr>
                <w:rStyle w:val="Hyperlink"/>
                <w:noProof/>
              </w:rPr>
              <w:t>Migration Approach</w:t>
            </w:r>
            <w:r w:rsidR="00350678">
              <w:rPr>
                <w:noProof/>
                <w:webHidden/>
              </w:rPr>
              <w:tab/>
            </w:r>
            <w:r w:rsidR="00350678">
              <w:rPr>
                <w:noProof/>
                <w:webHidden/>
              </w:rPr>
              <w:fldChar w:fldCharType="begin"/>
            </w:r>
            <w:r w:rsidR="00350678">
              <w:rPr>
                <w:noProof/>
                <w:webHidden/>
              </w:rPr>
              <w:instrText xml:space="preserve"> PAGEREF _Toc507762978 \h </w:instrText>
            </w:r>
            <w:r w:rsidR="00350678">
              <w:rPr>
                <w:noProof/>
                <w:webHidden/>
              </w:rPr>
            </w:r>
            <w:r w:rsidR="00350678">
              <w:rPr>
                <w:noProof/>
                <w:webHidden/>
              </w:rPr>
              <w:fldChar w:fldCharType="separate"/>
            </w:r>
            <w:r w:rsidR="00350678">
              <w:rPr>
                <w:noProof/>
                <w:webHidden/>
              </w:rPr>
              <w:t>13</w:t>
            </w:r>
            <w:r w:rsidR="00350678">
              <w:rPr>
                <w:noProof/>
                <w:webHidden/>
              </w:rPr>
              <w:fldChar w:fldCharType="end"/>
            </w:r>
          </w:hyperlink>
        </w:p>
        <w:p w14:paraId="7694A175" w14:textId="5EFF1144" w:rsidR="00350678" w:rsidRDefault="00766555">
          <w:pPr>
            <w:pStyle w:val="TOC3"/>
            <w:rPr>
              <w:rFonts w:asciiTheme="minorHAnsi" w:eastAsiaTheme="minorEastAsia" w:hAnsiTheme="minorHAnsi"/>
              <w:noProof/>
              <w:spacing w:val="0"/>
              <w:sz w:val="22"/>
              <w:szCs w:val="22"/>
              <w:lang w:val="en-ZA" w:eastAsia="en-ZA"/>
            </w:rPr>
          </w:pPr>
          <w:hyperlink w:anchor="_Toc507762979" w:history="1">
            <w:r w:rsidR="00350678" w:rsidRPr="00822FBC">
              <w:rPr>
                <w:rStyle w:val="Hyperlink"/>
                <w:noProof/>
                <w14:scene3d>
                  <w14:camera w14:prst="orthographicFront"/>
                  <w14:lightRig w14:rig="threePt" w14:dir="t">
                    <w14:rot w14:lat="0" w14:lon="0" w14:rev="0"/>
                  </w14:lightRig>
                </w14:scene3d>
              </w:rPr>
              <w:t>5.1.1</w:t>
            </w:r>
            <w:r w:rsidR="00350678">
              <w:rPr>
                <w:rFonts w:asciiTheme="minorHAnsi" w:eastAsiaTheme="minorEastAsia" w:hAnsiTheme="minorHAnsi"/>
                <w:noProof/>
                <w:spacing w:val="0"/>
                <w:sz w:val="22"/>
                <w:szCs w:val="22"/>
                <w:lang w:val="en-ZA" w:eastAsia="en-ZA"/>
              </w:rPr>
              <w:tab/>
            </w:r>
            <w:r w:rsidR="00350678" w:rsidRPr="00822FBC">
              <w:rPr>
                <w:rStyle w:val="Hyperlink"/>
                <w:noProof/>
              </w:rPr>
              <w:t>Timelines</w:t>
            </w:r>
            <w:r w:rsidR="00350678">
              <w:rPr>
                <w:noProof/>
                <w:webHidden/>
              </w:rPr>
              <w:tab/>
            </w:r>
            <w:r w:rsidR="00350678">
              <w:rPr>
                <w:noProof/>
                <w:webHidden/>
              </w:rPr>
              <w:fldChar w:fldCharType="begin"/>
            </w:r>
            <w:r w:rsidR="00350678">
              <w:rPr>
                <w:noProof/>
                <w:webHidden/>
              </w:rPr>
              <w:instrText xml:space="preserve"> PAGEREF _Toc507762979 \h </w:instrText>
            </w:r>
            <w:r w:rsidR="00350678">
              <w:rPr>
                <w:noProof/>
                <w:webHidden/>
              </w:rPr>
            </w:r>
            <w:r w:rsidR="00350678">
              <w:rPr>
                <w:noProof/>
                <w:webHidden/>
              </w:rPr>
              <w:fldChar w:fldCharType="separate"/>
            </w:r>
            <w:r w:rsidR="00350678">
              <w:rPr>
                <w:noProof/>
                <w:webHidden/>
              </w:rPr>
              <w:t>13</w:t>
            </w:r>
            <w:r w:rsidR="00350678">
              <w:rPr>
                <w:noProof/>
                <w:webHidden/>
              </w:rPr>
              <w:fldChar w:fldCharType="end"/>
            </w:r>
          </w:hyperlink>
        </w:p>
        <w:p w14:paraId="3F030F26" w14:textId="645859C2" w:rsidR="00350678" w:rsidRDefault="00766555">
          <w:pPr>
            <w:pStyle w:val="TOC3"/>
            <w:rPr>
              <w:rFonts w:asciiTheme="minorHAnsi" w:eastAsiaTheme="minorEastAsia" w:hAnsiTheme="minorHAnsi"/>
              <w:noProof/>
              <w:spacing w:val="0"/>
              <w:sz w:val="22"/>
              <w:szCs w:val="22"/>
              <w:lang w:val="en-ZA" w:eastAsia="en-ZA"/>
            </w:rPr>
          </w:pPr>
          <w:hyperlink w:anchor="_Toc507762980" w:history="1">
            <w:r w:rsidR="00350678" w:rsidRPr="00822FBC">
              <w:rPr>
                <w:rStyle w:val="Hyperlink"/>
                <w:noProof/>
                <w14:scene3d>
                  <w14:camera w14:prst="orthographicFront"/>
                  <w14:lightRig w14:rig="threePt" w14:dir="t">
                    <w14:rot w14:lat="0" w14:lon="0" w14:rev="0"/>
                  </w14:lightRig>
                </w14:scene3d>
              </w:rPr>
              <w:t>5.1.2</w:t>
            </w:r>
            <w:r w:rsidR="00350678">
              <w:rPr>
                <w:rFonts w:asciiTheme="minorHAnsi" w:eastAsiaTheme="minorEastAsia" w:hAnsiTheme="minorHAnsi"/>
                <w:noProof/>
                <w:spacing w:val="0"/>
                <w:sz w:val="22"/>
                <w:szCs w:val="22"/>
                <w:lang w:val="en-ZA" w:eastAsia="en-ZA"/>
              </w:rPr>
              <w:tab/>
            </w:r>
            <w:r w:rsidR="00350678" w:rsidRPr="00822FBC">
              <w:rPr>
                <w:rStyle w:val="Hyperlink"/>
                <w:noProof/>
              </w:rPr>
              <w:t>Project Deliverables</w:t>
            </w:r>
            <w:r w:rsidR="00350678">
              <w:rPr>
                <w:noProof/>
                <w:webHidden/>
              </w:rPr>
              <w:tab/>
            </w:r>
            <w:r w:rsidR="00350678">
              <w:rPr>
                <w:noProof/>
                <w:webHidden/>
              </w:rPr>
              <w:fldChar w:fldCharType="begin"/>
            </w:r>
            <w:r w:rsidR="00350678">
              <w:rPr>
                <w:noProof/>
                <w:webHidden/>
              </w:rPr>
              <w:instrText xml:space="preserve"> PAGEREF _Toc507762980 \h </w:instrText>
            </w:r>
            <w:r w:rsidR="00350678">
              <w:rPr>
                <w:noProof/>
                <w:webHidden/>
              </w:rPr>
            </w:r>
            <w:r w:rsidR="00350678">
              <w:rPr>
                <w:noProof/>
                <w:webHidden/>
              </w:rPr>
              <w:fldChar w:fldCharType="separate"/>
            </w:r>
            <w:r w:rsidR="00350678">
              <w:rPr>
                <w:noProof/>
                <w:webHidden/>
              </w:rPr>
              <w:t>14</w:t>
            </w:r>
            <w:r w:rsidR="00350678">
              <w:rPr>
                <w:noProof/>
                <w:webHidden/>
              </w:rPr>
              <w:fldChar w:fldCharType="end"/>
            </w:r>
          </w:hyperlink>
        </w:p>
        <w:p w14:paraId="7368F234" w14:textId="1648F107" w:rsidR="00350678" w:rsidRDefault="00766555">
          <w:pPr>
            <w:pStyle w:val="TOC3"/>
            <w:rPr>
              <w:rFonts w:asciiTheme="minorHAnsi" w:eastAsiaTheme="minorEastAsia" w:hAnsiTheme="minorHAnsi"/>
              <w:noProof/>
              <w:spacing w:val="0"/>
              <w:sz w:val="22"/>
              <w:szCs w:val="22"/>
              <w:lang w:val="en-ZA" w:eastAsia="en-ZA"/>
            </w:rPr>
          </w:pPr>
          <w:hyperlink w:anchor="_Toc507762981" w:history="1">
            <w:r w:rsidR="00350678" w:rsidRPr="00822FBC">
              <w:rPr>
                <w:rStyle w:val="Hyperlink"/>
                <w:noProof/>
                <w14:scene3d>
                  <w14:camera w14:prst="orthographicFront"/>
                  <w14:lightRig w14:rig="threePt" w14:dir="t">
                    <w14:rot w14:lat="0" w14:lon="0" w14:rev="0"/>
                  </w14:lightRig>
                </w14:scene3d>
              </w:rPr>
              <w:t>5.1.3</w:t>
            </w:r>
            <w:r w:rsidR="00350678">
              <w:rPr>
                <w:rFonts w:asciiTheme="minorHAnsi" w:eastAsiaTheme="minorEastAsia" w:hAnsiTheme="minorHAnsi"/>
                <w:noProof/>
                <w:spacing w:val="0"/>
                <w:sz w:val="22"/>
                <w:szCs w:val="22"/>
                <w:lang w:val="en-ZA" w:eastAsia="en-ZA"/>
              </w:rPr>
              <w:tab/>
            </w:r>
            <w:r w:rsidR="00350678" w:rsidRPr="00822FBC">
              <w:rPr>
                <w:rStyle w:val="Hyperlink"/>
                <w:noProof/>
              </w:rPr>
              <w:t>Resources</w:t>
            </w:r>
            <w:r w:rsidR="00350678">
              <w:rPr>
                <w:noProof/>
                <w:webHidden/>
              </w:rPr>
              <w:tab/>
            </w:r>
            <w:r w:rsidR="00350678">
              <w:rPr>
                <w:noProof/>
                <w:webHidden/>
              </w:rPr>
              <w:fldChar w:fldCharType="begin"/>
            </w:r>
            <w:r w:rsidR="00350678">
              <w:rPr>
                <w:noProof/>
                <w:webHidden/>
              </w:rPr>
              <w:instrText xml:space="preserve"> PAGEREF _Toc507762981 \h </w:instrText>
            </w:r>
            <w:r w:rsidR="00350678">
              <w:rPr>
                <w:noProof/>
                <w:webHidden/>
              </w:rPr>
            </w:r>
            <w:r w:rsidR="00350678">
              <w:rPr>
                <w:noProof/>
                <w:webHidden/>
              </w:rPr>
              <w:fldChar w:fldCharType="separate"/>
            </w:r>
            <w:r w:rsidR="00350678">
              <w:rPr>
                <w:noProof/>
                <w:webHidden/>
              </w:rPr>
              <w:t>15</w:t>
            </w:r>
            <w:r w:rsidR="00350678">
              <w:rPr>
                <w:noProof/>
                <w:webHidden/>
              </w:rPr>
              <w:fldChar w:fldCharType="end"/>
            </w:r>
          </w:hyperlink>
        </w:p>
        <w:p w14:paraId="1C20A715" w14:textId="077C7BD2" w:rsidR="00350678" w:rsidRDefault="00766555">
          <w:pPr>
            <w:pStyle w:val="TOC3"/>
            <w:rPr>
              <w:rFonts w:asciiTheme="minorHAnsi" w:eastAsiaTheme="minorEastAsia" w:hAnsiTheme="minorHAnsi"/>
              <w:noProof/>
              <w:spacing w:val="0"/>
              <w:sz w:val="22"/>
              <w:szCs w:val="22"/>
              <w:lang w:val="en-ZA" w:eastAsia="en-ZA"/>
            </w:rPr>
          </w:pPr>
          <w:hyperlink w:anchor="_Toc507762982" w:history="1">
            <w:r w:rsidR="00350678" w:rsidRPr="00822FBC">
              <w:rPr>
                <w:rStyle w:val="Hyperlink"/>
                <w:noProof/>
                <w14:scene3d>
                  <w14:camera w14:prst="orthographicFront"/>
                  <w14:lightRig w14:rig="threePt" w14:dir="t">
                    <w14:rot w14:lat="0" w14:lon="0" w14:rev="0"/>
                  </w14:lightRig>
                </w14:scene3d>
              </w:rPr>
              <w:t>5.1.4</w:t>
            </w:r>
            <w:r w:rsidR="00350678">
              <w:rPr>
                <w:rFonts w:asciiTheme="minorHAnsi" w:eastAsiaTheme="minorEastAsia" w:hAnsiTheme="minorHAnsi"/>
                <w:noProof/>
                <w:spacing w:val="0"/>
                <w:sz w:val="22"/>
                <w:szCs w:val="22"/>
                <w:lang w:val="en-ZA" w:eastAsia="en-ZA"/>
              </w:rPr>
              <w:tab/>
            </w:r>
            <w:r w:rsidR="00350678" w:rsidRPr="00822FBC">
              <w:rPr>
                <w:rStyle w:val="Hyperlink"/>
                <w:noProof/>
              </w:rPr>
              <w:t>Project Risk Management</w:t>
            </w:r>
            <w:r w:rsidR="00350678">
              <w:rPr>
                <w:noProof/>
                <w:webHidden/>
              </w:rPr>
              <w:tab/>
            </w:r>
            <w:r w:rsidR="00350678">
              <w:rPr>
                <w:noProof/>
                <w:webHidden/>
              </w:rPr>
              <w:fldChar w:fldCharType="begin"/>
            </w:r>
            <w:r w:rsidR="00350678">
              <w:rPr>
                <w:noProof/>
                <w:webHidden/>
              </w:rPr>
              <w:instrText xml:space="preserve"> PAGEREF _Toc507762982 \h </w:instrText>
            </w:r>
            <w:r w:rsidR="00350678">
              <w:rPr>
                <w:noProof/>
                <w:webHidden/>
              </w:rPr>
            </w:r>
            <w:r w:rsidR="00350678">
              <w:rPr>
                <w:noProof/>
                <w:webHidden/>
              </w:rPr>
              <w:fldChar w:fldCharType="separate"/>
            </w:r>
            <w:r w:rsidR="00350678">
              <w:rPr>
                <w:noProof/>
                <w:webHidden/>
              </w:rPr>
              <w:t>15</w:t>
            </w:r>
            <w:r w:rsidR="00350678">
              <w:rPr>
                <w:noProof/>
                <w:webHidden/>
              </w:rPr>
              <w:fldChar w:fldCharType="end"/>
            </w:r>
          </w:hyperlink>
        </w:p>
        <w:p w14:paraId="2BB6A393" w14:textId="1F4E5749" w:rsidR="00350678" w:rsidRDefault="00766555">
          <w:pPr>
            <w:pStyle w:val="TOC3"/>
            <w:rPr>
              <w:rFonts w:asciiTheme="minorHAnsi" w:eastAsiaTheme="minorEastAsia" w:hAnsiTheme="minorHAnsi"/>
              <w:noProof/>
              <w:spacing w:val="0"/>
              <w:sz w:val="22"/>
              <w:szCs w:val="22"/>
              <w:lang w:val="en-ZA" w:eastAsia="en-ZA"/>
            </w:rPr>
          </w:pPr>
          <w:hyperlink w:anchor="_Toc507762983" w:history="1">
            <w:r w:rsidR="00350678" w:rsidRPr="00822FBC">
              <w:rPr>
                <w:rStyle w:val="Hyperlink"/>
                <w:noProof/>
                <w14:scene3d>
                  <w14:camera w14:prst="orthographicFront"/>
                  <w14:lightRig w14:rig="threePt" w14:dir="t">
                    <w14:rot w14:lat="0" w14:lon="0" w14:rev="0"/>
                  </w14:lightRig>
                </w14:scene3d>
              </w:rPr>
              <w:t>5.1.5</w:t>
            </w:r>
            <w:r w:rsidR="00350678">
              <w:rPr>
                <w:rFonts w:asciiTheme="minorHAnsi" w:eastAsiaTheme="minorEastAsia" w:hAnsiTheme="minorHAnsi"/>
                <w:noProof/>
                <w:spacing w:val="0"/>
                <w:sz w:val="22"/>
                <w:szCs w:val="22"/>
                <w:lang w:val="en-ZA" w:eastAsia="en-ZA"/>
              </w:rPr>
              <w:tab/>
            </w:r>
            <w:r w:rsidR="00350678" w:rsidRPr="00822FBC">
              <w:rPr>
                <w:rStyle w:val="Hyperlink"/>
                <w:noProof/>
              </w:rPr>
              <w:t>Dependencies</w:t>
            </w:r>
            <w:r w:rsidR="00350678">
              <w:rPr>
                <w:noProof/>
                <w:webHidden/>
              </w:rPr>
              <w:tab/>
            </w:r>
            <w:r w:rsidR="00350678">
              <w:rPr>
                <w:noProof/>
                <w:webHidden/>
              </w:rPr>
              <w:fldChar w:fldCharType="begin"/>
            </w:r>
            <w:r w:rsidR="00350678">
              <w:rPr>
                <w:noProof/>
                <w:webHidden/>
              </w:rPr>
              <w:instrText xml:space="preserve"> PAGEREF _Toc507762983 \h </w:instrText>
            </w:r>
            <w:r w:rsidR="00350678">
              <w:rPr>
                <w:noProof/>
                <w:webHidden/>
              </w:rPr>
            </w:r>
            <w:r w:rsidR="00350678">
              <w:rPr>
                <w:noProof/>
                <w:webHidden/>
              </w:rPr>
              <w:fldChar w:fldCharType="separate"/>
            </w:r>
            <w:r w:rsidR="00350678">
              <w:rPr>
                <w:noProof/>
                <w:webHidden/>
              </w:rPr>
              <w:t>15</w:t>
            </w:r>
            <w:r w:rsidR="00350678">
              <w:rPr>
                <w:noProof/>
                <w:webHidden/>
              </w:rPr>
              <w:fldChar w:fldCharType="end"/>
            </w:r>
          </w:hyperlink>
        </w:p>
        <w:p w14:paraId="18AE1B2B" w14:textId="5DB9089B" w:rsidR="00350678" w:rsidRDefault="00766555">
          <w:pPr>
            <w:pStyle w:val="TOC3"/>
            <w:rPr>
              <w:rFonts w:asciiTheme="minorHAnsi" w:eastAsiaTheme="minorEastAsia" w:hAnsiTheme="minorHAnsi"/>
              <w:noProof/>
              <w:spacing w:val="0"/>
              <w:sz w:val="22"/>
              <w:szCs w:val="22"/>
              <w:lang w:val="en-ZA" w:eastAsia="en-ZA"/>
            </w:rPr>
          </w:pPr>
          <w:hyperlink w:anchor="_Toc507762984" w:history="1">
            <w:r w:rsidR="00350678" w:rsidRPr="00822FBC">
              <w:rPr>
                <w:rStyle w:val="Hyperlink"/>
                <w:noProof/>
                <w14:scene3d>
                  <w14:camera w14:prst="orthographicFront"/>
                  <w14:lightRig w14:rig="threePt" w14:dir="t">
                    <w14:rot w14:lat="0" w14:lon="0" w14:rev="0"/>
                  </w14:lightRig>
                </w14:scene3d>
              </w:rPr>
              <w:t>5.1.6</w:t>
            </w:r>
            <w:r w:rsidR="00350678">
              <w:rPr>
                <w:rFonts w:asciiTheme="minorHAnsi" w:eastAsiaTheme="minorEastAsia" w:hAnsiTheme="minorHAnsi"/>
                <w:noProof/>
                <w:spacing w:val="0"/>
                <w:sz w:val="22"/>
                <w:szCs w:val="22"/>
                <w:lang w:val="en-ZA" w:eastAsia="en-ZA"/>
              </w:rPr>
              <w:tab/>
            </w:r>
            <w:r w:rsidR="00350678" w:rsidRPr="00822FBC">
              <w:rPr>
                <w:rStyle w:val="Hyperlink"/>
                <w:noProof/>
              </w:rPr>
              <w:t>Governance</w:t>
            </w:r>
            <w:r w:rsidR="00350678">
              <w:rPr>
                <w:noProof/>
                <w:webHidden/>
              </w:rPr>
              <w:tab/>
            </w:r>
            <w:r w:rsidR="00350678">
              <w:rPr>
                <w:noProof/>
                <w:webHidden/>
              </w:rPr>
              <w:fldChar w:fldCharType="begin"/>
            </w:r>
            <w:r w:rsidR="00350678">
              <w:rPr>
                <w:noProof/>
                <w:webHidden/>
              </w:rPr>
              <w:instrText xml:space="preserve"> PAGEREF _Toc507762984 \h </w:instrText>
            </w:r>
            <w:r w:rsidR="00350678">
              <w:rPr>
                <w:noProof/>
                <w:webHidden/>
              </w:rPr>
            </w:r>
            <w:r w:rsidR="00350678">
              <w:rPr>
                <w:noProof/>
                <w:webHidden/>
              </w:rPr>
              <w:fldChar w:fldCharType="separate"/>
            </w:r>
            <w:r w:rsidR="00350678">
              <w:rPr>
                <w:noProof/>
                <w:webHidden/>
              </w:rPr>
              <w:t>16</w:t>
            </w:r>
            <w:r w:rsidR="00350678">
              <w:rPr>
                <w:noProof/>
                <w:webHidden/>
              </w:rPr>
              <w:fldChar w:fldCharType="end"/>
            </w:r>
          </w:hyperlink>
        </w:p>
        <w:p w14:paraId="6A54EF26" w14:textId="3E5ECAFA" w:rsidR="00350678" w:rsidRDefault="00766555">
          <w:pPr>
            <w:pStyle w:val="TOC1"/>
            <w:tabs>
              <w:tab w:val="left" w:pos="432"/>
            </w:tabs>
            <w:rPr>
              <w:rFonts w:asciiTheme="minorHAnsi" w:hAnsiTheme="minorHAnsi"/>
              <w:sz w:val="22"/>
              <w:lang w:val="en-ZA" w:eastAsia="en-ZA"/>
            </w:rPr>
          </w:pPr>
          <w:hyperlink w:anchor="_Toc507762985" w:history="1">
            <w:r w:rsidR="00350678" w:rsidRPr="00822FBC">
              <w:rPr>
                <w:rStyle w:val="Hyperlink"/>
              </w:rPr>
              <w:t>6</w:t>
            </w:r>
            <w:r w:rsidR="00350678">
              <w:rPr>
                <w:rFonts w:asciiTheme="minorHAnsi" w:hAnsiTheme="minorHAnsi"/>
                <w:sz w:val="22"/>
                <w:lang w:val="en-ZA" w:eastAsia="en-ZA"/>
              </w:rPr>
              <w:tab/>
            </w:r>
            <w:r w:rsidR="00350678" w:rsidRPr="00822FBC">
              <w:rPr>
                <w:rStyle w:val="Hyperlink"/>
              </w:rPr>
              <w:t>Expected Results</w:t>
            </w:r>
            <w:r w:rsidR="00350678">
              <w:rPr>
                <w:webHidden/>
              </w:rPr>
              <w:tab/>
            </w:r>
            <w:r w:rsidR="00350678">
              <w:rPr>
                <w:webHidden/>
              </w:rPr>
              <w:fldChar w:fldCharType="begin"/>
            </w:r>
            <w:r w:rsidR="00350678">
              <w:rPr>
                <w:webHidden/>
              </w:rPr>
              <w:instrText xml:space="preserve"> PAGEREF _Toc507762985 \h </w:instrText>
            </w:r>
            <w:r w:rsidR="00350678">
              <w:rPr>
                <w:webHidden/>
              </w:rPr>
            </w:r>
            <w:r w:rsidR="00350678">
              <w:rPr>
                <w:webHidden/>
              </w:rPr>
              <w:fldChar w:fldCharType="separate"/>
            </w:r>
            <w:r w:rsidR="00350678">
              <w:rPr>
                <w:webHidden/>
              </w:rPr>
              <w:t>17</w:t>
            </w:r>
            <w:r w:rsidR="00350678">
              <w:rPr>
                <w:webHidden/>
              </w:rPr>
              <w:fldChar w:fldCharType="end"/>
            </w:r>
          </w:hyperlink>
        </w:p>
        <w:p w14:paraId="57677D4A" w14:textId="56F0256F" w:rsidR="00350678" w:rsidRDefault="00766555">
          <w:pPr>
            <w:pStyle w:val="TOC2"/>
            <w:rPr>
              <w:rFonts w:asciiTheme="minorHAnsi" w:hAnsiTheme="minorHAnsi"/>
              <w:noProof/>
              <w:lang w:val="en-ZA" w:eastAsia="en-ZA"/>
            </w:rPr>
          </w:pPr>
          <w:hyperlink w:anchor="_Toc507762986" w:history="1">
            <w:r w:rsidR="00350678" w:rsidRPr="00822FBC">
              <w:rPr>
                <w:rStyle w:val="Hyperlink"/>
                <w:noProof/>
              </w:rPr>
              <w:t>6.1</w:t>
            </w:r>
            <w:r w:rsidR="00350678">
              <w:rPr>
                <w:rFonts w:asciiTheme="minorHAnsi" w:hAnsiTheme="minorHAnsi"/>
                <w:noProof/>
                <w:lang w:val="en-ZA" w:eastAsia="en-ZA"/>
              </w:rPr>
              <w:tab/>
            </w:r>
            <w:r w:rsidR="00350678" w:rsidRPr="00822FBC">
              <w:rPr>
                <w:rStyle w:val="Hyperlink"/>
                <w:noProof/>
              </w:rPr>
              <w:t>Financial Benefits</w:t>
            </w:r>
            <w:r w:rsidR="00350678">
              <w:rPr>
                <w:noProof/>
                <w:webHidden/>
              </w:rPr>
              <w:tab/>
            </w:r>
            <w:r w:rsidR="00350678">
              <w:rPr>
                <w:noProof/>
                <w:webHidden/>
              </w:rPr>
              <w:fldChar w:fldCharType="begin"/>
            </w:r>
            <w:r w:rsidR="00350678">
              <w:rPr>
                <w:noProof/>
                <w:webHidden/>
              </w:rPr>
              <w:instrText xml:space="preserve"> PAGEREF _Toc507762986 \h </w:instrText>
            </w:r>
            <w:r w:rsidR="00350678">
              <w:rPr>
                <w:noProof/>
                <w:webHidden/>
              </w:rPr>
            </w:r>
            <w:r w:rsidR="00350678">
              <w:rPr>
                <w:noProof/>
                <w:webHidden/>
              </w:rPr>
              <w:fldChar w:fldCharType="separate"/>
            </w:r>
            <w:r w:rsidR="00350678">
              <w:rPr>
                <w:noProof/>
                <w:webHidden/>
              </w:rPr>
              <w:t>17</w:t>
            </w:r>
            <w:r w:rsidR="00350678">
              <w:rPr>
                <w:noProof/>
                <w:webHidden/>
              </w:rPr>
              <w:fldChar w:fldCharType="end"/>
            </w:r>
          </w:hyperlink>
        </w:p>
        <w:p w14:paraId="383E5CB8" w14:textId="416EC447" w:rsidR="00350678" w:rsidRDefault="00766555">
          <w:pPr>
            <w:pStyle w:val="TOC2"/>
            <w:rPr>
              <w:rFonts w:asciiTheme="minorHAnsi" w:hAnsiTheme="minorHAnsi"/>
              <w:noProof/>
              <w:lang w:val="en-ZA" w:eastAsia="en-ZA"/>
            </w:rPr>
          </w:pPr>
          <w:hyperlink w:anchor="_Toc507762987" w:history="1">
            <w:r w:rsidR="00350678" w:rsidRPr="00822FBC">
              <w:rPr>
                <w:rStyle w:val="Hyperlink"/>
                <w:noProof/>
              </w:rPr>
              <w:t>6.2</w:t>
            </w:r>
            <w:r w:rsidR="00350678">
              <w:rPr>
                <w:rFonts w:asciiTheme="minorHAnsi" w:hAnsiTheme="minorHAnsi"/>
                <w:noProof/>
                <w:lang w:val="en-ZA" w:eastAsia="en-ZA"/>
              </w:rPr>
              <w:tab/>
            </w:r>
            <w:r w:rsidR="00350678" w:rsidRPr="00822FBC">
              <w:rPr>
                <w:rStyle w:val="Hyperlink"/>
                <w:noProof/>
              </w:rPr>
              <w:t>Technical Benefits</w:t>
            </w:r>
            <w:r w:rsidR="00350678">
              <w:rPr>
                <w:noProof/>
                <w:webHidden/>
              </w:rPr>
              <w:tab/>
            </w:r>
            <w:r w:rsidR="00350678">
              <w:rPr>
                <w:noProof/>
                <w:webHidden/>
              </w:rPr>
              <w:fldChar w:fldCharType="begin"/>
            </w:r>
            <w:r w:rsidR="00350678">
              <w:rPr>
                <w:noProof/>
                <w:webHidden/>
              </w:rPr>
              <w:instrText xml:space="preserve"> PAGEREF _Toc507762987 \h </w:instrText>
            </w:r>
            <w:r w:rsidR="00350678">
              <w:rPr>
                <w:noProof/>
                <w:webHidden/>
              </w:rPr>
            </w:r>
            <w:r w:rsidR="00350678">
              <w:rPr>
                <w:noProof/>
                <w:webHidden/>
              </w:rPr>
              <w:fldChar w:fldCharType="separate"/>
            </w:r>
            <w:r w:rsidR="00350678">
              <w:rPr>
                <w:noProof/>
                <w:webHidden/>
              </w:rPr>
              <w:t>17</w:t>
            </w:r>
            <w:r w:rsidR="00350678">
              <w:rPr>
                <w:noProof/>
                <w:webHidden/>
              </w:rPr>
              <w:fldChar w:fldCharType="end"/>
            </w:r>
          </w:hyperlink>
        </w:p>
        <w:p w14:paraId="4B77DAB5" w14:textId="48811844" w:rsidR="00350678" w:rsidRDefault="00766555">
          <w:pPr>
            <w:pStyle w:val="TOC2"/>
            <w:rPr>
              <w:rFonts w:asciiTheme="minorHAnsi" w:hAnsiTheme="minorHAnsi"/>
              <w:noProof/>
              <w:lang w:val="en-ZA" w:eastAsia="en-ZA"/>
            </w:rPr>
          </w:pPr>
          <w:hyperlink w:anchor="_Toc507762988" w:history="1">
            <w:r w:rsidR="00350678" w:rsidRPr="00822FBC">
              <w:rPr>
                <w:rStyle w:val="Hyperlink"/>
                <w:noProof/>
              </w:rPr>
              <w:t>6.3</w:t>
            </w:r>
            <w:r w:rsidR="00350678">
              <w:rPr>
                <w:rFonts w:asciiTheme="minorHAnsi" w:hAnsiTheme="minorHAnsi"/>
                <w:noProof/>
                <w:lang w:val="en-ZA" w:eastAsia="en-ZA"/>
              </w:rPr>
              <w:tab/>
            </w:r>
            <w:r w:rsidR="00350678" w:rsidRPr="00822FBC">
              <w:rPr>
                <w:rStyle w:val="Hyperlink"/>
                <w:noProof/>
              </w:rPr>
              <w:t>Other Benefits</w:t>
            </w:r>
            <w:r w:rsidR="00350678">
              <w:rPr>
                <w:noProof/>
                <w:webHidden/>
              </w:rPr>
              <w:tab/>
            </w:r>
            <w:r w:rsidR="00350678">
              <w:rPr>
                <w:noProof/>
                <w:webHidden/>
              </w:rPr>
              <w:fldChar w:fldCharType="begin"/>
            </w:r>
            <w:r w:rsidR="00350678">
              <w:rPr>
                <w:noProof/>
                <w:webHidden/>
              </w:rPr>
              <w:instrText xml:space="preserve"> PAGEREF _Toc507762988 \h </w:instrText>
            </w:r>
            <w:r w:rsidR="00350678">
              <w:rPr>
                <w:noProof/>
                <w:webHidden/>
              </w:rPr>
            </w:r>
            <w:r w:rsidR="00350678">
              <w:rPr>
                <w:noProof/>
                <w:webHidden/>
              </w:rPr>
              <w:fldChar w:fldCharType="separate"/>
            </w:r>
            <w:r w:rsidR="00350678">
              <w:rPr>
                <w:noProof/>
                <w:webHidden/>
              </w:rPr>
              <w:t>17</w:t>
            </w:r>
            <w:r w:rsidR="00350678">
              <w:rPr>
                <w:noProof/>
                <w:webHidden/>
              </w:rPr>
              <w:fldChar w:fldCharType="end"/>
            </w:r>
          </w:hyperlink>
        </w:p>
        <w:p w14:paraId="500E1FC1" w14:textId="00895B08" w:rsidR="00350678" w:rsidRDefault="00766555">
          <w:pPr>
            <w:pStyle w:val="TOC1"/>
            <w:tabs>
              <w:tab w:val="left" w:pos="432"/>
            </w:tabs>
            <w:rPr>
              <w:rFonts w:asciiTheme="minorHAnsi" w:hAnsiTheme="minorHAnsi"/>
              <w:sz w:val="22"/>
              <w:lang w:val="en-ZA" w:eastAsia="en-ZA"/>
            </w:rPr>
          </w:pPr>
          <w:hyperlink w:anchor="_Toc507762989" w:history="1">
            <w:r w:rsidR="00350678" w:rsidRPr="00822FBC">
              <w:rPr>
                <w:rStyle w:val="Hyperlink"/>
              </w:rPr>
              <w:t>7</w:t>
            </w:r>
            <w:r w:rsidR="00350678">
              <w:rPr>
                <w:rFonts w:asciiTheme="minorHAnsi" w:hAnsiTheme="minorHAnsi"/>
                <w:sz w:val="22"/>
                <w:lang w:val="en-ZA" w:eastAsia="en-ZA"/>
              </w:rPr>
              <w:tab/>
            </w:r>
            <w:r w:rsidR="00350678" w:rsidRPr="00822FBC">
              <w:rPr>
                <w:rStyle w:val="Hyperlink"/>
              </w:rPr>
              <w:t>Costs / Pricing</w:t>
            </w:r>
            <w:r w:rsidR="00350678">
              <w:rPr>
                <w:webHidden/>
              </w:rPr>
              <w:tab/>
            </w:r>
            <w:r w:rsidR="00350678">
              <w:rPr>
                <w:webHidden/>
              </w:rPr>
              <w:fldChar w:fldCharType="begin"/>
            </w:r>
            <w:r w:rsidR="00350678">
              <w:rPr>
                <w:webHidden/>
              </w:rPr>
              <w:instrText xml:space="preserve"> PAGEREF _Toc507762989 \h </w:instrText>
            </w:r>
            <w:r w:rsidR="00350678">
              <w:rPr>
                <w:webHidden/>
              </w:rPr>
            </w:r>
            <w:r w:rsidR="00350678">
              <w:rPr>
                <w:webHidden/>
              </w:rPr>
              <w:fldChar w:fldCharType="separate"/>
            </w:r>
            <w:r w:rsidR="00350678">
              <w:rPr>
                <w:webHidden/>
              </w:rPr>
              <w:t>18</w:t>
            </w:r>
            <w:r w:rsidR="00350678">
              <w:rPr>
                <w:webHidden/>
              </w:rPr>
              <w:fldChar w:fldCharType="end"/>
            </w:r>
          </w:hyperlink>
        </w:p>
        <w:p w14:paraId="48E50C53" w14:textId="11B9237D" w:rsidR="00350678" w:rsidRDefault="00766555">
          <w:pPr>
            <w:pStyle w:val="TOC1"/>
            <w:tabs>
              <w:tab w:val="left" w:pos="432"/>
            </w:tabs>
            <w:rPr>
              <w:rFonts w:asciiTheme="minorHAnsi" w:hAnsiTheme="minorHAnsi"/>
              <w:sz w:val="22"/>
              <w:lang w:val="en-ZA" w:eastAsia="en-ZA"/>
            </w:rPr>
          </w:pPr>
          <w:hyperlink w:anchor="_Toc507762990" w:history="1">
            <w:r w:rsidR="00350678" w:rsidRPr="00822FBC">
              <w:rPr>
                <w:rStyle w:val="Hyperlink"/>
              </w:rPr>
              <w:t>8</w:t>
            </w:r>
            <w:r w:rsidR="00350678">
              <w:rPr>
                <w:rFonts w:asciiTheme="minorHAnsi" w:hAnsiTheme="minorHAnsi"/>
                <w:sz w:val="22"/>
                <w:lang w:val="en-ZA" w:eastAsia="en-ZA"/>
              </w:rPr>
              <w:tab/>
            </w:r>
            <w:r w:rsidR="00350678" w:rsidRPr="00822FBC">
              <w:rPr>
                <w:rStyle w:val="Hyperlink"/>
              </w:rPr>
              <w:t>Assumptions</w:t>
            </w:r>
            <w:r w:rsidR="00350678">
              <w:rPr>
                <w:webHidden/>
              </w:rPr>
              <w:tab/>
            </w:r>
            <w:r w:rsidR="00350678">
              <w:rPr>
                <w:webHidden/>
              </w:rPr>
              <w:fldChar w:fldCharType="begin"/>
            </w:r>
            <w:r w:rsidR="00350678">
              <w:rPr>
                <w:webHidden/>
              </w:rPr>
              <w:instrText xml:space="preserve"> PAGEREF _Toc507762990 \h </w:instrText>
            </w:r>
            <w:r w:rsidR="00350678">
              <w:rPr>
                <w:webHidden/>
              </w:rPr>
            </w:r>
            <w:r w:rsidR="00350678">
              <w:rPr>
                <w:webHidden/>
              </w:rPr>
              <w:fldChar w:fldCharType="separate"/>
            </w:r>
            <w:r w:rsidR="00350678">
              <w:rPr>
                <w:webHidden/>
              </w:rPr>
              <w:t>19</w:t>
            </w:r>
            <w:r w:rsidR="00350678">
              <w:rPr>
                <w:webHidden/>
              </w:rPr>
              <w:fldChar w:fldCharType="end"/>
            </w:r>
          </w:hyperlink>
        </w:p>
        <w:p w14:paraId="1616A47F" w14:textId="005EBA69" w:rsidR="00350678" w:rsidRDefault="00766555">
          <w:pPr>
            <w:pStyle w:val="TOC1"/>
            <w:tabs>
              <w:tab w:val="left" w:pos="432"/>
            </w:tabs>
            <w:rPr>
              <w:rFonts w:asciiTheme="minorHAnsi" w:hAnsiTheme="minorHAnsi"/>
              <w:sz w:val="22"/>
              <w:lang w:val="en-ZA" w:eastAsia="en-ZA"/>
            </w:rPr>
          </w:pPr>
          <w:hyperlink w:anchor="_Toc507762991" w:history="1">
            <w:r w:rsidR="00350678" w:rsidRPr="00822FBC">
              <w:rPr>
                <w:rStyle w:val="Hyperlink"/>
                <w:lang w:val="de-DE"/>
              </w:rPr>
              <w:t>9</w:t>
            </w:r>
            <w:r w:rsidR="00350678">
              <w:rPr>
                <w:rFonts w:asciiTheme="minorHAnsi" w:hAnsiTheme="minorHAnsi"/>
                <w:sz w:val="22"/>
                <w:lang w:val="en-ZA" w:eastAsia="en-ZA"/>
              </w:rPr>
              <w:tab/>
            </w:r>
            <w:r w:rsidR="00350678" w:rsidRPr="00822FBC">
              <w:rPr>
                <w:rStyle w:val="Hyperlink"/>
                <w:lang w:val="de-DE"/>
              </w:rPr>
              <w:t>Conclusion</w:t>
            </w:r>
            <w:r w:rsidR="00350678">
              <w:rPr>
                <w:webHidden/>
              </w:rPr>
              <w:tab/>
            </w:r>
            <w:r w:rsidR="00350678">
              <w:rPr>
                <w:webHidden/>
              </w:rPr>
              <w:fldChar w:fldCharType="begin"/>
            </w:r>
            <w:r w:rsidR="00350678">
              <w:rPr>
                <w:webHidden/>
              </w:rPr>
              <w:instrText xml:space="preserve"> PAGEREF _Toc507762991 \h </w:instrText>
            </w:r>
            <w:r w:rsidR="00350678">
              <w:rPr>
                <w:webHidden/>
              </w:rPr>
            </w:r>
            <w:r w:rsidR="00350678">
              <w:rPr>
                <w:webHidden/>
              </w:rPr>
              <w:fldChar w:fldCharType="separate"/>
            </w:r>
            <w:r w:rsidR="00350678">
              <w:rPr>
                <w:webHidden/>
              </w:rPr>
              <w:t>20</w:t>
            </w:r>
            <w:r w:rsidR="00350678">
              <w:rPr>
                <w:webHidden/>
              </w:rPr>
              <w:fldChar w:fldCharType="end"/>
            </w:r>
          </w:hyperlink>
        </w:p>
        <w:p w14:paraId="7DB15587" w14:textId="1CF4C078" w:rsidR="00350678" w:rsidRDefault="00766555">
          <w:pPr>
            <w:pStyle w:val="TOC1"/>
            <w:tabs>
              <w:tab w:val="left" w:pos="864"/>
            </w:tabs>
            <w:rPr>
              <w:rFonts w:asciiTheme="minorHAnsi" w:hAnsiTheme="minorHAnsi"/>
              <w:sz w:val="22"/>
              <w:lang w:val="en-ZA" w:eastAsia="en-ZA"/>
            </w:rPr>
          </w:pPr>
          <w:hyperlink w:anchor="_Toc507762992" w:history="1">
            <w:r w:rsidR="00350678" w:rsidRPr="00822FBC">
              <w:rPr>
                <w:rStyle w:val="Hyperlink"/>
                <w:lang w:val="de-DE"/>
              </w:rPr>
              <w:t>10</w:t>
            </w:r>
            <w:r w:rsidR="00350678">
              <w:rPr>
                <w:rFonts w:asciiTheme="minorHAnsi" w:hAnsiTheme="minorHAnsi"/>
                <w:sz w:val="22"/>
                <w:lang w:val="en-ZA" w:eastAsia="en-ZA"/>
              </w:rPr>
              <w:tab/>
            </w:r>
            <w:r w:rsidR="00350678" w:rsidRPr="00822FBC">
              <w:rPr>
                <w:rStyle w:val="Hyperlink"/>
              </w:rPr>
              <w:t>Next Steps</w:t>
            </w:r>
            <w:r w:rsidR="00350678">
              <w:rPr>
                <w:webHidden/>
              </w:rPr>
              <w:tab/>
            </w:r>
            <w:r w:rsidR="00350678">
              <w:rPr>
                <w:webHidden/>
              </w:rPr>
              <w:fldChar w:fldCharType="begin"/>
            </w:r>
            <w:r w:rsidR="00350678">
              <w:rPr>
                <w:webHidden/>
              </w:rPr>
              <w:instrText xml:space="preserve"> PAGEREF _Toc507762992 \h </w:instrText>
            </w:r>
            <w:r w:rsidR="00350678">
              <w:rPr>
                <w:webHidden/>
              </w:rPr>
            </w:r>
            <w:r w:rsidR="00350678">
              <w:rPr>
                <w:webHidden/>
              </w:rPr>
              <w:fldChar w:fldCharType="separate"/>
            </w:r>
            <w:r w:rsidR="00350678">
              <w:rPr>
                <w:webHidden/>
              </w:rPr>
              <w:t>21</w:t>
            </w:r>
            <w:r w:rsidR="00350678">
              <w:rPr>
                <w:webHidden/>
              </w:rPr>
              <w:fldChar w:fldCharType="end"/>
            </w:r>
          </w:hyperlink>
        </w:p>
        <w:p w14:paraId="6CCF3556" w14:textId="4A700709" w:rsidR="003A5182" w:rsidRDefault="00354B7A" w:rsidP="004006C9">
          <w:pPr>
            <w:pStyle w:val="TOC2"/>
            <w:rPr>
              <w:color w:val="FF0066"/>
            </w:rPr>
          </w:pPr>
          <w:r>
            <w:rPr>
              <w:noProof/>
            </w:rPr>
            <w:fldChar w:fldCharType="end"/>
          </w:r>
        </w:p>
      </w:sdtContent>
    </w:sdt>
    <w:bookmarkStart w:id="0" w:name="_Toc382567069" w:displacedByCustomXml="prev"/>
    <w:bookmarkStart w:id="1" w:name="_Toc359219501" w:displacedByCustomXml="prev"/>
    <w:bookmarkStart w:id="2" w:name="_Toc299729514" w:displacedByCustomXml="prev"/>
    <w:bookmarkStart w:id="3" w:name="Head1Num" w:displacedByCustomXml="prev"/>
    <w:bookmarkStart w:id="4" w:name="_Toc374530420" w:displacedByCustomXml="prev"/>
    <w:bookmarkStart w:id="5" w:name="_Toc374530415" w:displacedByCustomXml="prev"/>
    <w:bookmarkStart w:id="6" w:name="_Toc374524967" w:displacedByCustomXml="prev"/>
    <w:p w14:paraId="643E032D" w14:textId="77777777" w:rsidR="001F1552" w:rsidRDefault="0064620C" w:rsidP="00E306FB">
      <w:pPr>
        <w:pStyle w:val="Heading1Numbered"/>
      </w:pPr>
      <w:bookmarkStart w:id="7" w:name="_Toc507762968"/>
      <w:r>
        <w:lastRenderedPageBreak/>
        <w:t>Introduction</w:t>
      </w:r>
      <w:bookmarkEnd w:id="2"/>
      <w:bookmarkEnd w:id="1"/>
      <w:bookmarkEnd w:id="0"/>
      <w:bookmarkEnd w:id="7"/>
    </w:p>
    <w:p w14:paraId="31DE2A49" w14:textId="07888D05" w:rsidR="00F00503" w:rsidRPr="001F5F71" w:rsidRDefault="00F00503" w:rsidP="000A3750">
      <w:pPr>
        <w:spacing w:before="0" w:line="240" w:lineRule="auto"/>
        <w:jc w:val="both"/>
        <w:rPr>
          <w:rFonts w:cs="Segoe UI"/>
        </w:rPr>
      </w:pPr>
      <w:r w:rsidRPr="001F5F71">
        <w:rPr>
          <w:rFonts w:cs="Segoe UI"/>
        </w:rPr>
        <w:t>The cloud helps transform your business, giving you competitive advantage by enabling you to more freely innovate. Having a reliable partner to support your cloud journey can help you realize this potential and focus your resources on business growth.</w:t>
      </w:r>
    </w:p>
    <w:p w14:paraId="3308EE8A" w14:textId="7608113A" w:rsidR="00F00503" w:rsidRPr="001F5F71" w:rsidRDefault="00F00503" w:rsidP="000A3750">
      <w:pPr>
        <w:spacing w:before="0" w:line="240" w:lineRule="auto"/>
        <w:jc w:val="both"/>
        <w:rPr>
          <w:rFonts w:cs="Segoe UI"/>
        </w:rPr>
      </w:pPr>
      <w:r w:rsidRPr="001F5F71">
        <w:rPr>
          <w:rFonts w:eastAsiaTheme="minorHAnsi" w:cs="Segoe UI"/>
          <w:i/>
          <w:color w:val="2E74B5" w:themeColor="accent1" w:themeShade="BF"/>
          <w:lang w:eastAsia="ja-JP"/>
        </w:rPr>
        <w:t xml:space="preserve">&lt;Partner Name&gt; </w:t>
      </w:r>
      <w:r w:rsidRPr="001F5F71">
        <w:rPr>
          <w:rFonts w:cs="Segoe UI"/>
        </w:rPr>
        <w:t xml:space="preserve">offers </w:t>
      </w:r>
      <w:r w:rsidRPr="001F5F71">
        <w:rPr>
          <w:rFonts w:eastAsiaTheme="minorHAnsi" w:cs="Segoe UI"/>
          <w:i/>
          <w:color w:val="2E74B5" w:themeColor="accent1" w:themeShade="BF"/>
          <w:lang w:eastAsia="ja-JP"/>
        </w:rPr>
        <w:t>&lt;Solution</w:t>
      </w:r>
      <w:r w:rsidR="00BA330A">
        <w:rPr>
          <w:rFonts w:eastAsiaTheme="minorHAnsi" w:cs="Segoe UI"/>
          <w:i/>
          <w:color w:val="2E74B5" w:themeColor="accent1" w:themeShade="BF"/>
          <w:lang w:eastAsia="ja-JP"/>
        </w:rPr>
        <w:t xml:space="preserve"> and/</w:t>
      </w:r>
      <w:r w:rsidRPr="001F5F71">
        <w:rPr>
          <w:rFonts w:eastAsiaTheme="minorHAnsi" w:cs="Segoe UI"/>
          <w:i/>
          <w:color w:val="2E74B5" w:themeColor="accent1" w:themeShade="BF"/>
          <w:lang w:eastAsia="ja-JP"/>
        </w:rPr>
        <w:t>or Services&gt;</w:t>
      </w:r>
      <w:r w:rsidRPr="001F5F71">
        <w:rPr>
          <w:rFonts w:cs="Segoe UI"/>
        </w:rPr>
        <w:t xml:space="preserve"> support across the Microsoft </w:t>
      </w:r>
      <w:r w:rsidRPr="001F5F71">
        <w:rPr>
          <w:rFonts w:eastAsiaTheme="minorHAnsi" w:cs="Segoe UI"/>
          <w:i/>
          <w:color w:val="2E74B5" w:themeColor="accent1" w:themeShade="BF"/>
          <w:lang w:eastAsia="ja-JP"/>
        </w:rPr>
        <w:t>&lt;Service, Solution or Product&gt;</w:t>
      </w:r>
      <w:r w:rsidRPr="001F5F71">
        <w:rPr>
          <w:rFonts w:cs="Segoe UI"/>
        </w:rPr>
        <w:t xml:space="preserve">, helping </w:t>
      </w:r>
      <w:r w:rsidRPr="001F5F71">
        <w:rPr>
          <w:rFonts w:eastAsiaTheme="minorHAnsi" w:cs="Segoe UI"/>
          <w:i/>
          <w:color w:val="2E74B5" w:themeColor="accent1" w:themeShade="BF"/>
          <w:lang w:eastAsia="ja-JP"/>
        </w:rPr>
        <w:t>&lt;Clients Company&gt;</w:t>
      </w:r>
      <w:r w:rsidRPr="001F5F71">
        <w:rPr>
          <w:rFonts w:cs="Segoe UI"/>
        </w:rPr>
        <w:t xml:space="preserve"> update your business and accelerate the value of your on-premises and cloud-based software investments. Tailored to your unique business priorities, we deliver proactive and reactive services that enable you to minimize risk, reduce downtime, and lower support costs. Through our partnership with Microsoft, </w:t>
      </w:r>
      <w:r w:rsidRPr="001F5F71">
        <w:rPr>
          <w:rFonts w:eastAsiaTheme="minorHAnsi" w:cs="Segoe UI"/>
          <w:i/>
          <w:color w:val="2E74B5" w:themeColor="accent1" w:themeShade="BF"/>
          <w:lang w:eastAsia="ja-JP"/>
        </w:rPr>
        <w:t>&lt;Partner Name&gt;</w:t>
      </w:r>
      <w:r w:rsidRPr="001F5F71">
        <w:rPr>
          <w:rFonts w:cs="Segoe UI"/>
        </w:rPr>
        <w:t xml:space="preserve"> specializes in migrating workloads to Azure from a variety of platforms such as Hyper-V, VMware, and other public cloud providers, utilizing both Microsoft’s native tools and 3rd party solutions.</w:t>
      </w:r>
    </w:p>
    <w:p w14:paraId="2AF3C8C6" w14:textId="2AE33783" w:rsidR="00F00503" w:rsidRPr="001F5F71" w:rsidRDefault="00F00503" w:rsidP="000A3750">
      <w:pPr>
        <w:spacing w:before="0" w:line="240" w:lineRule="auto"/>
        <w:jc w:val="both"/>
        <w:rPr>
          <w:rFonts w:cs="Segoe UI"/>
        </w:rPr>
      </w:pPr>
      <w:r w:rsidRPr="001F5F71">
        <w:rPr>
          <w:rFonts w:cs="Segoe UI"/>
        </w:rPr>
        <w:t xml:space="preserve">The purpose of this document is based on a follow-up from the assessments, workshops and interviews that was recently delivered on </w:t>
      </w:r>
      <w:r w:rsidRPr="001F5F71">
        <w:rPr>
          <w:rFonts w:eastAsiaTheme="minorHAnsi" w:cs="Segoe UI"/>
          <w:i/>
          <w:color w:val="2E74B5" w:themeColor="accent1" w:themeShade="BF"/>
          <w:lang w:eastAsia="ja-JP"/>
        </w:rPr>
        <w:t>&lt;Clients Company&gt;</w:t>
      </w:r>
      <w:r w:rsidRPr="001F5F71">
        <w:rPr>
          <w:rFonts w:cs="Segoe UI"/>
        </w:rPr>
        <w:t xml:space="preserve"> infrastructure as part of the requirements </w:t>
      </w:r>
      <w:r w:rsidR="004006C9">
        <w:rPr>
          <w:rFonts w:cs="Segoe UI"/>
        </w:rPr>
        <w:t xml:space="preserve">gathering </w:t>
      </w:r>
      <w:r w:rsidRPr="001F5F71">
        <w:rPr>
          <w:rFonts w:cs="Segoe UI"/>
        </w:rPr>
        <w:t xml:space="preserve">for the migration to Microsoft Azure Cloud Offering. It includes key findings, identified actions items with owners, specific next steps and timelines of execution. </w:t>
      </w:r>
      <w:r w:rsidRPr="001F5F71">
        <w:rPr>
          <w:rFonts w:eastAsiaTheme="minorHAnsi" w:cs="Segoe UI"/>
          <w:i/>
          <w:color w:val="2E74B5" w:themeColor="accent1" w:themeShade="BF"/>
          <w:lang w:eastAsia="ja-JP"/>
        </w:rPr>
        <w:t>&lt;Partner Name&gt;</w:t>
      </w:r>
      <w:r w:rsidRPr="001F5F71">
        <w:rPr>
          <w:rFonts w:cs="Segoe UI"/>
        </w:rPr>
        <w:t xml:space="preserve"> believes we have a greater understanding of the scope and complexity associated with this effort and believe that this proposal and proposed solution reflect that understanding.</w:t>
      </w:r>
    </w:p>
    <w:p w14:paraId="656A2706" w14:textId="38074846" w:rsidR="00F00503" w:rsidRPr="001F5F71" w:rsidRDefault="00F00503" w:rsidP="000A3750">
      <w:pPr>
        <w:spacing w:before="0" w:line="240" w:lineRule="auto"/>
        <w:jc w:val="both"/>
        <w:rPr>
          <w:rFonts w:cs="Segoe UI"/>
        </w:rPr>
      </w:pPr>
      <w:r w:rsidRPr="001F5F71">
        <w:rPr>
          <w:rFonts w:eastAsiaTheme="minorHAnsi" w:cs="Segoe UI"/>
          <w:i/>
          <w:color w:val="2E74B5" w:themeColor="accent1" w:themeShade="BF"/>
          <w:lang w:eastAsia="ja-JP"/>
        </w:rPr>
        <w:t>&lt;Partner Name</w:t>
      </w:r>
      <w:r w:rsidR="000A3750" w:rsidRPr="001F5F71">
        <w:rPr>
          <w:rFonts w:eastAsiaTheme="minorHAnsi" w:cs="Segoe UI"/>
          <w:i/>
          <w:color w:val="2E74B5" w:themeColor="accent1" w:themeShade="BF"/>
          <w:lang w:eastAsia="ja-JP"/>
        </w:rPr>
        <w:t>&gt;</w:t>
      </w:r>
      <w:r w:rsidR="000A3750" w:rsidRPr="001F5F71">
        <w:rPr>
          <w:rFonts w:cs="Segoe UI"/>
        </w:rPr>
        <w:t xml:space="preserve"> can</w:t>
      </w:r>
      <w:r w:rsidRPr="001F5F71">
        <w:rPr>
          <w:rFonts w:cs="Segoe UI"/>
        </w:rPr>
        <w:t xml:space="preserve"> assist in the acceleration of implementation by utilizing prior project success and experience gained through similar engagements. Our team can provide technical, architectural, and overall project leadership expertise throughout the effort.</w:t>
      </w:r>
    </w:p>
    <w:p w14:paraId="0FCCF763" w14:textId="3467FBE1" w:rsidR="00F00503" w:rsidRPr="001F5F71" w:rsidRDefault="00F00503" w:rsidP="000A3750">
      <w:pPr>
        <w:spacing w:before="0" w:line="240" w:lineRule="auto"/>
        <w:jc w:val="both"/>
        <w:rPr>
          <w:rFonts w:cs="Segoe UI"/>
        </w:rPr>
      </w:pPr>
      <w:r w:rsidRPr="001F5F71">
        <w:rPr>
          <w:rFonts w:cs="Segoe UI"/>
        </w:rPr>
        <w:t xml:space="preserve">While this proposal is not meant to constitute a formal offer, acceptance, or contract, this proposal is furnished with the expectation that </w:t>
      </w:r>
      <w:r w:rsidRPr="001F5F71">
        <w:rPr>
          <w:rFonts w:eastAsiaTheme="minorHAnsi" w:cs="Segoe UI"/>
          <w:i/>
          <w:color w:val="2E74B5" w:themeColor="accent1" w:themeShade="BF"/>
          <w:lang w:eastAsia="ja-JP"/>
        </w:rPr>
        <w:t xml:space="preserve">&lt;Partner Name&gt; </w:t>
      </w:r>
      <w:r w:rsidRPr="001F5F71">
        <w:rPr>
          <w:rFonts w:cs="Segoe UI"/>
        </w:rPr>
        <w:t xml:space="preserve">would have the opportunity to provide the services specified in this proposal under a mutually agreed set of terms and conditions. </w:t>
      </w:r>
      <w:proofErr w:type="gramStart"/>
      <w:r w:rsidRPr="001F5F71">
        <w:rPr>
          <w:rFonts w:cs="Segoe UI"/>
        </w:rPr>
        <w:t>In the event that</w:t>
      </w:r>
      <w:proofErr w:type="gramEnd"/>
      <w:r w:rsidRPr="001F5F71">
        <w:rPr>
          <w:rFonts w:cs="Segoe UI"/>
        </w:rPr>
        <w:t xml:space="preserve"> </w:t>
      </w:r>
      <w:r w:rsidRPr="001F5F71">
        <w:rPr>
          <w:rFonts w:eastAsiaTheme="minorHAnsi" w:cs="Segoe UI"/>
          <w:i/>
          <w:color w:val="2E74B5" w:themeColor="accent1" w:themeShade="BF"/>
          <w:lang w:eastAsia="ja-JP"/>
        </w:rPr>
        <w:t>&lt;Partner Name&gt;</w:t>
      </w:r>
      <w:r w:rsidRPr="001F5F71">
        <w:rPr>
          <w:rFonts w:cs="Segoe UI"/>
        </w:rPr>
        <w:t xml:space="preserve"> is selected to provide the products or services contemplated by this proposal, </w:t>
      </w:r>
      <w:r w:rsidRPr="001F5F71">
        <w:rPr>
          <w:rFonts w:eastAsiaTheme="minorHAnsi" w:cs="Segoe UI"/>
          <w:i/>
          <w:color w:val="2E74B5" w:themeColor="accent1" w:themeShade="BF"/>
          <w:lang w:eastAsia="ja-JP"/>
        </w:rPr>
        <w:t xml:space="preserve">&lt;Partner Name&gt; </w:t>
      </w:r>
      <w:r w:rsidRPr="001F5F71">
        <w:rPr>
          <w:rFonts w:cs="Segoe UI"/>
        </w:rPr>
        <w:t xml:space="preserve">will negotiate in good faith with </w:t>
      </w:r>
      <w:r w:rsidRPr="001F5F71">
        <w:rPr>
          <w:rFonts w:eastAsiaTheme="minorHAnsi" w:cs="Segoe UI"/>
          <w:i/>
          <w:color w:val="2E74B5" w:themeColor="accent1" w:themeShade="BF"/>
          <w:lang w:eastAsia="ja-JP"/>
        </w:rPr>
        <w:t>&lt;Clients Company&gt;</w:t>
      </w:r>
      <w:r w:rsidRPr="001F5F71">
        <w:rPr>
          <w:rFonts w:cs="Segoe UI"/>
        </w:rPr>
        <w:t xml:space="preserve"> to finalize any appropriate agreements not already in place.</w:t>
      </w:r>
    </w:p>
    <w:p w14:paraId="6517ECC0" w14:textId="77777777" w:rsidR="000A3750" w:rsidRDefault="000A3750">
      <w:pPr>
        <w:spacing w:before="0" w:after="160" w:line="259" w:lineRule="auto"/>
        <w:rPr>
          <w:rFonts w:eastAsiaTheme="minorHAnsi"/>
          <w:color w:val="008AC8"/>
          <w:spacing w:val="10"/>
          <w:sz w:val="36"/>
          <w:szCs w:val="48"/>
        </w:rPr>
      </w:pPr>
      <w:bookmarkStart w:id="8" w:name="_Toc299729516"/>
      <w:bookmarkStart w:id="9" w:name="_Toc359219503"/>
      <w:bookmarkStart w:id="10" w:name="_Toc382567071"/>
      <w:r>
        <w:br w:type="page"/>
      </w:r>
    </w:p>
    <w:p w14:paraId="14788CCD" w14:textId="479CA800" w:rsidR="009937FA" w:rsidRDefault="000A3750" w:rsidP="009937FA">
      <w:pPr>
        <w:pStyle w:val="Heading1Numbered"/>
        <w:pageBreakBefore w:val="0"/>
      </w:pPr>
      <w:bookmarkStart w:id="11" w:name="_Toc507762969"/>
      <w:r>
        <w:lastRenderedPageBreak/>
        <w:t>Assessment</w:t>
      </w:r>
      <w:bookmarkEnd w:id="11"/>
    </w:p>
    <w:p w14:paraId="6FBE51B0" w14:textId="77777777" w:rsidR="002A311E" w:rsidRPr="002A311E" w:rsidRDefault="009937FA" w:rsidP="009937FA">
      <w:pPr>
        <w:pStyle w:val="Heading2Numbered"/>
        <w:ind w:left="900"/>
      </w:pPr>
      <w:bookmarkStart w:id="12" w:name="_Toc507762970"/>
      <w:r>
        <w:t>Business Overview</w:t>
      </w:r>
      <w:bookmarkEnd w:id="12"/>
    </w:p>
    <w:p w14:paraId="7350B622" w14:textId="171F3B25" w:rsidR="009937FA" w:rsidRDefault="009937FA" w:rsidP="00CD4AD7">
      <w:pPr>
        <w:jc w:val="both"/>
        <w:rPr>
          <w:rFonts w:eastAsiaTheme="minorHAnsi" w:cs="Segoe UI"/>
          <w:i/>
          <w:color w:val="2E74B5" w:themeColor="accent1" w:themeShade="BF"/>
          <w:sz w:val="24"/>
          <w:szCs w:val="24"/>
          <w:lang w:eastAsia="ja-JP"/>
        </w:rPr>
      </w:pPr>
      <w:r w:rsidRPr="004006C9">
        <w:t xml:space="preserve">The </w:t>
      </w:r>
      <w:r w:rsidR="000A3750" w:rsidRPr="004006C9">
        <w:rPr>
          <w:rFonts w:eastAsiaTheme="minorHAnsi" w:cs="Segoe UI"/>
          <w:i/>
          <w:color w:val="2E74B5" w:themeColor="accent1" w:themeShade="BF"/>
          <w:lang w:eastAsia="ja-JP"/>
        </w:rPr>
        <w:t>&lt;Clients Company&gt;</w:t>
      </w:r>
      <w:r w:rsidR="000A3750" w:rsidRPr="004006C9">
        <w:rPr>
          <w:rFonts w:cs="Segoe UI"/>
        </w:rPr>
        <w:t xml:space="preserve"> </w:t>
      </w:r>
      <w:r w:rsidRPr="004006C9">
        <w:t>cloud strategy was provided in the presentation</w:t>
      </w:r>
      <w:r w:rsidR="009E1C98" w:rsidRPr="004006C9">
        <w:t xml:space="preserve"> </w:t>
      </w:r>
      <w:r w:rsidR="000A3750" w:rsidRPr="004006C9">
        <w:rPr>
          <w:rFonts w:eastAsiaTheme="minorHAnsi" w:cs="Segoe UI"/>
          <w:i/>
          <w:color w:val="2E74B5" w:themeColor="accent1" w:themeShade="BF"/>
          <w:lang w:eastAsia="ja-JP"/>
        </w:rPr>
        <w:t>&lt;Business Owner&gt;</w:t>
      </w:r>
      <w:r w:rsidRPr="000A3750">
        <w:rPr>
          <w:rFonts w:eastAsiaTheme="minorHAnsi" w:cs="Segoe UI"/>
          <w:i/>
          <w:color w:val="2E74B5" w:themeColor="accent1" w:themeShade="BF"/>
          <w:sz w:val="24"/>
          <w:szCs w:val="24"/>
          <w:lang w:eastAsia="ja-JP"/>
        </w:rPr>
        <w:t>.</w:t>
      </w:r>
    </w:p>
    <w:tbl>
      <w:tblPr>
        <w:tblStyle w:val="TipTable"/>
        <w:tblW w:w="5000" w:type="pct"/>
        <w:tblLook w:val="04A0" w:firstRow="1" w:lastRow="0" w:firstColumn="1" w:lastColumn="0" w:noHBand="0" w:noVBand="1"/>
      </w:tblPr>
      <w:tblGrid>
        <w:gridCol w:w="577"/>
        <w:gridCol w:w="8783"/>
      </w:tblGrid>
      <w:tr w:rsidR="000A3750" w14:paraId="22E30255" w14:textId="77777777" w:rsidTr="00E25B66">
        <w:tc>
          <w:tcPr>
            <w:cnfStyle w:val="001000000000" w:firstRow="0" w:lastRow="0" w:firstColumn="1" w:lastColumn="0" w:oddVBand="0" w:evenVBand="0" w:oddHBand="0" w:evenHBand="0" w:firstRowFirstColumn="0" w:firstRowLastColumn="0" w:lastRowFirstColumn="0" w:lastRowLastColumn="0"/>
            <w:tcW w:w="308" w:type="pct"/>
          </w:tcPr>
          <w:p w14:paraId="62F19119" w14:textId="77777777" w:rsidR="000A3750" w:rsidRDefault="000A3750" w:rsidP="00E25B66">
            <w:r>
              <w:rPr>
                <w:noProof/>
              </w:rPr>
              <mc:AlternateContent>
                <mc:Choice Requires="wpg">
                  <w:drawing>
                    <wp:inline distT="0" distB="0" distL="0" distR="0" wp14:anchorId="79DD3AB0" wp14:editId="37215A8A">
                      <wp:extent cx="141605" cy="141605"/>
                      <wp:effectExtent l="0" t="0" r="0" b="0"/>
                      <wp:docPr id="19"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Rectangle 20"/>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1" name="Freeform 21"/>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5980310"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Ipj93x3CAAAMCgAAA4AAAAAAAAAAAAA&#10;AAAALgIAAGRycy9lMm9Eb2MueG1sUEsBAi0AFAAGAAgAAAAhAAXiDD3ZAAAAAwEAAA8AAAAAAAAA&#10;AAAAAAAA0QoAAGRycy9kb3ducmV2LnhtbFBLBQYAAAAABAAEAPMAAADXCwAAAAA=&#10;">
                      <v:rect id="Rectangle 20"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" fillcolor="#5b9bd5 [3204]" stroked="f" strokeweight="0"/>
                      <v:shape id="Freeform 21"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85869E2" w14:textId="43399232" w:rsidR="000A3750" w:rsidRPr="004006C9" w:rsidRDefault="000A3750" w:rsidP="00CD4AD7">
            <w:pPr>
              <w:pStyle w:val="TipText"/>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4006C9">
              <w:rPr>
                <w:rFonts w:ascii="Segoe UI" w:hAnsi="Segoe UI" w:cs="Segoe UI"/>
                <w:sz w:val="20"/>
                <w:szCs w:val="20"/>
              </w:rPr>
              <w:t xml:space="preserve">[Include the key cloud strategy outcomes that covers the problem and the key theme around business outcomes. Restate the client’s needs as determined as part of the RFP, </w:t>
            </w:r>
            <w:r w:rsidR="00CD4AD7" w:rsidRPr="004006C9">
              <w:rPr>
                <w:rFonts w:ascii="Segoe UI" w:hAnsi="Segoe UI" w:cs="Segoe UI"/>
                <w:sz w:val="20"/>
                <w:szCs w:val="20"/>
              </w:rPr>
              <w:t>SOW, POC, etc.]</w:t>
            </w:r>
          </w:p>
        </w:tc>
      </w:tr>
    </w:tbl>
    <w:p w14:paraId="5B499352" w14:textId="57144C6E" w:rsidR="00CF37FE" w:rsidRPr="00CF37FE" w:rsidRDefault="00CF37FE" w:rsidP="00CF37FE">
      <w:pPr>
        <w:pStyle w:val="BodyMS"/>
        <w:rPr>
          <w:i/>
          <w:color w:val="2E74B5" w:themeColor="accent1" w:themeShade="BF"/>
          <w:lang w:eastAsia="ja-JP"/>
        </w:rPr>
      </w:pPr>
      <w:r w:rsidRPr="00CF37FE">
        <w:rPr>
          <w:i/>
          <w:color w:val="2E74B5" w:themeColor="accent1" w:themeShade="BF"/>
          <w:lang w:eastAsia="ja-JP"/>
        </w:rPr>
        <w:t>&lt;Sample of business overview&gt;</w:t>
      </w:r>
    </w:p>
    <w:tbl>
      <w:tblPr>
        <w:tblStyle w:val="TableGrid"/>
        <w:tblW w:w="0" w:type="auto"/>
        <w:tblLook w:val="04A0" w:firstRow="1" w:lastRow="0" w:firstColumn="1" w:lastColumn="0" w:noHBand="0" w:noVBand="1"/>
      </w:tblPr>
      <w:tblGrid>
        <w:gridCol w:w="9360"/>
      </w:tblGrid>
      <w:tr w:rsidR="00CF37FE" w14:paraId="2638C1EC" w14:textId="77777777" w:rsidTr="005019B5">
        <w:trPr>
          <w:cnfStyle w:val="100000000000" w:firstRow="1" w:lastRow="0" w:firstColumn="0" w:lastColumn="0" w:oddVBand="0" w:evenVBand="0" w:oddHBand="0" w:evenHBand="0" w:firstRowFirstColumn="0" w:firstRowLastColumn="0" w:lastRowFirstColumn="0" w:lastRowLastColumn="0"/>
        </w:trPr>
        <w:tc>
          <w:tcPr>
            <w:tcW w:w="9360" w:type="dxa"/>
            <w:shd w:val="clear" w:color="auto" w:fill="DEEAF6" w:themeFill="accent1" w:themeFillTint="33"/>
          </w:tcPr>
          <w:p w14:paraId="099B4F2A" w14:textId="1408B5E5" w:rsidR="00CF37FE" w:rsidRPr="005901A0" w:rsidRDefault="00CF37FE" w:rsidP="00CF37FE">
            <w:pPr>
              <w:jc w:val="center"/>
              <w:rPr>
                <w:sz w:val="22"/>
              </w:rPr>
            </w:pPr>
            <w:r w:rsidRPr="005019B5">
              <w:rPr>
                <w:color w:val="auto"/>
                <w:sz w:val="22"/>
              </w:rPr>
              <w:t>Business Overview</w:t>
            </w:r>
          </w:p>
        </w:tc>
      </w:tr>
      <w:tr w:rsidR="00CF37FE" w14:paraId="063D3DDF" w14:textId="77777777" w:rsidTr="00CF37FE">
        <w:tc>
          <w:tcPr>
            <w:tcW w:w="9360" w:type="dxa"/>
          </w:tcPr>
          <w:p w14:paraId="6A742F08" w14:textId="77FD4072" w:rsidR="00CF37FE" w:rsidRPr="004006C9" w:rsidRDefault="00CF37FE" w:rsidP="00074247">
            <w:pPr>
              <w:pStyle w:val="BodyMS"/>
              <w:numPr>
                <w:ilvl w:val="0"/>
                <w:numId w:val="29"/>
              </w:numPr>
              <w:rPr>
                <w:rFonts w:ascii="Segoe UI" w:hAnsi="Segoe UI" w:cs="Segoe UI"/>
              </w:rPr>
            </w:pPr>
            <w:r w:rsidRPr="004006C9">
              <w:rPr>
                <w:rFonts w:ascii="Segoe UI" w:eastAsiaTheme="minorHAnsi" w:hAnsi="Segoe UI" w:cs="Segoe UI"/>
                <w:i/>
                <w:color w:val="2E74B5" w:themeColor="accent1" w:themeShade="BF"/>
                <w:sz w:val="22"/>
                <w:lang w:eastAsia="ja-JP"/>
              </w:rPr>
              <w:t>&lt;Description of Business objective/s&gt;</w:t>
            </w:r>
          </w:p>
        </w:tc>
      </w:tr>
    </w:tbl>
    <w:p w14:paraId="4FB5F030" w14:textId="32813179" w:rsidR="00CF37FE" w:rsidRDefault="00CF37FE" w:rsidP="00CF37FE"/>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993"/>
        <w:gridCol w:w="2354"/>
        <w:gridCol w:w="1048"/>
        <w:gridCol w:w="2692"/>
      </w:tblGrid>
      <w:tr w:rsidR="00CF37FE" w14:paraId="0BE5A556" w14:textId="77777777" w:rsidTr="005019B5">
        <w:trPr>
          <w:cnfStyle w:val="100000000000" w:firstRow="1" w:lastRow="0" w:firstColumn="0" w:lastColumn="0" w:oddVBand="0" w:evenVBand="0" w:oddHBand="0" w:evenHBand="0" w:firstRowFirstColumn="0" w:firstRowLastColumn="0" w:lastRowFirstColumn="0" w:lastRowLastColumn="0"/>
        </w:trPr>
        <w:tc>
          <w:tcPr>
            <w:tcW w:w="2263" w:type="dxa"/>
            <w:shd w:val="clear" w:color="auto" w:fill="DEEAF6" w:themeFill="accent1" w:themeFillTint="33"/>
          </w:tcPr>
          <w:p w14:paraId="11E17301" w14:textId="413742CB" w:rsidR="00CF37FE" w:rsidRPr="005901A0" w:rsidRDefault="00CF37FE" w:rsidP="00CF37FE">
            <w:pPr>
              <w:rPr>
                <w:sz w:val="22"/>
              </w:rPr>
            </w:pPr>
            <w:r w:rsidRPr="005019B5">
              <w:rPr>
                <w:color w:val="auto"/>
                <w:sz w:val="22"/>
              </w:rPr>
              <w:t>Business Goals</w:t>
            </w:r>
          </w:p>
        </w:tc>
        <w:tc>
          <w:tcPr>
            <w:tcW w:w="993" w:type="dxa"/>
            <w:tcBorders>
              <w:top w:val="nil"/>
              <w:bottom w:val="nil"/>
            </w:tcBorders>
            <w:shd w:val="clear" w:color="auto" w:fill="auto"/>
          </w:tcPr>
          <w:p w14:paraId="1105A111" w14:textId="372E5B3B" w:rsidR="00CF37FE" w:rsidRPr="005901A0" w:rsidRDefault="00CF37FE" w:rsidP="00CF37FE">
            <w:pPr>
              <w:rPr>
                <w:sz w:val="22"/>
              </w:rPr>
            </w:pPr>
          </w:p>
        </w:tc>
        <w:tc>
          <w:tcPr>
            <w:tcW w:w="2354" w:type="dxa"/>
            <w:shd w:val="clear" w:color="auto" w:fill="DEEAF6" w:themeFill="accent1" w:themeFillTint="33"/>
          </w:tcPr>
          <w:p w14:paraId="2000C964" w14:textId="60A11910" w:rsidR="00CF37FE" w:rsidRPr="005901A0" w:rsidRDefault="00CF37FE" w:rsidP="00CF37FE">
            <w:pPr>
              <w:rPr>
                <w:sz w:val="22"/>
              </w:rPr>
            </w:pPr>
            <w:r w:rsidRPr="005019B5">
              <w:rPr>
                <w:color w:val="auto"/>
                <w:sz w:val="22"/>
              </w:rPr>
              <w:t>Success Metrics/KPI</w:t>
            </w:r>
          </w:p>
        </w:tc>
        <w:tc>
          <w:tcPr>
            <w:tcW w:w="1048" w:type="dxa"/>
            <w:tcBorders>
              <w:top w:val="nil"/>
              <w:bottom w:val="nil"/>
            </w:tcBorders>
            <w:shd w:val="clear" w:color="auto" w:fill="auto"/>
          </w:tcPr>
          <w:p w14:paraId="593ACE5A" w14:textId="77777777" w:rsidR="00CF37FE" w:rsidRPr="005901A0" w:rsidRDefault="00CF37FE" w:rsidP="00CF37FE">
            <w:pPr>
              <w:rPr>
                <w:sz w:val="22"/>
              </w:rPr>
            </w:pPr>
          </w:p>
        </w:tc>
        <w:tc>
          <w:tcPr>
            <w:tcW w:w="2692" w:type="dxa"/>
            <w:shd w:val="clear" w:color="auto" w:fill="DEEAF6" w:themeFill="accent1" w:themeFillTint="33"/>
          </w:tcPr>
          <w:p w14:paraId="400B4868" w14:textId="5EFD0000" w:rsidR="00CF37FE" w:rsidRPr="005901A0" w:rsidRDefault="005901A0" w:rsidP="00CF37FE">
            <w:pPr>
              <w:rPr>
                <w:sz w:val="22"/>
              </w:rPr>
            </w:pPr>
            <w:r w:rsidRPr="005019B5">
              <w:rPr>
                <w:color w:val="auto"/>
                <w:sz w:val="22"/>
              </w:rPr>
              <w:t>Activities to achieve business goals</w:t>
            </w:r>
          </w:p>
        </w:tc>
      </w:tr>
      <w:tr w:rsidR="00CF37FE" w14:paraId="55E0630A" w14:textId="77777777" w:rsidTr="005901A0">
        <w:tc>
          <w:tcPr>
            <w:tcW w:w="2263" w:type="dxa"/>
          </w:tcPr>
          <w:p w14:paraId="040488C5" w14:textId="7901EF99" w:rsidR="00CF37FE" w:rsidRPr="005901A0" w:rsidRDefault="005901A0" w:rsidP="00CF37FE">
            <w:pPr>
              <w:rPr>
                <w:sz w:val="22"/>
              </w:rPr>
            </w:pPr>
            <w:r w:rsidRPr="005901A0">
              <w:rPr>
                <w:sz w:val="22"/>
              </w:rPr>
              <w:t>1.</w:t>
            </w:r>
          </w:p>
        </w:tc>
        <w:tc>
          <w:tcPr>
            <w:tcW w:w="993" w:type="dxa"/>
            <w:tcBorders>
              <w:top w:val="nil"/>
              <w:bottom w:val="nil"/>
            </w:tcBorders>
            <w:shd w:val="clear" w:color="auto" w:fill="auto"/>
          </w:tcPr>
          <w:p w14:paraId="3CFFADB5" w14:textId="3D74D431" w:rsidR="00CF37FE" w:rsidRPr="005901A0" w:rsidRDefault="005901A0" w:rsidP="00CF37FE">
            <w:pPr>
              <w:rPr>
                <w:sz w:val="22"/>
              </w:rPr>
            </w:pPr>
            <w:r>
              <w:rPr>
                <w:noProof/>
              </w:rPr>
              <mc:AlternateContent>
                <mc:Choice Requires="wps">
                  <w:drawing>
                    <wp:anchor distT="0" distB="0" distL="114300" distR="114300" simplePos="0" relativeHeight="251663872" behindDoc="0" locked="0" layoutInCell="1" allowOverlap="1" wp14:anchorId="177BD5B6" wp14:editId="5E0AE10C">
                      <wp:simplePos x="0" y="0"/>
                      <wp:positionH relativeFrom="column">
                        <wp:posOffset>46355</wp:posOffset>
                      </wp:positionH>
                      <wp:positionV relativeFrom="paragraph">
                        <wp:posOffset>18415</wp:posOffset>
                      </wp:positionV>
                      <wp:extent cx="231845" cy="238473"/>
                      <wp:effectExtent l="0" t="76200" r="73025" b="85725"/>
                      <wp:wrapNone/>
                      <wp:docPr id="4" name="Right Triangle 4"/>
                      <wp:cNvGraphicFramePr/>
                      <a:graphic xmlns:a="http://schemas.openxmlformats.org/drawingml/2006/main">
                        <a:graphicData uri="http://schemas.microsoft.com/office/word/2010/wordprocessingShape">
                          <wps:wsp>
                            <wps:cNvSpPr/>
                            <wps:spPr>
                              <a:xfrm rot="13444586">
                                <a:off x="0" y="0"/>
                                <a:ext cx="231845" cy="238473"/>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2F7E98" id="_x0000_t6" coordsize="21600,21600" o:spt="6" path="m,l,21600r21600,xe">
                      <v:stroke joinstyle="miter"/>
                      <v:path gradientshapeok="t" o:connecttype="custom" o:connectlocs="0,0;0,10800;0,21600;10800,21600;21600,21600;10800,10800" textboxrect="1800,12600,12600,19800"/>
                    </v:shapetype>
                    <v:shape id="Right Triangle 4" o:spid="_x0000_s1026" type="#_x0000_t6" style="position:absolute;margin-left:3.65pt;margin-top:1.45pt;width:18.25pt;height:18.8pt;rotation:-8907887fd;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" fillcolor="#5b9bd5 [3204]" strokecolor="#1f4d78 [1604]" strokeweight="1pt"/>
                  </w:pict>
                </mc:Fallback>
              </mc:AlternateContent>
            </w:r>
          </w:p>
        </w:tc>
        <w:tc>
          <w:tcPr>
            <w:tcW w:w="2354" w:type="dxa"/>
          </w:tcPr>
          <w:p w14:paraId="37B7BED0" w14:textId="77777777" w:rsidR="00CF37FE" w:rsidRPr="005901A0" w:rsidRDefault="00CF37FE" w:rsidP="00CF37FE">
            <w:pPr>
              <w:rPr>
                <w:sz w:val="22"/>
              </w:rPr>
            </w:pPr>
          </w:p>
        </w:tc>
        <w:tc>
          <w:tcPr>
            <w:tcW w:w="1048" w:type="dxa"/>
            <w:tcBorders>
              <w:top w:val="nil"/>
              <w:bottom w:val="nil"/>
            </w:tcBorders>
            <w:shd w:val="clear" w:color="auto" w:fill="auto"/>
          </w:tcPr>
          <w:p w14:paraId="1F200509" w14:textId="2AF4CE64" w:rsidR="00CF37FE" w:rsidRPr="005901A0" w:rsidRDefault="005901A0" w:rsidP="00CF37FE">
            <w:pPr>
              <w:rPr>
                <w:sz w:val="22"/>
              </w:rPr>
            </w:pPr>
            <w:r>
              <w:rPr>
                <w:noProof/>
              </w:rPr>
              <mc:AlternateContent>
                <mc:Choice Requires="wps">
                  <w:drawing>
                    <wp:anchor distT="0" distB="0" distL="114300" distR="114300" simplePos="0" relativeHeight="251667968" behindDoc="0" locked="0" layoutInCell="1" allowOverlap="1" wp14:anchorId="7F2EF39C" wp14:editId="040E8657">
                      <wp:simplePos x="0" y="0"/>
                      <wp:positionH relativeFrom="column">
                        <wp:posOffset>115571</wp:posOffset>
                      </wp:positionH>
                      <wp:positionV relativeFrom="paragraph">
                        <wp:posOffset>23495</wp:posOffset>
                      </wp:positionV>
                      <wp:extent cx="231845" cy="238473"/>
                      <wp:effectExtent l="0" t="76200" r="73025" b="85725"/>
                      <wp:wrapNone/>
                      <wp:docPr id="6" name="Right Triangle 6"/>
                      <wp:cNvGraphicFramePr/>
                      <a:graphic xmlns:a="http://schemas.openxmlformats.org/drawingml/2006/main">
                        <a:graphicData uri="http://schemas.microsoft.com/office/word/2010/wordprocessingShape">
                          <wps:wsp>
                            <wps:cNvSpPr/>
                            <wps:spPr>
                              <a:xfrm rot="13444586">
                                <a:off x="0" y="0"/>
                                <a:ext cx="231845" cy="238473"/>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D4D628" id="Right Triangle 6" o:spid="_x0000_s1026" type="#_x0000_t6" style="position:absolute;margin-left:9.1pt;margin-top:1.85pt;width:18.25pt;height:18.8pt;rotation:-8907887fd;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" fillcolor="#5b9bd5 [3204]" strokecolor="#1f4d78 [1604]" strokeweight="1pt"/>
                  </w:pict>
                </mc:Fallback>
              </mc:AlternateContent>
            </w:r>
          </w:p>
        </w:tc>
        <w:tc>
          <w:tcPr>
            <w:tcW w:w="2692" w:type="dxa"/>
          </w:tcPr>
          <w:p w14:paraId="2A6DEB16" w14:textId="77777777" w:rsidR="00CF37FE" w:rsidRPr="005901A0" w:rsidRDefault="00CF37FE" w:rsidP="00CF37FE">
            <w:pPr>
              <w:rPr>
                <w:sz w:val="22"/>
              </w:rPr>
            </w:pPr>
          </w:p>
        </w:tc>
      </w:tr>
      <w:tr w:rsidR="00CF37FE" w14:paraId="673A03AE" w14:textId="77777777" w:rsidTr="005901A0">
        <w:tc>
          <w:tcPr>
            <w:tcW w:w="2263" w:type="dxa"/>
          </w:tcPr>
          <w:p w14:paraId="1C444B61" w14:textId="4B7B3AA3" w:rsidR="00CF37FE" w:rsidRPr="005901A0" w:rsidRDefault="005901A0" w:rsidP="00CF37FE">
            <w:pPr>
              <w:rPr>
                <w:sz w:val="22"/>
              </w:rPr>
            </w:pPr>
            <w:r w:rsidRPr="005901A0">
              <w:rPr>
                <w:sz w:val="22"/>
              </w:rPr>
              <w:t>2.</w:t>
            </w:r>
          </w:p>
        </w:tc>
        <w:tc>
          <w:tcPr>
            <w:tcW w:w="993" w:type="dxa"/>
            <w:tcBorders>
              <w:top w:val="nil"/>
              <w:bottom w:val="nil"/>
            </w:tcBorders>
            <w:shd w:val="clear" w:color="auto" w:fill="auto"/>
          </w:tcPr>
          <w:p w14:paraId="030C8C6D" w14:textId="68AA195C" w:rsidR="00CF37FE" w:rsidRPr="005901A0" w:rsidRDefault="005901A0" w:rsidP="00CF37FE">
            <w:pPr>
              <w:rPr>
                <w:sz w:val="22"/>
              </w:rPr>
            </w:pPr>
            <w:r>
              <w:rPr>
                <w:noProof/>
              </w:rPr>
              <mc:AlternateContent>
                <mc:Choice Requires="wps">
                  <w:drawing>
                    <wp:anchor distT="0" distB="0" distL="114300" distR="114300" simplePos="0" relativeHeight="251665920" behindDoc="0" locked="0" layoutInCell="1" allowOverlap="1" wp14:anchorId="1809D383" wp14:editId="0F1BBB42">
                      <wp:simplePos x="0" y="0"/>
                      <wp:positionH relativeFrom="column">
                        <wp:posOffset>59055</wp:posOffset>
                      </wp:positionH>
                      <wp:positionV relativeFrom="paragraph">
                        <wp:posOffset>38736</wp:posOffset>
                      </wp:positionV>
                      <wp:extent cx="231845" cy="238473"/>
                      <wp:effectExtent l="0" t="76200" r="73025" b="85725"/>
                      <wp:wrapNone/>
                      <wp:docPr id="5" name="Right Triangle 5"/>
                      <wp:cNvGraphicFramePr/>
                      <a:graphic xmlns:a="http://schemas.openxmlformats.org/drawingml/2006/main">
                        <a:graphicData uri="http://schemas.microsoft.com/office/word/2010/wordprocessingShape">
                          <wps:wsp>
                            <wps:cNvSpPr/>
                            <wps:spPr>
                              <a:xfrm rot="13444586">
                                <a:off x="0" y="0"/>
                                <a:ext cx="231845" cy="238473"/>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62E577" id="Right Triangle 5" o:spid="_x0000_s1026" type="#_x0000_t6" style="position:absolute;margin-left:4.65pt;margin-top:3.05pt;width:18.25pt;height:18.8pt;rotation:-8907887fd;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" fillcolor="#5b9bd5 [3204]" strokecolor="#1f4d78 [1604]" strokeweight="1pt"/>
                  </w:pict>
                </mc:Fallback>
              </mc:AlternateContent>
            </w:r>
          </w:p>
        </w:tc>
        <w:tc>
          <w:tcPr>
            <w:tcW w:w="2354" w:type="dxa"/>
          </w:tcPr>
          <w:p w14:paraId="1373F051" w14:textId="77777777" w:rsidR="00CF37FE" w:rsidRPr="005901A0" w:rsidRDefault="00CF37FE" w:rsidP="00CF37FE">
            <w:pPr>
              <w:rPr>
                <w:sz w:val="22"/>
              </w:rPr>
            </w:pPr>
          </w:p>
        </w:tc>
        <w:tc>
          <w:tcPr>
            <w:tcW w:w="1048" w:type="dxa"/>
            <w:tcBorders>
              <w:top w:val="nil"/>
              <w:bottom w:val="nil"/>
            </w:tcBorders>
            <w:shd w:val="clear" w:color="auto" w:fill="auto"/>
          </w:tcPr>
          <w:p w14:paraId="61D7082D" w14:textId="0C9EA414" w:rsidR="00CF37FE" w:rsidRPr="005901A0" w:rsidRDefault="005901A0" w:rsidP="00CF37FE">
            <w:pPr>
              <w:rPr>
                <w:sz w:val="22"/>
              </w:rPr>
            </w:pPr>
            <w:r>
              <w:rPr>
                <w:noProof/>
              </w:rPr>
              <mc:AlternateContent>
                <mc:Choice Requires="wps">
                  <w:drawing>
                    <wp:anchor distT="0" distB="0" distL="114300" distR="114300" simplePos="0" relativeHeight="251670016" behindDoc="0" locked="0" layoutInCell="1" allowOverlap="1" wp14:anchorId="41FC1477" wp14:editId="5AED4606">
                      <wp:simplePos x="0" y="0"/>
                      <wp:positionH relativeFrom="column">
                        <wp:posOffset>116205</wp:posOffset>
                      </wp:positionH>
                      <wp:positionV relativeFrom="paragraph">
                        <wp:posOffset>38100</wp:posOffset>
                      </wp:positionV>
                      <wp:extent cx="231845" cy="238473"/>
                      <wp:effectExtent l="0" t="76200" r="73025" b="85725"/>
                      <wp:wrapNone/>
                      <wp:docPr id="7" name="Right Triangle 7"/>
                      <wp:cNvGraphicFramePr/>
                      <a:graphic xmlns:a="http://schemas.openxmlformats.org/drawingml/2006/main">
                        <a:graphicData uri="http://schemas.microsoft.com/office/word/2010/wordprocessingShape">
                          <wps:wsp>
                            <wps:cNvSpPr/>
                            <wps:spPr>
                              <a:xfrm rot="13444586">
                                <a:off x="0" y="0"/>
                                <a:ext cx="231845" cy="238473"/>
                              </a:xfrm>
                              <a:prstGeom prst="r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A16DD5" id="Right Triangle 7" o:spid="_x0000_s1026" type="#_x0000_t6" style="position:absolute;margin-left:9.15pt;margin-top:3pt;width:18.25pt;height:18.8pt;rotation:-8907887fd;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" fillcolor="#5b9bd5 [3204]" strokecolor="#1f4d78 [1604]" strokeweight="1pt"/>
                  </w:pict>
                </mc:Fallback>
              </mc:AlternateContent>
            </w:r>
          </w:p>
        </w:tc>
        <w:tc>
          <w:tcPr>
            <w:tcW w:w="2692" w:type="dxa"/>
          </w:tcPr>
          <w:p w14:paraId="11619266" w14:textId="77777777" w:rsidR="00CF37FE" w:rsidRPr="005901A0" w:rsidRDefault="00CF37FE" w:rsidP="00CF37FE">
            <w:pPr>
              <w:rPr>
                <w:sz w:val="22"/>
              </w:rPr>
            </w:pPr>
          </w:p>
        </w:tc>
      </w:tr>
    </w:tbl>
    <w:p w14:paraId="2153C4D4" w14:textId="77777777" w:rsidR="00CF37FE" w:rsidRDefault="00CF37FE" w:rsidP="00CF37FE"/>
    <w:tbl>
      <w:tblPr>
        <w:tblStyle w:val="TableGrid"/>
        <w:tblW w:w="0" w:type="auto"/>
        <w:tblLook w:val="04A0" w:firstRow="1" w:lastRow="0" w:firstColumn="1" w:lastColumn="0" w:noHBand="0" w:noVBand="1"/>
      </w:tblPr>
      <w:tblGrid>
        <w:gridCol w:w="9360"/>
      </w:tblGrid>
      <w:tr w:rsidR="005901A0" w14:paraId="40868C41" w14:textId="77777777" w:rsidTr="005019B5">
        <w:trPr>
          <w:cnfStyle w:val="100000000000" w:firstRow="1" w:lastRow="0" w:firstColumn="0" w:lastColumn="0" w:oddVBand="0" w:evenVBand="0" w:oddHBand="0" w:evenHBand="0" w:firstRowFirstColumn="0" w:firstRowLastColumn="0" w:lastRowFirstColumn="0" w:lastRowLastColumn="0"/>
        </w:trPr>
        <w:tc>
          <w:tcPr>
            <w:tcW w:w="9360" w:type="dxa"/>
            <w:shd w:val="clear" w:color="auto" w:fill="DEEAF6" w:themeFill="accent1" w:themeFillTint="33"/>
          </w:tcPr>
          <w:p w14:paraId="113F32A5" w14:textId="0B851930" w:rsidR="005901A0" w:rsidRPr="005901A0" w:rsidRDefault="005901A0" w:rsidP="005901A0">
            <w:pPr>
              <w:jc w:val="center"/>
              <w:rPr>
                <w:sz w:val="22"/>
              </w:rPr>
            </w:pPr>
            <w:r w:rsidRPr="005019B5">
              <w:rPr>
                <w:color w:val="auto"/>
                <w:sz w:val="22"/>
              </w:rPr>
              <w:t>Overview of Proposed Scenario:</w:t>
            </w:r>
          </w:p>
        </w:tc>
      </w:tr>
      <w:tr w:rsidR="005901A0" w14:paraId="3E24CD2D" w14:textId="77777777" w:rsidTr="005901A0">
        <w:tc>
          <w:tcPr>
            <w:tcW w:w="9360" w:type="dxa"/>
          </w:tcPr>
          <w:p w14:paraId="3958A553" w14:textId="77777777" w:rsidR="005901A0" w:rsidRPr="005901A0" w:rsidRDefault="005901A0" w:rsidP="00074247">
            <w:pPr>
              <w:pStyle w:val="ListParagraph"/>
              <w:numPr>
                <w:ilvl w:val="0"/>
                <w:numId w:val="29"/>
              </w:numPr>
              <w:rPr>
                <w:sz w:val="22"/>
              </w:rPr>
            </w:pPr>
            <w:r w:rsidRPr="005901A0">
              <w:rPr>
                <w:sz w:val="22"/>
              </w:rPr>
              <w:t>Target Audience</w:t>
            </w:r>
          </w:p>
          <w:p w14:paraId="6AA7A9A6" w14:textId="77777777" w:rsidR="005901A0" w:rsidRPr="005901A0" w:rsidRDefault="005901A0" w:rsidP="00074247">
            <w:pPr>
              <w:pStyle w:val="ListParagraph"/>
              <w:numPr>
                <w:ilvl w:val="0"/>
                <w:numId w:val="29"/>
              </w:numPr>
              <w:rPr>
                <w:sz w:val="22"/>
              </w:rPr>
            </w:pPr>
            <w:r w:rsidRPr="005901A0">
              <w:rPr>
                <w:sz w:val="22"/>
              </w:rPr>
              <w:t>Requirements</w:t>
            </w:r>
          </w:p>
          <w:p w14:paraId="04BF68D1" w14:textId="06E6066E" w:rsidR="005901A0" w:rsidRPr="005901A0" w:rsidRDefault="005901A0" w:rsidP="00074247">
            <w:pPr>
              <w:pStyle w:val="ListParagraph"/>
              <w:numPr>
                <w:ilvl w:val="0"/>
                <w:numId w:val="29"/>
              </w:numPr>
            </w:pPr>
            <w:r w:rsidRPr="005901A0">
              <w:rPr>
                <w:sz w:val="22"/>
              </w:rPr>
              <w:t>Proposals</w:t>
            </w:r>
          </w:p>
        </w:tc>
      </w:tr>
    </w:tbl>
    <w:p w14:paraId="43D0DB9B" w14:textId="470DAF70" w:rsidR="00CF37FE" w:rsidRDefault="00CF37FE" w:rsidP="00CF37FE"/>
    <w:p w14:paraId="73103047" w14:textId="77777777" w:rsidR="00CF37FE" w:rsidRPr="00CF37FE" w:rsidRDefault="00CF37FE" w:rsidP="00CF37FE"/>
    <w:p w14:paraId="7A683773" w14:textId="1C3FEBE6" w:rsidR="00AD79DD" w:rsidRDefault="009937FA" w:rsidP="009937FA">
      <w:pPr>
        <w:pStyle w:val="Heading2Numbered"/>
        <w:ind w:left="900"/>
      </w:pPr>
      <w:bookmarkStart w:id="13" w:name="_Toc507762971"/>
      <w:r>
        <w:lastRenderedPageBreak/>
        <w:t>Business Case</w:t>
      </w:r>
      <w:bookmarkEnd w:id="13"/>
    </w:p>
    <w:p w14:paraId="59BC4891" w14:textId="7650C7FE" w:rsidR="009937FA" w:rsidRPr="00203AD1" w:rsidRDefault="00CF37FE" w:rsidP="00CD4AD7">
      <w:pPr>
        <w:jc w:val="both"/>
        <w:rPr>
          <w:b/>
        </w:rPr>
      </w:pPr>
      <w:r w:rsidRPr="001F5F71">
        <w:rPr>
          <w:rFonts w:eastAsiaTheme="minorHAnsi" w:cs="Segoe UI"/>
          <w:i/>
          <w:color w:val="5B9BD5" w:themeColor="accent1"/>
          <w:lang w:eastAsia="ja-JP"/>
        </w:rPr>
        <w:t>&lt;Partner Name&gt;</w:t>
      </w:r>
      <w:r w:rsidRPr="001F5F71">
        <w:rPr>
          <w:rFonts w:cs="Segoe UI"/>
          <w:color w:val="5B9BD5" w:themeColor="accent1"/>
          <w:sz w:val="24"/>
          <w:szCs w:val="24"/>
        </w:rPr>
        <w:t xml:space="preserve"> </w:t>
      </w:r>
      <w:r w:rsidR="009937FA">
        <w:t xml:space="preserve">shared the business case approach and the calculation model on premise services as well as services in Azure. </w:t>
      </w:r>
    </w:p>
    <w:tbl>
      <w:tblPr>
        <w:tblStyle w:val="TipTable"/>
        <w:tblW w:w="5000" w:type="pct"/>
        <w:tblLook w:val="04A0" w:firstRow="1" w:lastRow="0" w:firstColumn="1" w:lastColumn="0" w:noHBand="0" w:noVBand="1"/>
      </w:tblPr>
      <w:tblGrid>
        <w:gridCol w:w="577"/>
        <w:gridCol w:w="8783"/>
      </w:tblGrid>
      <w:tr w:rsidR="00204A58" w14:paraId="453ABE83" w14:textId="77777777" w:rsidTr="00E25B66">
        <w:tc>
          <w:tcPr>
            <w:cnfStyle w:val="001000000000" w:firstRow="0" w:lastRow="0" w:firstColumn="1" w:lastColumn="0" w:oddVBand="0" w:evenVBand="0" w:oddHBand="0" w:evenHBand="0" w:firstRowFirstColumn="0" w:firstRowLastColumn="0" w:lastRowFirstColumn="0" w:lastRowLastColumn="0"/>
            <w:tcW w:w="308" w:type="pct"/>
          </w:tcPr>
          <w:p w14:paraId="3CB98F30" w14:textId="77777777" w:rsidR="00204A58" w:rsidRDefault="00204A58" w:rsidP="00E25B66">
            <w:r>
              <w:rPr>
                <w:noProof/>
              </w:rPr>
              <mc:AlternateContent>
                <mc:Choice Requires="wpg">
                  <w:drawing>
                    <wp:inline distT="0" distB="0" distL="0" distR="0" wp14:anchorId="79AB853F" wp14:editId="4423C40A">
                      <wp:extent cx="141605" cy="141605"/>
                      <wp:effectExtent l="0" t="0" r="0" b="0"/>
                      <wp:docPr id="11"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2" name="Rectangle 12"/>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13" name="Freeform 21"/>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0A24793"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DIun2bewgAADAoAAAOAAAAAAAA&#10;AAAAAAAAAC4CAABkcnMvZTJvRG9jLnhtbFBLAQItABQABgAIAAAAIQAF4gw92QAAAAMBAAAPAAAA&#10;AAAAAAAAAAAAANUKAABkcnMvZG93bnJldi54bWxQSwUGAAAAAAQABADzAAAA2wsAAAAA&#10;">
                      <v:rect id="Rectangle 12"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" fillcolor="#5b9bd5 [3204]" stroked="f" strokeweight="0"/>
                      <v:shape id="Freeform 21"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5B6E9F9" w14:textId="370DA624" w:rsidR="00204A58" w:rsidRPr="004006C9" w:rsidRDefault="00204A58" w:rsidP="00CD4AD7">
            <w:pPr>
              <w:pStyle w:val="TipText"/>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4006C9">
              <w:rPr>
                <w:rFonts w:ascii="Segoe UI" w:hAnsi="Segoe UI" w:cs="Segoe UI"/>
                <w:sz w:val="20"/>
                <w:szCs w:val="20"/>
              </w:rPr>
              <w:t xml:space="preserve">[Include the key cloud business case outcomes that covers the metrics, success criteria and the key theme around business outcomes. Restate the client’s needs as determined as part of the RFP, </w:t>
            </w:r>
            <w:r w:rsidR="00CD4AD7" w:rsidRPr="004006C9">
              <w:rPr>
                <w:rFonts w:ascii="Segoe UI" w:hAnsi="Segoe UI" w:cs="Segoe UI"/>
                <w:sz w:val="20"/>
                <w:szCs w:val="20"/>
              </w:rPr>
              <w:t>SOW, POC, etc.</w:t>
            </w:r>
            <w:r w:rsidR="003A7F61" w:rsidRPr="004006C9">
              <w:rPr>
                <w:rFonts w:ascii="Segoe UI" w:hAnsi="Segoe UI" w:cs="Segoe UI"/>
                <w:sz w:val="20"/>
                <w:szCs w:val="20"/>
              </w:rPr>
              <w:t xml:space="preserve"> your understanding of the client’s needs and specific issues to be addressed.</w:t>
            </w:r>
            <w:r w:rsidR="00CD4AD7" w:rsidRPr="004006C9">
              <w:rPr>
                <w:rFonts w:ascii="Segoe UI" w:hAnsi="Segoe UI" w:cs="Segoe UI"/>
                <w:sz w:val="20"/>
                <w:szCs w:val="20"/>
              </w:rPr>
              <w:t>]</w:t>
            </w:r>
          </w:p>
        </w:tc>
      </w:tr>
    </w:tbl>
    <w:p w14:paraId="0BA7F8E3" w14:textId="0B63CFF7" w:rsidR="003802DB" w:rsidRDefault="003802DB" w:rsidP="003802DB">
      <w:pPr>
        <w:pStyle w:val="Heading2Numbered"/>
        <w:ind w:left="900"/>
      </w:pPr>
      <w:bookmarkStart w:id="14" w:name="_Toc507762973"/>
      <w:r>
        <w:t>Assessment Report</w:t>
      </w:r>
      <w:bookmarkEnd w:id="14"/>
    </w:p>
    <w:tbl>
      <w:tblPr>
        <w:tblStyle w:val="TipTable"/>
        <w:tblW w:w="5000" w:type="pct"/>
        <w:tblLook w:val="04A0" w:firstRow="1" w:lastRow="0" w:firstColumn="1" w:lastColumn="0" w:noHBand="0" w:noVBand="1"/>
      </w:tblPr>
      <w:tblGrid>
        <w:gridCol w:w="577"/>
        <w:gridCol w:w="8783"/>
      </w:tblGrid>
      <w:tr w:rsidR="003802DB" w14:paraId="7F70C402" w14:textId="77777777" w:rsidTr="00E25B66">
        <w:tc>
          <w:tcPr>
            <w:cnfStyle w:val="001000000000" w:firstRow="0" w:lastRow="0" w:firstColumn="1" w:lastColumn="0" w:oddVBand="0" w:evenVBand="0" w:oddHBand="0" w:evenHBand="0" w:firstRowFirstColumn="0" w:firstRowLastColumn="0" w:lastRowFirstColumn="0" w:lastRowLastColumn="0"/>
            <w:tcW w:w="308" w:type="pct"/>
          </w:tcPr>
          <w:p w14:paraId="458D96A0" w14:textId="77777777" w:rsidR="003802DB" w:rsidRDefault="003802DB" w:rsidP="00E25B66">
            <w:r>
              <w:rPr>
                <w:noProof/>
              </w:rPr>
              <mc:AlternateContent>
                <mc:Choice Requires="wpg">
                  <w:drawing>
                    <wp:inline distT="0" distB="0" distL="0" distR="0" wp14:anchorId="241C771E" wp14:editId="73126D12">
                      <wp:extent cx="141605" cy="141605"/>
                      <wp:effectExtent l="0" t="0" r="0" b="0"/>
                      <wp:docPr id="28"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9" name="Rectangle 29"/>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0" name="Freeform 21"/>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2DD89EF"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CQe97sewgAADAoAAAOAAAAAAAA&#10;AAAAAAAAAC4CAABkcnMvZTJvRG9jLnhtbFBLAQItABQABgAIAAAAIQAF4gw92QAAAAMBAAAPAAAA&#10;AAAAAAAAAAAAANUKAABkcnMvZG93bnJldi54bWxQSwUGAAAAAAQABADzAAAA2wsAAAAA&#10;">
                      <v:rect id="Rectangle 29"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" fillcolor="#5b9bd5 [3204]" stroked="f" strokeweight="0"/>
                      <v:shape id="Freeform 21"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3D86392" w14:textId="05648BEB" w:rsidR="003802DB" w:rsidRPr="004006C9" w:rsidRDefault="003802DB" w:rsidP="00E25B66">
            <w:pPr>
              <w:pStyle w:val="TipText"/>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4006C9">
              <w:rPr>
                <w:rFonts w:ascii="Segoe UI" w:hAnsi="Segoe UI" w:cs="Segoe UI"/>
                <w:sz w:val="20"/>
                <w:szCs w:val="20"/>
              </w:rPr>
              <w:t>[Include the key findings based on the current architecture supplied by the assessments conducted with the relevant teams. Include all requirements and dependencies like networking, security, management, operations, infrastructure, and all requirements needed to for future state architecture.]</w:t>
            </w:r>
          </w:p>
        </w:tc>
      </w:tr>
    </w:tbl>
    <w:p w14:paraId="3536A03F" w14:textId="6BA5E442" w:rsidR="003802DB" w:rsidRDefault="003802DB" w:rsidP="003A7F61">
      <w:pPr>
        <w:jc w:val="both"/>
        <w:rPr>
          <w:i/>
          <w:color w:val="2E74B5" w:themeColor="accent1" w:themeShade="BF"/>
        </w:rPr>
      </w:pPr>
      <w:r w:rsidRPr="003802DB">
        <w:rPr>
          <w:i/>
          <w:color w:val="2E74B5" w:themeColor="accent1" w:themeShade="BF"/>
        </w:rPr>
        <w:t xml:space="preserve">&lt;Insert the </w:t>
      </w:r>
      <w:r w:rsidR="006759F3">
        <w:rPr>
          <w:i/>
          <w:color w:val="2E74B5" w:themeColor="accent1" w:themeShade="BF"/>
        </w:rPr>
        <w:t xml:space="preserve">scope, assessment methodology and the assessment </w:t>
      </w:r>
      <w:r w:rsidRPr="003802DB">
        <w:rPr>
          <w:i/>
          <w:color w:val="2E74B5" w:themeColor="accent1" w:themeShade="BF"/>
        </w:rPr>
        <w:t>report from the assessment tool</w:t>
      </w:r>
      <w:r w:rsidR="006759F3">
        <w:rPr>
          <w:i/>
          <w:color w:val="2E74B5" w:themeColor="accent1" w:themeShade="BF"/>
        </w:rPr>
        <w:t>s</w:t>
      </w:r>
      <w:r w:rsidRPr="003802DB">
        <w:rPr>
          <w:i/>
          <w:color w:val="2E74B5" w:themeColor="accent1" w:themeShade="BF"/>
        </w:rPr>
        <w:t xml:space="preserve"> used (Azure Migrate, Microsoft Deployment Planner, Cloudamize,</w:t>
      </w:r>
      <w:r>
        <w:rPr>
          <w:i/>
          <w:color w:val="2E74B5" w:themeColor="accent1" w:themeShade="BF"/>
        </w:rPr>
        <w:t xml:space="preserve"> third party tools,</w:t>
      </w:r>
      <w:r w:rsidRPr="003802DB">
        <w:rPr>
          <w:i/>
          <w:color w:val="2E74B5" w:themeColor="accent1" w:themeShade="BF"/>
        </w:rPr>
        <w:t xml:space="preserve"> etc</w:t>
      </w:r>
      <w:r w:rsidR="006759F3">
        <w:rPr>
          <w:i/>
          <w:color w:val="2E74B5" w:themeColor="accent1" w:themeShade="BF"/>
        </w:rPr>
        <w:t>)</w:t>
      </w:r>
      <w:r w:rsidRPr="003802DB">
        <w:rPr>
          <w:i/>
          <w:color w:val="2E74B5" w:themeColor="accent1" w:themeShade="BF"/>
        </w:rPr>
        <w:t>.&gt;</w:t>
      </w:r>
    </w:p>
    <w:p w14:paraId="179CA014" w14:textId="77777777" w:rsidR="005019B5" w:rsidRDefault="005019B5">
      <w:pPr>
        <w:spacing w:before="0" w:after="160" w:line="259" w:lineRule="auto"/>
        <w:rPr>
          <w:rFonts w:eastAsiaTheme="minorHAnsi"/>
          <w:color w:val="008AC8"/>
          <w:spacing w:val="10"/>
          <w:sz w:val="36"/>
          <w:szCs w:val="48"/>
        </w:rPr>
      </w:pPr>
      <w:r>
        <w:br w:type="page"/>
      </w:r>
    </w:p>
    <w:p w14:paraId="03C236D3" w14:textId="7CAD18C8" w:rsidR="003802DB" w:rsidRDefault="003802DB" w:rsidP="003802DB">
      <w:pPr>
        <w:pStyle w:val="Heading1Numbered"/>
        <w:pageBreakBefore w:val="0"/>
      </w:pPr>
      <w:bookmarkStart w:id="15" w:name="_Toc507762974"/>
      <w:r>
        <w:lastRenderedPageBreak/>
        <w:t>Proposal</w:t>
      </w:r>
      <w:bookmarkEnd w:id="15"/>
    </w:p>
    <w:tbl>
      <w:tblPr>
        <w:tblStyle w:val="TipTable"/>
        <w:tblW w:w="5000" w:type="pct"/>
        <w:tblLook w:val="04A0" w:firstRow="1" w:lastRow="0" w:firstColumn="1" w:lastColumn="0" w:noHBand="0" w:noVBand="1"/>
      </w:tblPr>
      <w:tblGrid>
        <w:gridCol w:w="577"/>
        <w:gridCol w:w="8783"/>
      </w:tblGrid>
      <w:tr w:rsidR="003A7F61" w14:paraId="26BCEB2C" w14:textId="77777777" w:rsidTr="00E25B66">
        <w:tc>
          <w:tcPr>
            <w:cnfStyle w:val="001000000000" w:firstRow="0" w:lastRow="0" w:firstColumn="1" w:lastColumn="0" w:oddVBand="0" w:evenVBand="0" w:oddHBand="0" w:evenHBand="0" w:firstRowFirstColumn="0" w:firstRowLastColumn="0" w:lastRowFirstColumn="0" w:lastRowLastColumn="0"/>
            <w:tcW w:w="308" w:type="pct"/>
          </w:tcPr>
          <w:p w14:paraId="390B1FC5" w14:textId="77777777" w:rsidR="003A7F61" w:rsidRDefault="003A7F61" w:rsidP="00E25B66">
            <w:r>
              <w:rPr>
                <w:noProof/>
              </w:rPr>
              <mc:AlternateContent>
                <mc:Choice Requires="wpg">
                  <w:drawing>
                    <wp:inline distT="0" distB="0" distL="0" distR="0" wp14:anchorId="3896C24A" wp14:editId="0AA8596B">
                      <wp:extent cx="141605" cy="141605"/>
                      <wp:effectExtent l="0" t="0" r="0" b="0"/>
                      <wp:docPr id="31"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2" name="Rectangle 32"/>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33" name="Freeform 9"/>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E0585EE"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">
                      <v:rect id="Rectangle 32"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" fillcolor="#5b9bd5 [3204]" stroked="f" strokeweight="0"/>
                      <v:shape id="Freeform 9"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ACEA9AC" w14:textId="6B444F6E" w:rsidR="003A7F61" w:rsidRPr="004006C9" w:rsidRDefault="003A7F61" w:rsidP="003A7F61">
            <w:pPr>
              <w:pStyle w:val="TipText"/>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4006C9">
              <w:rPr>
                <w:rFonts w:ascii="Segoe UI" w:hAnsi="Segoe UI" w:cs="Segoe UI"/>
                <w:sz w:val="20"/>
                <w:szCs w:val="20"/>
              </w:rPr>
              <w:t>[Provide background information, including a brief background on your company and describe how your capabilities and proposed solution align with the client’s goals for the project, including how your qualifications can uniquely address the current opportunity.</w:t>
            </w:r>
          </w:p>
          <w:p w14:paraId="4C3EF800" w14:textId="6CE50CA0" w:rsidR="003A7F61" w:rsidRPr="004006C9" w:rsidRDefault="003A7F61" w:rsidP="003A7F61">
            <w:pPr>
              <w:pStyle w:val="TipText"/>
              <w:jc w:val="both"/>
              <w:cnfStyle w:val="000000000000" w:firstRow="0" w:lastRow="0" w:firstColumn="0" w:lastColumn="0" w:oddVBand="0" w:evenVBand="0" w:oddHBand="0" w:evenHBand="0" w:firstRowFirstColumn="0" w:firstRowLastColumn="0" w:lastRowFirstColumn="0" w:lastRowLastColumn="0"/>
              <w:rPr>
                <w:rFonts w:ascii="Segoe UI" w:hAnsi="Segoe UI" w:cs="Segoe UI"/>
                <w:sz w:val="20"/>
                <w:szCs w:val="20"/>
              </w:rPr>
            </w:pPr>
            <w:r w:rsidRPr="004006C9">
              <w:rPr>
                <w:rFonts w:ascii="Segoe UI" w:hAnsi="Segoe UI" w:cs="Segoe UI"/>
                <w:sz w:val="20"/>
                <w:szCs w:val="20"/>
              </w:rPr>
              <w:t xml:space="preserve">Show your understanding of the benefits the client can expect. For example, describe the risks--what might be lost--if appropriate action is not taken and compare this to the benefits they can achieve with a positive course of action. If applicable, identify potential areas of concern for the client and how you can address them. Such items may be fundamental issues that appear </w:t>
            </w:r>
            <w:proofErr w:type="gramStart"/>
            <w:r w:rsidRPr="004006C9">
              <w:rPr>
                <w:rFonts w:ascii="Segoe UI" w:hAnsi="Segoe UI" w:cs="Segoe UI"/>
                <w:sz w:val="20"/>
                <w:szCs w:val="20"/>
              </w:rPr>
              <w:t>trivial, but</w:t>
            </w:r>
            <w:proofErr w:type="gramEnd"/>
            <w:r w:rsidRPr="004006C9">
              <w:rPr>
                <w:rFonts w:ascii="Segoe UI" w:hAnsi="Segoe UI" w:cs="Segoe UI"/>
                <w:sz w:val="20"/>
                <w:szCs w:val="20"/>
              </w:rPr>
              <w:t xml:space="preserve"> are often overlooked by competing proposals.]</w:t>
            </w:r>
          </w:p>
        </w:tc>
      </w:tr>
    </w:tbl>
    <w:p w14:paraId="7B429504" w14:textId="03130B85" w:rsidR="009311F8" w:rsidRPr="004006C9" w:rsidRDefault="00766555" w:rsidP="00E25B66">
      <w:pPr>
        <w:jc w:val="both"/>
        <w:rPr>
          <w:rFonts w:eastAsiaTheme="minorHAnsi"/>
          <w:color w:val="008AC8"/>
          <w:spacing w:val="10"/>
        </w:rPr>
      </w:pPr>
      <w:sdt>
        <w:sdtPr>
          <w:rPr>
            <w:rFonts w:eastAsiaTheme="minorHAnsi" w:cs="Segoe UI"/>
            <w:i/>
            <w:color w:val="2E74B5" w:themeColor="accent1" w:themeShade="BF"/>
            <w:lang w:eastAsia="ja-JP"/>
          </w:rPr>
          <w:alias w:val="Client Name"/>
          <w:tag w:val=""/>
          <w:id w:val="364261442"/>
          <w:placeholder>
            <w:docPart w:val="3259C8EB991C468683A0F442CE75BFD1"/>
          </w:placeholder>
          <w:dataBinding w:prefixMappings="xmlns:ns0='http://purl.org/dc/elements/1.1/' xmlns:ns1='http://schemas.openxmlformats.org/package/2006/metadata/core-properties' " w:xpath="/ns1:coreProperties[1]/ns1:contentStatus[1]" w:storeItemID="{6C3C8BC8-F283-45AE-878A-BAB7291924A1}"/>
          <w:text/>
        </w:sdtPr>
        <w:sdtEndPr/>
        <w:sdtContent>
          <w:r w:rsidR="00ED4C24" w:rsidRPr="004006C9">
            <w:rPr>
              <w:rFonts w:eastAsiaTheme="minorHAnsi" w:cs="Segoe UI"/>
              <w:i/>
              <w:color w:val="2E74B5" w:themeColor="accent1" w:themeShade="BF"/>
              <w:lang w:eastAsia="ja-JP"/>
            </w:rPr>
            <w:t>&lt;Client Name&gt;</w:t>
          </w:r>
        </w:sdtContent>
      </w:sdt>
      <w:r w:rsidR="003A7F61" w:rsidRPr="004006C9">
        <w:t xml:space="preserve"> </w:t>
      </w:r>
      <w:r w:rsidR="00A01BE6">
        <w:t>is a Microsoft partner</w:t>
      </w:r>
      <w:r w:rsidR="003A7F61" w:rsidRPr="004006C9">
        <w:t>. Through this partnership we can leverage Microsoft’s resources, tools and training to offer you excellent professional services matched with Microsoft’s enterprise grade cloud services….</w:t>
      </w:r>
      <w:r w:rsidR="003A7F61" w:rsidRPr="004006C9">
        <w:rPr>
          <w:i/>
          <w:color w:val="2E74B5" w:themeColor="accent1" w:themeShade="BF"/>
        </w:rPr>
        <w:t xml:space="preserve"> &lt;continue&gt;. </w:t>
      </w:r>
    </w:p>
    <w:p w14:paraId="23D8F253" w14:textId="77777777" w:rsidR="00347EE4" w:rsidRDefault="00347EE4">
      <w:pPr>
        <w:spacing w:before="0" w:after="160" w:line="259" w:lineRule="auto"/>
        <w:rPr>
          <w:rFonts w:eastAsiaTheme="minorHAnsi"/>
          <w:color w:val="008AC8"/>
          <w:spacing w:val="10"/>
          <w:sz w:val="32"/>
          <w:szCs w:val="36"/>
        </w:rPr>
      </w:pPr>
      <w:r>
        <w:br w:type="page"/>
      </w:r>
    </w:p>
    <w:p w14:paraId="77EDD08B" w14:textId="435EB881" w:rsidR="00CD4AD7" w:rsidRDefault="00CD4AD7" w:rsidP="009937FA">
      <w:pPr>
        <w:pStyle w:val="Heading2Numbered"/>
        <w:ind w:left="900"/>
      </w:pPr>
      <w:bookmarkStart w:id="16" w:name="_Toc507762975"/>
      <w:r>
        <w:lastRenderedPageBreak/>
        <w:t>Target State Architecture / Solution</w:t>
      </w:r>
      <w:bookmarkEnd w:id="16"/>
    </w:p>
    <w:tbl>
      <w:tblPr>
        <w:tblStyle w:val="TipTable"/>
        <w:tblW w:w="5000" w:type="pct"/>
        <w:tblLook w:val="04A0" w:firstRow="1" w:lastRow="0" w:firstColumn="1" w:lastColumn="0" w:noHBand="0" w:noVBand="1"/>
      </w:tblPr>
      <w:tblGrid>
        <w:gridCol w:w="577"/>
        <w:gridCol w:w="8783"/>
      </w:tblGrid>
      <w:tr w:rsidR="00CD4AD7" w14:paraId="3342B899" w14:textId="77777777" w:rsidTr="00E25B66">
        <w:tc>
          <w:tcPr>
            <w:cnfStyle w:val="001000000000" w:firstRow="0" w:lastRow="0" w:firstColumn="1" w:lastColumn="0" w:oddVBand="0" w:evenVBand="0" w:oddHBand="0" w:evenHBand="0" w:firstRowFirstColumn="0" w:firstRowLastColumn="0" w:lastRowFirstColumn="0" w:lastRowLastColumn="0"/>
            <w:tcW w:w="308" w:type="pct"/>
          </w:tcPr>
          <w:p w14:paraId="0B00B71E" w14:textId="77777777" w:rsidR="00CD4AD7" w:rsidRDefault="00CD4AD7" w:rsidP="00E25B66">
            <w:r>
              <w:rPr>
                <w:noProof/>
              </w:rPr>
              <mc:AlternateContent>
                <mc:Choice Requires="wpg">
                  <w:drawing>
                    <wp:inline distT="0" distB="0" distL="0" distR="0" wp14:anchorId="21B08F8A" wp14:editId="0D7F5F54">
                      <wp:extent cx="141605" cy="141605"/>
                      <wp:effectExtent l="0" t="0" r="0" b="0"/>
                      <wp:docPr id="17"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8" name="Rectangle 18"/>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27" name="Freeform 18"/>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94E397A"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">
                      <v:rect id="Rectangle 18"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" fillcolor="#5b9bd5 [3204]" stroked="f" strokeweight="0"/>
                      <v:shape id="Freeform 18"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57DB983" w14:textId="76BC5122" w:rsidR="00CD4AD7" w:rsidRPr="00347EE4" w:rsidRDefault="00CD4AD7" w:rsidP="00CD4AD7">
            <w:pPr>
              <w:pStyle w:val="TipText"/>
              <w:jc w:val="both"/>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347EE4">
              <w:rPr>
                <w:rFonts w:ascii="Segoe UI" w:hAnsi="Segoe UI" w:cs="Segoe UI"/>
                <w:sz w:val="20"/>
                <w:szCs w:val="20"/>
              </w:rPr>
              <w:t>[Include future state architecture and recommendations that lead to your proposed solution. Summarize what you’re proposing to do and how you’re going to meet the goals. You’ll be able to expand on the details within the ‘Our Proposal’ section.]</w:t>
            </w:r>
          </w:p>
        </w:tc>
      </w:tr>
    </w:tbl>
    <w:p w14:paraId="18865D7B" w14:textId="72022D6F" w:rsidR="00CD4AD7" w:rsidRDefault="00CD4AD7" w:rsidP="00347EE4">
      <w:pPr>
        <w:jc w:val="both"/>
      </w:pPr>
      <w:r>
        <w:t>The target service architecture is:</w:t>
      </w:r>
    </w:p>
    <w:p w14:paraId="75BCE829" w14:textId="6D9E9832" w:rsidR="00CD4AD7" w:rsidRDefault="00CD4AD7" w:rsidP="00347EE4">
      <w:pPr>
        <w:jc w:val="both"/>
        <w:rPr>
          <w:noProof/>
        </w:rPr>
      </w:pPr>
      <w:r>
        <w:t xml:space="preserve">Example: </w:t>
      </w:r>
      <w:r>
        <w:rPr>
          <w:noProof/>
        </w:rPr>
        <w:t>Insert high</w:t>
      </w:r>
      <w:r w:rsidR="00CA6C32">
        <w:rPr>
          <w:noProof/>
        </w:rPr>
        <w:t>-</w:t>
      </w:r>
      <w:r>
        <w:rPr>
          <w:noProof/>
        </w:rPr>
        <w:t>level or key diagrams, inventories, etc.</w:t>
      </w:r>
      <w:r w:rsidR="009617CA">
        <w:rPr>
          <w:noProof/>
        </w:rPr>
        <w:t xml:space="preserve"> </w:t>
      </w:r>
      <w:r w:rsidR="009617CA" w:rsidRPr="009617CA">
        <w:rPr>
          <w:i/>
          <w:noProof/>
          <w:color w:val="2E74B5" w:themeColor="accent1" w:themeShade="BF"/>
        </w:rPr>
        <w:t>&lt;See Sample Below&gt;</w:t>
      </w:r>
    </w:p>
    <w:p w14:paraId="798E17F3" w14:textId="44E13991" w:rsidR="009311F8" w:rsidRDefault="00E25B66" w:rsidP="00CD4AD7">
      <w:r>
        <w:object w:dxaOrig="13756" w:dyaOrig="15436" w14:anchorId="601E6478">
          <v:shape id="_x0000_i1025" type="#_x0000_t75" style="width:467.7pt;height:395.15pt" o:ole="">
            <v:imagedata r:id="rId22" o:title=""/>
          </v:shape>
          <o:OLEObject Type="Embed" ProgID="Visio.Drawing.15" ShapeID="_x0000_i1025" DrawAspect="Content" ObjectID="_1600688521" r:id="rId23"/>
        </w:object>
      </w:r>
    </w:p>
    <w:p w14:paraId="6B23663D" w14:textId="46C65FDF" w:rsidR="00CD4AD7" w:rsidRDefault="00CD4AD7" w:rsidP="00347EE4">
      <w:pPr>
        <w:jc w:val="both"/>
      </w:pPr>
      <w:r>
        <w:t xml:space="preserve">Examples: </w:t>
      </w:r>
      <w:r w:rsidR="009311F8">
        <w:rPr>
          <w:noProof/>
        </w:rPr>
        <w:t>Insert a detailed / low level explanation of solution and rational</w:t>
      </w:r>
    </w:p>
    <w:p w14:paraId="58A2583E" w14:textId="77777777" w:rsidR="0032753C" w:rsidRDefault="0032753C">
      <w:pPr>
        <w:spacing w:before="0" w:after="160" w:line="259" w:lineRule="auto"/>
        <w:rPr>
          <w:rFonts w:eastAsiaTheme="minorHAnsi"/>
          <w:color w:val="008AC8"/>
          <w:spacing w:val="10"/>
          <w:sz w:val="32"/>
          <w:szCs w:val="36"/>
        </w:rPr>
      </w:pPr>
      <w:r>
        <w:br w:type="page"/>
      </w:r>
    </w:p>
    <w:p w14:paraId="5A1B4E4C" w14:textId="4CDE4717" w:rsidR="00ED5C58" w:rsidRDefault="00ED5C58" w:rsidP="00ED5C58">
      <w:pPr>
        <w:pStyle w:val="Heading1Numbered"/>
        <w:pageBreakBefore w:val="0"/>
      </w:pPr>
      <w:bookmarkStart w:id="17" w:name="_Toc507762976"/>
      <w:r>
        <w:lastRenderedPageBreak/>
        <w:t>Why Microsoft Azure</w:t>
      </w:r>
      <w:bookmarkEnd w:id="17"/>
    </w:p>
    <w:p w14:paraId="074C05F5" w14:textId="77777777" w:rsidR="00ED5C58" w:rsidRDefault="00ED5C58" w:rsidP="00ED5C58">
      <w:pPr>
        <w:jc w:val="both"/>
      </w:pPr>
      <w:r>
        <w:t xml:space="preserve">Microsoft Azure is a world leader in cloud computing and offers the best-of-breed IaaS, PaaS, and SaaS services. </w:t>
      </w:r>
    </w:p>
    <w:p w14:paraId="1C502EB1" w14:textId="1DBD3AC6" w:rsidR="00ED5C58" w:rsidRDefault="00ED5C58" w:rsidP="00ED5C58">
      <w:pPr>
        <w:jc w:val="both"/>
      </w:pPr>
      <w:r>
        <w:t xml:space="preserve">Azure’s global reach along with its enterprise grade security, services, and availability SLAs, ensure that your applications and services offer excellent performance and world class customer experience. </w:t>
      </w:r>
    </w:p>
    <w:p w14:paraId="4B1C0641" w14:textId="77777777" w:rsidR="00ED5C58" w:rsidRPr="00F31FF1" w:rsidRDefault="00ED5C58" w:rsidP="00ED5C58">
      <w:pPr>
        <w:rPr>
          <w:b/>
          <w:bCs/>
          <w:u w:val="single"/>
        </w:rPr>
      </w:pPr>
      <w:r w:rsidRPr="00F31FF1">
        <w:rPr>
          <w:b/>
          <w:bCs/>
          <w:u w:val="single"/>
        </w:rPr>
        <w:t>Azure:</w:t>
      </w:r>
    </w:p>
    <w:p w14:paraId="0D28D02C" w14:textId="53323F30" w:rsidR="00ED5C58" w:rsidRDefault="00ED5C58" w:rsidP="000910A1">
      <w:pPr>
        <w:pStyle w:val="ListParagraph"/>
        <w:numPr>
          <w:ilvl w:val="0"/>
          <w:numId w:val="30"/>
        </w:numPr>
      </w:pPr>
      <w:r>
        <w:t>Offers consumption-based pricing, you only pay for what you use. Flexibility is key, and now with Reserved Instances and Hybrid Use, Azure can offer substantial savings over on-premise</w:t>
      </w:r>
      <w:r w:rsidR="000910A1">
        <w:t xml:space="preserve"> </w:t>
      </w:r>
      <w:r>
        <w:t>and other public cloud providers.</w:t>
      </w:r>
      <w:r>
        <w:br/>
      </w:r>
    </w:p>
    <w:p w14:paraId="71C6D251" w14:textId="2012EEB5" w:rsidR="00ED5C58" w:rsidRDefault="00ED5C58" w:rsidP="000910A1">
      <w:pPr>
        <w:pStyle w:val="ListParagraph"/>
        <w:numPr>
          <w:ilvl w:val="0"/>
          <w:numId w:val="30"/>
        </w:numPr>
      </w:pPr>
      <w:r w:rsidRPr="007063F5">
        <w:t>Accelerates app innovation through rapid app development and agility in the cloud</w:t>
      </w:r>
      <w:r>
        <w:t>. Elastic scaling based upon your applications need for performance and PaaS services allow you to concentrate on your application code and business.</w:t>
      </w:r>
      <w:r>
        <w:br/>
      </w:r>
    </w:p>
    <w:p w14:paraId="737F5F50" w14:textId="6D5C92E9" w:rsidR="00ED5C58" w:rsidRDefault="00ED5C58" w:rsidP="002D4760">
      <w:pPr>
        <w:pStyle w:val="ListParagraph"/>
        <w:numPr>
          <w:ilvl w:val="0"/>
          <w:numId w:val="30"/>
        </w:numPr>
      </w:pPr>
      <w:r w:rsidRPr="007063F5">
        <w:t>Delivers integrated data and intelligence—data for rich insights to intelligence embedded within apps.</w:t>
      </w:r>
      <w:r>
        <w:br/>
      </w:r>
    </w:p>
    <w:p w14:paraId="787883DC" w14:textId="77777777" w:rsidR="00ED5C58" w:rsidRDefault="00ED5C58" w:rsidP="000910A1">
      <w:pPr>
        <w:pStyle w:val="ListParagraph"/>
        <w:numPr>
          <w:ilvl w:val="0"/>
          <w:numId w:val="30"/>
        </w:numPr>
      </w:pPr>
      <w:r w:rsidRPr="007063F5">
        <w:t>Is open and flexible, where you can use the tools and technologies you already have and want to use.</w:t>
      </w:r>
      <w:r>
        <w:t xml:space="preserve"> Supporting both Windows and Linux workloads and associated CICD tools, Azure is suitable for almost all workloads.</w:t>
      </w:r>
      <w:r>
        <w:br/>
      </w:r>
    </w:p>
    <w:p w14:paraId="42677C3E" w14:textId="7D2B7B65" w:rsidR="00ED5C58" w:rsidRDefault="00ED5C58" w:rsidP="00074247">
      <w:pPr>
        <w:pStyle w:val="ListParagraph"/>
        <w:numPr>
          <w:ilvl w:val="0"/>
          <w:numId w:val="30"/>
        </w:numPr>
        <w:jc w:val="both"/>
      </w:pPr>
      <w:r w:rsidRPr="007063F5">
        <w:t>Is trusted to protect your business assets. As more customers expect digital experiences, they expect the data they share with an organization to be protected.</w:t>
      </w:r>
    </w:p>
    <w:p w14:paraId="75F3C2E0" w14:textId="76C15515" w:rsidR="00ED5C58" w:rsidRDefault="00ED5C58" w:rsidP="00ED5C58">
      <w:pPr>
        <w:jc w:val="both"/>
      </w:pPr>
    </w:p>
    <w:p w14:paraId="171630F7" w14:textId="64F57F7A" w:rsidR="00ED5C58" w:rsidRDefault="00ED5C58" w:rsidP="00ED5C58">
      <w:pPr>
        <w:rPr>
          <w:noProof/>
        </w:rPr>
      </w:pPr>
      <w:r>
        <w:rPr>
          <w:noProof/>
        </w:rPr>
        <w:lastRenderedPageBreak/>
        <mc:AlternateContent>
          <mc:Choice Requires="wps">
            <w:drawing>
              <wp:anchor distT="45720" distB="45720" distL="114300" distR="114300" simplePos="0" relativeHeight="251673088" behindDoc="0" locked="0" layoutInCell="1" allowOverlap="1" wp14:anchorId="54E96542" wp14:editId="0E52FEA6">
                <wp:simplePos x="0" y="0"/>
                <wp:positionH relativeFrom="margin">
                  <wp:posOffset>2948940</wp:posOffset>
                </wp:positionH>
                <wp:positionV relativeFrom="paragraph">
                  <wp:posOffset>8255</wp:posOffset>
                </wp:positionV>
                <wp:extent cx="2924810" cy="1404620"/>
                <wp:effectExtent l="0" t="0" r="8890" b="0"/>
                <wp:wrapThrough wrapText="bothSides">
                  <wp:wrapPolygon edited="0">
                    <wp:start x="0" y="0"/>
                    <wp:lineTo x="0" y="21353"/>
                    <wp:lineTo x="21525" y="21353"/>
                    <wp:lineTo x="21525" y="0"/>
                    <wp:lineTo x="0" y="0"/>
                  </wp:wrapPolygon>
                </wp:wrapThrough>
                <wp:docPr id="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810" cy="1404620"/>
                        </a:xfrm>
                        <a:prstGeom prst="rect">
                          <a:avLst/>
                        </a:prstGeom>
                        <a:solidFill>
                          <a:srgbClr val="FFFFFF"/>
                        </a:solidFill>
                        <a:ln w="9525">
                          <a:noFill/>
                          <a:miter lim="800000"/>
                          <a:headEnd/>
                          <a:tailEnd/>
                        </a:ln>
                      </wps:spPr>
                      <wps:txbx>
                        <w:txbxContent>
                          <w:p w14:paraId="198190D6" w14:textId="77777777" w:rsidR="001F5F71" w:rsidRPr="00DB79DC" w:rsidRDefault="001F5F71" w:rsidP="00ED5C58">
                            <w:pPr>
                              <w:rPr>
                                <w:i/>
                                <w:iCs/>
                              </w:rPr>
                            </w:pPr>
                            <w:r w:rsidRPr="00CB0F7B">
                              <w:rPr>
                                <w:i/>
                                <w:iCs/>
                              </w:rPr>
                              <w:t>Optimize your existing assets by taking a hybrid approach to the cloud. Azure offers hybrid consistency everywhere—in application development, security and management, identity management, and across the data platform. This helps reduce the risk and cost of a hybrid cloud environment by enabling a common set of skills and offering portability of applications and workloads.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E96542" id="Text Box 2" o:spid="_x0000_s1031" type="#_x0000_t202" style="position:absolute;margin-left:232.2pt;margin-top:.65pt;width:230.3pt;height:110.6pt;z-index:2516730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" stroked="f">
                <v:textbox style="mso-fit-shape-to-text:t">
                  <w:txbxContent>
                    <w:p w14:paraId="198190D6" w14:textId="77777777" w:rsidR="001F5F71" w:rsidRPr="00DB79DC" w:rsidRDefault="001F5F71" w:rsidP="00ED5C58">
                      <w:pPr>
                        <w:rPr>
                          <w:i/>
                          <w:iCs/>
                        </w:rPr>
                      </w:pPr>
                      <w:r w:rsidRPr="00CB0F7B">
                        <w:rPr>
                          <w:i/>
                          <w:iCs/>
                        </w:rPr>
                        <w:t>Optimize your existing assets by taking a hybrid approach to the cloud. Azure offers hybrid consistency everywhere—in application development, security and management, identity management, and across the data platform. This helps reduce the risk and cost of a hybrid cloud environment by enabling a common set of skills and offering portability of applications and workloads.</w:t>
                      </w:r>
                    </w:p>
                  </w:txbxContent>
                </v:textbox>
                <w10:wrap type="through" anchorx="margin"/>
              </v:shape>
            </w:pict>
          </mc:Fallback>
        </mc:AlternateContent>
      </w:r>
      <w:r>
        <w:rPr>
          <w:noProof/>
        </w:rPr>
        <w:drawing>
          <wp:anchor distT="0" distB="0" distL="114300" distR="114300" simplePos="0" relativeHeight="251677184" behindDoc="0" locked="0" layoutInCell="1" allowOverlap="1" wp14:anchorId="2EC71465" wp14:editId="38141371">
            <wp:simplePos x="0" y="0"/>
            <wp:positionH relativeFrom="margin">
              <wp:align>left</wp:align>
            </wp:positionH>
            <wp:positionV relativeFrom="paragraph">
              <wp:posOffset>0</wp:posOffset>
            </wp:positionV>
            <wp:extent cx="2013585" cy="1500505"/>
            <wp:effectExtent l="0" t="0" r="5715" b="4445"/>
            <wp:wrapThrough wrapText="bothSides">
              <wp:wrapPolygon edited="0">
                <wp:start x="0" y="0"/>
                <wp:lineTo x="0" y="7130"/>
                <wp:lineTo x="8583" y="8775"/>
                <wp:lineTo x="7970" y="9872"/>
                <wp:lineTo x="7970" y="13163"/>
                <wp:lineTo x="3678" y="14808"/>
                <wp:lineTo x="3270" y="15357"/>
                <wp:lineTo x="3270" y="17551"/>
                <wp:lineTo x="2248" y="20567"/>
                <wp:lineTo x="2248" y="21390"/>
                <wp:lineTo x="20844" y="21390"/>
                <wp:lineTo x="21048" y="21390"/>
                <wp:lineTo x="20231" y="18373"/>
                <wp:lineTo x="20231" y="15357"/>
                <wp:lineTo x="18800" y="14808"/>
                <wp:lineTo x="10831" y="13163"/>
                <wp:lineTo x="10831" y="9872"/>
                <wp:lineTo x="10013" y="8775"/>
                <wp:lineTo x="21457" y="7130"/>
                <wp:lineTo x="21457" y="0"/>
                <wp:lineTo x="16144" y="0"/>
                <wp:lineTo x="0" y="0"/>
              </wp:wrapPolygon>
            </wp:wrapThrough>
            <wp:docPr id="86" name="Picture 86" descr="https://azurecomcdn.azureedge.net/cvt-663d082934e2dd11523c58deb8cf96c455159362cfc65475a8e2357edd000f17/images/page/overview/azure-vs-aws/02-hyb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zurecomcdn.azureedge.net/cvt-663d082934e2dd11523c58deb8cf96c455159362cfc65475a8e2357edd000f17/images/page/overview/azure-vs-aws/02-hybri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3585" cy="15005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961306C" w14:textId="5B6514AE" w:rsidR="00ED5C58" w:rsidRDefault="00ED5C58" w:rsidP="00ED5C58"/>
    <w:p w14:paraId="308B7E05" w14:textId="2656A903" w:rsidR="00ED5C58" w:rsidRDefault="00ED5C58" w:rsidP="00ED5C58">
      <w:r>
        <w:rPr>
          <w:noProof/>
        </w:rPr>
        <mc:AlternateContent>
          <mc:Choice Requires="wps">
            <w:drawing>
              <wp:anchor distT="45720" distB="45720" distL="114300" distR="114300" simplePos="0" relativeHeight="251676160" behindDoc="0" locked="0" layoutInCell="1" allowOverlap="1" wp14:anchorId="70C0E8D5" wp14:editId="6DF7606E">
                <wp:simplePos x="0" y="0"/>
                <wp:positionH relativeFrom="margin">
                  <wp:align>left</wp:align>
                </wp:positionH>
                <wp:positionV relativeFrom="paragraph">
                  <wp:posOffset>1968500</wp:posOffset>
                </wp:positionV>
                <wp:extent cx="2924810" cy="1404620"/>
                <wp:effectExtent l="0" t="0" r="8890" b="0"/>
                <wp:wrapThrough wrapText="bothSides">
                  <wp:wrapPolygon edited="0">
                    <wp:start x="0" y="0"/>
                    <wp:lineTo x="0" y="21353"/>
                    <wp:lineTo x="21525" y="21353"/>
                    <wp:lineTo x="21525" y="0"/>
                    <wp:lineTo x="0" y="0"/>
                  </wp:wrapPolygon>
                </wp:wrapThrough>
                <wp:docPr id="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810" cy="1404620"/>
                        </a:xfrm>
                        <a:prstGeom prst="rect">
                          <a:avLst/>
                        </a:prstGeom>
                        <a:solidFill>
                          <a:srgbClr val="FFFFFF"/>
                        </a:solidFill>
                        <a:ln w="9525">
                          <a:noFill/>
                          <a:miter lim="800000"/>
                          <a:headEnd/>
                          <a:tailEnd/>
                        </a:ln>
                      </wps:spPr>
                      <wps:txbx>
                        <w:txbxContent>
                          <w:p w14:paraId="1A9E3032" w14:textId="77777777" w:rsidR="001F5F71" w:rsidRPr="00DB79DC" w:rsidRDefault="001F5F71" w:rsidP="00ED5C58">
                            <w:pPr>
                              <w:rPr>
                                <w:i/>
                                <w:iCs/>
                              </w:rPr>
                            </w:pPr>
                            <w:r w:rsidRPr="00B66E1B">
                              <w:rPr>
                                <w:i/>
                                <w:iCs/>
                              </w:rPr>
                              <w:t>Develop and build the way you want in Azure, with your choice of tools, applications, and frameworks, like Jenkins and Chef. As a leading open source contributor on GitHub, Microsoft actively supports multiple open source community projects—such as Kubernetes, fluentd, and Helm—and has a unique partnership with Red Hat to offer coordinated, multi-lingual support across multiple products.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C0E8D5" id="_x0000_s1032" type="#_x0000_t202" style="position:absolute;margin-left:0;margin-top:155pt;width:230.3pt;height:110.6pt;z-index:25167616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" stroked="f">
                <v:textbox style="mso-fit-shape-to-text:t">
                  <w:txbxContent>
                    <w:p w14:paraId="1A9E3032" w14:textId="77777777" w:rsidR="001F5F71" w:rsidRPr="00DB79DC" w:rsidRDefault="001F5F71" w:rsidP="00ED5C58">
                      <w:pPr>
                        <w:rPr>
                          <w:i/>
                          <w:iCs/>
                        </w:rPr>
                      </w:pPr>
                      <w:r w:rsidRPr="00B66E1B">
                        <w:rPr>
                          <w:i/>
                          <w:iCs/>
                        </w:rPr>
                        <w:t>Develop and build the way you want in Azure, with your choice of tools, applications, and frameworks, like Jenkins and Chef. As a leading open source contributor on GitHub, Microsoft actively supports multiple open source community projects—such as Kubernetes, fluentd, and Helm—and has a unique partnership with Red Hat to offer coordinated, multi-lingual support across multiple products.</w:t>
                      </w:r>
                    </w:p>
                  </w:txbxContent>
                </v:textbox>
                <w10:wrap type="through" anchorx="margin"/>
              </v:shape>
            </w:pict>
          </mc:Fallback>
        </mc:AlternateContent>
      </w:r>
      <w:r>
        <w:t xml:space="preserve"> </w:t>
      </w:r>
    </w:p>
    <w:p w14:paraId="726E5709" w14:textId="63078562" w:rsidR="00ED5C58" w:rsidRDefault="00ED5C58" w:rsidP="00ED5C58">
      <w:pPr>
        <w:ind w:left="5040"/>
      </w:pPr>
      <w:r>
        <w:rPr>
          <w:noProof/>
        </w:rPr>
        <w:drawing>
          <wp:anchor distT="0" distB="0" distL="114300" distR="114300" simplePos="0" relativeHeight="251678208" behindDoc="0" locked="0" layoutInCell="1" allowOverlap="1" wp14:anchorId="2DB06880" wp14:editId="40FB34A0">
            <wp:simplePos x="0" y="0"/>
            <wp:positionH relativeFrom="column">
              <wp:posOffset>3133725</wp:posOffset>
            </wp:positionH>
            <wp:positionV relativeFrom="paragraph">
              <wp:posOffset>2307590</wp:posOffset>
            </wp:positionV>
            <wp:extent cx="2349314" cy="1377387"/>
            <wp:effectExtent l="0" t="0" r="0" b="0"/>
            <wp:wrapThrough wrapText="bothSides">
              <wp:wrapPolygon edited="0">
                <wp:start x="8584" y="0"/>
                <wp:lineTo x="2277" y="598"/>
                <wp:lineTo x="876" y="1494"/>
                <wp:lineTo x="876" y="4780"/>
                <wp:lineTo x="175" y="7469"/>
                <wp:lineTo x="0" y="8963"/>
                <wp:lineTo x="2102" y="14340"/>
                <wp:lineTo x="0" y="17925"/>
                <wp:lineTo x="0" y="20017"/>
                <wp:lineTo x="5606" y="21212"/>
                <wp:lineTo x="8759" y="21212"/>
                <wp:lineTo x="13489" y="21212"/>
                <wp:lineTo x="18394" y="21212"/>
                <wp:lineTo x="20847" y="20614"/>
                <wp:lineTo x="20847" y="16133"/>
                <wp:lineTo x="18569" y="14639"/>
                <wp:lineTo x="15591" y="14340"/>
                <wp:lineTo x="21197" y="11054"/>
                <wp:lineTo x="21197" y="9560"/>
                <wp:lineTo x="18920" y="4780"/>
                <wp:lineTo x="19445" y="3286"/>
                <wp:lineTo x="18745" y="299"/>
                <wp:lineTo x="16993" y="0"/>
                <wp:lineTo x="8584" y="0"/>
              </wp:wrapPolygon>
            </wp:wrapThrough>
            <wp:docPr id="89" name="Picture 89" descr="Azure supports open source options like Linux, Debian, openSUSE, CoreOS, Ubuntu, RedHat, and Cen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zure supports open source options like Linux, Debian, openSUSE, CoreOS, Ubuntu, RedHat, and CentO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49314" cy="1377387"/>
                    </a:xfrm>
                    <a:prstGeom prst="rect">
                      <a:avLst/>
                    </a:prstGeom>
                    <a:noFill/>
                    <a:ln>
                      <a:noFill/>
                    </a:ln>
                  </pic:spPr>
                </pic:pic>
              </a:graphicData>
            </a:graphic>
          </wp:anchor>
        </w:drawing>
      </w:r>
    </w:p>
    <w:p w14:paraId="0E0DF094" w14:textId="22A8C33B" w:rsidR="00ED5C58" w:rsidRDefault="00ED5C58" w:rsidP="00ED5C58"/>
    <w:p w14:paraId="47D31E6E" w14:textId="58580A71" w:rsidR="00ED5C58" w:rsidRDefault="00ED5C58" w:rsidP="00ED5C58"/>
    <w:p w14:paraId="09433270" w14:textId="13E5EEF9" w:rsidR="00ED5C58" w:rsidRDefault="00ED5C58" w:rsidP="00ED5C58">
      <w:pPr>
        <w:ind w:left="5040" w:firstLine="720"/>
      </w:pPr>
    </w:p>
    <w:p w14:paraId="71F2A94F" w14:textId="626C894F" w:rsidR="00ED5C58" w:rsidRDefault="00ED5C58" w:rsidP="00ED5C58">
      <w:pPr>
        <w:rPr>
          <w:b/>
          <w:bCs/>
          <w:caps/>
          <w:color w:val="1F4E79" w:themeColor="accent1" w:themeShade="80"/>
          <w:sz w:val="28"/>
          <w:szCs w:val="28"/>
        </w:rPr>
      </w:pPr>
    </w:p>
    <w:p w14:paraId="05562580" w14:textId="45224435" w:rsidR="00ED5C58" w:rsidRDefault="00ED5C58" w:rsidP="00ED5C58">
      <w:pPr>
        <w:rPr>
          <w:b/>
          <w:bCs/>
          <w:caps/>
          <w:color w:val="1F4E79" w:themeColor="accent1" w:themeShade="80"/>
          <w:sz w:val="28"/>
          <w:szCs w:val="28"/>
          <w:highlight w:val="lightGray"/>
        </w:rPr>
      </w:pPr>
      <w:r>
        <w:rPr>
          <w:noProof/>
        </w:rPr>
        <mc:AlternateContent>
          <mc:Choice Requires="wps">
            <w:drawing>
              <wp:anchor distT="45720" distB="45720" distL="114300" distR="114300" simplePos="0" relativeHeight="251674112" behindDoc="0" locked="0" layoutInCell="1" allowOverlap="1" wp14:anchorId="66CCBE1A" wp14:editId="00186A23">
                <wp:simplePos x="0" y="0"/>
                <wp:positionH relativeFrom="margin">
                  <wp:posOffset>2924810</wp:posOffset>
                </wp:positionH>
                <wp:positionV relativeFrom="paragraph">
                  <wp:posOffset>1083310</wp:posOffset>
                </wp:positionV>
                <wp:extent cx="2720340" cy="2178050"/>
                <wp:effectExtent l="0" t="0" r="3810" b="0"/>
                <wp:wrapThrough wrapText="bothSides">
                  <wp:wrapPolygon edited="0">
                    <wp:start x="0" y="0"/>
                    <wp:lineTo x="0" y="21348"/>
                    <wp:lineTo x="21479" y="21348"/>
                    <wp:lineTo x="21479"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0340" cy="2178050"/>
                        </a:xfrm>
                        <a:prstGeom prst="rect">
                          <a:avLst/>
                        </a:prstGeom>
                        <a:solidFill>
                          <a:srgbClr val="FFFFFF"/>
                        </a:solidFill>
                        <a:ln w="9525">
                          <a:noFill/>
                          <a:miter lim="800000"/>
                          <a:headEnd/>
                          <a:tailEnd/>
                        </a:ln>
                      </wps:spPr>
                      <wps:txbx>
                        <w:txbxContent>
                          <w:p w14:paraId="41ABA875" w14:textId="77777777" w:rsidR="001F5F71" w:rsidRPr="00DB79DC" w:rsidRDefault="001F5F71" w:rsidP="00ED5C58">
                            <w:pPr>
                              <w:rPr>
                                <w:i/>
                                <w:iCs/>
                              </w:rPr>
                            </w:pPr>
                            <w:r w:rsidRPr="00ED4D57">
                              <w:rPr>
                                <w:i/>
                                <w:iCs/>
                              </w:rPr>
                              <w:t xml:space="preserve">Achieve global scale with 42 announced Azure regions—more than any other cloud provider. </w:t>
                            </w:r>
                            <w:r>
                              <w:rPr>
                                <w:i/>
                                <w:iCs/>
                              </w:rPr>
                              <w:t>Azure’s</w:t>
                            </w:r>
                            <w:r w:rsidRPr="00ED4D57">
                              <w:rPr>
                                <w:i/>
                                <w:iCs/>
                              </w:rPr>
                              <w:t xml:space="preserve"> priority on geographic expansion means you can choose the datacenter and region that’s right for you and your customers, with the performance and support you need, where you need it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CCBE1A" id="_x0000_s1033" type="#_x0000_t202" style="position:absolute;margin-left:230.3pt;margin-top:85.3pt;width:214.2pt;height:171.5pt;z-index:251674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" stroked="f">
                <v:textbox>
                  <w:txbxContent>
                    <w:p w14:paraId="41ABA875" w14:textId="77777777" w:rsidR="001F5F71" w:rsidRPr="00DB79DC" w:rsidRDefault="001F5F71" w:rsidP="00ED5C58">
                      <w:pPr>
                        <w:rPr>
                          <w:i/>
                          <w:iCs/>
                        </w:rPr>
                      </w:pPr>
                      <w:r w:rsidRPr="00ED4D57">
                        <w:rPr>
                          <w:i/>
                          <w:iCs/>
                        </w:rPr>
                        <w:t xml:space="preserve">Achieve global scale with 42 announced Azure regions—more than any other cloud provider. </w:t>
                      </w:r>
                      <w:r>
                        <w:rPr>
                          <w:i/>
                          <w:iCs/>
                        </w:rPr>
                        <w:t>Azure’s</w:t>
                      </w:r>
                      <w:r w:rsidRPr="00ED4D57">
                        <w:rPr>
                          <w:i/>
                          <w:iCs/>
                        </w:rPr>
                        <w:t xml:space="preserve"> priority on geographic expansion means you can choose the datacenter and region that’s right for you and your customers, with the performance and support you need, where you need it</w:t>
                      </w:r>
                    </w:p>
                  </w:txbxContent>
                </v:textbox>
                <w10:wrap type="through" anchorx="margin"/>
              </v:shape>
            </w:pict>
          </mc:Fallback>
        </mc:AlternateContent>
      </w:r>
      <w:r w:rsidR="00103F99">
        <w:rPr>
          <w:noProof/>
        </w:rPr>
        <w:drawing>
          <wp:inline distT="0" distB="0" distL="0" distR="0" wp14:anchorId="4E9F8E4E" wp14:editId="5A231323">
            <wp:extent cx="2585085" cy="1443355"/>
            <wp:effectExtent l="0" t="0" r="5715" b="4445"/>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6"/>
                    <a:stretch>
                      <a:fillRect/>
                    </a:stretch>
                  </pic:blipFill>
                  <pic:spPr>
                    <a:xfrm>
                      <a:off x="0" y="0"/>
                      <a:ext cx="2585085" cy="1443355"/>
                    </a:xfrm>
                    <a:prstGeom prst="rect">
                      <a:avLst/>
                    </a:prstGeom>
                  </pic:spPr>
                </pic:pic>
              </a:graphicData>
            </a:graphic>
          </wp:inline>
        </w:drawing>
      </w:r>
      <w:bookmarkStart w:id="18" w:name="_GoBack"/>
      <w:bookmarkEnd w:id="18"/>
      <w:r>
        <w:rPr>
          <w:highlight w:val="lightGray"/>
        </w:rPr>
        <w:br w:type="page"/>
      </w:r>
    </w:p>
    <w:p w14:paraId="46DF6A00" w14:textId="061BFC0A" w:rsidR="00ED5C58" w:rsidRDefault="00ED5C58">
      <w:pPr>
        <w:spacing w:before="0" w:after="160" w:line="259" w:lineRule="auto"/>
        <w:rPr>
          <w:rFonts w:eastAsiaTheme="minorHAnsi"/>
          <w:color w:val="008AC8"/>
          <w:spacing w:val="10"/>
          <w:sz w:val="36"/>
          <w:szCs w:val="48"/>
        </w:rPr>
      </w:pPr>
      <w:r>
        <w:rPr>
          <w:noProof/>
        </w:rPr>
        <w:lastRenderedPageBreak/>
        <mc:AlternateContent>
          <mc:Choice Requires="wps">
            <w:drawing>
              <wp:anchor distT="45720" distB="45720" distL="114300" distR="114300" simplePos="0" relativeHeight="251675136" behindDoc="0" locked="0" layoutInCell="1" allowOverlap="1" wp14:anchorId="70030350" wp14:editId="17541CAD">
                <wp:simplePos x="0" y="0"/>
                <wp:positionH relativeFrom="page">
                  <wp:posOffset>1460500</wp:posOffset>
                </wp:positionH>
                <wp:positionV relativeFrom="paragraph">
                  <wp:posOffset>173355</wp:posOffset>
                </wp:positionV>
                <wp:extent cx="2978150" cy="1404620"/>
                <wp:effectExtent l="0" t="0" r="0" b="0"/>
                <wp:wrapSquare wrapText="bothSides"/>
                <wp:docPr id="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0" cy="1404620"/>
                        </a:xfrm>
                        <a:prstGeom prst="rect">
                          <a:avLst/>
                        </a:prstGeom>
                        <a:solidFill>
                          <a:srgbClr val="FFFFFF"/>
                        </a:solidFill>
                        <a:ln w="9525">
                          <a:noFill/>
                          <a:miter lim="800000"/>
                          <a:headEnd/>
                          <a:tailEnd/>
                        </a:ln>
                      </wps:spPr>
                      <wps:txbx>
                        <w:txbxContent>
                          <w:p w14:paraId="716A767B" w14:textId="77777777" w:rsidR="001F5F71" w:rsidRPr="00DB79DC" w:rsidRDefault="001F5F71" w:rsidP="00ED5C58">
                            <w:pPr>
                              <w:rPr>
                                <w:i/>
                                <w:iCs/>
                              </w:rPr>
                            </w:pPr>
                            <w:r w:rsidRPr="0005133C">
                              <w:rPr>
                                <w:i/>
                                <w:iCs/>
                              </w:rPr>
                              <w:t xml:space="preserve">Azure was the first major cloud provider to contractually commit to the requirements of the General Data Protection Regulation (GDPR). To protect your organization, Azure embeds security, privacy, and compliance into its development methodology, and has been recognized as the most trusted cloud for U.S. government institutions, earning a FedRAMP High authorization that covers 18 Azure services.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030350" id="_x0000_s1034" type="#_x0000_t202" style="position:absolute;margin-left:115pt;margin-top:13.65pt;width:234.5pt;height:110.6pt;z-index:25167513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" stroked="f">
                <v:textbox style="mso-fit-shape-to-text:t">
                  <w:txbxContent>
                    <w:p w14:paraId="716A767B" w14:textId="77777777" w:rsidR="001F5F71" w:rsidRPr="00DB79DC" w:rsidRDefault="001F5F71" w:rsidP="00ED5C58">
                      <w:pPr>
                        <w:rPr>
                          <w:i/>
                          <w:iCs/>
                        </w:rPr>
                      </w:pPr>
                      <w:r w:rsidRPr="0005133C">
                        <w:rPr>
                          <w:i/>
                          <w:iCs/>
                        </w:rPr>
                        <w:t xml:space="preserve">Azure was the first major cloud provider to contractually commit to the requirements of the General Data Protection Regulation (GDPR). To protect your organization, Azure embeds security, privacy, and compliance into its development methodology, and has been recognized as the most trusted cloud for U.S. government institutions, earning a FedRAMP High authorization that covers 18 Azure services. </w:t>
                      </w:r>
                    </w:p>
                  </w:txbxContent>
                </v:textbox>
                <w10:wrap type="square" anchorx="page"/>
              </v:shape>
            </w:pict>
          </mc:Fallback>
        </mc:AlternateContent>
      </w:r>
      <w:r>
        <w:rPr>
          <w:noProof/>
        </w:rPr>
        <w:drawing>
          <wp:anchor distT="0" distB="0" distL="114300" distR="114300" simplePos="0" relativeHeight="251681280" behindDoc="0" locked="0" layoutInCell="1" allowOverlap="1" wp14:anchorId="0BA9573F" wp14:editId="33DCF03C">
            <wp:simplePos x="0" y="0"/>
            <wp:positionH relativeFrom="column">
              <wp:posOffset>3676650</wp:posOffset>
            </wp:positionH>
            <wp:positionV relativeFrom="paragraph">
              <wp:posOffset>291465</wp:posOffset>
            </wp:positionV>
            <wp:extent cx="2262474" cy="1522819"/>
            <wp:effectExtent l="0" t="0" r="5080" b="1270"/>
            <wp:wrapThrough wrapText="bothSides">
              <wp:wrapPolygon edited="0">
                <wp:start x="0" y="0"/>
                <wp:lineTo x="0" y="21348"/>
                <wp:lineTo x="21467" y="21348"/>
                <wp:lineTo x="21467" y="0"/>
                <wp:lineTo x="0" y="0"/>
              </wp:wrapPolygon>
            </wp:wrapThrough>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2262474" cy="1522819"/>
                    </a:xfrm>
                    <a:prstGeom prst="rect">
                      <a:avLst/>
                    </a:prstGeom>
                  </pic:spPr>
                </pic:pic>
              </a:graphicData>
            </a:graphic>
            <wp14:sizeRelH relativeFrom="page">
              <wp14:pctWidth>0</wp14:pctWidth>
            </wp14:sizeRelH>
            <wp14:sizeRelV relativeFrom="page">
              <wp14:pctHeight>0</wp14:pctHeight>
            </wp14:sizeRelV>
          </wp:anchor>
        </w:drawing>
      </w:r>
      <w:r>
        <w:br w:type="page"/>
      </w:r>
    </w:p>
    <w:p w14:paraId="7E0DD268" w14:textId="2A05CC2D" w:rsidR="009937FA" w:rsidRDefault="00ED4C24" w:rsidP="00ED4C24">
      <w:pPr>
        <w:pStyle w:val="Heading1Numbered"/>
        <w:pageBreakBefore w:val="0"/>
      </w:pPr>
      <w:bookmarkStart w:id="19" w:name="_Toc507762985"/>
      <w:r>
        <w:lastRenderedPageBreak/>
        <w:t>Expected Results</w:t>
      </w:r>
      <w:bookmarkEnd w:id="19"/>
    </w:p>
    <w:tbl>
      <w:tblPr>
        <w:tblStyle w:val="TipTable"/>
        <w:tblW w:w="5000" w:type="pct"/>
        <w:tblLook w:val="04A0" w:firstRow="1" w:lastRow="0" w:firstColumn="1" w:lastColumn="0" w:noHBand="0" w:noVBand="1"/>
      </w:tblPr>
      <w:tblGrid>
        <w:gridCol w:w="577"/>
        <w:gridCol w:w="8783"/>
      </w:tblGrid>
      <w:tr w:rsidR="00ED4C24" w14:paraId="5FFB8AFC" w14:textId="77777777" w:rsidTr="001F5F71">
        <w:tc>
          <w:tcPr>
            <w:cnfStyle w:val="001000000000" w:firstRow="0" w:lastRow="0" w:firstColumn="1" w:lastColumn="0" w:oddVBand="0" w:evenVBand="0" w:oddHBand="0" w:evenHBand="0" w:firstRowFirstColumn="0" w:firstRowLastColumn="0" w:lastRowFirstColumn="0" w:lastRowLastColumn="0"/>
            <w:tcW w:w="308" w:type="pct"/>
          </w:tcPr>
          <w:p w14:paraId="2B77F894" w14:textId="77777777" w:rsidR="00ED4C24" w:rsidRPr="00ED4C24" w:rsidRDefault="00ED4C24" w:rsidP="00ED4C24">
            <w:pPr>
              <w:pStyle w:val="ListBullet"/>
              <w:numPr>
                <w:ilvl w:val="0"/>
                <w:numId w:val="0"/>
              </w:numPr>
              <w:rPr>
                <w:i/>
                <w:color w:val="808080" w:themeColor="background1" w:themeShade="80"/>
                <w:sz w:val="20"/>
                <w:szCs w:val="20"/>
              </w:rPr>
            </w:pPr>
            <w:r w:rsidRPr="00ED4C24">
              <w:rPr>
                <w:i/>
                <w:noProof/>
                <w:color w:val="808080" w:themeColor="background1" w:themeShade="80"/>
                <w:sz w:val="20"/>
                <w:szCs w:val="20"/>
              </w:rPr>
              <mc:AlternateContent>
                <mc:Choice Requires="wpg">
                  <w:drawing>
                    <wp:inline distT="0" distB="0" distL="0" distR="0" wp14:anchorId="500FDF4E" wp14:editId="0BF6938C">
                      <wp:extent cx="141605" cy="141605"/>
                      <wp:effectExtent l="0" t="0" r="0" b="0"/>
                      <wp:docPr id="71"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3" name="Rectangle 73"/>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4" name="Freeform 46"/>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6F01252"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EmVcnF3CAAAMCgAAA4AAAAAAAAAAAAA&#10;AAAALgIAAGRycy9lMm9Eb2MueG1sUEsBAi0AFAAGAAgAAAAhAAXiDD3ZAAAAAwEAAA8AAAAAAAAA&#10;AAAAAAAA0QoAAGRycy9kb3ducmV2LnhtbFBLBQYAAAAABAAEAPMAAADXCwAAAAA=&#10;">
                      <v:rect id="Rectangle 73"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" fillcolor="#5b9bd5 [3204]" stroked="f" strokeweight="0"/>
                      <v:shape id="Freeform 46"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3487FCD7" w14:textId="047E2FE6" w:rsidR="00ED4C24" w:rsidRPr="00ED4C24" w:rsidRDefault="00ED4C24" w:rsidP="00347EE4">
            <w:pPr>
              <w:pStyle w:val="ListBullet"/>
              <w:numPr>
                <w:ilvl w:val="0"/>
                <w:numId w:val="0"/>
              </w:numPr>
              <w:jc w:val="both"/>
              <w:cnfStyle w:val="000000000000" w:firstRow="0" w:lastRow="0" w:firstColumn="0" w:lastColumn="0" w:oddVBand="0" w:evenVBand="0" w:oddHBand="0" w:evenHBand="0" w:firstRowFirstColumn="0" w:firstRowLastColumn="0" w:lastRowFirstColumn="0" w:lastRowLastColumn="0"/>
              <w:rPr>
                <w:i/>
                <w:color w:val="808080" w:themeColor="background1" w:themeShade="80"/>
                <w:sz w:val="20"/>
                <w:szCs w:val="20"/>
              </w:rPr>
            </w:pPr>
            <w:r w:rsidRPr="00ED4C24">
              <w:rPr>
                <w:i/>
                <w:color w:val="808080" w:themeColor="background1" w:themeShade="80"/>
                <w:sz w:val="20"/>
                <w:szCs w:val="20"/>
              </w:rPr>
              <w:t xml:space="preserve">[Describe the results expected from the project and </w:t>
            </w:r>
            <w:r>
              <w:rPr>
                <w:i/>
                <w:color w:val="808080" w:themeColor="background1" w:themeShade="80"/>
                <w:sz w:val="20"/>
                <w:szCs w:val="20"/>
              </w:rPr>
              <w:t>how</w:t>
            </w:r>
            <w:r w:rsidRPr="00ED4C24">
              <w:rPr>
                <w:i/>
                <w:color w:val="808080" w:themeColor="background1" w:themeShade="80"/>
                <w:sz w:val="20"/>
                <w:szCs w:val="20"/>
              </w:rPr>
              <w:t xml:space="preserve"> your approach will achieve those results.]</w:t>
            </w:r>
          </w:p>
        </w:tc>
      </w:tr>
    </w:tbl>
    <w:p w14:paraId="46A4EE61" w14:textId="09D33845" w:rsidR="00ED4C24" w:rsidRDefault="00ED4C24" w:rsidP="00ED4C24">
      <w:pPr>
        <w:jc w:val="both"/>
      </w:pPr>
      <w:r>
        <w:t xml:space="preserve">We expect our proposed solution to </w:t>
      </w:r>
      <w:sdt>
        <w:sdtPr>
          <w:alias w:val="Client Name"/>
          <w:tag w:val=""/>
          <w:id w:val="1220248248"/>
          <w:placeholder>
            <w:docPart w:val="C208D199FD744AD0891B3222C3E94CD0"/>
          </w:placeholder>
          <w:dataBinding w:prefixMappings="xmlns:ns0='http://purl.org/dc/elements/1.1/' xmlns:ns1='http://schemas.openxmlformats.org/package/2006/metadata/core-properties' " w:xpath="/ns1:coreProperties[1]/ns1:contentStatus[1]" w:storeItemID="{6C3C8BC8-F283-45AE-878A-BAB7291924A1}"/>
          <w:text/>
        </w:sdtPr>
        <w:sdtEndPr/>
        <w:sdtContent>
          <w:r>
            <w:t>&lt;Client Name&gt;</w:t>
          </w:r>
        </w:sdtContent>
      </w:sdt>
      <w:r>
        <w:t>’s requirements to provide the following results:</w:t>
      </w:r>
    </w:p>
    <w:p w14:paraId="505ADBBA" w14:textId="77777777" w:rsidR="00670BA9" w:rsidRDefault="00670BA9" w:rsidP="00670BA9">
      <w:pPr>
        <w:pStyle w:val="Heading2Numbered"/>
        <w:ind w:left="900"/>
      </w:pPr>
      <w:bookmarkStart w:id="20" w:name="_Toc507762986"/>
      <w:r>
        <w:t>Financial Benefits</w:t>
      </w:r>
      <w:bookmarkEnd w:id="20"/>
    </w:p>
    <w:p w14:paraId="1EC1CBAE" w14:textId="3A3046C7" w:rsidR="00670BA9" w:rsidRPr="00670BA9" w:rsidRDefault="00670BA9" w:rsidP="00347EE4">
      <w:pPr>
        <w:pStyle w:val="ListBullet"/>
        <w:jc w:val="both"/>
        <w:rPr>
          <w:i/>
          <w:color w:val="5B9BD5" w:themeColor="accent1"/>
        </w:rPr>
      </w:pPr>
      <w:r w:rsidRPr="00670BA9">
        <w:rPr>
          <w:i/>
          <w:color w:val="5B9BD5" w:themeColor="accent1"/>
        </w:rPr>
        <w:t>&lt;Result #1: Brief description of desired result mapped to customers business case&gt;</w:t>
      </w:r>
    </w:p>
    <w:p w14:paraId="0BAF8218" w14:textId="26D8EAE2" w:rsidR="00670BA9" w:rsidRPr="00670BA9" w:rsidRDefault="00670BA9" w:rsidP="00347EE4">
      <w:pPr>
        <w:pStyle w:val="ListBullet"/>
        <w:jc w:val="both"/>
        <w:rPr>
          <w:i/>
          <w:color w:val="5B9BD5" w:themeColor="accent1"/>
        </w:rPr>
      </w:pPr>
      <w:r>
        <w:rPr>
          <w:i/>
          <w:color w:val="5B9BD5" w:themeColor="accent1"/>
        </w:rPr>
        <w:t>&lt;Result #2</w:t>
      </w:r>
      <w:r w:rsidRPr="00670BA9">
        <w:rPr>
          <w:i/>
          <w:color w:val="5B9BD5" w:themeColor="accent1"/>
        </w:rPr>
        <w:t>: Brief description of desired result mapped to customers business case&gt;</w:t>
      </w:r>
    </w:p>
    <w:p w14:paraId="7269AD1B" w14:textId="33038364" w:rsidR="00670BA9" w:rsidRPr="00670BA9" w:rsidRDefault="00670BA9" w:rsidP="00347EE4">
      <w:pPr>
        <w:pStyle w:val="ListBullet"/>
        <w:jc w:val="both"/>
        <w:rPr>
          <w:i/>
          <w:color w:val="5B9BD5" w:themeColor="accent1"/>
        </w:rPr>
      </w:pPr>
      <w:r>
        <w:rPr>
          <w:i/>
          <w:color w:val="5B9BD5" w:themeColor="accent1"/>
        </w:rPr>
        <w:t>&lt;Result #3</w:t>
      </w:r>
      <w:r w:rsidRPr="00670BA9">
        <w:rPr>
          <w:i/>
          <w:color w:val="5B9BD5" w:themeColor="accent1"/>
        </w:rPr>
        <w:t>: Brief description of desired result mapped to customers business case&gt;</w:t>
      </w:r>
    </w:p>
    <w:p w14:paraId="0F684359" w14:textId="7FDC68AB" w:rsidR="009937FA" w:rsidRDefault="00670BA9" w:rsidP="00670BA9">
      <w:pPr>
        <w:pStyle w:val="Heading2Numbered"/>
        <w:ind w:left="900"/>
      </w:pPr>
      <w:bookmarkStart w:id="21" w:name="_Toc507762987"/>
      <w:r>
        <w:t>Technical Benefits</w:t>
      </w:r>
      <w:bookmarkEnd w:id="21"/>
    </w:p>
    <w:p w14:paraId="06592EE0" w14:textId="77777777" w:rsidR="00670BA9" w:rsidRPr="00670BA9" w:rsidRDefault="00670BA9" w:rsidP="00347EE4">
      <w:pPr>
        <w:pStyle w:val="ListBullet"/>
        <w:jc w:val="both"/>
        <w:rPr>
          <w:i/>
          <w:color w:val="5B9BD5" w:themeColor="accent1"/>
        </w:rPr>
      </w:pPr>
      <w:r w:rsidRPr="00670BA9">
        <w:rPr>
          <w:i/>
          <w:color w:val="5B9BD5" w:themeColor="accent1"/>
        </w:rPr>
        <w:t>&lt;Result #1: Brief description of desired result mapped to customers business case&gt;</w:t>
      </w:r>
    </w:p>
    <w:p w14:paraId="2667F2E9" w14:textId="77777777" w:rsidR="00670BA9" w:rsidRPr="00670BA9" w:rsidRDefault="00670BA9" w:rsidP="00347EE4">
      <w:pPr>
        <w:pStyle w:val="ListBullet"/>
        <w:jc w:val="both"/>
        <w:rPr>
          <w:i/>
          <w:color w:val="5B9BD5" w:themeColor="accent1"/>
        </w:rPr>
      </w:pPr>
      <w:r>
        <w:rPr>
          <w:i/>
          <w:color w:val="5B9BD5" w:themeColor="accent1"/>
        </w:rPr>
        <w:t>&lt;Result #2</w:t>
      </w:r>
      <w:r w:rsidRPr="00670BA9">
        <w:rPr>
          <w:i/>
          <w:color w:val="5B9BD5" w:themeColor="accent1"/>
        </w:rPr>
        <w:t>: Brief description of desired result mapped to customers business case&gt;</w:t>
      </w:r>
    </w:p>
    <w:p w14:paraId="45A86973" w14:textId="5893020C" w:rsidR="00670BA9" w:rsidRDefault="00670BA9" w:rsidP="00347EE4">
      <w:pPr>
        <w:pStyle w:val="ListBullet"/>
        <w:jc w:val="both"/>
        <w:rPr>
          <w:i/>
          <w:color w:val="5B9BD5" w:themeColor="accent1"/>
        </w:rPr>
      </w:pPr>
      <w:r>
        <w:rPr>
          <w:i/>
          <w:color w:val="5B9BD5" w:themeColor="accent1"/>
        </w:rPr>
        <w:t>&lt;Result #3</w:t>
      </w:r>
      <w:r w:rsidRPr="00670BA9">
        <w:rPr>
          <w:i/>
          <w:color w:val="5B9BD5" w:themeColor="accent1"/>
        </w:rPr>
        <w:t>: Brief description of desired result mapped to customers business case&gt;</w:t>
      </w:r>
    </w:p>
    <w:p w14:paraId="5FB7CE90" w14:textId="26DE14D7" w:rsidR="00670BA9" w:rsidRPr="00670BA9" w:rsidRDefault="00670BA9" w:rsidP="00670BA9">
      <w:pPr>
        <w:pStyle w:val="Heading2Numbered"/>
        <w:ind w:left="900"/>
      </w:pPr>
      <w:bookmarkStart w:id="22" w:name="_Toc507762988"/>
      <w:r w:rsidRPr="00670BA9">
        <w:t>Other Benefits</w:t>
      </w:r>
      <w:bookmarkEnd w:id="22"/>
    </w:p>
    <w:p w14:paraId="0CE26D35" w14:textId="77777777" w:rsidR="00670BA9" w:rsidRPr="00670BA9" w:rsidRDefault="00670BA9" w:rsidP="00670BA9">
      <w:pPr>
        <w:pStyle w:val="ListBullet"/>
        <w:rPr>
          <w:i/>
          <w:color w:val="5B9BD5" w:themeColor="accent1"/>
        </w:rPr>
      </w:pPr>
      <w:r w:rsidRPr="00670BA9">
        <w:rPr>
          <w:i/>
          <w:color w:val="5B9BD5" w:themeColor="accent1"/>
        </w:rPr>
        <w:t>&lt;Result #1: Brief description of desired result mapped to customers business case&gt;</w:t>
      </w:r>
    </w:p>
    <w:p w14:paraId="65843AE1" w14:textId="77777777" w:rsidR="00670BA9" w:rsidRPr="00670BA9" w:rsidRDefault="00670BA9" w:rsidP="00670BA9">
      <w:pPr>
        <w:pStyle w:val="ListBullet"/>
        <w:rPr>
          <w:i/>
          <w:color w:val="5B9BD5" w:themeColor="accent1"/>
        </w:rPr>
      </w:pPr>
      <w:r>
        <w:rPr>
          <w:i/>
          <w:color w:val="5B9BD5" w:themeColor="accent1"/>
        </w:rPr>
        <w:t>&lt;Result #2</w:t>
      </w:r>
      <w:r w:rsidRPr="00670BA9">
        <w:rPr>
          <w:i/>
          <w:color w:val="5B9BD5" w:themeColor="accent1"/>
        </w:rPr>
        <w:t>: Brief description of desired result mapped to customers business case&gt;</w:t>
      </w:r>
    </w:p>
    <w:p w14:paraId="1CD3C586" w14:textId="77777777" w:rsidR="00670BA9" w:rsidRPr="00670BA9" w:rsidRDefault="00670BA9" w:rsidP="00670BA9">
      <w:pPr>
        <w:pStyle w:val="ListBullet"/>
        <w:rPr>
          <w:i/>
          <w:color w:val="5B9BD5" w:themeColor="accent1"/>
        </w:rPr>
      </w:pPr>
      <w:r>
        <w:rPr>
          <w:i/>
          <w:color w:val="5B9BD5" w:themeColor="accent1"/>
        </w:rPr>
        <w:t>&lt;Result #3</w:t>
      </w:r>
      <w:r w:rsidRPr="00670BA9">
        <w:rPr>
          <w:i/>
          <w:color w:val="5B9BD5" w:themeColor="accent1"/>
        </w:rPr>
        <w:t>: Brief description of desired result mapped to customers business case&gt;</w:t>
      </w:r>
    </w:p>
    <w:p w14:paraId="30D23461" w14:textId="77777777" w:rsidR="00670BA9" w:rsidRPr="00670BA9" w:rsidRDefault="00670BA9" w:rsidP="00670BA9">
      <w:pPr>
        <w:pStyle w:val="ListBullet"/>
        <w:numPr>
          <w:ilvl w:val="0"/>
          <w:numId w:val="0"/>
        </w:numPr>
        <w:rPr>
          <w:i/>
          <w:color w:val="5B9BD5" w:themeColor="accent1"/>
        </w:rPr>
      </w:pPr>
    </w:p>
    <w:p w14:paraId="73F25084" w14:textId="4A570EE7" w:rsidR="002B5F66" w:rsidRDefault="002B5F66" w:rsidP="00670BA9">
      <w:pPr>
        <w:pStyle w:val="Heading1Numbered"/>
      </w:pPr>
      <w:bookmarkStart w:id="23" w:name="_Toc507762989"/>
      <w:r>
        <w:lastRenderedPageBreak/>
        <w:t>Costs / Pricing</w:t>
      </w:r>
      <w:bookmarkEnd w:id="23"/>
    </w:p>
    <w:tbl>
      <w:tblPr>
        <w:tblStyle w:val="TipTable"/>
        <w:tblW w:w="5000" w:type="pct"/>
        <w:tblLook w:val="04A0" w:firstRow="1" w:lastRow="0" w:firstColumn="1" w:lastColumn="0" w:noHBand="0" w:noVBand="1"/>
      </w:tblPr>
      <w:tblGrid>
        <w:gridCol w:w="577"/>
        <w:gridCol w:w="8783"/>
      </w:tblGrid>
      <w:tr w:rsidR="002B5F66" w14:paraId="73B91DF0" w14:textId="77777777" w:rsidTr="001F5F71">
        <w:tc>
          <w:tcPr>
            <w:cnfStyle w:val="001000000000" w:firstRow="0" w:lastRow="0" w:firstColumn="1" w:lastColumn="0" w:oddVBand="0" w:evenVBand="0" w:oddHBand="0" w:evenHBand="0" w:firstRowFirstColumn="0" w:firstRowLastColumn="0" w:lastRowFirstColumn="0" w:lastRowLastColumn="0"/>
            <w:tcW w:w="308" w:type="pct"/>
          </w:tcPr>
          <w:p w14:paraId="1E458EB5" w14:textId="77777777" w:rsidR="002B5F66" w:rsidRDefault="002B5F66" w:rsidP="001F5F71">
            <w:r>
              <w:rPr>
                <w:noProof/>
              </w:rPr>
              <mc:AlternateContent>
                <mc:Choice Requires="wpg">
                  <w:drawing>
                    <wp:inline distT="0" distB="0" distL="0" distR="0" wp14:anchorId="1FBE6F9C" wp14:editId="67CC6B0B">
                      <wp:extent cx="141605" cy="141605"/>
                      <wp:effectExtent l="0" t="0" r="0" b="0"/>
                      <wp:docPr id="76"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7" name="Rectangle 77"/>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79" name="Freeform 34"/>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7C1D563"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">
                      <v:rect id="Rectangle 77"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" fillcolor="#5b9bd5 [3204]" stroked="f" strokeweight="0"/>
                      <v:shape id="Freeform 34"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D807298" w14:textId="040EF872" w:rsidR="002B5F66" w:rsidRPr="00347EE4" w:rsidRDefault="002B5F66" w:rsidP="00347EE4">
            <w:pPr>
              <w:pStyle w:val="ListBullet"/>
              <w:numPr>
                <w:ilvl w:val="0"/>
                <w:numId w:val="0"/>
              </w:numPr>
              <w:jc w:val="both"/>
              <w:cnfStyle w:val="000000000000" w:firstRow="0" w:lastRow="0" w:firstColumn="0" w:lastColumn="0" w:oddVBand="0" w:evenVBand="0" w:oddHBand="0" w:evenHBand="0" w:firstRowFirstColumn="0" w:firstRowLastColumn="0" w:lastRowFirstColumn="0" w:lastRowLastColumn="0"/>
              <w:rPr>
                <w:i/>
                <w:color w:val="808080" w:themeColor="background1" w:themeShade="80"/>
                <w:sz w:val="20"/>
                <w:szCs w:val="20"/>
              </w:rPr>
            </w:pPr>
            <w:r w:rsidRPr="00347EE4">
              <w:rPr>
                <w:i/>
                <w:color w:val="808080" w:themeColor="background1" w:themeShade="80"/>
                <w:sz w:val="20"/>
                <w:szCs w:val="20"/>
              </w:rPr>
              <w:t>[Insert exported pricing from the tool used (Azure Calculator, 3</w:t>
            </w:r>
            <w:r w:rsidRPr="00347EE4">
              <w:rPr>
                <w:i/>
                <w:color w:val="808080" w:themeColor="background1" w:themeShade="80"/>
                <w:sz w:val="20"/>
                <w:szCs w:val="20"/>
                <w:vertAlign w:val="superscript"/>
              </w:rPr>
              <w:t>rd</w:t>
            </w:r>
            <w:r w:rsidRPr="00347EE4">
              <w:rPr>
                <w:i/>
                <w:color w:val="808080" w:themeColor="background1" w:themeShade="80"/>
                <w:sz w:val="20"/>
                <w:szCs w:val="20"/>
              </w:rPr>
              <w:t xml:space="preserve"> party tool, in-house, etc</w:t>
            </w:r>
            <w:r w:rsidR="00347EE4">
              <w:rPr>
                <w:i/>
                <w:color w:val="808080" w:themeColor="background1" w:themeShade="80"/>
                <w:sz w:val="20"/>
                <w:szCs w:val="20"/>
              </w:rPr>
              <w:t>.</w:t>
            </w:r>
            <w:r w:rsidRPr="00347EE4">
              <w:rPr>
                <w:i/>
                <w:color w:val="808080" w:themeColor="background1" w:themeShade="80"/>
                <w:sz w:val="20"/>
                <w:szCs w:val="20"/>
              </w:rPr>
              <w:t>) including Microsoft Azure and professional/managed services costs. The below table is a basic example.]</w:t>
            </w:r>
          </w:p>
        </w:tc>
      </w:tr>
    </w:tbl>
    <w:p w14:paraId="5AB8C3F4" w14:textId="77777777" w:rsidR="002B5F66" w:rsidRDefault="002B5F66" w:rsidP="002B5F66">
      <w:pPr>
        <w:jc w:val="both"/>
      </w:pPr>
      <w:r>
        <w:t>The following table details the pricing for delivery of the services outlined in this proposal. This pricing is valid for &lt;## days&gt; from the date of this proposal:</w:t>
      </w:r>
    </w:p>
    <w:tbl>
      <w:tblPr>
        <w:tblStyle w:val="ProposalTable"/>
        <w:tblW w:w="5000" w:type="pct"/>
        <w:tblLook w:val="04E0" w:firstRow="1" w:lastRow="1" w:firstColumn="1" w:lastColumn="0" w:noHBand="0" w:noVBand="1"/>
        <w:tblDescription w:val="Pricing summary"/>
      </w:tblPr>
      <w:tblGrid>
        <w:gridCol w:w="7286"/>
        <w:gridCol w:w="2064"/>
      </w:tblGrid>
      <w:tr w:rsidR="002B5F66" w14:paraId="0465444F" w14:textId="77777777" w:rsidTr="001F5F71">
        <w:trPr>
          <w:cnfStyle w:val="100000000000" w:firstRow="1" w:lastRow="0" w:firstColumn="0" w:lastColumn="0" w:oddVBand="0" w:evenVBand="0" w:oddHBand="0" w:evenHBand="0" w:firstRowFirstColumn="0" w:firstRowLastColumn="0" w:lastRowFirstColumn="0" w:lastRowLastColumn="0"/>
        </w:trPr>
        <w:tc>
          <w:tcPr>
            <w:tcW w:w="3896" w:type="pct"/>
          </w:tcPr>
          <w:p w14:paraId="04E41767" w14:textId="77777777" w:rsidR="002B5F66" w:rsidRPr="00347EE4" w:rsidRDefault="002B5F66" w:rsidP="001F5F71">
            <w:pPr>
              <w:rPr>
                <w:rFonts w:cs="Segoe UI"/>
              </w:rPr>
            </w:pPr>
            <w:r w:rsidRPr="00347EE4">
              <w:rPr>
                <w:rFonts w:cs="Segoe UI"/>
              </w:rPr>
              <w:t>Services Cost &lt;Category #1&gt;</w:t>
            </w:r>
          </w:p>
        </w:tc>
        <w:tc>
          <w:tcPr>
            <w:tcW w:w="1104" w:type="pct"/>
          </w:tcPr>
          <w:p w14:paraId="3D626FBC" w14:textId="77777777" w:rsidR="002B5F66" w:rsidRPr="00347EE4" w:rsidRDefault="002B5F66" w:rsidP="001F5F71">
            <w:pPr>
              <w:rPr>
                <w:rFonts w:cs="Segoe UI"/>
              </w:rPr>
            </w:pPr>
            <w:r w:rsidRPr="00347EE4">
              <w:rPr>
                <w:rFonts w:cs="Segoe UI"/>
              </w:rPr>
              <w:t>Price (One-off of monthly)</w:t>
            </w:r>
          </w:p>
        </w:tc>
      </w:tr>
      <w:tr w:rsidR="002B5F66" w14:paraId="20C538EB" w14:textId="77777777" w:rsidTr="001F5F71">
        <w:tc>
          <w:tcPr>
            <w:tcW w:w="3896" w:type="pct"/>
          </w:tcPr>
          <w:p w14:paraId="3BFA4957" w14:textId="77777777" w:rsidR="002B5F66" w:rsidRPr="00347EE4" w:rsidRDefault="002B5F66" w:rsidP="001F5F71">
            <w:pPr>
              <w:rPr>
                <w:rFonts w:cs="Segoe UI"/>
              </w:rPr>
            </w:pPr>
            <w:r w:rsidRPr="00347EE4">
              <w:rPr>
                <w:rFonts w:cs="Segoe UI"/>
              </w:rPr>
              <w:t>&lt;Item Description&gt;</w:t>
            </w:r>
          </w:p>
        </w:tc>
        <w:tc>
          <w:tcPr>
            <w:tcW w:w="1104" w:type="pct"/>
          </w:tcPr>
          <w:p w14:paraId="0BDC62C1" w14:textId="77777777" w:rsidR="002B5F66" w:rsidRPr="00347EE4" w:rsidRDefault="002B5F66" w:rsidP="001F5F71">
            <w:pPr>
              <w:pStyle w:val="TableTextDecimal"/>
              <w:rPr>
                <w:rFonts w:ascii="Segoe UI" w:hAnsi="Segoe UI" w:cs="Segoe UI"/>
              </w:rPr>
            </w:pPr>
            <w:r w:rsidRPr="00347EE4">
              <w:rPr>
                <w:rFonts w:ascii="Segoe UI" w:hAnsi="Segoe UI" w:cs="Segoe UI"/>
              </w:rPr>
              <w:t>&lt;$0,000.00&gt;</w:t>
            </w:r>
          </w:p>
        </w:tc>
      </w:tr>
      <w:tr w:rsidR="002B5F66" w14:paraId="7CCB81B9" w14:textId="77777777" w:rsidTr="001F5F71">
        <w:tc>
          <w:tcPr>
            <w:tcW w:w="3896" w:type="pct"/>
          </w:tcPr>
          <w:p w14:paraId="492548B1" w14:textId="77777777" w:rsidR="002B5F66" w:rsidRPr="00347EE4" w:rsidRDefault="002B5F66" w:rsidP="001F5F71">
            <w:pPr>
              <w:rPr>
                <w:rFonts w:cs="Segoe UI"/>
              </w:rPr>
            </w:pPr>
            <w:r w:rsidRPr="00347EE4">
              <w:rPr>
                <w:rFonts w:cs="Segoe UI"/>
              </w:rPr>
              <w:t>Total Services &lt;Category #1&gt; Costs</w:t>
            </w:r>
          </w:p>
        </w:tc>
        <w:tc>
          <w:tcPr>
            <w:tcW w:w="1104" w:type="pct"/>
          </w:tcPr>
          <w:p w14:paraId="3662866B" w14:textId="77777777" w:rsidR="002B5F66" w:rsidRPr="00347EE4" w:rsidRDefault="002B5F66" w:rsidP="001F5F71">
            <w:pPr>
              <w:pStyle w:val="TableTextDecimal"/>
              <w:rPr>
                <w:rFonts w:ascii="Segoe UI" w:hAnsi="Segoe UI" w:cs="Segoe UI"/>
              </w:rPr>
            </w:pPr>
            <w:r w:rsidRPr="00347EE4">
              <w:rPr>
                <w:rFonts w:ascii="Segoe UI" w:hAnsi="Segoe UI" w:cs="Segoe UI"/>
              </w:rPr>
              <w:t>&lt;$0,000.00&gt;</w:t>
            </w:r>
          </w:p>
        </w:tc>
      </w:tr>
      <w:tr w:rsidR="002B5F66" w14:paraId="099E5659" w14:textId="77777777" w:rsidTr="001F5F71">
        <w:tc>
          <w:tcPr>
            <w:tcW w:w="3896" w:type="pct"/>
            <w:shd w:val="clear" w:color="auto" w:fill="DEEAF6" w:themeFill="accent1" w:themeFillTint="33"/>
          </w:tcPr>
          <w:p w14:paraId="263C81A8" w14:textId="77777777" w:rsidR="002B5F66" w:rsidRPr="00347EE4" w:rsidRDefault="002B5F66" w:rsidP="001F5F71">
            <w:pPr>
              <w:rPr>
                <w:rFonts w:cs="Segoe UI"/>
                <w:b/>
                <w:bCs/>
              </w:rPr>
            </w:pPr>
            <w:r w:rsidRPr="00347EE4">
              <w:rPr>
                <w:rFonts w:cs="Segoe UI"/>
                <w:b/>
                <w:bCs/>
              </w:rPr>
              <w:t>Azure Services &lt;Category #2&gt;</w:t>
            </w:r>
          </w:p>
        </w:tc>
        <w:tc>
          <w:tcPr>
            <w:tcW w:w="1104" w:type="pct"/>
            <w:shd w:val="clear" w:color="auto" w:fill="DEEAF6" w:themeFill="accent1" w:themeFillTint="33"/>
          </w:tcPr>
          <w:p w14:paraId="7A46CFC9" w14:textId="77777777" w:rsidR="002B5F66" w:rsidRPr="00347EE4" w:rsidRDefault="002B5F66" w:rsidP="001F5F71">
            <w:pPr>
              <w:pStyle w:val="TableTextDecimal"/>
              <w:rPr>
                <w:rFonts w:ascii="Segoe UI" w:hAnsi="Segoe UI" w:cs="Segoe UI"/>
                <w:b/>
                <w:bCs/>
              </w:rPr>
            </w:pPr>
          </w:p>
        </w:tc>
      </w:tr>
      <w:tr w:rsidR="002B5F66" w14:paraId="396E6DA6" w14:textId="77777777" w:rsidTr="001F5F71">
        <w:tc>
          <w:tcPr>
            <w:tcW w:w="3896" w:type="pct"/>
          </w:tcPr>
          <w:p w14:paraId="1A633F6B" w14:textId="77777777" w:rsidR="002B5F66" w:rsidRPr="00347EE4" w:rsidRDefault="002B5F66" w:rsidP="001F5F71">
            <w:pPr>
              <w:rPr>
                <w:rFonts w:cs="Segoe UI"/>
              </w:rPr>
            </w:pPr>
            <w:r w:rsidRPr="00347EE4">
              <w:rPr>
                <w:rFonts w:cs="Segoe UI"/>
              </w:rPr>
              <w:t>&lt;Item Description&gt;</w:t>
            </w:r>
          </w:p>
        </w:tc>
        <w:tc>
          <w:tcPr>
            <w:tcW w:w="1104" w:type="pct"/>
          </w:tcPr>
          <w:p w14:paraId="6C84B05A" w14:textId="77777777" w:rsidR="002B5F66" w:rsidRPr="00347EE4" w:rsidRDefault="002B5F66" w:rsidP="001F5F71">
            <w:pPr>
              <w:pStyle w:val="TableTextDecimal"/>
              <w:rPr>
                <w:rFonts w:ascii="Segoe UI" w:hAnsi="Segoe UI" w:cs="Segoe UI"/>
              </w:rPr>
            </w:pPr>
          </w:p>
        </w:tc>
      </w:tr>
      <w:tr w:rsidR="002B5F66" w14:paraId="533C9803" w14:textId="77777777" w:rsidTr="001F5F71">
        <w:tc>
          <w:tcPr>
            <w:tcW w:w="3896" w:type="pct"/>
          </w:tcPr>
          <w:p w14:paraId="5C714402" w14:textId="77777777" w:rsidR="002B5F66" w:rsidRPr="00347EE4" w:rsidRDefault="002B5F66" w:rsidP="001F5F71">
            <w:pPr>
              <w:rPr>
                <w:rFonts w:cs="Segoe UI"/>
              </w:rPr>
            </w:pPr>
            <w:r w:rsidRPr="00347EE4">
              <w:rPr>
                <w:rFonts w:cs="Segoe UI"/>
              </w:rPr>
              <w:t>Total Services &lt;Category #1&gt; Costs</w:t>
            </w:r>
          </w:p>
        </w:tc>
        <w:tc>
          <w:tcPr>
            <w:tcW w:w="1104" w:type="pct"/>
          </w:tcPr>
          <w:p w14:paraId="004ADE3E" w14:textId="77777777" w:rsidR="002B5F66" w:rsidRPr="00347EE4" w:rsidRDefault="002B5F66" w:rsidP="001F5F71">
            <w:pPr>
              <w:pStyle w:val="TableTextDecimal"/>
              <w:rPr>
                <w:rFonts w:ascii="Segoe UI" w:hAnsi="Segoe UI" w:cs="Segoe UI"/>
              </w:rPr>
            </w:pPr>
            <w:r w:rsidRPr="00347EE4">
              <w:rPr>
                <w:rFonts w:ascii="Segoe UI" w:hAnsi="Segoe UI" w:cs="Segoe UI"/>
              </w:rPr>
              <w:t>&lt;$0,000.00&gt;</w:t>
            </w:r>
          </w:p>
        </w:tc>
      </w:tr>
      <w:tr w:rsidR="002B5F66" w14:paraId="74F23653" w14:textId="77777777" w:rsidTr="001F5F71">
        <w:tc>
          <w:tcPr>
            <w:tcW w:w="3896" w:type="pct"/>
            <w:shd w:val="clear" w:color="auto" w:fill="DEEAF6" w:themeFill="accent1" w:themeFillTint="33"/>
          </w:tcPr>
          <w:p w14:paraId="56A07A5D" w14:textId="77777777" w:rsidR="002B5F66" w:rsidRPr="00347EE4" w:rsidRDefault="002B5F66" w:rsidP="001F5F71">
            <w:pPr>
              <w:rPr>
                <w:rFonts w:cs="Segoe UI"/>
                <w:b/>
                <w:bCs/>
              </w:rPr>
            </w:pPr>
            <w:r w:rsidRPr="00347EE4">
              <w:rPr>
                <w:rFonts w:cs="Segoe UI"/>
                <w:b/>
                <w:bCs/>
              </w:rPr>
              <w:t>Additional Services &lt;Category #3&gt;</w:t>
            </w:r>
          </w:p>
        </w:tc>
        <w:tc>
          <w:tcPr>
            <w:tcW w:w="1104" w:type="pct"/>
            <w:shd w:val="clear" w:color="auto" w:fill="DEEAF6" w:themeFill="accent1" w:themeFillTint="33"/>
          </w:tcPr>
          <w:p w14:paraId="658330C1" w14:textId="77777777" w:rsidR="002B5F66" w:rsidRPr="00347EE4" w:rsidRDefault="002B5F66" w:rsidP="001F5F71">
            <w:pPr>
              <w:pStyle w:val="TableTextDecimal"/>
              <w:rPr>
                <w:rFonts w:ascii="Segoe UI" w:hAnsi="Segoe UI" w:cs="Segoe UI"/>
                <w:b/>
                <w:bCs/>
              </w:rPr>
            </w:pPr>
          </w:p>
        </w:tc>
      </w:tr>
      <w:tr w:rsidR="002B5F66" w14:paraId="51AB5A40" w14:textId="77777777" w:rsidTr="001F5F71">
        <w:tc>
          <w:tcPr>
            <w:tcW w:w="3896" w:type="pct"/>
          </w:tcPr>
          <w:p w14:paraId="0B1B02AB" w14:textId="77777777" w:rsidR="002B5F66" w:rsidRPr="00347EE4" w:rsidRDefault="002B5F66" w:rsidP="001F5F71">
            <w:pPr>
              <w:rPr>
                <w:rFonts w:cs="Segoe UI"/>
              </w:rPr>
            </w:pPr>
            <w:r w:rsidRPr="00347EE4">
              <w:rPr>
                <w:rFonts w:cs="Segoe UI"/>
              </w:rPr>
              <w:t>&lt;Item Description&gt;</w:t>
            </w:r>
          </w:p>
        </w:tc>
        <w:tc>
          <w:tcPr>
            <w:tcW w:w="1104" w:type="pct"/>
          </w:tcPr>
          <w:p w14:paraId="26421EFB" w14:textId="77777777" w:rsidR="002B5F66" w:rsidRPr="00347EE4" w:rsidRDefault="002B5F66" w:rsidP="001F5F71">
            <w:pPr>
              <w:pStyle w:val="TableTextDecimal"/>
              <w:rPr>
                <w:rFonts w:ascii="Segoe UI" w:hAnsi="Segoe UI" w:cs="Segoe UI"/>
              </w:rPr>
            </w:pPr>
          </w:p>
        </w:tc>
      </w:tr>
      <w:tr w:rsidR="002B5F66" w14:paraId="491D2537" w14:textId="77777777" w:rsidTr="001F5F71">
        <w:tc>
          <w:tcPr>
            <w:tcW w:w="3896" w:type="pct"/>
          </w:tcPr>
          <w:p w14:paraId="35B225A3" w14:textId="77777777" w:rsidR="002B5F66" w:rsidRPr="00347EE4" w:rsidRDefault="002B5F66" w:rsidP="001F5F71">
            <w:pPr>
              <w:rPr>
                <w:rFonts w:cs="Segoe UI"/>
              </w:rPr>
            </w:pPr>
            <w:r w:rsidRPr="00347EE4">
              <w:rPr>
                <w:rFonts w:cs="Segoe UI"/>
              </w:rPr>
              <w:t>Total Services &lt;Category #3&gt; Costs</w:t>
            </w:r>
          </w:p>
        </w:tc>
        <w:tc>
          <w:tcPr>
            <w:tcW w:w="1104" w:type="pct"/>
          </w:tcPr>
          <w:p w14:paraId="0E5AB6A2" w14:textId="77777777" w:rsidR="002B5F66" w:rsidRPr="00347EE4" w:rsidRDefault="002B5F66" w:rsidP="001F5F71">
            <w:pPr>
              <w:pStyle w:val="TableTextDecimal"/>
              <w:rPr>
                <w:rFonts w:ascii="Segoe UI" w:hAnsi="Segoe UI" w:cs="Segoe UI"/>
              </w:rPr>
            </w:pPr>
            <w:r w:rsidRPr="00347EE4">
              <w:rPr>
                <w:rFonts w:ascii="Segoe UI" w:hAnsi="Segoe UI" w:cs="Segoe UI"/>
              </w:rPr>
              <w:t>&lt;$0,000.00&gt;</w:t>
            </w:r>
          </w:p>
        </w:tc>
      </w:tr>
      <w:tr w:rsidR="002B5F66" w14:paraId="33423831" w14:textId="77777777" w:rsidTr="001F5F71">
        <w:trPr>
          <w:cnfStyle w:val="010000000000" w:firstRow="0" w:lastRow="1" w:firstColumn="0" w:lastColumn="0" w:oddVBand="0" w:evenVBand="0" w:oddHBand="0" w:evenHBand="0" w:firstRowFirstColumn="0" w:firstRowLastColumn="0" w:lastRowFirstColumn="0" w:lastRowLastColumn="0"/>
        </w:trPr>
        <w:tc>
          <w:tcPr>
            <w:tcW w:w="3896" w:type="pct"/>
          </w:tcPr>
          <w:p w14:paraId="7E2989F1" w14:textId="77777777" w:rsidR="002B5F66" w:rsidRPr="00347EE4" w:rsidRDefault="002B5F66" w:rsidP="001F5F71">
            <w:pPr>
              <w:rPr>
                <w:rFonts w:cs="Segoe UI"/>
              </w:rPr>
            </w:pPr>
            <w:r w:rsidRPr="00347EE4">
              <w:rPr>
                <w:rFonts w:cs="Segoe UI"/>
              </w:rPr>
              <w:t>Total</w:t>
            </w:r>
          </w:p>
        </w:tc>
        <w:tc>
          <w:tcPr>
            <w:tcW w:w="1104" w:type="pct"/>
          </w:tcPr>
          <w:p w14:paraId="1A9DD006" w14:textId="77777777" w:rsidR="002B5F66" w:rsidRPr="00347EE4" w:rsidRDefault="002B5F66" w:rsidP="001F5F71">
            <w:pPr>
              <w:pStyle w:val="TableTextDecimal"/>
              <w:rPr>
                <w:rFonts w:ascii="Segoe UI" w:hAnsi="Segoe UI" w:cs="Segoe UI"/>
              </w:rPr>
            </w:pPr>
            <w:r w:rsidRPr="00347EE4">
              <w:rPr>
                <w:rFonts w:ascii="Segoe UI" w:hAnsi="Segoe UI" w:cs="Segoe UI"/>
              </w:rPr>
              <w:t>&lt;$0,000.00&gt;</w:t>
            </w:r>
          </w:p>
        </w:tc>
      </w:tr>
    </w:tbl>
    <w:p w14:paraId="3ABDBA30" w14:textId="77777777" w:rsidR="002B5F66" w:rsidRPr="00ED4C24" w:rsidRDefault="002B5F66" w:rsidP="002B5F66">
      <w:pPr>
        <w:spacing w:before="180"/>
        <w:jc w:val="both"/>
        <w:rPr>
          <w:sz w:val="14"/>
          <w:szCs w:val="14"/>
        </w:rPr>
      </w:pPr>
      <w:r w:rsidRPr="00ED4C24">
        <w:rPr>
          <w:sz w:val="14"/>
          <w:szCs w:val="14"/>
        </w:rPr>
        <w:t xml:space="preserve">*&lt;Sample&gt; Disclaimer: The prices listed in the preceding table are an estimate for the services discussed. This summary is not a warranty of final price. Estimates are subject to change if project specifications are changed or costs for outsourced services change. Cloud based services are charged based on consumption and are therefore variable depending on usage, we have taken this in to account and have provided pricing based on our expertise and experience. </w:t>
      </w:r>
    </w:p>
    <w:p w14:paraId="32A6C01E" w14:textId="77777777" w:rsidR="002B5F66" w:rsidRPr="002B5F66" w:rsidRDefault="002B5F66" w:rsidP="002B5F66"/>
    <w:p w14:paraId="736249C1" w14:textId="0174ABE0" w:rsidR="00670BA9" w:rsidRDefault="00670BA9" w:rsidP="00670BA9">
      <w:pPr>
        <w:pStyle w:val="Heading1Numbered"/>
      </w:pPr>
      <w:bookmarkStart w:id="24" w:name="_Toc507762990"/>
      <w:r>
        <w:lastRenderedPageBreak/>
        <w:t>Assumptions</w:t>
      </w:r>
      <w:bookmarkEnd w:id="24"/>
    </w:p>
    <w:p w14:paraId="4850D379" w14:textId="77777777" w:rsidR="00670BA9" w:rsidRDefault="00670BA9" w:rsidP="00670BA9">
      <w:r>
        <w:t>The proposed solution is based on the follow assumptions:</w:t>
      </w:r>
    </w:p>
    <w:p w14:paraId="5FCDA5B7" w14:textId="77777777" w:rsidR="00670BA9" w:rsidRDefault="00670BA9" w:rsidP="00670BA9">
      <w:pPr>
        <w:pStyle w:val="ListBullet"/>
      </w:pPr>
      <w:r>
        <w:t>&lt;Assumption #1: Brief description of the assumption&gt;</w:t>
      </w:r>
    </w:p>
    <w:p w14:paraId="6F5B58BC" w14:textId="77777777" w:rsidR="00670BA9" w:rsidRDefault="00670BA9" w:rsidP="00670BA9">
      <w:pPr>
        <w:pStyle w:val="ListBullet"/>
      </w:pPr>
      <w:r>
        <w:t>&lt;Assumption #2: Brief description of the assumption&gt;</w:t>
      </w:r>
    </w:p>
    <w:p w14:paraId="055D3A97" w14:textId="39424C71" w:rsidR="00670BA9" w:rsidRPr="00670BA9" w:rsidRDefault="00670BA9" w:rsidP="00670BA9">
      <w:pPr>
        <w:pStyle w:val="ListBullet"/>
      </w:pPr>
      <w:r>
        <w:t>&lt;Assumption #3: Brief description of the assumption&gt;</w:t>
      </w:r>
    </w:p>
    <w:p w14:paraId="4D317250" w14:textId="6A817149" w:rsidR="002B5F66" w:rsidRDefault="002B5F66" w:rsidP="001F5F71">
      <w:pPr>
        <w:pStyle w:val="Heading1Numbered"/>
        <w:rPr>
          <w:lang w:val="de-DE"/>
        </w:rPr>
      </w:pPr>
      <w:bookmarkStart w:id="25" w:name="_Toc507762991"/>
      <w:r>
        <w:rPr>
          <w:lang w:val="de-DE"/>
        </w:rPr>
        <w:lastRenderedPageBreak/>
        <w:t>Conclusion</w:t>
      </w:r>
      <w:bookmarkEnd w:id="25"/>
    </w:p>
    <w:tbl>
      <w:tblPr>
        <w:tblStyle w:val="TipTable"/>
        <w:tblW w:w="5000" w:type="pct"/>
        <w:tblLook w:val="04A0" w:firstRow="1" w:lastRow="0" w:firstColumn="1" w:lastColumn="0" w:noHBand="0" w:noVBand="1"/>
      </w:tblPr>
      <w:tblGrid>
        <w:gridCol w:w="577"/>
        <w:gridCol w:w="8783"/>
      </w:tblGrid>
      <w:tr w:rsidR="002B5F66" w14:paraId="4BCA6351" w14:textId="77777777" w:rsidTr="001F5F71">
        <w:tc>
          <w:tcPr>
            <w:cnfStyle w:val="001000000000" w:firstRow="0" w:lastRow="0" w:firstColumn="1" w:lastColumn="0" w:oddVBand="0" w:evenVBand="0" w:oddHBand="0" w:evenHBand="0" w:firstRowFirstColumn="0" w:firstRowLastColumn="0" w:lastRowFirstColumn="0" w:lastRowLastColumn="0"/>
            <w:tcW w:w="308" w:type="pct"/>
          </w:tcPr>
          <w:p w14:paraId="728727A2" w14:textId="77777777" w:rsidR="002B5F66" w:rsidRDefault="002B5F66" w:rsidP="001F5F71">
            <w:r>
              <w:rPr>
                <w:noProof/>
              </w:rPr>
              <mc:AlternateContent>
                <mc:Choice Requires="wpg">
                  <w:drawing>
                    <wp:inline distT="0" distB="0" distL="0" distR="0" wp14:anchorId="2E50FBFC" wp14:editId="73DFB90D">
                      <wp:extent cx="141605" cy="141605"/>
                      <wp:effectExtent l="0" t="0" r="0" b="0"/>
                      <wp:docPr id="80" name="Group 5"/>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82" name="Rectangle 82"/>
                              <wps:cNvSpPr>
                                <a:spLocks noChangeArrowheads="1"/>
                              </wps:cNvSpPr>
                              <wps:spPr bwMode="auto">
                                <a:xfrm>
                                  <a:off x="0" y="0"/>
                                  <a:ext cx="141605" cy="141605"/>
                                </a:xfrm>
                                <a:prstGeom prst="rect">
                                  <a:avLst/>
                                </a:prstGeom>
                                <a:solidFill>
                                  <a:schemeClr val="accent1"/>
                                </a:solidFill>
                                <a:ln w="0">
                                  <a:noFill/>
                                  <a:prstDash val="solid"/>
                                  <a:miter lim="800000"/>
                                  <a:headEnd/>
                                  <a:tailEnd/>
                                </a:ln>
                              </wps:spPr>
                              <wps:bodyPr rot="0" vert="horz" wrap="square" lIns="91440" tIns="45720" rIns="91440" bIns="45720" anchor="t" anchorCtr="0" upright="1">
                                <a:noAutofit/>
                              </wps:bodyPr>
                            </wps:wsp>
                            <wps:wsp>
                              <wps:cNvPr id="83" name="Freeform 55"/>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C605625" id="Group 5" o:spid="_x0000_s1026"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">
                      <v:rect id="Rectangle 82" o:spid="_x0000_s1027"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" fillcolor="#5b9bd5 [3204]" stroked="f" strokeweight="0"/>
                      <v:shape id="Freeform 55" o:spid="_x0000_s1028"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460869A9" w14:textId="77777777" w:rsidR="002B5F66" w:rsidRPr="00347EE4" w:rsidRDefault="002B5F66" w:rsidP="001F5F71">
            <w:pPr>
              <w:pStyle w:val="TipText"/>
              <w:cnfStyle w:val="000000000000" w:firstRow="0" w:lastRow="0" w:firstColumn="0" w:lastColumn="0" w:oddVBand="0" w:evenVBand="0" w:oddHBand="0" w:evenHBand="0" w:firstRowFirstColumn="0" w:firstRowLastColumn="0" w:lastRowFirstColumn="0" w:lastRowLastColumn="0"/>
              <w:rPr>
                <w:sz w:val="20"/>
                <w:szCs w:val="20"/>
              </w:rPr>
            </w:pPr>
            <w:r w:rsidRPr="00347EE4">
              <w:rPr>
                <w:sz w:val="20"/>
                <w:szCs w:val="20"/>
              </w:rPr>
              <w:t>[Close out the proposal with a statement that demonstrates your concern for the client and their needs, your expertise, and your willingness to help them solve the issues in question. Include any expected next steps and note the ways they can get in touch with you.]</w:t>
            </w:r>
          </w:p>
        </w:tc>
      </w:tr>
    </w:tbl>
    <w:p w14:paraId="2712956D" w14:textId="18921A11" w:rsidR="002B5F66" w:rsidRDefault="002B5F66" w:rsidP="002B5F66">
      <w:r w:rsidRPr="002B5F66">
        <w:rPr>
          <w:i/>
          <w:color w:val="5B9BD5" w:themeColor="accent1"/>
        </w:rPr>
        <w:t>&lt;Partner Name&gt;</w:t>
      </w:r>
      <w:r w:rsidRPr="002B5F66">
        <w:rPr>
          <w:color w:val="5B9BD5" w:themeColor="accent1"/>
        </w:rPr>
        <w:t xml:space="preserve"> </w:t>
      </w:r>
      <w:r>
        <w:t xml:space="preserve">looks forward to working with </w:t>
      </w:r>
      <w:sdt>
        <w:sdtPr>
          <w:rPr>
            <w:i/>
            <w:color w:val="5B9BD5" w:themeColor="accent1"/>
          </w:rPr>
          <w:alias w:val="Client Name"/>
          <w:tag w:val=""/>
          <w:id w:val="-1289347767"/>
          <w:placeholder>
            <w:docPart w:val="E69EC8FEE11F4F9DB6BBF76250490D72"/>
          </w:placeholder>
          <w:dataBinding w:prefixMappings="xmlns:ns0='http://purl.org/dc/elements/1.1/' xmlns:ns1='http://schemas.openxmlformats.org/package/2006/metadata/core-properties' " w:xpath="/ns1:coreProperties[1]/ns1:contentStatus[1]" w:storeItemID="{6C3C8BC8-F283-45AE-878A-BAB7291924A1}"/>
          <w:text/>
        </w:sdtPr>
        <w:sdtEndPr/>
        <w:sdtContent>
          <w:r w:rsidRPr="002B5F66">
            <w:rPr>
              <w:i/>
              <w:color w:val="5B9BD5" w:themeColor="accent1"/>
            </w:rPr>
            <w:t>&lt;Client Name&gt;</w:t>
          </w:r>
        </w:sdtContent>
      </w:sdt>
      <w:r>
        <w:t xml:space="preserve"> and supporting your efforts to migrate to cloud based services. </w:t>
      </w:r>
      <w:r w:rsidRPr="002B5F66">
        <w:rPr>
          <w:i/>
          <w:color w:val="5B9BD5" w:themeColor="accent1"/>
        </w:rPr>
        <w:t>&lt;Partner Name&gt;</w:t>
      </w:r>
      <w:r w:rsidRPr="002B5F66">
        <w:rPr>
          <w:color w:val="5B9BD5" w:themeColor="accent1"/>
        </w:rPr>
        <w:t xml:space="preserve"> </w:t>
      </w:r>
      <w:r>
        <w:t>is confident that we can meet the challenges ahead, and stand ready to partner with you in delivering effective cloud based solutions</w:t>
      </w:r>
    </w:p>
    <w:p w14:paraId="0EFB2B20" w14:textId="7CD3AAF5" w:rsidR="002B5F66" w:rsidRDefault="002B5F66" w:rsidP="002B5F66">
      <w:r>
        <w:t xml:space="preserve">If you have questions on this proposal, feel free to contact </w:t>
      </w:r>
      <w:r w:rsidRPr="002B5F66">
        <w:rPr>
          <w:i/>
          <w:color w:val="5B9BD5" w:themeColor="accent1"/>
        </w:rPr>
        <w:t>&lt;Name&gt;</w:t>
      </w:r>
      <w:r w:rsidRPr="002B5F66">
        <w:rPr>
          <w:color w:val="5B9BD5" w:themeColor="accent1"/>
        </w:rPr>
        <w:t xml:space="preserve"> </w:t>
      </w:r>
      <w:r>
        <w:t xml:space="preserve">at your convenience by email at </w:t>
      </w:r>
      <w:r w:rsidRPr="002B5F66">
        <w:rPr>
          <w:i/>
          <w:color w:val="5B9BD5" w:themeColor="accent1"/>
        </w:rPr>
        <w:t>&lt;Email address&gt;</w:t>
      </w:r>
      <w:r w:rsidRPr="002B5F66">
        <w:rPr>
          <w:color w:val="5B9BD5" w:themeColor="accent1"/>
        </w:rPr>
        <w:t xml:space="preserve"> </w:t>
      </w:r>
      <w:r>
        <w:t xml:space="preserve">or by phone at </w:t>
      </w:r>
      <w:r w:rsidRPr="002B5F66">
        <w:rPr>
          <w:i/>
          <w:color w:val="5B9BD5" w:themeColor="accent1"/>
        </w:rPr>
        <w:t>&lt;Telephone&gt;.</w:t>
      </w:r>
      <w:r w:rsidRPr="002B5F66">
        <w:rPr>
          <w:color w:val="5B9BD5" w:themeColor="accent1"/>
        </w:rPr>
        <w:t xml:space="preserve"> </w:t>
      </w:r>
      <w:r w:rsidRPr="002B5F66">
        <w:rPr>
          <w:i/>
          <w:color w:val="5B9BD5" w:themeColor="accent1"/>
        </w:rPr>
        <w:t>&lt;Partner Name&gt;</w:t>
      </w:r>
      <w:r>
        <w:t xml:space="preserve"> will follow up with regards to next steps </w:t>
      </w:r>
      <w:r w:rsidR="00ED5C58">
        <w:t>and discuss the proposal</w:t>
      </w:r>
      <w:r>
        <w:t>.</w:t>
      </w:r>
    </w:p>
    <w:p w14:paraId="54B22AC3" w14:textId="31643AD2" w:rsidR="002B5F66" w:rsidRDefault="002B5F66" w:rsidP="002B5F66">
      <w:r>
        <w:t>Thank you for your consideration,</w:t>
      </w:r>
    </w:p>
    <w:p w14:paraId="6A686453" w14:textId="77777777" w:rsidR="00ED5C58" w:rsidRPr="00ED5C58" w:rsidRDefault="00ED5C58" w:rsidP="00ED5C58">
      <w:pPr>
        <w:pStyle w:val="Signature"/>
        <w:rPr>
          <w:rFonts w:ascii="Segoe UI" w:hAnsi="Segoe UI" w:cs="Segoe UI"/>
          <w:i/>
          <w:color w:val="5B9BD5" w:themeColor="accent1"/>
          <w:sz w:val="22"/>
          <w:szCs w:val="22"/>
        </w:rPr>
      </w:pPr>
      <w:r w:rsidRPr="00ED5C58">
        <w:rPr>
          <w:rFonts w:ascii="Segoe UI" w:hAnsi="Segoe UI" w:cs="Segoe UI"/>
          <w:i/>
          <w:color w:val="5B9BD5" w:themeColor="accent1"/>
          <w:sz w:val="22"/>
          <w:szCs w:val="22"/>
        </w:rPr>
        <w:t>&lt;Name&gt;</w:t>
      </w:r>
      <w:r w:rsidRPr="00ED5C58">
        <w:rPr>
          <w:rFonts w:ascii="Segoe UI" w:hAnsi="Segoe UI" w:cs="Segoe UI"/>
          <w:i/>
          <w:color w:val="5B9BD5" w:themeColor="accent1"/>
          <w:sz w:val="22"/>
          <w:szCs w:val="22"/>
        </w:rPr>
        <w:br/>
        <w:t>&lt;Title&gt;</w:t>
      </w:r>
    </w:p>
    <w:bookmarkEnd w:id="6"/>
    <w:bookmarkEnd w:id="5"/>
    <w:bookmarkEnd w:id="4"/>
    <w:bookmarkEnd w:id="3"/>
    <w:bookmarkEnd w:id="8"/>
    <w:bookmarkEnd w:id="9"/>
    <w:bookmarkEnd w:id="10"/>
    <w:p w14:paraId="159FA10C" w14:textId="77777777" w:rsidR="009937FA" w:rsidRPr="006A2310" w:rsidRDefault="009937FA" w:rsidP="009937FA">
      <w:pPr>
        <w:rPr>
          <w:lang w:val="de-DE"/>
        </w:rPr>
      </w:pPr>
    </w:p>
    <w:sectPr w:rsidR="009937FA" w:rsidRPr="006A2310" w:rsidSect="00AD3065">
      <w:footerReference w:type="default" r:id="rId28"/>
      <w:headerReference w:type="first" r:id="rId29"/>
      <w:footerReference w:type="first" r:id="rId30"/>
      <w:pgSz w:w="12240" w:h="15840" w:code="1"/>
      <w:pgMar w:top="1440" w:right="1440" w:bottom="1440" w:left="1440" w:header="432"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F7D35C" w14:textId="77777777" w:rsidR="00766555" w:rsidRDefault="00766555">
      <w:pPr>
        <w:spacing w:before="0" w:after="0" w:line="240" w:lineRule="auto"/>
      </w:pPr>
      <w:r>
        <w:separator/>
      </w:r>
    </w:p>
  </w:endnote>
  <w:endnote w:type="continuationSeparator" w:id="0">
    <w:p w14:paraId="51E1778B" w14:textId="77777777" w:rsidR="00766555" w:rsidRDefault="00766555">
      <w:pPr>
        <w:spacing w:before="0" w:after="0" w:line="240" w:lineRule="auto"/>
      </w:pPr>
      <w:r>
        <w:continuationSeparator/>
      </w:r>
    </w:p>
  </w:endnote>
  <w:endnote w:type="continuationNotice" w:id="1">
    <w:p w14:paraId="0197B10D" w14:textId="77777777" w:rsidR="00766555" w:rsidRDefault="00766555">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egoe Light">
    <w:altName w:val="Segoe UI"/>
    <w:charset w:val="00"/>
    <w:family w:val="swiss"/>
    <w:pitch w:val="variable"/>
    <w:sig w:usb0="A00002AF" w:usb1="4000205B" w:usb2="00000000" w:usb3="00000000" w:csb0="0000009F" w:csb1="00000000"/>
  </w:font>
  <w:font w:name="Segoe">
    <w:altName w:val="Calibri"/>
    <w:charset w:val="00"/>
    <w:family w:val="swiss"/>
    <w:pitch w:val="variable"/>
    <w:sig w:usb0="A00002AF" w:usb1="4000205B"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Semibold">
    <w:altName w:val="Arial"/>
    <w:charset w:val="00"/>
    <w:family w:val="swiss"/>
    <w:pitch w:val="variable"/>
    <w:sig w:usb0="A00002AF" w:usb1="4000205B" w:usb2="00000000" w:usb3="00000000" w:csb0="0000009F" w:csb1="00000000"/>
  </w:font>
  <w:font w:name="Segoe Black">
    <w:altName w:val="Arial"/>
    <w:charset w:val="00"/>
    <w:family w:val="swiss"/>
    <w:pitch w:val="variable"/>
    <w:sig w:usb0="A00002AF" w:usb1="4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B294A9" w14:textId="77777777" w:rsidR="001F5F71" w:rsidRDefault="001F5F71">
    <w:pPr>
      <w:pStyle w:val="Footer"/>
    </w:pPr>
  </w:p>
  <w:p w14:paraId="1DFDF488" w14:textId="77777777" w:rsidR="001F5F71" w:rsidRDefault="001F5F7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2E742B" w14:textId="77777777" w:rsidR="001F5F71" w:rsidRDefault="001F5F71" w:rsidP="00C14C70">
    <w:pPr>
      <w:pStyle w:val="Footer"/>
      <w:spacing w:after="120"/>
      <w:rPr>
        <w:rFonts w:cstheme="minorHAnsi"/>
        <w:sz w:val="18"/>
        <w:szCs w:val="18"/>
      </w:rPr>
    </w:pPr>
    <w:r>
      <w:rPr>
        <w:rFonts w:cstheme="minorHAnsi"/>
        <w:sz w:val="18"/>
        <w:szCs w:val="18"/>
      </w:rPr>
      <w:t xml:space="preserve">MICROSOFT MAKES NO WARRANTIES, EXPRESS OR IMPLIED, IN THIS DOCUMENT. </w:t>
    </w:r>
  </w:p>
  <w:p w14:paraId="062B9AB3" w14:textId="77777777" w:rsidR="001F5F71" w:rsidRDefault="001F5F71" w:rsidP="00C14C70">
    <w:pPr>
      <w:pStyle w:val="Footer"/>
      <w:spacing w:after="120"/>
      <w:rPr>
        <w:rFonts w:cstheme="minorHAnsi"/>
        <w:sz w:val="18"/>
        <w:szCs w:val="18"/>
      </w:rPr>
    </w:pPr>
    <w:r>
      <w:rPr>
        <w:rFonts w:cstheme="minorHAnsi"/>
        <w:sz w:val="18"/>
        <w:szCs w:val="18"/>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51DA68EB" w14:textId="77777777" w:rsidR="001F5F71" w:rsidRDefault="001F5F71" w:rsidP="00C14C70">
    <w:pPr>
      <w:pStyle w:val="Footer"/>
      <w:spacing w:after="120"/>
      <w:rPr>
        <w:rFonts w:cstheme="minorHAnsi"/>
        <w:sz w:val="18"/>
        <w:szCs w:val="18"/>
      </w:rPr>
    </w:pPr>
    <w:r>
      <w:rPr>
        <w:rFonts w:cstheme="minorHAnsi"/>
        <w:sz w:val="18"/>
        <w:szCs w:val="18"/>
      </w:rPr>
      <w:t xml:space="preserve">Microsoft may have patents, patent applications, trademarks, copyrights, or other intellectual property rights covering subject matter in this document.  Except as expressly provided in any written license agreement from Microsoft, our provision of this document does not give you any license to these patents, trademarks, copyrights, or other intellectual property. </w:t>
    </w:r>
  </w:p>
  <w:p w14:paraId="42F7D96F" w14:textId="77777777" w:rsidR="001F5F71" w:rsidRDefault="001F5F71" w:rsidP="00C14C70">
    <w:pPr>
      <w:pStyle w:val="Footer"/>
      <w:spacing w:after="120"/>
      <w:rPr>
        <w:rFonts w:cstheme="minorHAnsi"/>
        <w:sz w:val="18"/>
        <w:szCs w:val="18"/>
      </w:rPr>
    </w:pPr>
    <w:r>
      <w:rPr>
        <w:rFonts w:cstheme="minorHAnsi"/>
        <w:sz w:val="18"/>
        <w:szCs w:val="18"/>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395D5DE7" w14:textId="77777777" w:rsidR="001F5F71" w:rsidRDefault="001F5F71" w:rsidP="00C14C70">
    <w:pPr>
      <w:pStyle w:val="Footer"/>
      <w:spacing w:after="120"/>
      <w:rPr>
        <w:rFonts w:cstheme="minorHAnsi"/>
        <w:sz w:val="18"/>
        <w:szCs w:val="18"/>
      </w:rPr>
    </w:pPr>
    <w:r>
      <w:rPr>
        <w:rFonts w:cstheme="minorHAnsi"/>
        <w:sz w:val="18"/>
        <w:szCs w:val="18"/>
      </w:rPr>
      <w:t>© 2014 Microsoft Corporation. All rights reserved. Any use or distribution of these materials without express authorization of Microsoft Corp. is strictly prohibited.</w:t>
    </w:r>
  </w:p>
  <w:p w14:paraId="4DE833F2" w14:textId="77777777" w:rsidR="001F5F71" w:rsidRDefault="001F5F71" w:rsidP="00C14C70">
    <w:pPr>
      <w:pStyle w:val="Footer"/>
      <w:spacing w:after="120"/>
      <w:rPr>
        <w:rFonts w:cstheme="minorHAnsi"/>
        <w:sz w:val="18"/>
        <w:szCs w:val="18"/>
      </w:rPr>
    </w:pPr>
    <w:r>
      <w:rPr>
        <w:rFonts w:cstheme="minorHAnsi"/>
        <w:sz w:val="18"/>
        <w:szCs w:val="18"/>
      </w:rPr>
      <w:t>Microsoft and Windows are either registered trademarks or trademarks of Microsoft Corporation in the United States and/or other countries.</w:t>
    </w:r>
  </w:p>
  <w:p w14:paraId="601D9A43" w14:textId="77777777" w:rsidR="001F5F71" w:rsidRDefault="001F5F71" w:rsidP="00C14C70">
    <w:pPr>
      <w:pStyle w:val="Footer"/>
      <w:spacing w:after="120"/>
      <w:rPr>
        <w:rFonts w:cstheme="minorHAnsi"/>
        <w:sz w:val="18"/>
        <w:szCs w:val="18"/>
      </w:rPr>
    </w:pPr>
    <w:r>
      <w:rPr>
        <w:rFonts w:cstheme="minorHAnsi"/>
        <w:sz w:val="18"/>
        <w:szCs w:val="18"/>
      </w:rPr>
      <w:t>The names of actual companies and products mentioned herein may be the trademarks of their respective owners.</w:t>
    </w:r>
  </w:p>
  <w:p w14:paraId="6AB3E3E3" w14:textId="77777777" w:rsidR="001F5F71" w:rsidRDefault="001F5F71" w:rsidP="00C14C70">
    <w:pPr>
      <w:pStyle w:val="Footer"/>
      <w:pBdr>
        <w:top w:val="single" w:sz="4" w:space="1" w:color="auto"/>
      </w:pBdr>
      <w:jc w:val="right"/>
    </w:pPr>
    <w:r>
      <w:fldChar w:fldCharType="begin"/>
    </w:r>
    <w:r>
      <w:instrText xml:space="preserve"> PAGE  \* roman  \* MERGEFORMAT </w:instrText>
    </w:r>
    <w:r>
      <w:fldChar w:fldCharType="separate"/>
    </w:r>
    <w:r>
      <w:rPr>
        <w:noProof/>
      </w:rPr>
      <w:t>i</w:t>
    </w:r>
    <w:r>
      <w:fldChar w:fldCharType="end"/>
    </w:r>
  </w:p>
  <w:tbl>
    <w:tblPr>
      <w:tblW w:w="9587" w:type="dxa"/>
      <w:tblInd w:w="-227" w:type="dxa"/>
      <w:tblLayout w:type="fixed"/>
      <w:tblLook w:val="01E0" w:firstRow="1" w:lastRow="1" w:firstColumn="1" w:lastColumn="1" w:noHBand="0" w:noVBand="0"/>
    </w:tblPr>
    <w:tblGrid>
      <w:gridCol w:w="9587"/>
    </w:tblGrid>
    <w:tr w:rsidR="001F5F71" w:rsidRPr="00C831C4" w14:paraId="020CA0C8" w14:textId="77777777" w:rsidTr="00D87D77">
      <w:tc>
        <w:tcPr>
          <w:tcW w:w="9587" w:type="dxa"/>
        </w:tcPr>
        <w:p w14:paraId="123A7CB8" w14:textId="6B968FD7" w:rsidR="001F5F71" w:rsidRDefault="00766555" w:rsidP="008E05D3">
          <w:pPr>
            <w:pStyle w:val="Footer"/>
            <w:ind w:firstLine="119"/>
          </w:pPr>
          <w:sdt>
            <w:sdtPr>
              <w:alias w:val="Title"/>
              <w:id w:val="367258988"/>
              <w:dataBinding w:prefixMappings="xmlns:ns0='http://purl.org/dc/elements/1.1/' xmlns:ns1='http://schemas.openxmlformats.org/package/2006/metadata/core-properties' " w:xpath="/ns1:coreProperties[1]/ns0:title[1]" w:storeItemID="{6C3C8BC8-F283-45AE-878A-BAB7291924A1}"/>
              <w:text/>
            </w:sdtPr>
            <w:sdtEndPr/>
            <w:sdtContent>
              <w:r w:rsidR="001F5F71">
                <w:t>Datacenter to Azure Migration</w:t>
              </w:r>
            </w:sdtContent>
          </w:sdt>
          <w:r w:rsidR="001F5F71">
            <w:t xml:space="preserve">, </w:t>
          </w:r>
          <w:sdt>
            <w:sdtPr>
              <w:alias w:val="Subject"/>
              <w:tag w:val=""/>
              <w:id w:val="-1402513819"/>
              <w:dataBinding w:prefixMappings="xmlns:ns0='http://purl.org/dc/elements/1.1/' xmlns:ns1='http://schemas.openxmlformats.org/package/2006/metadata/core-properties' " w:xpath="/ns1:coreProperties[1]/ns0:subject[1]" w:storeItemID="{6C3C8BC8-F283-45AE-878A-BAB7291924A1}"/>
              <w:text/>
            </w:sdtPr>
            <w:sdtEndPr/>
            <w:sdtContent>
              <w:r w:rsidR="001F5F71">
                <w:t>Assessment Report / Proposal</w:t>
              </w:r>
            </w:sdtContent>
          </w:sdt>
          <w:r w:rsidR="001F5F71">
            <w:t xml:space="preserve">, Version </w:t>
          </w:r>
          <w:sdt>
            <w:sdtPr>
              <w:alias w:val="Version"/>
              <w:tag w:val="Version"/>
              <w:id w:val="-1002738671"/>
              <w:placeholder>
                <w:docPart w:val="2B342D37474F47DD813163E8898BC0BD"/>
              </w:placeholder>
              <w15:dataBinding w:xpath="/root[1]/version[1]" w:storeItemID="{A7D598A9-AC5B-49BC-AE59-C7616FDA4C36}"/>
            </w:sdtPr>
            <w:sdtEndPr/>
            <w:sdtContent>
              <w:r w:rsidR="00103F99">
                <w:t>1.1</w:t>
              </w:r>
            </w:sdtContent>
          </w:sdt>
          <w:r w:rsidR="001F5F71">
            <w:t xml:space="preserve">, </w:t>
          </w:r>
          <w:sdt>
            <w:sdtPr>
              <w:alias w:val="Status"/>
              <w:tag w:val="Status"/>
              <w:id w:val="476111143"/>
              <w:placeholder>
                <w:docPart w:val="2B342D37474F47DD813163E8898BC0BD"/>
              </w:placeholder>
              <w:dataBinding w:xpath="/root[1]/DocumentStatus[1]" w:storeItemID="{D70714E8-8B3E-46DD-9586-7987C5998C8E}"/>
              <w:text/>
            </w:sdtPr>
            <w:sdtEndPr/>
            <w:sdtContent>
              <w:r w:rsidR="001F5F71">
                <w:t>Final</w:t>
              </w:r>
            </w:sdtContent>
          </w:sdt>
          <w:r w:rsidR="001F5F71">
            <w:fldChar w:fldCharType="begin"/>
          </w:r>
          <w:r w:rsidR="001F5F71">
            <w:instrText xml:space="preserve"> DOCPROPERTY Status \* MERGEFORMAT </w:instrText>
          </w:r>
          <w:r w:rsidR="001F5F71">
            <w:fldChar w:fldCharType="end"/>
          </w:r>
        </w:p>
        <w:p w14:paraId="68CF5EFB" w14:textId="77777777" w:rsidR="001F5F71" w:rsidRDefault="001F5F71" w:rsidP="008E05D3">
          <w:pPr>
            <w:pStyle w:val="Footer"/>
            <w:ind w:firstLine="119"/>
          </w:pPr>
          <w:r>
            <w:t xml:space="preserve">Prepared by </w:t>
          </w:r>
          <w:sdt>
            <w:sdtPr>
              <w:alias w:val="Author"/>
              <w:id w:val="-296382202"/>
              <w:placeholder>
                <w:docPart w:val="CC038983FA1441EB893486AF31EC295A"/>
              </w:placeholder>
              <w:dataBinding w:prefixMappings="xmlns:ns0='http://purl.org/dc/elements/1.1/' xmlns:ns1='http://schemas.openxmlformats.org/package/2006/metadata/core-properties' " w:xpath="/ns1:coreProperties[1]/ns0:creator[1]" w:storeItemID="{6C3C8BC8-F283-45AE-878A-BAB7291924A1}"/>
              <w:text/>
            </w:sdtPr>
            <w:sdtEndPr/>
            <w:sdtContent>
              <w:r>
                <w:t>List Name</w:t>
              </w:r>
            </w:sdtContent>
          </w:sdt>
        </w:p>
        <w:p w14:paraId="767BAF9A" w14:textId="77777777" w:rsidR="001F5F71" w:rsidRPr="001F1552" w:rsidRDefault="001F5F71" w:rsidP="00F95839">
          <w:pPr>
            <w:pStyle w:val="Footer"/>
            <w:tabs>
              <w:tab w:val="clear" w:pos="4680"/>
              <w:tab w:val="clear" w:pos="9360"/>
              <w:tab w:val="left" w:pos="3270"/>
            </w:tabs>
            <w:ind w:firstLine="119"/>
          </w:pPr>
          <w:r w:rsidRPr="001F1552">
            <w:t>"</w:t>
          </w:r>
          <w:sdt>
            <w:sdtPr>
              <w:alias w:val="FileName"/>
              <w:tag w:val="FileName"/>
              <w:id w:val="-183525395"/>
              <w:placeholder>
                <w:docPart w:val="C0952D5D981641D39608B6D9D6013081"/>
              </w:placeholder>
              <w15:dataBinding w:xpath="/root[1]/FileName[1]" w:storeItemID="{69F1653A-B135-4A2E-86E4-2F9CFA302878}"/>
            </w:sdtPr>
            <w:sdtEndPr>
              <w:rPr>
                <w:noProof/>
              </w:rPr>
            </w:sdtEndPr>
            <w:sdtContent>
              <w:r>
                <w:fldChar w:fldCharType="begin"/>
              </w:r>
              <w:r w:rsidRPr="001F1552">
                <w:instrText xml:space="preserve"> FILENAME   \* MERGEFORMAT </w:instrText>
              </w:r>
              <w:r>
                <w:fldChar w:fldCharType="separate"/>
              </w:r>
              <w:r>
                <w:rPr>
                  <w:noProof/>
                </w:rPr>
                <w:t>AzureAny-to-CSP_StepbyStep (1).DOCX</w:t>
              </w:r>
              <w:r>
                <w:rPr>
                  <w:noProof/>
                </w:rPr>
                <w:fldChar w:fldCharType="end"/>
              </w:r>
            </w:sdtContent>
          </w:sdt>
          <w:r w:rsidRPr="001F1552">
            <w:t xml:space="preserve">", </w:t>
          </w:r>
        </w:p>
      </w:tc>
    </w:tr>
  </w:tbl>
  <w:p w14:paraId="3980D99F" w14:textId="77777777" w:rsidR="001F5F71" w:rsidRPr="001F1552" w:rsidRDefault="001F5F71" w:rsidP="00C14C70">
    <w:pPr>
      <w:rPr>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AAA09" w14:textId="77777777" w:rsidR="001F5F71" w:rsidRDefault="001F5F7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131434" w14:textId="77777777" w:rsidR="001F5F71" w:rsidRDefault="001F5F71" w:rsidP="00C14C70">
    <w:pPr>
      <w:pStyle w:val="Footer"/>
      <w:pBdr>
        <w:top w:val="single" w:sz="4" w:space="1" w:color="auto"/>
      </w:pBdr>
      <w:jc w:val="right"/>
    </w:pPr>
  </w:p>
  <w:tbl>
    <w:tblPr>
      <w:tblW w:w="28761" w:type="dxa"/>
      <w:tblInd w:w="-227" w:type="dxa"/>
      <w:tblLayout w:type="fixed"/>
      <w:tblLook w:val="01E0" w:firstRow="1" w:lastRow="1" w:firstColumn="1" w:lastColumn="1" w:noHBand="0" w:noVBand="0"/>
    </w:tblPr>
    <w:tblGrid>
      <w:gridCol w:w="9587"/>
      <w:gridCol w:w="9587"/>
      <w:gridCol w:w="9587"/>
    </w:tblGrid>
    <w:tr w:rsidR="001F5F71" w:rsidRPr="00C831C4" w14:paraId="4910D36E" w14:textId="77777777" w:rsidTr="002A311E">
      <w:tc>
        <w:tcPr>
          <w:tcW w:w="9587" w:type="dxa"/>
        </w:tcPr>
        <w:p w14:paraId="1DC8C448" w14:textId="3B1DDFA9" w:rsidR="001F5F71" w:rsidRPr="001F1552" w:rsidRDefault="001F5F71" w:rsidP="000B1392">
          <w:pPr>
            <w:pStyle w:val="Footer"/>
            <w:ind w:firstLine="119"/>
          </w:pPr>
          <w:r w:rsidRPr="001F1552">
            <w:t xml:space="preserve"> </w:t>
          </w:r>
        </w:p>
      </w:tc>
      <w:tc>
        <w:tcPr>
          <w:tcW w:w="9587" w:type="dxa"/>
        </w:tcPr>
        <w:p w14:paraId="3A1EB2C2" w14:textId="611BDD4B" w:rsidR="001F5F71" w:rsidRDefault="001F5F71" w:rsidP="00C14C70">
          <w:pPr>
            <w:pStyle w:val="Footer"/>
            <w:ind w:firstLine="119"/>
          </w:pPr>
          <w:r>
            <w:t xml:space="preserve">Page | </w:t>
          </w:r>
          <w:r>
            <w:fldChar w:fldCharType="begin"/>
          </w:r>
          <w:r>
            <w:instrText xml:space="preserve"> PAGE   \* MERGEFORMAT </w:instrText>
          </w:r>
          <w:r>
            <w:fldChar w:fldCharType="separate"/>
          </w:r>
          <w:r w:rsidR="009134F4">
            <w:rPr>
              <w:noProof/>
            </w:rPr>
            <w:t>14</w:t>
          </w:r>
          <w:r>
            <w:rPr>
              <w:noProof/>
            </w:rPr>
            <w:fldChar w:fldCharType="end"/>
          </w:r>
        </w:p>
      </w:tc>
      <w:tc>
        <w:tcPr>
          <w:tcW w:w="9587" w:type="dxa"/>
        </w:tcPr>
        <w:p w14:paraId="46BC8395" w14:textId="77777777" w:rsidR="001F5F71" w:rsidRDefault="001F5F71" w:rsidP="00C14C70">
          <w:pPr>
            <w:pStyle w:val="Footer"/>
            <w:ind w:firstLine="119"/>
          </w:pPr>
        </w:p>
      </w:tc>
    </w:tr>
  </w:tbl>
  <w:p w14:paraId="258BF6CF" w14:textId="77777777" w:rsidR="001F5F71" w:rsidRPr="001F1552" w:rsidRDefault="001F5F71" w:rsidP="00714235">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8272547"/>
      <w:docPartObj>
        <w:docPartGallery w:val="Page Numbers (Bottom of Page)"/>
        <w:docPartUnique/>
      </w:docPartObj>
    </w:sdtPr>
    <w:sdtEndPr>
      <w:rPr>
        <w:noProof/>
      </w:rPr>
    </w:sdtEndPr>
    <w:sdtContent>
      <w:p w14:paraId="4030DF8B" w14:textId="2AD20A40" w:rsidR="001F5F71" w:rsidRDefault="001F5F71">
        <w:pPr>
          <w:pStyle w:val="Footer"/>
          <w:jc w:val="right"/>
        </w:pPr>
        <w:r>
          <w:fldChar w:fldCharType="begin"/>
        </w:r>
        <w:r>
          <w:instrText xml:space="preserve"> PAGE   \* MERGEFORMAT </w:instrText>
        </w:r>
        <w:r>
          <w:fldChar w:fldCharType="separate"/>
        </w:r>
        <w:r w:rsidR="009134F4">
          <w:rPr>
            <w:noProof/>
          </w:rPr>
          <w:t>2</w:t>
        </w:r>
        <w:r>
          <w:rPr>
            <w:noProof/>
          </w:rPr>
          <w:fldChar w:fldCharType="end"/>
        </w:r>
      </w:p>
    </w:sdtContent>
  </w:sdt>
  <w:p w14:paraId="2DFCA247" w14:textId="77777777" w:rsidR="001F5F71" w:rsidRPr="00714235" w:rsidRDefault="001F5F71" w:rsidP="007142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17251C" w14:textId="77777777" w:rsidR="00766555" w:rsidRDefault="00766555">
      <w:pPr>
        <w:spacing w:before="0" w:after="0" w:line="240" w:lineRule="auto"/>
      </w:pPr>
      <w:r>
        <w:separator/>
      </w:r>
    </w:p>
  </w:footnote>
  <w:footnote w:type="continuationSeparator" w:id="0">
    <w:p w14:paraId="2FD455A7" w14:textId="77777777" w:rsidR="00766555" w:rsidRDefault="00766555">
      <w:pPr>
        <w:spacing w:before="0" w:after="0" w:line="240" w:lineRule="auto"/>
      </w:pPr>
      <w:r>
        <w:continuationSeparator/>
      </w:r>
    </w:p>
  </w:footnote>
  <w:footnote w:type="continuationNotice" w:id="1">
    <w:p w14:paraId="4FF6E84A" w14:textId="77777777" w:rsidR="00766555" w:rsidRDefault="00766555">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E3898" w14:textId="77777777" w:rsidR="001F5F71" w:rsidRDefault="001F5F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MicrosoftServicios1"/>
      <w:tblW w:w="0" w:type="auto"/>
      <w:tblLook w:val="0600" w:firstRow="0" w:lastRow="0" w:firstColumn="0" w:lastColumn="0" w:noHBand="1" w:noVBand="1"/>
    </w:tblPr>
    <w:tblGrid>
      <w:gridCol w:w="2256"/>
      <w:gridCol w:w="7104"/>
    </w:tblGrid>
    <w:tr w:rsidR="001F5F71" w:rsidRPr="00BF6753" w14:paraId="05949A31" w14:textId="77777777" w:rsidTr="00421312">
      <w:trPr>
        <w:trHeight w:val="800"/>
      </w:trPr>
      <w:tc>
        <w:tcPr>
          <w:tcW w:w="2256" w:type="dxa"/>
          <w:tcBorders>
            <w:top w:val="nil"/>
            <w:left w:val="nil"/>
            <w:bottom w:val="nil"/>
            <w:right w:val="nil"/>
          </w:tcBorders>
        </w:tcPr>
        <w:p w14:paraId="6DF4A253" w14:textId="77777777" w:rsidR="001F5F71" w:rsidRPr="00BF6753" w:rsidRDefault="001F5F71" w:rsidP="00BF6753">
          <w:pPr>
            <w:tabs>
              <w:tab w:val="left" w:pos="2850"/>
            </w:tabs>
            <w:spacing w:after="0"/>
            <w:rPr>
              <w:rFonts w:ascii="Calibri" w:eastAsia="Calibri" w:hAnsi="Calibri" w:cs="Calibri"/>
              <w:color w:val="85878B"/>
              <w:szCs w:val="16"/>
              <w:lang w:val="en-AU" w:eastAsia="ja-JP"/>
              <w14:textFill>
                <w14:solidFill>
                  <w14:srgbClr w14:val="85878B">
                    <w14:lumMod w14:val="85000"/>
                    <w14:lumOff w14:val="15000"/>
                  </w14:srgbClr>
                </w14:solidFill>
              </w14:textFill>
            </w:rPr>
          </w:pPr>
          <w:r w:rsidRPr="00BF6753">
            <w:rPr>
              <w:rFonts w:ascii="Calibri" w:eastAsia="Calibri" w:hAnsi="Calibri" w:cs="Calibri"/>
              <w:noProof/>
              <w:szCs w:val="16"/>
            </w:rPr>
            <w:drawing>
              <wp:inline distT="0" distB="0" distL="0" distR="0" wp14:anchorId="3C6217A3" wp14:editId="1A319B50">
                <wp:extent cx="1295648" cy="27622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3442" cy="282151"/>
                        </a:xfrm>
                        <a:prstGeom prst="rect">
                          <a:avLst/>
                        </a:prstGeom>
                        <a:noFill/>
                      </pic:spPr>
                    </pic:pic>
                  </a:graphicData>
                </a:graphic>
              </wp:inline>
            </w:drawing>
          </w:r>
        </w:p>
      </w:tc>
      <w:tc>
        <w:tcPr>
          <w:tcW w:w="7104" w:type="dxa"/>
          <w:tcBorders>
            <w:top w:val="nil"/>
            <w:left w:val="nil"/>
            <w:bottom w:val="nil"/>
            <w:right w:val="nil"/>
          </w:tcBorders>
          <w:vAlign w:val="bottom"/>
        </w:tcPr>
        <w:p w14:paraId="5D0435E6" w14:textId="0EAD58BD" w:rsidR="001F5F71" w:rsidRPr="00BF6753" w:rsidRDefault="001F5F71" w:rsidP="00F5298B">
          <w:pPr>
            <w:spacing w:after="0"/>
            <w:jc w:val="right"/>
            <w:rPr>
              <w:rFonts w:ascii="Calibri" w:eastAsia="Calibri" w:hAnsi="Calibri" w:cs="Calibri"/>
              <w:szCs w:val="16"/>
              <w:lang w:val="en-AU" w:eastAsia="en-AU"/>
            </w:rPr>
          </w:pPr>
          <w:r>
            <w:rPr>
              <w:noProof/>
            </w:rPr>
            <w:drawing>
              <wp:inline distT="0" distB="0" distL="0" distR="0" wp14:anchorId="2B31F78B" wp14:editId="36F261C5">
                <wp:extent cx="1276350" cy="504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1276350" cy="504825"/>
                        </a:xfrm>
                        <a:prstGeom prst="rect">
                          <a:avLst/>
                        </a:prstGeom>
                      </pic:spPr>
                    </pic:pic>
                  </a:graphicData>
                </a:graphic>
              </wp:inline>
            </w:drawing>
          </w:r>
        </w:p>
      </w:tc>
    </w:tr>
  </w:tbl>
  <w:p w14:paraId="30EBF0EA" w14:textId="77777777" w:rsidR="001F5F71" w:rsidRPr="00BF6753" w:rsidRDefault="001F5F71" w:rsidP="00BF6753">
    <w:pPr>
      <w:tabs>
        <w:tab w:val="center" w:pos="4680"/>
        <w:tab w:val="right" w:pos="9360"/>
      </w:tabs>
      <w:spacing w:after="0" w:line="240" w:lineRule="auto"/>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CF615" w14:textId="77777777" w:rsidR="001F5F71" w:rsidRDefault="001F5F7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534B94" w14:textId="69DCE025" w:rsidR="001F5F71" w:rsidRPr="00714235" w:rsidRDefault="001F5F71" w:rsidP="00F5298B">
    <w:pPr>
      <w:pStyle w:val="Header"/>
      <w:jc w:val="right"/>
    </w:pPr>
    <w:r>
      <w:rPr>
        <w:noProof/>
      </w:rPr>
      <w:drawing>
        <wp:inline distT="0" distB="0" distL="0" distR="0" wp14:anchorId="598FDCF5" wp14:editId="7F1C83F5">
          <wp:extent cx="1276350" cy="504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276350" cy="50482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BA828F36"/>
    <w:lvl w:ilvl="0">
      <w:start w:val="1"/>
      <w:numFmt w:val="lowerLetter"/>
      <w:pStyle w:val="ListNumber4"/>
      <w:lvlText w:val="%1."/>
      <w:lvlJc w:val="left"/>
      <w:pPr>
        <w:ind w:left="1800" w:hanging="360"/>
      </w:pPr>
      <w:rPr>
        <w:rFonts w:hint="default"/>
        <w:color w:val="008AC8"/>
      </w:rPr>
    </w:lvl>
  </w:abstractNum>
  <w:abstractNum w:abstractNumId="1" w15:restartNumberingAfterBreak="0">
    <w:nsid w:val="FFFFFF7E"/>
    <w:multiLevelType w:val="singleLevel"/>
    <w:tmpl w:val="BA82A1C2"/>
    <w:lvl w:ilvl="0">
      <w:start w:val="1"/>
      <w:numFmt w:val="lowerRoman"/>
      <w:pStyle w:val="ListNumber3"/>
      <w:lvlText w:val="%1."/>
      <w:lvlJc w:val="right"/>
      <w:pPr>
        <w:ind w:left="1440" w:hanging="360"/>
      </w:pPr>
      <w:rPr>
        <w:rFonts w:hint="default"/>
        <w:color w:val="008AC8"/>
      </w:rPr>
    </w:lvl>
  </w:abstractNum>
  <w:abstractNum w:abstractNumId="2" w15:restartNumberingAfterBreak="0">
    <w:nsid w:val="FFFFFF7F"/>
    <w:multiLevelType w:val="singleLevel"/>
    <w:tmpl w:val="D0F00B62"/>
    <w:lvl w:ilvl="0">
      <w:start w:val="1"/>
      <w:numFmt w:val="upperLetter"/>
      <w:pStyle w:val="ListNumber2"/>
      <w:lvlText w:val="%1."/>
      <w:lvlJc w:val="left"/>
      <w:pPr>
        <w:ind w:left="1080" w:hanging="360"/>
      </w:pPr>
      <w:rPr>
        <w:rFonts w:ascii="Segoe UI" w:hAnsi="Segoe UI" w:hint="default"/>
        <w:b w:val="0"/>
        <w:i w:val="0"/>
        <w:color w:val="008AC8"/>
      </w:rPr>
    </w:lvl>
  </w:abstractNum>
  <w:abstractNum w:abstractNumId="3" w15:restartNumberingAfterBreak="0">
    <w:nsid w:val="FFFFFF80"/>
    <w:multiLevelType w:val="singleLevel"/>
    <w:tmpl w:val="BD18C040"/>
    <w:lvl w:ilvl="0">
      <w:start w:val="1"/>
      <w:numFmt w:val="bullet"/>
      <w:pStyle w:val="ListBullet5"/>
      <w:lvlText w:val="•"/>
      <w:lvlJc w:val="left"/>
      <w:pPr>
        <w:ind w:left="2160" w:hanging="360"/>
      </w:pPr>
      <w:rPr>
        <w:rFonts w:ascii="Segoe UI" w:hAnsi="Segoe UI" w:hint="default"/>
        <w:color w:val="008AC8"/>
      </w:rPr>
    </w:lvl>
  </w:abstractNum>
  <w:abstractNum w:abstractNumId="4" w15:restartNumberingAfterBreak="0">
    <w:nsid w:val="FFFFFF81"/>
    <w:multiLevelType w:val="singleLevel"/>
    <w:tmpl w:val="DD0241DA"/>
    <w:lvl w:ilvl="0">
      <w:start w:val="1"/>
      <w:numFmt w:val="bullet"/>
      <w:pStyle w:val="ListBullet4"/>
      <w:lvlText w:val="o"/>
      <w:lvlJc w:val="left"/>
      <w:pPr>
        <w:ind w:left="1800" w:hanging="360"/>
      </w:pPr>
      <w:rPr>
        <w:rFonts w:ascii="Courier New" w:hAnsi="Courier New" w:hint="default"/>
        <w:color w:val="008AC8"/>
      </w:rPr>
    </w:lvl>
  </w:abstractNum>
  <w:abstractNum w:abstractNumId="5" w15:restartNumberingAfterBreak="0">
    <w:nsid w:val="FFFFFF82"/>
    <w:multiLevelType w:val="singleLevel"/>
    <w:tmpl w:val="D38AF324"/>
    <w:lvl w:ilvl="0">
      <w:start w:val="1"/>
      <w:numFmt w:val="bullet"/>
      <w:pStyle w:val="ListBullet3"/>
      <w:lvlText w:val="•"/>
      <w:lvlJc w:val="left"/>
      <w:pPr>
        <w:ind w:left="1440" w:hanging="360"/>
      </w:pPr>
      <w:rPr>
        <w:rFonts w:ascii="Segoe UI" w:hAnsi="Segoe UI" w:hint="default"/>
        <w:color w:val="008AC8"/>
      </w:rPr>
    </w:lvl>
  </w:abstractNum>
  <w:abstractNum w:abstractNumId="6" w15:restartNumberingAfterBreak="0">
    <w:nsid w:val="FFFFFF83"/>
    <w:multiLevelType w:val="singleLevel"/>
    <w:tmpl w:val="867A59A0"/>
    <w:lvl w:ilvl="0">
      <w:start w:val="1"/>
      <w:numFmt w:val="bullet"/>
      <w:pStyle w:val="ListBullet2"/>
      <w:lvlText w:val="o"/>
      <w:lvlJc w:val="left"/>
      <w:pPr>
        <w:ind w:left="792" w:hanging="360"/>
      </w:pPr>
      <w:rPr>
        <w:rFonts w:ascii="Courier New" w:hAnsi="Courier New" w:hint="default"/>
        <w:color w:val="008AC8"/>
      </w:rPr>
    </w:lvl>
  </w:abstractNum>
  <w:abstractNum w:abstractNumId="7" w15:restartNumberingAfterBreak="0">
    <w:nsid w:val="FFFFFF88"/>
    <w:multiLevelType w:val="singleLevel"/>
    <w:tmpl w:val="D8F858DE"/>
    <w:lvl w:ilvl="0">
      <w:start w:val="1"/>
      <w:numFmt w:val="decimal"/>
      <w:pStyle w:val="ListNumber"/>
      <w:lvlText w:val="%1."/>
      <w:lvlJc w:val="left"/>
      <w:pPr>
        <w:ind w:left="720" w:hanging="360"/>
      </w:pPr>
      <w:rPr>
        <w:rFonts w:ascii="Segoe UI" w:hAnsi="Segoe UI" w:hint="default"/>
        <w:b w:val="0"/>
        <w:i w:val="0"/>
        <w:color w:val="008AC8"/>
      </w:rPr>
    </w:lvl>
  </w:abstractNum>
  <w:abstractNum w:abstractNumId="8" w15:restartNumberingAfterBreak="0">
    <w:nsid w:val="01CD4060"/>
    <w:multiLevelType w:val="multilevel"/>
    <w:tmpl w:val="77BE586C"/>
    <w:lvl w:ilvl="0">
      <w:start w:val="1"/>
      <w:numFmt w:val="decimal"/>
      <w:lvlText w:val="%1"/>
      <w:lvlJc w:val="left"/>
      <w:pPr>
        <w:ind w:left="432" w:hanging="432"/>
      </w:p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bullet"/>
      <w:pStyle w:val="BPOSBullets1"/>
      <w:lvlText w:val=""/>
      <w:lvlJc w:val="left"/>
      <w:pPr>
        <w:ind w:left="1134" w:hanging="864"/>
      </w:pPr>
      <w:rPr>
        <w:rFonts w:ascii="Symbol" w:hAnsi="Symbol" w:hint="default"/>
        <w:b/>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04833AB9"/>
    <w:multiLevelType w:val="multilevel"/>
    <w:tmpl w:val="F170E5D6"/>
    <w:styleLink w:val="SDMTableNumbers"/>
    <w:lvl w:ilvl="0">
      <w:start w:val="1"/>
      <w:numFmt w:val="decimal"/>
      <w:lvlRestart w:val="0"/>
      <w:suff w:val="space"/>
      <w:lvlText w:val="%1   "/>
      <w:lvlJc w:val="left"/>
      <w:pPr>
        <w:ind w:left="360" w:hanging="360"/>
      </w:pPr>
      <w:rPr>
        <w:rFonts w:hint="default"/>
      </w:rPr>
    </w:lvl>
    <w:lvl w:ilvl="1">
      <w:start w:val="1"/>
      <w:numFmt w:val="decimal"/>
      <w:suff w:val="space"/>
      <w:lvlText w:val="%1.%2   "/>
      <w:lvlJc w:val="left"/>
      <w:pPr>
        <w:ind w:left="792" w:hanging="792"/>
      </w:pPr>
      <w:rPr>
        <w:rFonts w:hint="default"/>
      </w:rPr>
    </w:lvl>
    <w:lvl w:ilvl="2">
      <w:start w:val="1"/>
      <w:numFmt w:val="decimal"/>
      <w:suff w:val="space"/>
      <w:lvlText w:val="%1.%2.%3   "/>
      <w:lvlJc w:val="left"/>
      <w:pPr>
        <w:ind w:left="1854" w:hanging="1224"/>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1.%2.%3.%4   "/>
      <w:lvlJc w:val="left"/>
      <w:pPr>
        <w:ind w:left="1728" w:hanging="1728"/>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3960"/>
        </w:tabs>
        <w:ind w:left="2232" w:hanging="792"/>
      </w:pPr>
      <w:rPr>
        <w:rFonts w:hint="default"/>
      </w:rPr>
    </w:lvl>
    <w:lvl w:ilvl="5">
      <w:start w:val="1"/>
      <w:numFmt w:val="decimal"/>
      <w:lvlText w:val="%1.%2.%3.%4.%5.%6."/>
      <w:lvlJc w:val="left"/>
      <w:pPr>
        <w:tabs>
          <w:tab w:val="num" w:pos="4680"/>
        </w:tabs>
        <w:ind w:left="2736" w:hanging="936"/>
      </w:pPr>
      <w:rPr>
        <w:rFonts w:hint="default"/>
      </w:rPr>
    </w:lvl>
    <w:lvl w:ilvl="6">
      <w:start w:val="1"/>
      <w:numFmt w:val="decimal"/>
      <w:lvlText w:val="%1.%2.%3.%4.%5.%6.%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10" w15:restartNumberingAfterBreak="0">
    <w:nsid w:val="0D3C5C8F"/>
    <w:multiLevelType w:val="multilevel"/>
    <w:tmpl w:val="E04AFF44"/>
    <w:lvl w:ilvl="0">
      <w:start w:val="1"/>
      <w:numFmt w:val="decimal"/>
      <w:lvlRestart w:val="0"/>
      <w:pStyle w:val="Heading1Numbered"/>
      <w:lvlText w:val="%1"/>
      <w:lvlJc w:val="left"/>
      <w:pPr>
        <w:ind w:left="936" w:hanging="936"/>
      </w:pPr>
      <w:rPr>
        <w:rFonts w:hint="default"/>
      </w:rPr>
    </w:lvl>
    <w:lvl w:ilvl="1">
      <w:start w:val="1"/>
      <w:numFmt w:val="decimal"/>
      <w:pStyle w:val="Heading2Numbered"/>
      <w:lvlText w:val="%1.%2"/>
      <w:lvlJc w:val="left"/>
      <w:pPr>
        <w:ind w:left="2496" w:hanging="936"/>
      </w:pPr>
      <w:rPr>
        <w:rFonts w:hint="default"/>
      </w:rPr>
    </w:lvl>
    <w:lvl w:ilvl="2">
      <w:start w:val="1"/>
      <w:numFmt w:val="decimal"/>
      <w:pStyle w:val="Heading3Numbered"/>
      <w:lvlText w:val="%1.%2.%3"/>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Numbered"/>
      <w:lvlText w:val="%1.%2.%3.%4"/>
      <w:lvlJc w:val="left"/>
      <w:pPr>
        <w:ind w:left="936" w:hanging="936"/>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none"/>
      <w:lvlText w:val=""/>
      <w:lvlJc w:val="left"/>
      <w:pPr>
        <w:ind w:left="1224" w:hanging="1224"/>
      </w:pPr>
      <w:rPr>
        <w:rFonts w:hint="default"/>
      </w:rPr>
    </w:lvl>
    <w:lvl w:ilvl="5">
      <w:start w:val="1"/>
      <w:numFmt w:val="decimal"/>
      <w:lvlRestart w:val="2"/>
      <w:pStyle w:val="NumHeading3"/>
      <w:lvlText w:val="%1.%2.%6"/>
      <w:lvlJc w:val="left"/>
      <w:pPr>
        <w:tabs>
          <w:tab w:val="num" w:pos="4680"/>
        </w:tabs>
        <w:ind w:left="2736" w:hanging="936"/>
      </w:pPr>
      <w:rPr>
        <w:rFonts w:hint="default"/>
      </w:rPr>
    </w:lvl>
    <w:lvl w:ilvl="6">
      <w:start w:val="1"/>
      <w:numFmt w:val="decimal"/>
      <w:pStyle w:val="NumHeading4"/>
      <w:lvlText w:val="%1.%2.%3.%7"/>
      <w:lvlJc w:val="left"/>
      <w:pPr>
        <w:tabs>
          <w:tab w:val="num" w:pos="5400"/>
        </w:tabs>
        <w:ind w:left="3240" w:hanging="1080"/>
      </w:pPr>
      <w:rPr>
        <w:rFonts w:hint="default"/>
      </w:rPr>
    </w:lvl>
    <w:lvl w:ilvl="7">
      <w:start w:val="1"/>
      <w:numFmt w:val="decimal"/>
      <w:lvlText w:val="%1.%2.%3.%4.%5.%6.%7.%8."/>
      <w:lvlJc w:val="left"/>
      <w:pPr>
        <w:tabs>
          <w:tab w:val="num" w:pos="6120"/>
        </w:tabs>
        <w:ind w:left="3744" w:hanging="1224"/>
      </w:pPr>
      <w:rPr>
        <w:rFonts w:hint="default"/>
      </w:rPr>
    </w:lvl>
    <w:lvl w:ilvl="8">
      <w:start w:val="1"/>
      <w:numFmt w:val="decimal"/>
      <w:lvlText w:val="%1.%2.%3.%4.%5.%6.%7.%8.%9."/>
      <w:lvlJc w:val="left"/>
      <w:pPr>
        <w:tabs>
          <w:tab w:val="num" w:pos="7200"/>
        </w:tabs>
        <w:ind w:left="4320" w:hanging="1440"/>
      </w:pPr>
      <w:rPr>
        <w:rFonts w:hint="default"/>
      </w:rPr>
    </w:lvl>
  </w:abstractNum>
  <w:abstractNum w:abstractNumId="11" w15:restartNumberingAfterBreak="0">
    <w:nsid w:val="0E7D72DE"/>
    <w:multiLevelType w:val="multilevel"/>
    <w:tmpl w:val="F26E130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none"/>
      <w:lvlText w:val=""/>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13460842"/>
    <w:multiLevelType w:val="hybridMultilevel"/>
    <w:tmpl w:val="1C204684"/>
    <w:lvl w:ilvl="0" w:tplc="CB38B744">
      <w:start w:val="1"/>
      <w:numFmt w:val="bullet"/>
      <w:pStyle w:val="Bullet1"/>
      <w:lvlText w:val=""/>
      <w:lvlJc w:val="left"/>
      <w:pPr>
        <w:ind w:left="792" w:hanging="360"/>
      </w:pPr>
      <w:rPr>
        <w:rFonts w:ascii="Symbol" w:hAnsi="Symbol" w:hint="default"/>
        <w:color w:val="008AC8"/>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3B87FAB"/>
    <w:multiLevelType w:val="multilevel"/>
    <w:tmpl w:val="92A8D828"/>
    <w:styleLink w:val="Bullets"/>
    <w:lvl w:ilvl="0">
      <w:start w:val="1"/>
      <w:numFmt w:val="bullet"/>
      <w:lvlText w:val=""/>
      <w:lvlJc w:val="left"/>
      <w:pPr>
        <w:ind w:left="714" w:hanging="357"/>
      </w:pPr>
      <w:rPr>
        <w:rFonts w:ascii="Symbol" w:hAnsi="Symbol" w:cs="Times New Roman" w:hint="default"/>
        <w:color w:val="5B9BD5" w:themeColor="accent1"/>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5B9BD5"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4" w15:restartNumberingAfterBreak="0">
    <w:nsid w:val="273F5BDA"/>
    <w:multiLevelType w:val="multilevel"/>
    <w:tmpl w:val="9228A626"/>
    <w:numStyleLink w:val="Checklist"/>
  </w:abstractNum>
  <w:abstractNum w:abstractNumId="15" w15:restartNumberingAfterBreak="0">
    <w:nsid w:val="2EE12EA1"/>
    <w:multiLevelType w:val="hybridMultilevel"/>
    <w:tmpl w:val="4704C674"/>
    <w:lvl w:ilvl="0" w:tplc="EA1AA3B2">
      <w:start w:val="1"/>
      <w:numFmt w:val="bullet"/>
      <w:pStyle w:val="BodyText"/>
      <w:lvlText w:val=""/>
      <w:lvlJc w:val="left"/>
      <w:pPr>
        <w:ind w:left="720" w:hanging="360"/>
      </w:pPr>
      <w:rPr>
        <w:rFonts w:ascii="Symbol" w:hAnsi="Symbol" w:hint="default"/>
      </w:rPr>
    </w:lvl>
    <w:lvl w:ilvl="1" w:tplc="EAB8310C">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00321B"/>
    <w:multiLevelType w:val="multilevel"/>
    <w:tmpl w:val="87F67182"/>
    <w:lvl w:ilvl="0">
      <w:start w:val="1"/>
      <w:numFmt w:val="decimal"/>
      <w:pStyle w:val="ListParagraph"/>
      <w:lvlText w:val="%1."/>
      <w:lvlJc w:val="left"/>
      <w:pPr>
        <w:ind w:left="1080" w:hanging="360"/>
      </w:pPr>
      <w:rPr>
        <w:rFonts w:hint="default"/>
        <w:color w:val="008AC8"/>
        <w:sz w:val="20"/>
        <w:szCs w:val="20"/>
      </w:rPr>
    </w:lvl>
    <w:lvl w:ilvl="1">
      <w:start w:val="1"/>
      <w:numFmt w:val="lowerLetter"/>
      <w:lvlText w:val="%2."/>
      <w:lvlJc w:val="left"/>
      <w:pPr>
        <w:tabs>
          <w:tab w:val="num" w:pos="1800"/>
        </w:tabs>
        <w:ind w:left="1800" w:hanging="360"/>
      </w:pPr>
      <w:rPr>
        <w:rFonts w:hint="default"/>
        <w:sz w:val="20"/>
        <w:szCs w:val="20"/>
      </w:rPr>
    </w:lvl>
    <w:lvl w:ilvl="2">
      <w:start w:val="1"/>
      <w:numFmt w:val="lowerRoman"/>
      <w:lvlText w:val="%3."/>
      <w:lvlJc w:val="left"/>
      <w:pPr>
        <w:tabs>
          <w:tab w:val="num" w:pos="2520"/>
        </w:tabs>
        <w:ind w:left="2520" w:hanging="360"/>
      </w:pPr>
      <w:rPr>
        <w:rFonts w:hint="default"/>
        <w:sz w:val="20"/>
        <w:szCs w:val="20"/>
      </w:rPr>
    </w:lvl>
    <w:lvl w:ilvl="3">
      <w:start w:val="1"/>
      <w:numFmt w:val="decimal"/>
      <w:lvlText w:val="(%4)"/>
      <w:lvlJc w:val="left"/>
      <w:pPr>
        <w:tabs>
          <w:tab w:val="num" w:pos="11112"/>
        </w:tabs>
        <w:ind w:left="11112" w:hanging="360"/>
      </w:pPr>
      <w:rPr>
        <w:rFonts w:hint="default"/>
      </w:rPr>
    </w:lvl>
    <w:lvl w:ilvl="4">
      <w:start w:val="1"/>
      <w:numFmt w:val="lowerLetter"/>
      <w:lvlText w:val="(%5)"/>
      <w:lvlJc w:val="left"/>
      <w:pPr>
        <w:tabs>
          <w:tab w:val="num" w:pos="11472"/>
        </w:tabs>
        <w:ind w:left="11472" w:hanging="360"/>
      </w:pPr>
      <w:rPr>
        <w:rFonts w:hint="default"/>
      </w:rPr>
    </w:lvl>
    <w:lvl w:ilvl="5">
      <w:start w:val="1"/>
      <w:numFmt w:val="lowerRoman"/>
      <w:lvlText w:val="(%6)"/>
      <w:lvlJc w:val="left"/>
      <w:pPr>
        <w:tabs>
          <w:tab w:val="num" w:pos="11832"/>
        </w:tabs>
        <w:ind w:left="11832" w:hanging="360"/>
      </w:pPr>
      <w:rPr>
        <w:rFonts w:hint="default"/>
      </w:rPr>
    </w:lvl>
    <w:lvl w:ilvl="6">
      <w:start w:val="1"/>
      <w:numFmt w:val="decimal"/>
      <w:lvlText w:val="%7."/>
      <w:lvlJc w:val="left"/>
      <w:pPr>
        <w:tabs>
          <w:tab w:val="num" w:pos="12192"/>
        </w:tabs>
        <w:ind w:left="12192" w:hanging="360"/>
      </w:pPr>
      <w:rPr>
        <w:rFonts w:hint="default"/>
      </w:rPr>
    </w:lvl>
    <w:lvl w:ilvl="7">
      <w:start w:val="1"/>
      <w:numFmt w:val="lowerLetter"/>
      <w:lvlText w:val="%8."/>
      <w:lvlJc w:val="left"/>
      <w:pPr>
        <w:tabs>
          <w:tab w:val="num" w:pos="12552"/>
        </w:tabs>
        <w:ind w:left="12552" w:hanging="360"/>
      </w:pPr>
      <w:rPr>
        <w:rFonts w:hint="default"/>
      </w:rPr>
    </w:lvl>
    <w:lvl w:ilvl="8">
      <w:start w:val="1"/>
      <w:numFmt w:val="lowerRoman"/>
      <w:lvlText w:val="%9."/>
      <w:lvlJc w:val="left"/>
      <w:pPr>
        <w:tabs>
          <w:tab w:val="num" w:pos="12912"/>
        </w:tabs>
        <w:ind w:left="12912" w:hanging="360"/>
      </w:pPr>
      <w:rPr>
        <w:rFonts w:hint="default"/>
      </w:rPr>
    </w:lvl>
  </w:abstractNum>
  <w:abstractNum w:abstractNumId="17" w15:restartNumberingAfterBreak="0">
    <w:nsid w:val="3A255127"/>
    <w:multiLevelType w:val="hybridMultilevel"/>
    <w:tmpl w:val="515C9AA8"/>
    <w:lvl w:ilvl="0" w:tplc="97DC4AF4">
      <w:start w:val="1"/>
      <w:numFmt w:val="bullet"/>
      <w:pStyle w:val="ListBulletedItem2"/>
      <w:lvlText w:val=""/>
      <w:lvlJc w:val="left"/>
      <w:pPr>
        <w:ind w:left="720" w:hanging="360"/>
      </w:pPr>
      <w:rPr>
        <w:rFonts w:ascii="Symbol" w:hAnsi="Symbol" w:hint="default"/>
        <w:color w:val="5B9BD5" w:themeColor="accent1"/>
        <w:sz w:val="16"/>
        <w:u w:color="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A07ED2"/>
    <w:multiLevelType w:val="multilevel"/>
    <w:tmpl w:val="B1C0B846"/>
    <w:styleLink w:val="Style1"/>
    <w:lvl w:ilvl="0">
      <w:start w:val="1"/>
      <w:numFmt w:val="bullet"/>
      <w:lvlText w:val=""/>
      <w:lvlJc w:val="left"/>
      <w:pPr>
        <w:tabs>
          <w:tab w:val="num" w:pos="720"/>
        </w:tabs>
        <w:ind w:left="717" w:hanging="360"/>
      </w:pPr>
      <w:rPr>
        <w:rFonts w:ascii="Symbol" w:hAnsi="Symbol" w:hint="default"/>
        <w:color w:val="008AC8"/>
        <w:sz w:val="24"/>
        <w:szCs w:val="20"/>
      </w:rPr>
    </w:lvl>
    <w:lvl w:ilvl="1">
      <w:start w:val="1"/>
      <w:numFmt w:val="bullet"/>
      <w:lvlText w:val="o"/>
      <w:lvlJc w:val="left"/>
      <w:pPr>
        <w:tabs>
          <w:tab w:val="num" w:pos="1440"/>
        </w:tabs>
        <w:ind w:left="1440" w:hanging="360"/>
      </w:pPr>
      <w:rPr>
        <w:rFonts w:ascii="Segoe UI" w:hAnsi="Segoe UI" w:cs="Times New Roman" w:hint="default"/>
        <w:b w:val="0"/>
        <w:bCs w:val="0"/>
        <w:i w:val="0"/>
        <w:iCs w:val="0"/>
        <w:color w:val="5B9BD5" w:themeColor="accent1"/>
        <w:sz w:val="20"/>
        <w:szCs w:val="20"/>
      </w:rPr>
    </w:lvl>
    <w:lvl w:ilvl="2">
      <w:start w:val="1"/>
      <w:numFmt w:val="bullet"/>
      <w:lvlText w:val=""/>
      <w:lvlJc w:val="left"/>
      <w:pPr>
        <w:tabs>
          <w:tab w:val="num" w:pos="2160"/>
        </w:tabs>
        <w:ind w:left="2160" w:hanging="360"/>
      </w:pPr>
      <w:rPr>
        <w:rFonts w:ascii="Wingdings" w:hAnsi="Wingdings"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lvl>
    <w:lvl w:ilvl="5">
      <w:start w:val="1"/>
      <w:numFmt w:val="lowerRoman"/>
      <w:lvlText w:val="(%6)"/>
      <w:lvlJc w:val="left"/>
      <w:pPr>
        <w:tabs>
          <w:tab w:val="num" w:pos="3049"/>
        </w:tabs>
        <w:ind w:left="2499" w:hanging="357"/>
      </w:pPr>
    </w:lvl>
    <w:lvl w:ilvl="6">
      <w:start w:val="1"/>
      <w:numFmt w:val="decimal"/>
      <w:lvlText w:val="%7."/>
      <w:lvlJc w:val="left"/>
      <w:pPr>
        <w:tabs>
          <w:tab w:val="num" w:pos="3406"/>
        </w:tabs>
        <w:ind w:left="2856" w:hanging="357"/>
      </w:pPr>
    </w:lvl>
    <w:lvl w:ilvl="7">
      <w:start w:val="1"/>
      <w:numFmt w:val="lowerLetter"/>
      <w:lvlText w:val="%8."/>
      <w:lvlJc w:val="left"/>
      <w:pPr>
        <w:tabs>
          <w:tab w:val="num" w:pos="3763"/>
        </w:tabs>
        <w:ind w:left="3213" w:hanging="357"/>
      </w:pPr>
    </w:lvl>
    <w:lvl w:ilvl="8">
      <w:start w:val="1"/>
      <w:numFmt w:val="lowerRoman"/>
      <w:lvlText w:val="%9."/>
      <w:lvlJc w:val="left"/>
      <w:pPr>
        <w:tabs>
          <w:tab w:val="num" w:pos="4120"/>
        </w:tabs>
        <w:ind w:left="3570" w:hanging="357"/>
      </w:pPr>
    </w:lvl>
  </w:abstractNum>
  <w:abstractNum w:abstractNumId="19" w15:restartNumberingAfterBreak="0">
    <w:nsid w:val="41436AC0"/>
    <w:multiLevelType w:val="hybridMultilevel"/>
    <w:tmpl w:val="1F0A31AE"/>
    <w:lvl w:ilvl="0" w:tplc="D8D28436">
      <w:start w:val="1"/>
      <w:numFmt w:val="decimal"/>
      <w:pStyle w:val="Heading5Numbered"/>
      <w:lvlText w:val="%1.1.1.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2422B5C"/>
    <w:multiLevelType w:val="multilevel"/>
    <w:tmpl w:val="772445B0"/>
    <w:lvl w:ilvl="0">
      <w:start w:val="1"/>
      <w:numFmt w:val="bullet"/>
      <w:pStyle w:val="TableListBullet"/>
      <w:lvlText w:val=""/>
      <w:lvlJc w:val="left"/>
      <w:pPr>
        <w:ind w:left="360" w:hanging="360"/>
      </w:pPr>
      <w:rPr>
        <w:rFonts w:ascii="Symbol" w:hAnsi="Symbol" w:hint="default"/>
        <w:b w:val="0"/>
        <w:bCs w:val="0"/>
        <w:i w:val="0"/>
        <w:iCs w:val="0"/>
        <w:color w:val="008AC8"/>
        <w:sz w:val="16"/>
        <w:szCs w:val="18"/>
      </w:rPr>
    </w:lvl>
    <w:lvl w:ilvl="1">
      <w:start w:val="1"/>
      <w:numFmt w:val="bullet"/>
      <w:lvlText w:val=""/>
      <w:lvlJc w:val="left"/>
      <w:pPr>
        <w:tabs>
          <w:tab w:val="num" w:pos="908"/>
        </w:tabs>
        <w:ind w:left="908" w:hanging="227"/>
      </w:pPr>
      <w:rPr>
        <w:rFonts w:ascii="Symbol" w:eastAsia="Wingdings 2" w:hAnsi="Symbol" w:cs="Times New Roman" w:hint="default"/>
        <w:bCs w:val="0"/>
        <w:iCs w:val="0"/>
        <w:color w:val="5B9BD5" w:themeColor="accent1"/>
        <w:sz w:val="16"/>
        <w:szCs w:val="18"/>
      </w:rPr>
    </w:lvl>
    <w:lvl w:ilvl="2">
      <w:start w:val="1"/>
      <w:numFmt w:val="bullet"/>
      <w:lvlText w:val=""/>
      <w:lvlJc w:val="left"/>
      <w:pPr>
        <w:tabs>
          <w:tab w:val="num" w:pos="1134"/>
        </w:tabs>
        <w:ind w:left="1135" w:hanging="227"/>
      </w:pPr>
      <w:rPr>
        <w:rFonts w:ascii="Symbol" w:eastAsia="Wingdings 2" w:hAnsi="Symbol" w:cs="Times New Roman" w:hint="default"/>
        <w:color w:val="5B9BD5" w:themeColor="accent1"/>
        <w:sz w:val="12"/>
        <w:szCs w:val="18"/>
      </w:rPr>
    </w:lvl>
    <w:lvl w:ilvl="3">
      <w:start w:val="1"/>
      <w:numFmt w:val="bullet"/>
      <w:lvlText w:val=""/>
      <w:lvlJc w:val="left"/>
      <w:pPr>
        <w:tabs>
          <w:tab w:val="num" w:pos="1361"/>
        </w:tabs>
        <w:ind w:left="1362" w:hanging="227"/>
      </w:pPr>
      <w:rPr>
        <w:rFonts w:ascii="Symbol" w:eastAsia="Wingdings 2" w:hAnsi="Symbol" w:cs="Times New Roman" w:hint="default"/>
        <w:color w:val="808080"/>
        <w:sz w:val="12"/>
        <w:szCs w:val="18"/>
      </w:rPr>
    </w:lvl>
    <w:lvl w:ilvl="4">
      <w:start w:val="1"/>
      <w:numFmt w:val="lowerLetter"/>
      <w:lvlText w:val="(%5)"/>
      <w:lvlJc w:val="left"/>
      <w:pPr>
        <w:tabs>
          <w:tab w:val="num" w:pos="2254"/>
        </w:tabs>
        <w:ind w:left="1589" w:hanging="227"/>
      </w:pPr>
      <w:rPr>
        <w:rFonts w:hint="default"/>
      </w:rPr>
    </w:lvl>
    <w:lvl w:ilvl="5">
      <w:start w:val="1"/>
      <w:numFmt w:val="lowerRoman"/>
      <w:lvlText w:val="(%6)"/>
      <w:lvlJc w:val="left"/>
      <w:pPr>
        <w:tabs>
          <w:tab w:val="num" w:pos="2614"/>
        </w:tabs>
        <w:ind w:left="1816" w:hanging="227"/>
      </w:pPr>
      <w:rPr>
        <w:rFonts w:hint="default"/>
      </w:rPr>
    </w:lvl>
    <w:lvl w:ilvl="6">
      <w:start w:val="1"/>
      <w:numFmt w:val="decimal"/>
      <w:lvlText w:val="%7."/>
      <w:lvlJc w:val="left"/>
      <w:pPr>
        <w:tabs>
          <w:tab w:val="num" w:pos="2974"/>
        </w:tabs>
        <w:ind w:left="2043" w:hanging="227"/>
      </w:pPr>
      <w:rPr>
        <w:rFonts w:hint="default"/>
      </w:rPr>
    </w:lvl>
    <w:lvl w:ilvl="7">
      <w:start w:val="1"/>
      <w:numFmt w:val="lowerLetter"/>
      <w:lvlText w:val="%8."/>
      <w:lvlJc w:val="left"/>
      <w:pPr>
        <w:tabs>
          <w:tab w:val="num" w:pos="3334"/>
        </w:tabs>
        <w:ind w:left="2270" w:hanging="227"/>
      </w:pPr>
      <w:rPr>
        <w:rFonts w:hint="default"/>
      </w:rPr>
    </w:lvl>
    <w:lvl w:ilvl="8">
      <w:start w:val="1"/>
      <w:numFmt w:val="lowerRoman"/>
      <w:lvlText w:val="%9."/>
      <w:lvlJc w:val="left"/>
      <w:pPr>
        <w:tabs>
          <w:tab w:val="num" w:pos="3694"/>
        </w:tabs>
        <w:ind w:left="2497" w:hanging="227"/>
      </w:pPr>
      <w:rPr>
        <w:rFonts w:hint="default"/>
      </w:rPr>
    </w:lvl>
  </w:abstractNum>
  <w:abstractNum w:abstractNumId="21" w15:restartNumberingAfterBreak="0">
    <w:nsid w:val="45286566"/>
    <w:multiLevelType w:val="multilevel"/>
    <w:tmpl w:val="BFEA11AE"/>
    <w:styleLink w:val="NumberBulletStylesMS"/>
    <w:lvl w:ilvl="0">
      <w:start w:val="1"/>
      <w:numFmt w:val="decimal"/>
      <w:pStyle w:val="NumBullet1MS"/>
      <w:lvlText w:val="%1."/>
      <w:lvlJc w:val="left"/>
      <w:pPr>
        <w:ind w:left="288" w:hanging="288"/>
      </w:pPr>
      <w:rPr>
        <w:rFonts w:ascii="Segoe Light" w:hAnsi="Segoe Light" w:hint="default"/>
        <w:color w:val="557EB9"/>
        <w:sz w:val="20"/>
      </w:rPr>
    </w:lvl>
    <w:lvl w:ilvl="1">
      <w:start w:val="1"/>
      <w:numFmt w:val="lowerLetter"/>
      <w:pStyle w:val="NumBullet2MS"/>
      <w:lvlText w:val="%2."/>
      <w:lvlJc w:val="left"/>
      <w:pPr>
        <w:ind w:left="576" w:hanging="288"/>
      </w:pPr>
      <w:rPr>
        <w:rFonts w:ascii="Segoe Light" w:hAnsi="Segoe Light" w:hint="default"/>
        <w:b w:val="0"/>
        <w:i w:val="0"/>
        <w:color w:val="557EB9"/>
        <w:sz w:val="20"/>
      </w:rPr>
    </w:lvl>
    <w:lvl w:ilvl="2">
      <w:start w:val="1"/>
      <w:numFmt w:val="lowerRoman"/>
      <w:pStyle w:val="NumBullet3MS"/>
      <w:lvlText w:val="%3."/>
      <w:lvlJc w:val="left"/>
      <w:pPr>
        <w:ind w:left="864" w:hanging="288"/>
      </w:pPr>
      <w:rPr>
        <w:rFonts w:ascii="Segoe Light" w:hAnsi="Segoe Light" w:hint="default"/>
        <w:b w:val="0"/>
        <w:i w:val="0"/>
        <w:color w:val="557EB9"/>
        <w:sz w:val="20"/>
      </w:rPr>
    </w:lvl>
    <w:lvl w:ilvl="3">
      <w:start w:val="1"/>
      <w:numFmt w:val="decimal"/>
      <w:pStyle w:val="NumBullet4MS"/>
      <w:lvlText w:val="%4."/>
      <w:lvlJc w:val="left"/>
      <w:pPr>
        <w:ind w:left="1152" w:hanging="288"/>
      </w:pPr>
      <w:rPr>
        <w:rFonts w:ascii="Segoe Light" w:hAnsi="Segoe Light" w:hint="default"/>
        <w:b w:val="0"/>
        <w:i w:val="0"/>
        <w:color w:val="557EB9"/>
        <w:sz w:val="20"/>
      </w:rPr>
    </w:lvl>
    <w:lvl w:ilvl="4">
      <w:start w:val="1"/>
      <w:numFmt w:val="lowerLetter"/>
      <w:pStyle w:val="NumBullet5MS"/>
      <w:lvlText w:val="%5."/>
      <w:lvlJc w:val="left"/>
      <w:pPr>
        <w:ind w:left="1440" w:hanging="288"/>
      </w:pPr>
      <w:rPr>
        <w:rFonts w:ascii="Segoe Light" w:hAnsi="Segoe Light" w:hint="default"/>
        <w:b w:val="0"/>
        <w:i w:val="0"/>
        <w:color w:val="557EB9"/>
        <w:sz w:val="20"/>
      </w:rPr>
    </w:lvl>
    <w:lvl w:ilvl="5">
      <w:start w:val="1"/>
      <w:numFmt w:val="none"/>
      <w:lvlText w:val="%6"/>
      <w:lvlJc w:val="right"/>
      <w:pPr>
        <w:ind w:left="3960" w:hanging="180"/>
      </w:pPr>
      <w:rPr>
        <w:rFonts w:hint="default"/>
      </w:rPr>
    </w:lvl>
    <w:lvl w:ilvl="6">
      <w:start w:val="1"/>
      <w:numFmt w:val="none"/>
      <w:lvlText w:val="%7"/>
      <w:lvlJc w:val="left"/>
      <w:pPr>
        <w:ind w:left="4680" w:hanging="360"/>
      </w:pPr>
      <w:rPr>
        <w:rFonts w:hint="default"/>
      </w:rPr>
    </w:lvl>
    <w:lvl w:ilvl="7">
      <w:start w:val="1"/>
      <w:numFmt w:val="none"/>
      <w:lvlText w:val="%8"/>
      <w:lvlJc w:val="left"/>
      <w:pPr>
        <w:ind w:left="5400" w:hanging="360"/>
      </w:pPr>
      <w:rPr>
        <w:rFonts w:hint="default"/>
      </w:rPr>
    </w:lvl>
    <w:lvl w:ilvl="8">
      <w:start w:val="1"/>
      <w:numFmt w:val="none"/>
      <w:lvlText w:val="%9"/>
      <w:lvlJc w:val="right"/>
      <w:pPr>
        <w:ind w:left="6120" w:hanging="180"/>
      </w:pPr>
      <w:rPr>
        <w:rFonts w:hint="default"/>
      </w:rPr>
    </w:lvl>
  </w:abstractNum>
  <w:abstractNum w:abstractNumId="22" w15:restartNumberingAfterBreak="0">
    <w:nsid w:val="458F49F1"/>
    <w:multiLevelType w:val="multilevel"/>
    <w:tmpl w:val="BFEA11AE"/>
    <w:numStyleLink w:val="NumberBulletStylesMS"/>
  </w:abstractNum>
  <w:abstractNum w:abstractNumId="23" w15:restartNumberingAfterBreak="0">
    <w:nsid w:val="479018EC"/>
    <w:multiLevelType w:val="hybridMultilevel"/>
    <w:tmpl w:val="C29A09D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4C7E41CF"/>
    <w:multiLevelType w:val="hybridMultilevel"/>
    <w:tmpl w:val="C030A90A"/>
    <w:lvl w:ilvl="0" w:tplc="8FA2B750">
      <w:start w:val="1"/>
      <w:numFmt w:val="bullet"/>
      <w:pStyle w:val="TableTextbullet"/>
      <w:lvlText w:val=""/>
      <w:lvlJc w:val="left"/>
      <w:pPr>
        <w:ind w:left="1080" w:hanging="360"/>
      </w:pPr>
      <w:rPr>
        <w:rFonts w:ascii="Symbol" w:hAnsi="Symbol" w:hint="default"/>
        <w:color w:val="5B9BD5" w:themeColor="accent1"/>
        <w:sz w:val="16"/>
        <w:u w:color="5B9BD5" w:themeColor="accent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70D45D3"/>
    <w:multiLevelType w:val="hybridMultilevel"/>
    <w:tmpl w:val="D6AC4418"/>
    <w:lvl w:ilvl="0" w:tplc="1C09000F">
      <w:start w:val="1"/>
      <w:numFmt w:val="decimal"/>
      <w:lvlText w:val="%1."/>
      <w:lvlJc w:val="left"/>
      <w:pPr>
        <w:ind w:left="720" w:hanging="360"/>
      </w:pPr>
      <w:rPr>
        <w:rFont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5C043ECC"/>
    <w:multiLevelType w:val="multilevel"/>
    <w:tmpl w:val="B1C0B846"/>
    <w:lvl w:ilvl="0">
      <w:start w:val="1"/>
      <w:numFmt w:val="bullet"/>
      <w:pStyle w:val="ListBullet"/>
      <w:lvlText w:val=""/>
      <w:lvlJc w:val="left"/>
      <w:pPr>
        <w:tabs>
          <w:tab w:val="num" w:pos="720"/>
        </w:tabs>
        <w:ind w:left="717" w:hanging="360"/>
      </w:pPr>
      <w:rPr>
        <w:rFonts w:ascii="Symbol" w:hAnsi="Symbol" w:hint="default"/>
        <w:color w:val="008AC8"/>
        <w:sz w:val="24"/>
        <w:szCs w:val="20"/>
      </w:rPr>
    </w:lvl>
    <w:lvl w:ilvl="1">
      <w:start w:val="1"/>
      <w:numFmt w:val="bullet"/>
      <w:lvlText w:val="o"/>
      <w:lvlJc w:val="left"/>
      <w:pPr>
        <w:tabs>
          <w:tab w:val="num" w:pos="1440"/>
        </w:tabs>
        <w:ind w:left="1440" w:hanging="360"/>
      </w:pPr>
      <w:rPr>
        <w:rFonts w:ascii="Segoe UI" w:hAnsi="Segoe UI" w:cs="Times New Roman" w:hint="default"/>
        <w:b w:val="0"/>
        <w:bCs w:val="0"/>
        <w:i w:val="0"/>
        <w:iCs w:val="0"/>
        <w:color w:val="5B9BD5" w:themeColor="accent1"/>
        <w:sz w:val="20"/>
        <w:szCs w:val="20"/>
      </w:rPr>
    </w:lvl>
    <w:lvl w:ilvl="2">
      <w:start w:val="1"/>
      <w:numFmt w:val="bullet"/>
      <w:lvlText w:val=""/>
      <w:lvlJc w:val="left"/>
      <w:pPr>
        <w:tabs>
          <w:tab w:val="num" w:pos="2160"/>
        </w:tabs>
        <w:ind w:left="2160" w:hanging="360"/>
      </w:pPr>
      <w:rPr>
        <w:rFonts w:ascii="Wingdings" w:hAnsi="Wingdings" w:hint="default"/>
        <w:color w:val="5B9BD5"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5B9BD5" w:themeColor="accent1"/>
        <w:sz w:val="16"/>
        <w:szCs w:val="20"/>
      </w:rPr>
    </w:lvl>
    <w:lvl w:ilvl="4">
      <w:start w:val="1"/>
      <w:numFmt w:val="lowerLetter"/>
      <w:lvlText w:val="(%5)"/>
      <w:lvlJc w:val="left"/>
      <w:pPr>
        <w:tabs>
          <w:tab w:val="num" w:pos="2692"/>
        </w:tabs>
        <w:ind w:left="2142" w:hanging="357"/>
      </w:pPr>
    </w:lvl>
    <w:lvl w:ilvl="5">
      <w:start w:val="1"/>
      <w:numFmt w:val="lowerRoman"/>
      <w:lvlText w:val="(%6)"/>
      <w:lvlJc w:val="left"/>
      <w:pPr>
        <w:tabs>
          <w:tab w:val="num" w:pos="3049"/>
        </w:tabs>
        <w:ind w:left="2499" w:hanging="357"/>
      </w:pPr>
    </w:lvl>
    <w:lvl w:ilvl="6">
      <w:start w:val="1"/>
      <w:numFmt w:val="decimal"/>
      <w:lvlText w:val="%7."/>
      <w:lvlJc w:val="left"/>
      <w:pPr>
        <w:tabs>
          <w:tab w:val="num" w:pos="3406"/>
        </w:tabs>
        <w:ind w:left="2856" w:hanging="357"/>
      </w:pPr>
    </w:lvl>
    <w:lvl w:ilvl="7">
      <w:start w:val="1"/>
      <w:numFmt w:val="lowerLetter"/>
      <w:lvlText w:val="%8."/>
      <w:lvlJc w:val="left"/>
      <w:pPr>
        <w:tabs>
          <w:tab w:val="num" w:pos="3763"/>
        </w:tabs>
        <w:ind w:left="3213" w:hanging="357"/>
      </w:pPr>
    </w:lvl>
    <w:lvl w:ilvl="8">
      <w:start w:val="1"/>
      <w:numFmt w:val="lowerRoman"/>
      <w:lvlText w:val="%9."/>
      <w:lvlJc w:val="left"/>
      <w:pPr>
        <w:tabs>
          <w:tab w:val="num" w:pos="4120"/>
        </w:tabs>
        <w:ind w:left="3570" w:hanging="357"/>
      </w:pPr>
    </w:lvl>
  </w:abstractNum>
  <w:abstractNum w:abstractNumId="27" w15:restartNumberingAfterBreak="0">
    <w:nsid w:val="69F53201"/>
    <w:multiLevelType w:val="multilevel"/>
    <w:tmpl w:val="B7A0F0C0"/>
    <w:styleLink w:val="NumberedList"/>
    <w:lvl w:ilvl="0">
      <w:start w:val="1"/>
      <w:numFmt w:val="decimal"/>
      <w:lvlText w:val="%1."/>
      <w:lvlJc w:val="left"/>
      <w:pPr>
        <w:tabs>
          <w:tab w:val="num" w:pos="720"/>
        </w:tabs>
        <w:ind w:left="720" w:hanging="360"/>
      </w:pPr>
      <w:rPr>
        <w:rFonts w:ascii="Segoe UI" w:hAnsi="Segoe UI" w:cs="Segoe"/>
        <w:color w:val="008AC8"/>
        <w:sz w:val="22"/>
        <w:szCs w:val="20"/>
      </w:rPr>
    </w:lvl>
    <w:lvl w:ilvl="1">
      <w:start w:val="1"/>
      <w:numFmt w:val="lowerLetter"/>
      <w:lvlText w:val="%2."/>
      <w:lvlJc w:val="left"/>
      <w:pPr>
        <w:tabs>
          <w:tab w:val="num" w:pos="1440"/>
        </w:tabs>
        <w:ind w:left="1440" w:hanging="360"/>
      </w:pPr>
      <w:rPr>
        <w:rFonts w:ascii="Segoe UI" w:hAnsi="Segoe UI"/>
        <w:color w:val="008AC8"/>
        <w:sz w:val="20"/>
        <w:szCs w:val="20"/>
      </w:rPr>
    </w:lvl>
    <w:lvl w:ilvl="2">
      <w:start w:val="1"/>
      <w:numFmt w:val="lowerRoman"/>
      <w:lvlText w:val="%3."/>
      <w:lvlJc w:val="left"/>
      <w:pPr>
        <w:tabs>
          <w:tab w:val="num" w:pos="2160"/>
        </w:tabs>
        <w:ind w:left="2160" w:hanging="360"/>
      </w:pPr>
      <w:rPr>
        <w:rFonts w:ascii="Segoe UI" w:hAnsi="Segoe UI"/>
        <w:color w:val="008AC8"/>
        <w:sz w:val="20"/>
        <w:szCs w:val="20"/>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left"/>
      <w:pPr>
        <w:tabs>
          <w:tab w:val="num" w:pos="6480"/>
        </w:tabs>
        <w:ind w:left="6480" w:hanging="360"/>
      </w:pPr>
      <w:rPr>
        <w:rFonts w:hint="default"/>
      </w:rPr>
    </w:lvl>
  </w:abstractNum>
  <w:abstractNum w:abstractNumId="28" w15:restartNumberingAfterBreak="0">
    <w:nsid w:val="6DB22422"/>
    <w:multiLevelType w:val="multilevel"/>
    <w:tmpl w:val="9228A626"/>
    <w:styleLink w:val="Checklist"/>
    <w:lvl w:ilvl="0">
      <w:start w:val="1"/>
      <w:numFmt w:val="bullet"/>
      <w:pStyle w:val="CheckList0"/>
      <w:lvlText w:val=""/>
      <w:lvlJc w:val="left"/>
      <w:pPr>
        <w:tabs>
          <w:tab w:val="num" w:pos="720"/>
        </w:tabs>
        <w:ind w:left="720" w:hanging="360"/>
      </w:pPr>
      <w:rPr>
        <w:rFonts w:ascii="Wingdings" w:hAnsi="Wingdings" w:hint="default"/>
        <w:color w:val="5B9BD5" w:themeColor="accent1"/>
        <w:position w:val="-6"/>
        <w:sz w:val="24"/>
        <w:szCs w:val="28"/>
      </w:rPr>
    </w:lvl>
    <w:lvl w:ilvl="1">
      <w:start w:val="1"/>
      <w:numFmt w:val="bullet"/>
      <w:lvlText w:val=""/>
      <w:lvlJc w:val="left"/>
      <w:pPr>
        <w:tabs>
          <w:tab w:val="num" w:pos="720"/>
        </w:tabs>
        <w:ind w:left="720" w:hanging="360"/>
      </w:pPr>
      <w:rPr>
        <w:rFonts w:ascii="Wingdings" w:hAnsi="Wingdings" w:cs="Times New Roman" w:hint="default"/>
        <w:color w:val="5B9BD5"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hint="default"/>
        <w:color w:val="5B9BD5"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15:restartNumberingAfterBreak="0">
    <w:nsid w:val="7C5A6333"/>
    <w:multiLevelType w:val="hybridMultilevel"/>
    <w:tmpl w:val="A1C22F3C"/>
    <w:lvl w:ilvl="0" w:tplc="62BAE3F4">
      <w:start w:val="1"/>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2"/>
  </w:num>
  <w:num w:numId="2">
    <w:abstractNumId w:val="20"/>
  </w:num>
  <w:num w:numId="3">
    <w:abstractNumId w:val="28"/>
  </w:num>
  <w:num w:numId="4">
    <w:abstractNumId w:val="26"/>
  </w:num>
  <w:num w:numId="5">
    <w:abstractNumId w:val="18"/>
  </w:num>
  <w:num w:numId="6">
    <w:abstractNumId w:val="27"/>
  </w:num>
  <w:num w:numId="7">
    <w:abstractNumId w:val="16"/>
  </w:num>
  <w:num w:numId="8">
    <w:abstractNumId w:val="14"/>
  </w:num>
  <w:num w:numId="9">
    <w:abstractNumId w:val="11"/>
  </w:num>
  <w:num w:numId="10">
    <w:abstractNumId w:val="10"/>
  </w:num>
  <w:num w:numId="11">
    <w:abstractNumId w:val="19"/>
  </w:num>
  <w:num w:numId="12">
    <w:abstractNumId w:val="6"/>
  </w:num>
  <w:num w:numId="13">
    <w:abstractNumId w:val="5"/>
  </w:num>
  <w:num w:numId="14">
    <w:abstractNumId w:val="4"/>
  </w:num>
  <w:num w:numId="15">
    <w:abstractNumId w:val="3"/>
  </w:num>
  <w:num w:numId="16">
    <w:abstractNumId w:val="7"/>
  </w:num>
  <w:num w:numId="17">
    <w:abstractNumId w:val="2"/>
  </w:num>
  <w:num w:numId="18">
    <w:abstractNumId w:val="1"/>
  </w:num>
  <w:num w:numId="19">
    <w:abstractNumId w:val="0"/>
  </w:num>
  <w:num w:numId="20">
    <w:abstractNumId w:val="13"/>
  </w:num>
  <w:num w:numId="21">
    <w:abstractNumId w:val="21"/>
  </w:num>
  <w:num w:numId="22">
    <w:abstractNumId w:val="22"/>
  </w:num>
  <w:num w:numId="23">
    <w:abstractNumId w:val="9"/>
  </w:num>
  <w:num w:numId="24">
    <w:abstractNumId w:val="8"/>
  </w:num>
  <w:num w:numId="25">
    <w:abstractNumId w:val="24"/>
  </w:num>
  <w:num w:numId="26">
    <w:abstractNumId w:val="15"/>
  </w:num>
  <w:num w:numId="27">
    <w:abstractNumId w:val="17"/>
  </w:num>
  <w:num w:numId="28">
    <w:abstractNumId w:val="29"/>
  </w:num>
  <w:num w:numId="29">
    <w:abstractNumId w:val="23"/>
  </w:num>
  <w:num w:numId="30">
    <w:abstractNumId w:val="2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attachedTemplate r:id="rId1"/>
  <w:stylePaneSortMethod w:val="0000"/>
  <w:defaultTabStop w:val="432"/>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1552"/>
    <w:rsid w:val="000015ED"/>
    <w:rsid w:val="00001E83"/>
    <w:rsid w:val="0000441A"/>
    <w:rsid w:val="00006905"/>
    <w:rsid w:val="00012212"/>
    <w:rsid w:val="00012C9B"/>
    <w:rsid w:val="00014485"/>
    <w:rsid w:val="000200EA"/>
    <w:rsid w:val="00024457"/>
    <w:rsid w:val="000276B0"/>
    <w:rsid w:val="00032A72"/>
    <w:rsid w:val="0003663B"/>
    <w:rsid w:val="0003782C"/>
    <w:rsid w:val="00046858"/>
    <w:rsid w:val="000554ED"/>
    <w:rsid w:val="00056302"/>
    <w:rsid w:val="000610CB"/>
    <w:rsid w:val="0006303C"/>
    <w:rsid w:val="000643AB"/>
    <w:rsid w:val="00066C18"/>
    <w:rsid w:val="00070D4E"/>
    <w:rsid w:val="000713C4"/>
    <w:rsid w:val="000733F1"/>
    <w:rsid w:val="00074247"/>
    <w:rsid w:val="00077CF0"/>
    <w:rsid w:val="000910A1"/>
    <w:rsid w:val="00091727"/>
    <w:rsid w:val="000A3750"/>
    <w:rsid w:val="000B1392"/>
    <w:rsid w:val="000B1EE8"/>
    <w:rsid w:val="000B2953"/>
    <w:rsid w:val="000B7E5C"/>
    <w:rsid w:val="000C0D5F"/>
    <w:rsid w:val="000C1807"/>
    <w:rsid w:val="000C3CCC"/>
    <w:rsid w:val="000D091D"/>
    <w:rsid w:val="000E32E3"/>
    <w:rsid w:val="000E5930"/>
    <w:rsid w:val="000E63D9"/>
    <w:rsid w:val="000E7101"/>
    <w:rsid w:val="000F4709"/>
    <w:rsid w:val="000F5A4B"/>
    <w:rsid w:val="000F7B05"/>
    <w:rsid w:val="00103F99"/>
    <w:rsid w:val="00104FD1"/>
    <w:rsid w:val="00110F0F"/>
    <w:rsid w:val="001129AE"/>
    <w:rsid w:val="00113276"/>
    <w:rsid w:val="001222C2"/>
    <w:rsid w:val="001223B6"/>
    <w:rsid w:val="00130043"/>
    <w:rsid w:val="001336E6"/>
    <w:rsid w:val="00135CC1"/>
    <w:rsid w:val="00141299"/>
    <w:rsid w:val="0015580D"/>
    <w:rsid w:val="0015705A"/>
    <w:rsid w:val="0016126D"/>
    <w:rsid w:val="0018742D"/>
    <w:rsid w:val="00191378"/>
    <w:rsid w:val="00192099"/>
    <w:rsid w:val="00192993"/>
    <w:rsid w:val="001958E7"/>
    <w:rsid w:val="001A7332"/>
    <w:rsid w:val="001B02EF"/>
    <w:rsid w:val="001B5F7B"/>
    <w:rsid w:val="001B77D9"/>
    <w:rsid w:val="001C3F05"/>
    <w:rsid w:val="001C4A70"/>
    <w:rsid w:val="001C53E9"/>
    <w:rsid w:val="001C73A5"/>
    <w:rsid w:val="001D1ECE"/>
    <w:rsid w:val="001D66E5"/>
    <w:rsid w:val="001D7240"/>
    <w:rsid w:val="001E02E9"/>
    <w:rsid w:val="001E56B5"/>
    <w:rsid w:val="001F1552"/>
    <w:rsid w:val="001F1BC1"/>
    <w:rsid w:val="001F234B"/>
    <w:rsid w:val="001F2E8B"/>
    <w:rsid w:val="001F5F71"/>
    <w:rsid w:val="00202241"/>
    <w:rsid w:val="00203AD1"/>
    <w:rsid w:val="00204A58"/>
    <w:rsid w:val="00205327"/>
    <w:rsid w:val="00205379"/>
    <w:rsid w:val="00205D61"/>
    <w:rsid w:val="00214BFC"/>
    <w:rsid w:val="00220B77"/>
    <w:rsid w:val="0022166F"/>
    <w:rsid w:val="00226251"/>
    <w:rsid w:val="00226F42"/>
    <w:rsid w:val="00232073"/>
    <w:rsid w:val="00232ADD"/>
    <w:rsid w:val="002401CF"/>
    <w:rsid w:val="00240525"/>
    <w:rsid w:val="00243820"/>
    <w:rsid w:val="00245DBF"/>
    <w:rsid w:val="00255849"/>
    <w:rsid w:val="00256F9D"/>
    <w:rsid w:val="00257C67"/>
    <w:rsid w:val="00264DFA"/>
    <w:rsid w:val="00266FB1"/>
    <w:rsid w:val="00267CE1"/>
    <w:rsid w:val="0027257B"/>
    <w:rsid w:val="00274B34"/>
    <w:rsid w:val="00274DAF"/>
    <w:rsid w:val="002778D8"/>
    <w:rsid w:val="00280E7E"/>
    <w:rsid w:val="002816E3"/>
    <w:rsid w:val="002819C5"/>
    <w:rsid w:val="002943A0"/>
    <w:rsid w:val="00296EB5"/>
    <w:rsid w:val="0029752A"/>
    <w:rsid w:val="002A311E"/>
    <w:rsid w:val="002A4365"/>
    <w:rsid w:val="002B3EEF"/>
    <w:rsid w:val="002B525C"/>
    <w:rsid w:val="002B5F66"/>
    <w:rsid w:val="002C067E"/>
    <w:rsid w:val="002C4C49"/>
    <w:rsid w:val="002C5A3D"/>
    <w:rsid w:val="002C6757"/>
    <w:rsid w:val="002D4760"/>
    <w:rsid w:val="002E33F2"/>
    <w:rsid w:val="002E5FA8"/>
    <w:rsid w:val="002F1F3B"/>
    <w:rsid w:val="002F7CE2"/>
    <w:rsid w:val="00304DC5"/>
    <w:rsid w:val="00304DED"/>
    <w:rsid w:val="00305909"/>
    <w:rsid w:val="003152C9"/>
    <w:rsid w:val="003162E8"/>
    <w:rsid w:val="00317095"/>
    <w:rsid w:val="00317B6F"/>
    <w:rsid w:val="00323DD5"/>
    <w:rsid w:val="00326AAE"/>
    <w:rsid w:val="0032753C"/>
    <w:rsid w:val="00330530"/>
    <w:rsid w:val="003319FD"/>
    <w:rsid w:val="00337717"/>
    <w:rsid w:val="00337DA4"/>
    <w:rsid w:val="003410D0"/>
    <w:rsid w:val="0034375C"/>
    <w:rsid w:val="00347B40"/>
    <w:rsid w:val="00347EE4"/>
    <w:rsid w:val="00350678"/>
    <w:rsid w:val="00353C30"/>
    <w:rsid w:val="00354B7A"/>
    <w:rsid w:val="0036043F"/>
    <w:rsid w:val="0036103D"/>
    <w:rsid w:val="00364946"/>
    <w:rsid w:val="003730F2"/>
    <w:rsid w:val="003802DB"/>
    <w:rsid w:val="0038073B"/>
    <w:rsid w:val="00381BA5"/>
    <w:rsid w:val="00384845"/>
    <w:rsid w:val="00392211"/>
    <w:rsid w:val="003A1A32"/>
    <w:rsid w:val="003A5182"/>
    <w:rsid w:val="003A6C88"/>
    <w:rsid w:val="003A7615"/>
    <w:rsid w:val="003A7F61"/>
    <w:rsid w:val="003B2B87"/>
    <w:rsid w:val="003B6275"/>
    <w:rsid w:val="003B6436"/>
    <w:rsid w:val="003C0C0C"/>
    <w:rsid w:val="003E17B7"/>
    <w:rsid w:val="003E230B"/>
    <w:rsid w:val="003E244D"/>
    <w:rsid w:val="003E2D19"/>
    <w:rsid w:val="003E33BA"/>
    <w:rsid w:val="003E3AA2"/>
    <w:rsid w:val="003F06B3"/>
    <w:rsid w:val="003F1F90"/>
    <w:rsid w:val="003F622C"/>
    <w:rsid w:val="004006C9"/>
    <w:rsid w:val="00421312"/>
    <w:rsid w:val="00424630"/>
    <w:rsid w:val="00424E02"/>
    <w:rsid w:val="00426814"/>
    <w:rsid w:val="004300F0"/>
    <w:rsid w:val="00431C47"/>
    <w:rsid w:val="00432F46"/>
    <w:rsid w:val="00442A59"/>
    <w:rsid w:val="004473BE"/>
    <w:rsid w:val="00451995"/>
    <w:rsid w:val="00451DCB"/>
    <w:rsid w:val="004527CE"/>
    <w:rsid w:val="00454339"/>
    <w:rsid w:val="00457F2C"/>
    <w:rsid w:val="00461792"/>
    <w:rsid w:val="00472E23"/>
    <w:rsid w:val="00474892"/>
    <w:rsid w:val="00475B6F"/>
    <w:rsid w:val="004857B4"/>
    <w:rsid w:val="0048647A"/>
    <w:rsid w:val="0049777D"/>
    <w:rsid w:val="004A02AA"/>
    <w:rsid w:val="004A105F"/>
    <w:rsid w:val="004A1130"/>
    <w:rsid w:val="004A4A89"/>
    <w:rsid w:val="004A5C30"/>
    <w:rsid w:val="004B1ECB"/>
    <w:rsid w:val="004C0ED3"/>
    <w:rsid w:val="004C1EF4"/>
    <w:rsid w:val="004D0A48"/>
    <w:rsid w:val="004D0ADD"/>
    <w:rsid w:val="004D422B"/>
    <w:rsid w:val="004F2EC3"/>
    <w:rsid w:val="004F61DB"/>
    <w:rsid w:val="0050087C"/>
    <w:rsid w:val="00500B5E"/>
    <w:rsid w:val="00500BF1"/>
    <w:rsid w:val="005019B5"/>
    <w:rsid w:val="005032F9"/>
    <w:rsid w:val="0050409D"/>
    <w:rsid w:val="005044A7"/>
    <w:rsid w:val="005067D5"/>
    <w:rsid w:val="005068E8"/>
    <w:rsid w:val="00507CF9"/>
    <w:rsid w:val="00514A81"/>
    <w:rsid w:val="005154C0"/>
    <w:rsid w:val="005221A0"/>
    <w:rsid w:val="00523F62"/>
    <w:rsid w:val="00526001"/>
    <w:rsid w:val="0053417A"/>
    <w:rsid w:val="005352A8"/>
    <w:rsid w:val="00537BB3"/>
    <w:rsid w:val="00540D10"/>
    <w:rsid w:val="00541484"/>
    <w:rsid w:val="00541581"/>
    <w:rsid w:val="00544919"/>
    <w:rsid w:val="00545F87"/>
    <w:rsid w:val="005501C9"/>
    <w:rsid w:val="005531E5"/>
    <w:rsid w:val="00563A2B"/>
    <w:rsid w:val="005679AB"/>
    <w:rsid w:val="00576DF4"/>
    <w:rsid w:val="00577F1D"/>
    <w:rsid w:val="00580068"/>
    <w:rsid w:val="00581837"/>
    <w:rsid w:val="00582E60"/>
    <w:rsid w:val="00584D47"/>
    <w:rsid w:val="0058670B"/>
    <w:rsid w:val="005901A0"/>
    <w:rsid w:val="005929F0"/>
    <w:rsid w:val="00593ACF"/>
    <w:rsid w:val="00595CE7"/>
    <w:rsid w:val="005A3CD5"/>
    <w:rsid w:val="005A5628"/>
    <w:rsid w:val="005A6BA7"/>
    <w:rsid w:val="005B37D3"/>
    <w:rsid w:val="005B521C"/>
    <w:rsid w:val="005C4089"/>
    <w:rsid w:val="005D1ECE"/>
    <w:rsid w:val="005D3874"/>
    <w:rsid w:val="005D4D87"/>
    <w:rsid w:val="005F074F"/>
    <w:rsid w:val="005F7E55"/>
    <w:rsid w:val="0060491D"/>
    <w:rsid w:val="00611BDF"/>
    <w:rsid w:val="00612712"/>
    <w:rsid w:val="00624400"/>
    <w:rsid w:val="00632EC6"/>
    <w:rsid w:val="00634707"/>
    <w:rsid w:val="006378FE"/>
    <w:rsid w:val="0064620C"/>
    <w:rsid w:val="00653094"/>
    <w:rsid w:val="00655379"/>
    <w:rsid w:val="00657113"/>
    <w:rsid w:val="00670BA9"/>
    <w:rsid w:val="006729A3"/>
    <w:rsid w:val="00674C4E"/>
    <w:rsid w:val="006759F3"/>
    <w:rsid w:val="00677F74"/>
    <w:rsid w:val="00683D89"/>
    <w:rsid w:val="00683F40"/>
    <w:rsid w:val="00684BA2"/>
    <w:rsid w:val="00686049"/>
    <w:rsid w:val="006922C4"/>
    <w:rsid w:val="00694B6C"/>
    <w:rsid w:val="00696F75"/>
    <w:rsid w:val="00697D30"/>
    <w:rsid w:val="006A37B5"/>
    <w:rsid w:val="006A6A4F"/>
    <w:rsid w:val="006A778A"/>
    <w:rsid w:val="006B00DA"/>
    <w:rsid w:val="006B0604"/>
    <w:rsid w:val="006B1AD4"/>
    <w:rsid w:val="006B3733"/>
    <w:rsid w:val="006C1403"/>
    <w:rsid w:val="006C3555"/>
    <w:rsid w:val="006C63F4"/>
    <w:rsid w:val="006C7E9D"/>
    <w:rsid w:val="006D0585"/>
    <w:rsid w:val="006D4D1A"/>
    <w:rsid w:val="006D5DE6"/>
    <w:rsid w:val="006D6EBC"/>
    <w:rsid w:val="007026F2"/>
    <w:rsid w:val="00702A68"/>
    <w:rsid w:val="00707AC4"/>
    <w:rsid w:val="00707C63"/>
    <w:rsid w:val="00710B91"/>
    <w:rsid w:val="00714235"/>
    <w:rsid w:val="007228C7"/>
    <w:rsid w:val="007228F1"/>
    <w:rsid w:val="00734465"/>
    <w:rsid w:val="00741486"/>
    <w:rsid w:val="0074154A"/>
    <w:rsid w:val="00742E20"/>
    <w:rsid w:val="00750C78"/>
    <w:rsid w:val="00752F96"/>
    <w:rsid w:val="00753880"/>
    <w:rsid w:val="00760924"/>
    <w:rsid w:val="00763E41"/>
    <w:rsid w:val="00763FC4"/>
    <w:rsid w:val="00766555"/>
    <w:rsid w:val="00766D90"/>
    <w:rsid w:val="0076770A"/>
    <w:rsid w:val="007726CD"/>
    <w:rsid w:val="007743B1"/>
    <w:rsid w:val="007772B1"/>
    <w:rsid w:val="00783102"/>
    <w:rsid w:val="00783A20"/>
    <w:rsid w:val="00790154"/>
    <w:rsid w:val="00793667"/>
    <w:rsid w:val="00794740"/>
    <w:rsid w:val="00794A10"/>
    <w:rsid w:val="007A26EA"/>
    <w:rsid w:val="007A33EA"/>
    <w:rsid w:val="007A3E45"/>
    <w:rsid w:val="007A4D48"/>
    <w:rsid w:val="007A578A"/>
    <w:rsid w:val="007B090C"/>
    <w:rsid w:val="007B6283"/>
    <w:rsid w:val="007D2DEC"/>
    <w:rsid w:val="007D3C7B"/>
    <w:rsid w:val="007D43AE"/>
    <w:rsid w:val="007E4416"/>
    <w:rsid w:val="007E5B34"/>
    <w:rsid w:val="007E5D45"/>
    <w:rsid w:val="007E70F1"/>
    <w:rsid w:val="007F0827"/>
    <w:rsid w:val="007F1339"/>
    <w:rsid w:val="007F2F42"/>
    <w:rsid w:val="007F3730"/>
    <w:rsid w:val="007F37F2"/>
    <w:rsid w:val="007F78BD"/>
    <w:rsid w:val="00801E7F"/>
    <w:rsid w:val="00803847"/>
    <w:rsid w:val="008100A6"/>
    <w:rsid w:val="008110DC"/>
    <w:rsid w:val="00811639"/>
    <w:rsid w:val="00814AB9"/>
    <w:rsid w:val="00816807"/>
    <w:rsid w:val="0083246E"/>
    <w:rsid w:val="00833257"/>
    <w:rsid w:val="00841505"/>
    <w:rsid w:val="00841E80"/>
    <w:rsid w:val="00845831"/>
    <w:rsid w:val="0084602C"/>
    <w:rsid w:val="0085119C"/>
    <w:rsid w:val="00852D78"/>
    <w:rsid w:val="00854A1B"/>
    <w:rsid w:val="008604DA"/>
    <w:rsid w:val="00861A70"/>
    <w:rsid w:val="00864506"/>
    <w:rsid w:val="00864943"/>
    <w:rsid w:val="00875D14"/>
    <w:rsid w:val="00876F0E"/>
    <w:rsid w:val="008841D1"/>
    <w:rsid w:val="00886CEC"/>
    <w:rsid w:val="00892F53"/>
    <w:rsid w:val="008A010D"/>
    <w:rsid w:val="008A1555"/>
    <w:rsid w:val="008A69B4"/>
    <w:rsid w:val="008B1258"/>
    <w:rsid w:val="008B1418"/>
    <w:rsid w:val="008B1BD5"/>
    <w:rsid w:val="008C5DCF"/>
    <w:rsid w:val="008C75C1"/>
    <w:rsid w:val="008C7E2C"/>
    <w:rsid w:val="008D4BBD"/>
    <w:rsid w:val="008D4EF7"/>
    <w:rsid w:val="008E05D3"/>
    <w:rsid w:val="008F1031"/>
    <w:rsid w:val="008F6042"/>
    <w:rsid w:val="008F73C3"/>
    <w:rsid w:val="008F7BB6"/>
    <w:rsid w:val="00904923"/>
    <w:rsid w:val="0090555E"/>
    <w:rsid w:val="009118FB"/>
    <w:rsid w:val="00913151"/>
    <w:rsid w:val="009134F4"/>
    <w:rsid w:val="0093059B"/>
    <w:rsid w:val="009311F8"/>
    <w:rsid w:val="0093608C"/>
    <w:rsid w:val="00937262"/>
    <w:rsid w:val="009375A2"/>
    <w:rsid w:val="0094206D"/>
    <w:rsid w:val="0094245D"/>
    <w:rsid w:val="00943D30"/>
    <w:rsid w:val="00945A96"/>
    <w:rsid w:val="00951469"/>
    <w:rsid w:val="009526D8"/>
    <w:rsid w:val="009617CA"/>
    <w:rsid w:val="00961B79"/>
    <w:rsid w:val="009637FB"/>
    <w:rsid w:val="0096441A"/>
    <w:rsid w:val="00974243"/>
    <w:rsid w:val="00976ADA"/>
    <w:rsid w:val="00980E79"/>
    <w:rsid w:val="009829C8"/>
    <w:rsid w:val="00983DEB"/>
    <w:rsid w:val="00984673"/>
    <w:rsid w:val="009871E5"/>
    <w:rsid w:val="00990D94"/>
    <w:rsid w:val="00991071"/>
    <w:rsid w:val="00992575"/>
    <w:rsid w:val="009925D2"/>
    <w:rsid w:val="00992C6F"/>
    <w:rsid w:val="009937B5"/>
    <w:rsid w:val="009937FA"/>
    <w:rsid w:val="009970EC"/>
    <w:rsid w:val="009A2243"/>
    <w:rsid w:val="009A4875"/>
    <w:rsid w:val="009A4F02"/>
    <w:rsid w:val="009B1CF8"/>
    <w:rsid w:val="009B7B1C"/>
    <w:rsid w:val="009C1300"/>
    <w:rsid w:val="009C1BF5"/>
    <w:rsid w:val="009C6018"/>
    <w:rsid w:val="009D18F8"/>
    <w:rsid w:val="009D26E3"/>
    <w:rsid w:val="009D2ACA"/>
    <w:rsid w:val="009D6254"/>
    <w:rsid w:val="009D6B8A"/>
    <w:rsid w:val="009E1C98"/>
    <w:rsid w:val="009E1FD1"/>
    <w:rsid w:val="009E56DD"/>
    <w:rsid w:val="009F38C8"/>
    <w:rsid w:val="009F4F52"/>
    <w:rsid w:val="009F571E"/>
    <w:rsid w:val="009F6E3B"/>
    <w:rsid w:val="009F7404"/>
    <w:rsid w:val="00A01BE6"/>
    <w:rsid w:val="00A01EF0"/>
    <w:rsid w:val="00A02F67"/>
    <w:rsid w:val="00A05672"/>
    <w:rsid w:val="00A11370"/>
    <w:rsid w:val="00A12854"/>
    <w:rsid w:val="00A16A48"/>
    <w:rsid w:val="00A1723C"/>
    <w:rsid w:val="00A2100C"/>
    <w:rsid w:val="00A2135E"/>
    <w:rsid w:val="00A22A13"/>
    <w:rsid w:val="00A35DCF"/>
    <w:rsid w:val="00A403D8"/>
    <w:rsid w:val="00A4124D"/>
    <w:rsid w:val="00A5013D"/>
    <w:rsid w:val="00A52ED6"/>
    <w:rsid w:val="00A5675B"/>
    <w:rsid w:val="00A574A6"/>
    <w:rsid w:val="00A716AB"/>
    <w:rsid w:val="00A7273A"/>
    <w:rsid w:val="00A75B56"/>
    <w:rsid w:val="00A7623D"/>
    <w:rsid w:val="00A77E60"/>
    <w:rsid w:val="00A8281B"/>
    <w:rsid w:val="00A83135"/>
    <w:rsid w:val="00A83789"/>
    <w:rsid w:val="00A85C3C"/>
    <w:rsid w:val="00A901A0"/>
    <w:rsid w:val="00A91F33"/>
    <w:rsid w:val="00A9421F"/>
    <w:rsid w:val="00A94A61"/>
    <w:rsid w:val="00A976BE"/>
    <w:rsid w:val="00AA10B5"/>
    <w:rsid w:val="00AA482A"/>
    <w:rsid w:val="00AB0AD7"/>
    <w:rsid w:val="00AB664F"/>
    <w:rsid w:val="00AC2297"/>
    <w:rsid w:val="00AC2E09"/>
    <w:rsid w:val="00AC4A87"/>
    <w:rsid w:val="00AC7E6E"/>
    <w:rsid w:val="00AD0127"/>
    <w:rsid w:val="00AD3065"/>
    <w:rsid w:val="00AD79DD"/>
    <w:rsid w:val="00AE099C"/>
    <w:rsid w:val="00AE1D78"/>
    <w:rsid w:val="00AE7D68"/>
    <w:rsid w:val="00AF621A"/>
    <w:rsid w:val="00AF7901"/>
    <w:rsid w:val="00B002DB"/>
    <w:rsid w:val="00B02BAD"/>
    <w:rsid w:val="00B06781"/>
    <w:rsid w:val="00B10BC3"/>
    <w:rsid w:val="00B227B3"/>
    <w:rsid w:val="00B25CE4"/>
    <w:rsid w:val="00B2634A"/>
    <w:rsid w:val="00B37C82"/>
    <w:rsid w:val="00B37FBE"/>
    <w:rsid w:val="00B40343"/>
    <w:rsid w:val="00B42F92"/>
    <w:rsid w:val="00B432EC"/>
    <w:rsid w:val="00B512F6"/>
    <w:rsid w:val="00B54989"/>
    <w:rsid w:val="00B56EB2"/>
    <w:rsid w:val="00B601B1"/>
    <w:rsid w:val="00B60979"/>
    <w:rsid w:val="00B700E7"/>
    <w:rsid w:val="00B71C38"/>
    <w:rsid w:val="00B75DF2"/>
    <w:rsid w:val="00B764AA"/>
    <w:rsid w:val="00B801CD"/>
    <w:rsid w:val="00B93263"/>
    <w:rsid w:val="00B95256"/>
    <w:rsid w:val="00B97714"/>
    <w:rsid w:val="00BA1CFA"/>
    <w:rsid w:val="00BA330A"/>
    <w:rsid w:val="00BA5320"/>
    <w:rsid w:val="00BA6472"/>
    <w:rsid w:val="00BB2483"/>
    <w:rsid w:val="00BC3F9F"/>
    <w:rsid w:val="00BD01F7"/>
    <w:rsid w:val="00BD3EE3"/>
    <w:rsid w:val="00BD5E80"/>
    <w:rsid w:val="00BE244D"/>
    <w:rsid w:val="00BF12EE"/>
    <w:rsid w:val="00BF6753"/>
    <w:rsid w:val="00BF74CB"/>
    <w:rsid w:val="00C0689F"/>
    <w:rsid w:val="00C07C3E"/>
    <w:rsid w:val="00C1017F"/>
    <w:rsid w:val="00C12881"/>
    <w:rsid w:val="00C14C70"/>
    <w:rsid w:val="00C20C37"/>
    <w:rsid w:val="00C24AA0"/>
    <w:rsid w:val="00C24E60"/>
    <w:rsid w:val="00C2502A"/>
    <w:rsid w:val="00C30EC3"/>
    <w:rsid w:val="00C31846"/>
    <w:rsid w:val="00C54EE0"/>
    <w:rsid w:val="00C551D1"/>
    <w:rsid w:val="00C60951"/>
    <w:rsid w:val="00C64933"/>
    <w:rsid w:val="00C70E51"/>
    <w:rsid w:val="00C7257F"/>
    <w:rsid w:val="00C831C4"/>
    <w:rsid w:val="00C93D24"/>
    <w:rsid w:val="00CA1567"/>
    <w:rsid w:val="00CA3E4C"/>
    <w:rsid w:val="00CA6C32"/>
    <w:rsid w:val="00CB1694"/>
    <w:rsid w:val="00CB453C"/>
    <w:rsid w:val="00CC40A0"/>
    <w:rsid w:val="00CD0714"/>
    <w:rsid w:val="00CD2DEF"/>
    <w:rsid w:val="00CD4AD7"/>
    <w:rsid w:val="00CE568F"/>
    <w:rsid w:val="00CE7807"/>
    <w:rsid w:val="00CF37FE"/>
    <w:rsid w:val="00CF73CF"/>
    <w:rsid w:val="00D01B84"/>
    <w:rsid w:val="00D0256C"/>
    <w:rsid w:val="00D04DDF"/>
    <w:rsid w:val="00D05362"/>
    <w:rsid w:val="00D104BD"/>
    <w:rsid w:val="00D133C7"/>
    <w:rsid w:val="00D243E8"/>
    <w:rsid w:val="00D35420"/>
    <w:rsid w:val="00D453FE"/>
    <w:rsid w:val="00D47CAE"/>
    <w:rsid w:val="00D5378B"/>
    <w:rsid w:val="00D55B69"/>
    <w:rsid w:val="00D61482"/>
    <w:rsid w:val="00D65D3E"/>
    <w:rsid w:val="00D6602E"/>
    <w:rsid w:val="00D7106E"/>
    <w:rsid w:val="00D71443"/>
    <w:rsid w:val="00D723E7"/>
    <w:rsid w:val="00D725E9"/>
    <w:rsid w:val="00D7362C"/>
    <w:rsid w:val="00D7619D"/>
    <w:rsid w:val="00D8652D"/>
    <w:rsid w:val="00D87D77"/>
    <w:rsid w:val="00D9301A"/>
    <w:rsid w:val="00D94B4D"/>
    <w:rsid w:val="00D95AD9"/>
    <w:rsid w:val="00DA198D"/>
    <w:rsid w:val="00DA5B07"/>
    <w:rsid w:val="00DB5727"/>
    <w:rsid w:val="00DB7C14"/>
    <w:rsid w:val="00DC364D"/>
    <w:rsid w:val="00DC6609"/>
    <w:rsid w:val="00DE312C"/>
    <w:rsid w:val="00DE3471"/>
    <w:rsid w:val="00DE57D5"/>
    <w:rsid w:val="00DE610A"/>
    <w:rsid w:val="00DE6958"/>
    <w:rsid w:val="00DF1145"/>
    <w:rsid w:val="00DF199F"/>
    <w:rsid w:val="00DF536C"/>
    <w:rsid w:val="00E00EC9"/>
    <w:rsid w:val="00E04564"/>
    <w:rsid w:val="00E0470C"/>
    <w:rsid w:val="00E04B96"/>
    <w:rsid w:val="00E11810"/>
    <w:rsid w:val="00E23708"/>
    <w:rsid w:val="00E25566"/>
    <w:rsid w:val="00E25B66"/>
    <w:rsid w:val="00E306FB"/>
    <w:rsid w:val="00E333D4"/>
    <w:rsid w:val="00E335F3"/>
    <w:rsid w:val="00E35B5C"/>
    <w:rsid w:val="00E36957"/>
    <w:rsid w:val="00E413FC"/>
    <w:rsid w:val="00E4177B"/>
    <w:rsid w:val="00E41EC1"/>
    <w:rsid w:val="00E440E8"/>
    <w:rsid w:val="00E4615D"/>
    <w:rsid w:val="00E61306"/>
    <w:rsid w:val="00E670B9"/>
    <w:rsid w:val="00E71009"/>
    <w:rsid w:val="00E7176C"/>
    <w:rsid w:val="00E81AAF"/>
    <w:rsid w:val="00E82B90"/>
    <w:rsid w:val="00E82B9A"/>
    <w:rsid w:val="00E8330C"/>
    <w:rsid w:val="00E85706"/>
    <w:rsid w:val="00E86522"/>
    <w:rsid w:val="00E91480"/>
    <w:rsid w:val="00E954DA"/>
    <w:rsid w:val="00EB01AA"/>
    <w:rsid w:val="00EB3BBA"/>
    <w:rsid w:val="00EC6469"/>
    <w:rsid w:val="00EC6DD6"/>
    <w:rsid w:val="00ED00A1"/>
    <w:rsid w:val="00ED0543"/>
    <w:rsid w:val="00ED4C24"/>
    <w:rsid w:val="00ED5C58"/>
    <w:rsid w:val="00EF1054"/>
    <w:rsid w:val="00EF289D"/>
    <w:rsid w:val="00EF4529"/>
    <w:rsid w:val="00EF4D7F"/>
    <w:rsid w:val="00F00503"/>
    <w:rsid w:val="00F0113E"/>
    <w:rsid w:val="00F0365D"/>
    <w:rsid w:val="00F03EA3"/>
    <w:rsid w:val="00F04F2A"/>
    <w:rsid w:val="00F0505B"/>
    <w:rsid w:val="00F15DF9"/>
    <w:rsid w:val="00F237BC"/>
    <w:rsid w:val="00F245B2"/>
    <w:rsid w:val="00F359F4"/>
    <w:rsid w:val="00F434AE"/>
    <w:rsid w:val="00F43A40"/>
    <w:rsid w:val="00F469E0"/>
    <w:rsid w:val="00F47124"/>
    <w:rsid w:val="00F5298B"/>
    <w:rsid w:val="00F53CAF"/>
    <w:rsid w:val="00F55303"/>
    <w:rsid w:val="00F56FD4"/>
    <w:rsid w:val="00F603E4"/>
    <w:rsid w:val="00F61AFE"/>
    <w:rsid w:val="00F61EE5"/>
    <w:rsid w:val="00F90791"/>
    <w:rsid w:val="00F9161B"/>
    <w:rsid w:val="00F93AAF"/>
    <w:rsid w:val="00F95328"/>
    <w:rsid w:val="00F95839"/>
    <w:rsid w:val="00FA1119"/>
    <w:rsid w:val="00FA30BF"/>
    <w:rsid w:val="00FA34D5"/>
    <w:rsid w:val="00FA5FAF"/>
    <w:rsid w:val="00FB169B"/>
    <w:rsid w:val="00FB30B3"/>
    <w:rsid w:val="00FB3362"/>
    <w:rsid w:val="00FB3F47"/>
    <w:rsid w:val="00FB5283"/>
    <w:rsid w:val="00FB733C"/>
    <w:rsid w:val="00FC2E0E"/>
    <w:rsid w:val="00FD0580"/>
    <w:rsid w:val="00FD4AC1"/>
    <w:rsid w:val="00FD64D2"/>
    <w:rsid w:val="00FE17E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6E1CF1"/>
  <w15:chartTrackingRefBased/>
  <w15:docId w15:val="{ED9240C4-D6C0-415D-8639-F83423549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12"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qFormat="1"/>
    <w:lsdException w:name="List Bullet 3" w:qFormat="1"/>
    <w:lsdException w:name="List Bullet 4" w:qFormat="1"/>
    <w:lsdException w:name="List Number 2" w:qFormat="1"/>
    <w:lsdException w:name="List Number 3" w:qFormat="1"/>
    <w:lsdException w:name="List Number 4" w:qFormat="1"/>
    <w:lsdException w:name="List Number 5" w:semiHidden="1" w:unhideWhenUsed="1"/>
    <w:lsdException w:name="Closing" w:semiHidden="1" w:unhideWhenUsed="1"/>
    <w:lsdException w:name="Signature" w:semiHidden="1" w:uiPriority="12" w:unhideWhenUsed="1" w:qFormat="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D66E5"/>
    <w:pPr>
      <w:spacing w:before="120" w:after="120" w:line="276" w:lineRule="auto"/>
    </w:pPr>
    <w:rPr>
      <w:rFonts w:ascii="Segoe UI" w:eastAsiaTheme="minorEastAsia" w:hAnsi="Segoe UI"/>
    </w:rPr>
  </w:style>
  <w:style w:type="paragraph" w:styleId="Heading1">
    <w:name w:val="heading 1"/>
    <w:basedOn w:val="Normal"/>
    <w:next w:val="Normal"/>
    <w:link w:val="Heading1Char"/>
    <w:uiPriority w:val="99"/>
    <w:qFormat/>
    <w:rsid w:val="001D7240"/>
    <w:pPr>
      <w:keepNext/>
      <w:keepLines/>
      <w:pageBreakBefore/>
      <w:tabs>
        <w:tab w:val="left" w:pos="1440"/>
      </w:tabs>
      <w:spacing w:before="480" w:after="360" w:line="240" w:lineRule="auto"/>
      <w:outlineLvl w:val="0"/>
    </w:pPr>
    <w:rPr>
      <w:rFonts w:eastAsiaTheme="majorEastAsia" w:cs="Segoe UI"/>
      <w:bCs/>
      <w:color w:val="008AC8"/>
      <w:sz w:val="36"/>
      <w:szCs w:val="28"/>
    </w:rPr>
  </w:style>
  <w:style w:type="paragraph" w:styleId="Heading2">
    <w:name w:val="heading 2"/>
    <w:basedOn w:val="Heading1"/>
    <w:next w:val="Normal"/>
    <w:link w:val="Heading2Char"/>
    <w:uiPriority w:val="99"/>
    <w:unhideWhenUsed/>
    <w:qFormat/>
    <w:rsid w:val="001D7240"/>
    <w:pPr>
      <w:pageBreakBefore w:val="0"/>
      <w:spacing w:before="360" w:after="240"/>
      <w:outlineLvl w:val="1"/>
    </w:pPr>
    <w:rPr>
      <w:rFonts w:cstheme="majorBidi"/>
      <w:sz w:val="32"/>
      <w:szCs w:val="26"/>
    </w:rPr>
  </w:style>
  <w:style w:type="paragraph" w:styleId="Heading3">
    <w:name w:val="heading 3"/>
    <w:basedOn w:val="Heading2"/>
    <w:next w:val="Normal"/>
    <w:link w:val="Heading3Char"/>
    <w:uiPriority w:val="99"/>
    <w:unhideWhenUsed/>
    <w:qFormat/>
    <w:rsid w:val="001D7240"/>
    <w:pPr>
      <w:outlineLvl w:val="2"/>
    </w:pPr>
    <w:rPr>
      <w:sz w:val="28"/>
      <w:szCs w:val="24"/>
    </w:rPr>
  </w:style>
  <w:style w:type="paragraph" w:styleId="Heading4">
    <w:name w:val="heading 4"/>
    <w:basedOn w:val="Heading3"/>
    <w:next w:val="Normal"/>
    <w:link w:val="Heading4Char"/>
    <w:uiPriority w:val="99"/>
    <w:unhideWhenUsed/>
    <w:qFormat/>
    <w:rsid w:val="001D7240"/>
    <w:pPr>
      <w:spacing w:before="240"/>
      <w:outlineLvl w:val="3"/>
    </w:pPr>
    <w:rPr>
      <w:iCs/>
      <w:sz w:val="24"/>
    </w:rPr>
  </w:style>
  <w:style w:type="paragraph" w:styleId="Heading5">
    <w:name w:val="heading 5"/>
    <w:basedOn w:val="Heading4"/>
    <w:next w:val="Normal"/>
    <w:link w:val="Heading5Char"/>
    <w:uiPriority w:val="99"/>
    <w:unhideWhenUsed/>
    <w:rsid w:val="001D7240"/>
    <w:pPr>
      <w:outlineLvl w:val="4"/>
    </w:pPr>
    <w:rPr>
      <w:rFonts w:eastAsiaTheme="minorHAnsi"/>
    </w:rPr>
  </w:style>
  <w:style w:type="paragraph" w:styleId="Heading6">
    <w:name w:val="heading 6"/>
    <w:basedOn w:val="Normal"/>
    <w:next w:val="Normal"/>
    <w:link w:val="Heading6Char"/>
    <w:uiPriority w:val="9"/>
    <w:semiHidden/>
    <w:rsid w:val="00B37FBE"/>
    <w:pPr>
      <w:keepNext/>
      <w:keepLines/>
      <w:numPr>
        <w:ilvl w:val="5"/>
        <w:numId w:val="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qFormat/>
    <w:rsid w:val="00B37FBE"/>
    <w:pPr>
      <w:keepNext/>
      <w:keepLines/>
      <w:numPr>
        <w:ilvl w:val="6"/>
        <w:numId w:val="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qFormat/>
    <w:rsid w:val="00B37FBE"/>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B37FBE"/>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104BD"/>
    <w:rPr>
      <w:rFonts w:ascii="Segoe UI" w:eastAsiaTheme="majorEastAsia" w:hAnsi="Segoe UI" w:cs="Segoe UI"/>
      <w:bCs/>
      <w:color w:val="008AC8"/>
      <w:sz w:val="36"/>
      <w:szCs w:val="28"/>
    </w:rPr>
  </w:style>
  <w:style w:type="paragraph" w:styleId="TOC1">
    <w:name w:val="toc 1"/>
    <w:basedOn w:val="Normal"/>
    <w:next w:val="Normal"/>
    <w:uiPriority w:val="39"/>
    <w:unhideWhenUsed/>
    <w:rsid w:val="00354B7A"/>
    <w:pPr>
      <w:tabs>
        <w:tab w:val="right" w:leader="dot" w:pos="9346"/>
      </w:tabs>
      <w:spacing w:after="100"/>
    </w:pPr>
    <w:rPr>
      <w:noProof/>
      <w:sz w:val="24"/>
    </w:rPr>
  </w:style>
  <w:style w:type="character" w:styleId="Hyperlink">
    <w:name w:val="Hyperlink"/>
    <w:basedOn w:val="DefaultParagraphFont"/>
    <w:uiPriority w:val="99"/>
    <w:unhideWhenUsed/>
    <w:rsid w:val="00D0256C"/>
    <w:rPr>
      <w:rFonts w:ascii="Segoe UI" w:hAnsi="Segoe UI"/>
      <w:color w:val="0563C1" w:themeColor="hyperlink"/>
      <w:u w:val="single"/>
    </w:rPr>
  </w:style>
  <w:style w:type="paragraph" w:customStyle="1" w:styleId="Bullet1">
    <w:name w:val="Bullet1"/>
    <w:basedOn w:val="ListBullet"/>
    <w:uiPriority w:val="99"/>
    <w:rsid w:val="00C24E60"/>
    <w:pPr>
      <w:numPr>
        <w:numId w:val="1"/>
      </w:numPr>
      <w:spacing w:before="240" w:after="240" w:line="240" w:lineRule="auto"/>
    </w:pPr>
    <w:rPr>
      <w:rFonts w:cs="Segoe UI"/>
      <w:szCs w:val="20"/>
    </w:rPr>
  </w:style>
  <w:style w:type="paragraph" w:styleId="Header">
    <w:name w:val="header"/>
    <w:basedOn w:val="Normal"/>
    <w:link w:val="HeaderChar"/>
    <w:uiPriority w:val="99"/>
    <w:unhideWhenUsed/>
    <w:rsid w:val="00544919"/>
    <w:pPr>
      <w:tabs>
        <w:tab w:val="center" w:pos="4680"/>
        <w:tab w:val="right" w:pos="9360"/>
      </w:tabs>
      <w:spacing w:after="0" w:line="240" w:lineRule="auto"/>
    </w:pPr>
    <w:rPr>
      <w:sz w:val="16"/>
    </w:rPr>
  </w:style>
  <w:style w:type="character" w:customStyle="1" w:styleId="HeaderChar">
    <w:name w:val="Header Char"/>
    <w:basedOn w:val="DefaultParagraphFont"/>
    <w:link w:val="Header"/>
    <w:uiPriority w:val="99"/>
    <w:rsid w:val="00544919"/>
    <w:rPr>
      <w:rFonts w:ascii="Segoe UI" w:eastAsiaTheme="minorEastAsia" w:hAnsi="Segoe UI"/>
      <w:sz w:val="16"/>
    </w:rPr>
  </w:style>
  <w:style w:type="paragraph" w:styleId="Footer">
    <w:name w:val="footer"/>
    <w:basedOn w:val="Normal"/>
    <w:link w:val="FooterChar"/>
    <w:uiPriority w:val="99"/>
    <w:unhideWhenUsed/>
    <w:rsid w:val="00C24E60"/>
    <w:pPr>
      <w:tabs>
        <w:tab w:val="center" w:pos="4680"/>
        <w:tab w:val="right" w:pos="9360"/>
      </w:tabs>
      <w:spacing w:before="0" w:after="0" w:line="240" w:lineRule="auto"/>
    </w:pPr>
    <w:rPr>
      <w:color w:val="808080" w:themeColor="background1" w:themeShade="80"/>
      <w:sz w:val="16"/>
    </w:rPr>
  </w:style>
  <w:style w:type="character" w:customStyle="1" w:styleId="FooterChar">
    <w:name w:val="Footer Char"/>
    <w:basedOn w:val="DefaultParagraphFont"/>
    <w:link w:val="Footer"/>
    <w:uiPriority w:val="99"/>
    <w:rsid w:val="00C24E60"/>
    <w:rPr>
      <w:rFonts w:ascii="Segoe UI" w:eastAsiaTheme="minorEastAsia" w:hAnsi="Segoe UI"/>
      <w:color w:val="808080" w:themeColor="background1" w:themeShade="80"/>
      <w:sz w:val="16"/>
    </w:rPr>
  </w:style>
  <w:style w:type="paragraph" w:styleId="TOC3">
    <w:name w:val="toc 3"/>
    <w:basedOn w:val="TOCHeading"/>
    <w:next w:val="Normal"/>
    <w:autoRedefine/>
    <w:uiPriority w:val="39"/>
    <w:unhideWhenUsed/>
    <w:rsid w:val="00A77E60"/>
    <w:pPr>
      <w:keepNext w:val="0"/>
      <w:keepLines w:val="0"/>
      <w:pageBreakBefore w:val="0"/>
      <w:tabs>
        <w:tab w:val="right" w:leader="dot" w:pos="9346"/>
      </w:tabs>
      <w:spacing w:before="0" w:after="100"/>
      <w:ind w:left="864"/>
    </w:pPr>
    <w:rPr>
      <w:rFonts w:ascii="Segoe" w:eastAsiaTheme="minorHAnsi" w:hAnsi="Segoe" w:cstheme="minorBidi"/>
      <w:color w:val="auto"/>
      <w:spacing w:val="10"/>
      <w:sz w:val="20"/>
      <w:szCs w:val="48"/>
    </w:rPr>
  </w:style>
  <w:style w:type="character" w:customStyle="1" w:styleId="StyleLatinSegoeUI10pt">
    <w:name w:val="Style (Latin) Segoe UI 10 pt"/>
    <w:basedOn w:val="DefaultParagraphFont"/>
    <w:semiHidden/>
    <w:rsid w:val="00C24E60"/>
    <w:rPr>
      <w:rFonts w:ascii="Segoe UI" w:hAnsi="Segoe UI"/>
      <w:sz w:val="20"/>
    </w:rPr>
  </w:style>
  <w:style w:type="table" w:styleId="TableGrid">
    <w:name w:val="Table Grid"/>
    <w:aliases w:val="Tabla Microsoft Servicios"/>
    <w:basedOn w:val="TableNormal"/>
    <w:uiPriority w:val="39"/>
    <w:rsid w:val="00C07C3E"/>
    <w:pPr>
      <w:spacing w:after="0" w:line="240" w:lineRule="auto"/>
    </w:pPr>
    <w:rPr>
      <w:rFonts w:ascii="Segoe UI" w:eastAsiaTheme="minorEastAsia" w:hAnsi="Segoe UI"/>
      <w:sz w:val="16"/>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16"/>
      </w:rPr>
      <w:tblPr/>
      <w:trPr>
        <w:tblHeader/>
      </w:trPr>
      <w:tcPr>
        <w:shd w:val="clear" w:color="auto" w:fill="008AC8"/>
      </w:tcPr>
    </w:tblStylePr>
  </w:style>
  <w:style w:type="paragraph" w:customStyle="1" w:styleId="CoverTitle">
    <w:name w:val="Cover Title"/>
    <w:basedOn w:val="Normal"/>
    <w:next w:val="CoverSubject"/>
    <w:uiPriority w:val="99"/>
    <w:rsid w:val="00C24E60"/>
    <w:pPr>
      <w:spacing w:line="240" w:lineRule="auto"/>
    </w:pPr>
    <w:rPr>
      <w:color w:val="FFFFFF" w:themeColor="background1"/>
      <w:sz w:val="44"/>
    </w:rPr>
  </w:style>
  <w:style w:type="paragraph" w:customStyle="1" w:styleId="CoverSubject">
    <w:name w:val="Cover Subject"/>
    <w:basedOn w:val="Normal"/>
    <w:uiPriority w:val="99"/>
    <w:rsid w:val="00C24E60"/>
    <w:pPr>
      <w:spacing w:after="600"/>
      <w:ind w:left="-720"/>
    </w:pPr>
    <w:rPr>
      <w:color w:val="008AC8"/>
      <w:sz w:val="36"/>
    </w:rPr>
  </w:style>
  <w:style w:type="paragraph" w:customStyle="1" w:styleId="CoverHeading2">
    <w:name w:val="Cover Heading 2"/>
    <w:basedOn w:val="Normal"/>
    <w:uiPriority w:val="99"/>
    <w:rsid w:val="00C24E60"/>
    <w:pPr>
      <w:spacing w:before="360"/>
      <w:ind w:left="-357"/>
    </w:pPr>
    <w:rPr>
      <w:bCs/>
      <w:color w:val="008AC8"/>
      <w:sz w:val="28"/>
      <w:szCs w:val="28"/>
    </w:rPr>
  </w:style>
  <w:style w:type="character" w:styleId="Emphasis">
    <w:name w:val="Emphasis"/>
    <w:basedOn w:val="IntenseEmphasis"/>
    <w:uiPriority w:val="20"/>
    <w:qFormat/>
    <w:rsid w:val="00C24E60"/>
    <w:rPr>
      <w:rFonts w:ascii="Segoe UI" w:hAnsi="Segoe UI"/>
      <w:b w:val="0"/>
      <w:bCs/>
      <w:i/>
      <w:iCs/>
      <w:color w:val="auto"/>
      <w:sz w:val="22"/>
    </w:rPr>
  </w:style>
  <w:style w:type="paragraph" w:customStyle="1" w:styleId="VisibleGuidance">
    <w:name w:val="Visible Guidance"/>
    <w:basedOn w:val="Normal"/>
    <w:next w:val="Normal"/>
    <w:uiPriority w:val="99"/>
    <w:rsid w:val="00C24E60"/>
    <w:pPr>
      <w:shd w:val="clear" w:color="auto" w:fill="F2F2F2"/>
    </w:pPr>
    <w:rPr>
      <w:color w:val="FF0066"/>
    </w:rPr>
  </w:style>
  <w:style w:type="character" w:styleId="Strong">
    <w:name w:val="Strong"/>
    <w:basedOn w:val="DefaultParagraphFont"/>
    <w:uiPriority w:val="22"/>
    <w:qFormat/>
    <w:rsid w:val="00C24E60"/>
    <w:rPr>
      <w:b/>
      <w:bCs/>
    </w:rPr>
  </w:style>
  <w:style w:type="paragraph" w:styleId="ListParagraph">
    <w:name w:val="List Paragraph"/>
    <w:aliases w:val="Bullet Number,List Paragraph1,lp1,lp11,List Paragraph11,Bullet 1,Use Case List Paragraph,Num Bullet 1,Bullet List,FooterText,numbered,Paragraphe de liste1,Bulletr List Paragraph,列出段落,列出段落1,Listeafsnit1,Parágrafo da Lista1,List Paragraph2"/>
    <w:basedOn w:val="Normal"/>
    <w:link w:val="ListParagraphChar"/>
    <w:uiPriority w:val="34"/>
    <w:qFormat/>
    <w:rsid w:val="00845831"/>
    <w:pPr>
      <w:numPr>
        <w:numId w:val="7"/>
      </w:numPr>
      <w:contextualSpacing/>
    </w:pPr>
  </w:style>
  <w:style w:type="paragraph" w:styleId="TOCHeading">
    <w:name w:val="TOC Heading"/>
    <w:basedOn w:val="Heading1"/>
    <w:next w:val="Normal"/>
    <w:uiPriority w:val="99"/>
    <w:rsid w:val="004A1130"/>
    <w:pPr>
      <w:spacing w:before="360" w:line="276" w:lineRule="auto"/>
      <w:outlineLvl w:val="9"/>
    </w:pPr>
    <w:rPr>
      <w:rFonts w:cstheme="majorBidi"/>
      <w:bCs w:val="0"/>
      <w:sz w:val="32"/>
      <w:szCs w:val="32"/>
    </w:rPr>
  </w:style>
  <w:style w:type="character" w:styleId="IntenseEmphasis">
    <w:name w:val="Intense Emphasis"/>
    <w:basedOn w:val="DefaultParagraphFont"/>
    <w:uiPriority w:val="99"/>
    <w:rsid w:val="00C24E60"/>
    <w:rPr>
      <w:i/>
      <w:iCs/>
      <w:color w:val="5B9BD5" w:themeColor="accent1"/>
    </w:rPr>
  </w:style>
  <w:style w:type="paragraph" w:styleId="Caption">
    <w:name w:val="caption"/>
    <w:basedOn w:val="Normal"/>
    <w:next w:val="Normal"/>
    <w:uiPriority w:val="19"/>
    <w:unhideWhenUsed/>
    <w:rsid w:val="00A77E60"/>
    <w:pPr>
      <w:spacing w:before="0" w:after="0" w:line="240" w:lineRule="auto"/>
    </w:pPr>
    <w:rPr>
      <w:iCs/>
      <w:color w:val="008AC8"/>
      <w:sz w:val="18"/>
      <w:szCs w:val="18"/>
    </w:rPr>
  </w:style>
  <w:style w:type="character" w:customStyle="1" w:styleId="Heading5Char">
    <w:name w:val="Heading 5 Char"/>
    <w:basedOn w:val="DefaultParagraphFont"/>
    <w:link w:val="Heading5"/>
    <w:uiPriority w:val="99"/>
    <w:rsid w:val="00D104BD"/>
    <w:rPr>
      <w:rFonts w:ascii="Segoe UI" w:hAnsi="Segoe UI" w:cstheme="majorBidi"/>
      <w:bCs/>
      <w:iCs/>
      <w:color w:val="008AC8"/>
      <w:sz w:val="24"/>
      <w:szCs w:val="24"/>
    </w:rPr>
  </w:style>
  <w:style w:type="paragraph" w:customStyle="1" w:styleId="Heading1Numbered">
    <w:name w:val="Heading 1 (Numbered)"/>
    <w:basedOn w:val="Normal"/>
    <w:next w:val="Normal"/>
    <w:uiPriority w:val="2"/>
    <w:qFormat/>
    <w:rsid w:val="00A2135E"/>
    <w:pPr>
      <w:keepNext/>
      <w:keepLines/>
      <w:pageBreakBefore/>
      <w:numPr>
        <w:numId w:val="10"/>
      </w:numPr>
      <w:tabs>
        <w:tab w:val="left" w:pos="1440"/>
      </w:tabs>
      <w:spacing w:before="360" w:after="360" w:line="600" w:lineRule="exact"/>
      <w:outlineLvl w:val="0"/>
    </w:pPr>
    <w:rPr>
      <w:rFonts w:eastAsiaTheme="minorHAnsi"/>
      <w:color w:val="008AC8"/>
      <w:spacing w:val="10"/>
      <w:sz w:val="36"/>
      <w:szCs w:val="48"/>
    </w:rPr>
  </w:style>
  <w:style w:type="character" w:customStyle="1" w:styleId="ListParagraphChar">
    <w:name w:val="List Paragraph Char"/>
    <w:aliases w:val="Bullet Number Char,List Paragraph1 Char,lp1 Char,lp11 Char,List Paragraph11 Char,Bullet 1 Char,Use Case List Paragraph Char,Num Bullet 1 Char,Bullet List Char,FooterText Char,numbered Char,Paragraphe de liste1 Char,列出段落 Char"/>
    <w:basedOn w:val="DefaultParagraphFont"/>
    <w:link w:val="ListParagraph"/>
    <w:uiPriority w:val="34"/>
    <w:locked/>
    <w:rsid w:val="002E33F2"/>
    <w:rPr>
      <w:rFonts w:ascii="Segoe UI" w:eastAsiaTheme="minorEastAsia" w:hAnsi="Segoe UI"/>
    </w:rPr>
  </w:style>
  <w:style w:type="paragraph" w:styleId="ListBullet">
    <w:name w:val="List Bullet"/>
    <w:basedOn w:val="Normal"/>
    <w:uiPriority w:val="4"/>
    <w:qFormat/>
    <w:rsid w:val="00845831"/>
    <w:pPr>
      <w:numPr>
        <w:numId w:val="4"/>
      </w:numPr>
      <w:spacing w:after="200"/>
      <w:contextualSpacing/>
    </w:pPr>
  </w:style>
  <w:style w:type="paragraph" w:customStyle="1" w:styleId="Heading2Numbered">
    <w:name w:val="Heading 2 (Numbered)"/>
    <w:basedOn w:val="Heading1Numbered"/>
    <w:next w:val="Normal"/>
    <w:uiPriority w:val="2"/>
    <w:qFormat/>
    <w:rsid w:val="001D7240"/>
    <w:pPr>
      <w:pageBreakBefore w:val="0"/>
      <w:numPr>
        <w:ilvl w:val="1"/>
      </w:numPr>
      <w:spacing w:after="240" w:line="240" w:lineRule="auto"/>
      <w:outlineLvl w:val="1"/>
    </w:pPr>
    <w:rPr>
      <w:sz w:val="32"/>
      <w:szCs w:val="36"/>
    </w:rPr>
  </w:style>
  <w:style w:type="paragraph" w:customStyle="1" w:styleId="Heading3Numbered">
    <w:name w:val="Heading 3 (Numbered)"/>
    <w:basedOn w:val="Heading2Numbered"/>
    <w:next w:val="Normal"/>
    <w:uiPriority w:val="2"/>
    <w:qFormat/>
    <w:rsid w:val="00A2135E"/>
    <w:pPr>
      <w:numPr>
        <w:ilvl w:val="2"/>
      </w:numPr>
      <w:spacing w:before="240"/>
      <w:outlineLvl w:val="2"/>
    </w:pPr>
    <w:rPr>
      <w:sz w:val="28"/>
      <w:szCs w:val="28"/>
    </w:rPr>
  </w:style>
  <w:style w:type="paragraph" w:customStyle="1" w:styleId="Heading4Numbered">
    <w:name w:val="Heading 4 (Numbered)"/>
    <w:basedOn w:val="Heading3Numbered"/>
    <w:next w:val="Normal"/>
    <w:unhideWhenUsed/>
    <w:qFormat/>
    <w:rsid w:val="00A2135E"/>
    <w:pPr>
      <w:numPr>
        <w:ilvl w:val="3"/>
      </w:numPr>
      <w:outlineLvl w:val="3"/>
    </w:pPr>
    <w:rPr>
      <w:sz w:val="24"/>
    </w:rPr>
  </w:style>
  <w:style w:type="paragraph" w:customStyle="1" w:styleId="Heading5Numbered">
    <w:name w:val="Heading 5 (Numbered)"/>
    <w:basedOn w:val="Heading4Numbered"/>
    <w:next w:val="Normal"/>
    <w:uiPriority w:val="2"/>
    <w:qFormat/>
    <w:rsid w:val="00951469"/>
    <w:pPr>
      <w:framePr w:wrap="around" w:vAnchor="text" w:hAnchor="text" w:y="1"/>
      <w:numPr>
        <w:ilvl w:val="0"/>
        <w:numId w:val="11"/>
      </w:numPr>
      <w:tabs>
        <w:tab w:val="clear" w:pos="1440"/>
        <w:tab w:val="left" w:pos="2160"/>
      </w:tabs>
      <w:outlineLvl w:val="4"/>
    </w:pPr>
    <w:rPr>
      <w:szCs w:val="20"/>
    </w:rPr>
  </w:style>
  <w:style w:type="paragraph" w:customStyle="1" w:styleId="TableListBullet">
    <w:name w:val="Table List Bullet"/>
    <w:basedOn w:val="Normal"/>
    <w:uiPriority w:val="4"/>
    <w:qFormat/>
    <w:rsid w:val="001C4A70"/>
    <w:pPr>
      <w:numPr>
        <w:numId w:val="2"/>
      </w:numPr>
      <w:spacing w:before="60" w:line="240" w:lineRule="auto"/>
      <w:ind w:left="317" w:hanging="187"/>
      <w:contextualSpacing/>
    </w:pPr>
    <w:rPr>
      <w:sz w:val="16"/>
      <w:szCs w:val="16"/>
    </w:rPr>
  </w:style>
  <w:style w:type="paragraph" w:customStyle="1" w:styleId="CodeBlock">
    <w:name w:val="Code Block"/>
    <w:basedOn w:val="Normal"/>
    <w:uiPriority w:val="99"/>
    <w:qFormat/>
    <w:rsid w:val="001C4A70"/>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CheckList0">
    <w:name w:val="Check List"/>
    <w:basedOn w:val="Normal"/>
    <w:uiPriority w:val="99"/>
    <w:rsid w:val="00E82B9A"/>
    <w:pPr>
      <w:numPr>
        <w:numId w:val="8"/>
      </w:numPr>
      <w:spacing w:before="0" w:after="200"/>
      <w:contextualSpacing/>
    </w:pPr>
    <w:rPr>
      <w:rFonts w:eastAsia="Arial" w:cs="Arial"/>
      <w:lang w:eastAsia="ja-JP"/>
    </w:rPr>
  </w:style>
  <w:style w:type="paragraph" w:customStyle="1" w:styleId="Note">
    <w:name w:val="Note"/>
    <w:basedOn w:val="Normal"/>
    <w:uiPriority w:val="99"/>
    <w:qFormat/>
    <w:rsid w:val="001C4A70"/>
    <w:pPr>
      <w:pBdr>
        <w:left w:val="single" w:sz="18" w:space="6" w:color="008AC8"/>
      </w:pBdr>
      <w:spacing w:before="0" w:after="200"/>
      <w:ind w:left="720"/>
    </w:pPr>
    <w:rPr>
      <w:szCs w:val="18"/>
    </w:rPr>
  </w:style>
  <w:style w:type="paragraph" w:customStyle="1" w:styleId="NoteTitle">
    <w:name w:val="Note Title"/>
    <w:basedOn w:val="Note"/>
    <w:next w:val="Note"/>
    <w:uiPriority w:val="99"/>
    <w:qFormat/>
    <w:rsid w:val="001C4A70"/>
    <w:pPr>
      <w:keepNext/>
      <w:spacing w:before="240" w:after="240" w:line="240" w:lineRule="auto"/>
    </w:pPr>
    <w:rPr>
      <w:bCs/>
      <w:color w:val="008AC8"/>
      <w:sz w:val="24"/>
    </w:rPr>
  </w:style>
  <w:style w:type="numbering" w:customStyle="1" w:styleId="Checklist">
    <w:name w:val="Checklist"/>
    <w:basedOn w:val="NoList"/>
    <w:rsid w:val="00475B6F"/>
    <w:pPr>
      <w:numPr>
        <w:numId w:val="3"/>
      </w:numPr>
    </w:pPr>
  </w:style>
  <w:style w:type="paragraph" w:customStyle="1" w:styleId="TableText">
    <w:name w:val="Table Text"/>
    <w:basedOn w:val="Normal"/>
    <w:uiPriority w:val="99"/>
    <w:qFormat/>
    <w:rsid w:val="00B02BAD"/>
    <w:pPr>
      <w:spacing w:line="240" w:lineRule="auto"/>
    </w:pPr>
    <w:rPr>
      <w:sz w:val="18"/>
    </w:rPr>
  </w:style>
  <w:style w:type="paragraph" w:customStyle="1" w:styleId="CommandLine">
    <w:name w:val="Command Line"/>
    <w:basedOn w:val="Normal"/>
    <w:uiPriority w:val="99"/>
    <w:rsid w:val="001C4A70"/>
    <w:pPr>
      <w:shd w:val="clear" w:color="auto" w:fill="F2F2F2" w:themeFill="background1" w:themeFillShade="F2"/>
      <w:tabs>
        <w:tab w:val="left" w:pos="2790"/>
        <w:tab w:val="left" w:pos="3780"/>
        <w:tab w:val="left" w:pos="4860"/>
        <w:tab w:val="left" w:pos="6390"/>
      </w:tabs>
      <w:spacing w:before="80" w:after="200" w:line="240" w:lineRule="auto"/>
      <w:ind w:left="993" w:right="144"/>
      <w:contextualSpacing/>
    </w:pPr>
    <w:rPr>
      <w:rFonts w:ascii="Consolas" w:eastAsiaTheme="minorHAnsi" w:hAnsi="Consolas" w:cs="Consolas"/>
      <w:sz w:val="20"/>
      <w:szCs w:val="23"/>
    </w:rPr>
  </w:style>
  <w:style w:type="numbering" w:customStyle="1" w:styleId="Style1">
    <w:name w:val="Style1"/>
    <w:uiPriority w:val="99"/>
    <w:rsid w:val="001C4A70"/>
    <w:pPr>
      <w:numPr>
        <w:numId w:val="5"/>
      </w:numPr>
    </w:pPr>
  </w:style>
  <w:style w:type="numbering" w:customStyle="1" w:styleId="NumberedList">
    <w:name w:val="Numbered List"/>
    <w:rsid w:val="00FE17E1"/>
    <w:pPr>
      <w:numPr>
        <w:numId w:val="6"/>
      </w:numPr>
    </w:pPr>
  </w:style>
  <w:style w:type="paragraph" w:styleId="TOC2">
    <w:name w:val="toc 2"/>
    <w:basedOn w:val="Normal"/>
    <w:next w:val="Normal"/>
    <w:autoRedefine/>
    <w:uiPriority w:val="39"/>
    <w:unhideWhenUsed/>
    <w:rsid w:val="00A77E60"/>
    <w:pPr>
      <w:tabs>
        <w:tab w:val="left" w:pos="288"/>
        <w:tab w:val="left" w:pos="880"/>
        <w:tab w:val="right" w:leader="dot" w:pos="9346"/>
      </w:tabs>
      <w:spacing w:after="100"/>
      <w:ind w:left="432"/>
    </w:pPr>
  </w:style>
  <w:style w:type="table" w:styleId="PlainTable3">
    <w:name w:val="Plain Table 3"/>
    <w:basedOn w:val="TableNormal"/>
    <w:uiPriority w:val="43"/>
    <w:rsid w:val="001D1EC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1D1EC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1D1EC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NumHeading3">
    <w:name w:val="Num Heading 3"/>
    <w:basedOn w:val="Heading3"/>
    <w:next w:val="Normal"/>
    <w:semiHidden/>
    <w:rsid w:val="00012C9B"/>
    <w:pPr>
      <w:keepNext w:val="0"/>
      <w:keepLines w:val="0"/>
      <w:widowControl w:val="0"/>
      <w:numPr>
        <w:ilvl w:val="5"/>
        <w:numId w:val="10"/>
      </w:numPr>
      <w:spacing w:before="120" w:after="60"/>
      <w:outlineLvl w:val="9"/>
    </w:pPr>
    <w:rPr>
      <w:rFonts w:eastAsia="Segoe Semibold" w:cs="Segoe Semibold"/>
      <w:color w:val="333333"/>
      <w:sz w:val="16"/>
      <w:szCs w:val="26"/>
      <w:lang w:eastAsia="en-AU"/>
    </w:rPr>
  </w:style>
  <w:style w:type="paragraph" w:customStyle="1" w:styleId="NumHeading4">
    <w:name w:val="Num Heading 4"/>
    <w:basedOn w:val="Heading4"/>
    <w:next w:val="Normal"/>
    <w:semiHidden/>
    <w:rsid w:val="00012C9B"/>
    <w:pPr>
      <w:keepNext w:val="0"/>
      <w:keepLines w:val="0"/>
      <w:widowControl w:val="0"/>
      <w:numPr>
        <w:ilvl w:val="6"/>
        <w:numId w:val="10"/>
      </w:numPr>
      <w:spacing w:before="120" w:after="60"/>
      <w:outlineLvl w:val="9"/>
    </w:pPr>
    <w:rPr>
      <w:rFonts w:eastAsia="Segoe Semibold" w:cs="Segoe Semibold"/>
      <w:i/>
      <w:color w:val="333333"/>
      <w:sz w:val="16"/>
      <w:lang w:eastAsia="en-AU"/>
    </w:rPr>
  </w:style>
  <w:style w:type="character" w:customStyle="1" w:styleId="Heading3Char">
    <w:name w:val="Heading 3 Char"/>
    <w:basedOn w:val="DefaultParagraphFont"/>
    <w:link w:val="Heading3"/>
    <w:uiPriority w:val="99"/>
    <w:rsid w:val="00D104BD"/>
    <w:rPr>
      <w:rFonts w:ascii="Segoe UI" w:eastAsiaTheme="majorEastAsia" w:hAnsi="Segoe UI" w:cstheme="majorBidi"/>
      <w:bCs/>
      <w:color w:val="008AC8"/>
      <w:sz w:val="28"/>
      <w:szCs w:val="24"/>
    </w:rPr>
  </w:style>
  <w:style w:type="character" w:customStyle="1" w:styleId="Heading4Char">
    <w:name w:val="Heading 4 Char"/>
    <w:basedOn w:val="DefaultParagraphFont"/>
    <w:link w:val="Heading4"/>
    <w:uiPriority w:val="99"/>
    <w:rsid w:val="00D104BD"/>
    <w:rPr>
      <w:rFonts w:ascii="Segoe UI" w:eastAsiaTheme="majorEastAsia" w:hAnsi="Segoe UI" w:cstheme="majorBidi"/>
      <w:bCs/>
      <w:iCs/>
      <w:color w:val="008AC8"/>
      <w:sz w:val="24"/>
      <w:szCs w:val="24"/>
    </w:rPr>
  </w:style>
  <w:style w:type="paragraph" w:customStyle="1" w:styleId="NumHeading1">
    <w:name w:val="Num Heading 1"/>
    <w:basedOn w:val="Heading1"/>
    <w:next w:val="Normal"/>
    <w:semiHidden/>
    <w:rsid w:val="00E04B96"/>
    <w:pPr>
      <w:keepLines w:val="0"/>
      <w:spacing w:before="120" w:after="120"/>
    </w:pPr>
    <w:rPr>
      <w:rFonts w:ascii="Segoe Black" w:eastAsia="Segoe Black" w:hAnsi="Segoe Black" w:cs="Segoe Black"/>
      <w:b/>
      <w:smallCaps/>
      <w:color w:val="333333"/>
      <w:kern w:val="32"/>
      <w:sz w:val="32"/>
      <w:szCs w:val="32"/>
      <w:lang w:eastAsia="en-AU"/>
    </w:rPr>
  </w:style>
  <w:style w:type="paragraph" w:customStyle="1" w:styleId="NumHeading2">
    <w:name w:val="Num Heading 2"/>
    <w:basedOn w:val="Heading2"/>
    <w:next w:val="Normal"/>
    <w:semiHidden/>
    <w:rsid w:val="00E41EC1"/>
    <w:pPr>
      <w:keepLines w:val="0"/>
      <w:spacing w:before="240" w:after="120"/>
    </w:pPr>
    <w:rPr>
      <w:rFonts w:ascii="Segoe" w:eastAsia="Segoe" w:hAnsi="Segoe" w:cs="Segoe"/>
      <w:b/>
      <w:bCs w:val="0"/>
      <w:color w:val="333333"/>
      <w:sz w:val="28"/>
      <w:szCs w:val="28"/>
      <w:lang w:eastAsia="en-AU"/>
    </w:rPr>
  </w:style>
  <w:style w:type="character" w:customStyle="1" w:styleId="Heading2Char">
    <w:name w:val="Heading 2 Char"/>
    <w:basedOn w:val="DefaultParagraphFont"/>
    <w:link w:val="Heading2"/>
    <w:uiPriority w:val="99"/>
    <w:rsid w:val="00D104BD"/>
    <w:rPr>
      <w:rFonts w:ascii="Segoe UI" w:eastAsiaTheme="majorEastAsia" w:hAnsi="Segoe UI" w:cstheme="majorBidi"/>
      <w:bCs/>
      <w:color w:val="008AC8"/>
      <w:sz w:val="32"/>
      <w:szCs w:val="26"/>
    </w:rPr>
  </w:style>
  <w:style w:type="character" w:customStyle="1" w:styleId="Heading6Char">
    <w:name w:val="Heading 6 Char"/>
    <w:basedOn w:val="DefaultParagraphFont"/>
    <w:link w:val="Heading6"/>
    <w:uiPriority w:val="9"/>
    <w:semiHidden/>
    <w:rsid w:val="0095146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5146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5146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51469"/>
    <w:rPr>
      <w:rFonts w:asciiTheme="majorHAnsi" w:eastAsiaTheme="majorEastAsia" w:hAnsiTheme="majorHAnsi" w:cstheme="majorBidi"/>
      <w:i/>
      <w:iCs/>
      <w:color w:val="272727" w:themeColor="text1" w:themeTint="D8"/>
      <w:sz w:val="21"/>
      <w:szCs w:val="21"/>
    </w:rPr>
  </w:style>
  <w:style w:type="paragraph" w:styleId="ListBullet2">
    <w:name w:val="List Bullet 2"/>
    <w:basedOn w:val="ListBullet"/>
    <w:uiPriority w:val="99"/>
    <w:qFormat/>
    <w:rsid w:val="00845831"/>
    <w:pPr>
      <w:numPr>
        <w:numId w:val="12"/>
      </w:numPr>
      <w:ind w:left="1080"/>
    </w:pPr>
  </w:style>
  <w:style w:type="paragraph" w:styleId="ListBullet3">
    <w:name w:val="List Bullet 3"/>
    <w:basedOn w:val="ListBullet2"/>
    <w:uiPriority w:val="99"/>
    <w:qFormat/>
    <w:rsid w:val="00845831"/>
    <w:pPr>
      <w:numPr>
        <w:numId w:val="13"/>
      </w:numPr>
    </w:pPr>
  </w:style>
  <w:style w:type="paragraph" w:styleId="ListBullet4">
    <w:name w:val="List Bullet 4"/>
    <w:basedOn w:val="ListBullet3"/>
    <w:uiPriority w:val="99"/>
    <w:qFormat/>
    <w:rsid w:val="00F03EA3"/>
    <w:pPr>
      <w:numPr>
        <w:numId w:val="14"/>
      </w:numPr>
    </w:pPr>
  </w:style>
  <w:style w:type="paragraph" w:styleId="ListBullet5">
    <w:name w:val="List Bullet 5"/>
    <w:basedOn w:val="ListBullet4"/>
    <w:uiPriority w:val="99"/>
    <w:rsid w:val="00F03EA3"/>
    <w:pPr>
      <w:numPr>
        <w:numId w:val="15"/>
      </w:numPr>
    </w:pPr>
  </w:style>
  <w:style w:type="paragraph" w:styleId="ListNumber2">
    <w:name w:val="List Number 2"/>
    <w:basedOn w:val="ListNumber"/>
    <w:uiPriority w:val="99"/>
    <w:qFormat/>
    <w:rsid w:val="002E33F2"/>
    <w:pPr>
      <w:numPr>
        <w:numId w:val="17"/>
      </w:numPr>
    </w:pPr>
  </w:style>
  <w:style w:type="paragraph" w:styleId="ListNumber">
    <w:name w:val="List Number"/>
    <w:basedOn w:val="ListBullet"/>
    <w:uiPriority w:val="99"/>
    <w:qFormat/>
    <w:rsid w:val="002E33F2"/>
    <w:pPr>
      <w:numPr>
        <w:numId w:val="16"/>
      </w:numPr>
    </w:pPr>
  </w:style>
  <w:style w:type="paragraph" w:styleId="ListNumber3">
    <w:name w:val="List Number 3"/>
    <w:basedOn w:val="ListNumber2"/>
    <w:uiPriority w:val="99"/>
    <w:qFormat/>
    <w:rsid w:val="002E33F2"/>
    <w:pPr>
      <w:numPr>
        <w:numId w:val="18"/>
      </w:numPr>
    </w:pPr>
  </w:style>
  <w:style w:type="paragraph" w:styleId="ListNumber4">
    <w:name w:val="List Number 4"/>
    <w:basedOn w:val="ListNumber3"/>
    <w:uiPriority w:val="99"/>
    <w:qFormat/>
    <w:rsid w:val="002E33F2"/>
    <w:pPr>
      <w:numPr>
        <w:numId w:val="19"/>
      </w:numPr>
    </w:pPr>
  </w:style>
  <w:style w:type="character" w:styleId="PlaceholderText">
    <w:name w:val="Placeholder Text"/>
    <w:basedOn w:val="DefaultParagraphFont"/>
    <w:uiPriority w:val="99"/>
    <w:semiHidden/>
    <w:rsid w:val="00EB3BBA"/>
    <w:rPr>
      <w:color w:val="808080"/>
    </w:rPr>
  </w:style>
  <w:style w:type="numbering" w:customStyle="1" w:styleId="Bullets">
    <w:name w:val="Bullets"/>
    <w:rsid w:val="00CB453C"/>
    <w:pPr>
      <w:numPr>
        <w:numId w:val="20"/>
      </w:numPr>
    </w:pPr>
  </w:style>
  <w:style w:type="paragraph" w:customStyle="1" w:styleId="HeaderUnderline">
    <w:name w:val="Header Underline"/>
    <w:basedOn w:val="Header"/>
    <w:uiPriority w:val="99"/>
    <w:rsid w:val="00CB453C"/>
    <w:pPr>
      <w:pBdr>
        <w:bottom w:val="single" w:sz="4" w:space="1" w:color="auto"/>
      </w:pBdr>
      <w:tabs>
        <w:tab w:val="clear" w:pos="4680"/>
        <w:tab w:val="clear" w:pos="9360"/>
      </w:tabs>
      <w:spacing w:line="276" w:lineRule="auto"/>
      <w:jc w:val="right"/>
    </w:pPr>
    <w:rPr>
      <w:rFonts w:ascii="Calibri" w:eastAsia="Calibri" w:hAnsi="Calibri" w:cs="Calibri"/>
      <w:szCs w:val="16"/>
      <w:lang w:val="en-AU" w:eastAsia="ja-JP"/>
    </w:rPr>
  </w:style>
  <w:style w:type="character" w:styleId="FollowedHyperlink">
    <w:name w:val="FollowedHyperlink"/>
    <w:basedOn w:val="DefaultParagraphFont"/>
    <w:uiPriority w:val="99"/>
    <w:semiHidden/>
    <w:unhideWhenUsed/>
    <w:rsid w:val="00243820"/>
    <w:rPr>
      <w:color w:val="954F72" w:themeColor="followedHyperlink"/>
      <w:u w:val="single"/>
    </w:rPr>
  </w:style>
  <w:style w:type="table" w:customStyle="1" w:styleId="TableGrid1">
    <w:name w:val="Table Grid1"/>
    <w:basedOn w:val="TableNormal"/>
    <w:next w:val="TableGrid"/>
    <w:uiPriority w:val="39"/>
    <w:rsid w:val="001F1552"/>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MicrosoftServicios1">
    <w:name w:val="Tabla Microsoft Servicios1"/>
    <w:basedOn w:val="TableNormal"/>
    <w:next w:val="TableGrid"/>
    <w:rsid w:val="00BF6753"/>
    <w:pPr>
      <w:spacing w:after="0" w:line="240" w:lineRule="auto"/>
    </w:pPr>
    <w:rPr>
      <w:rFonts w:ascii="Segoe UI" w:eastAsiaTheme="minorEastAsia" w:hAnsi="Segoe UI"/>
      <w:sz w:val="16"/>
    </w:rPr>
    <w:tblPr>
      <w:tblStyleRowBandSize w:val="1"/>
      <w:tblStyleColBandSize w:val="1"/>
      <w:tblBorders>
        <w:top w:val="single" w:sz="4" w:space="0" w:color="008AC8"/>
        <w:bottom w:val="single" w:sz="4" w:space="0" w:color="008AC8"/>
        <w:insideH w:val="single" w:sz="4" w:space="0" w:color="008AC8"/>
      </w:tblBorders>
    </w:tblPr>
    <w:tblStylePr w:type="firstRow">
      <w:rPr>
        <w:rFonts w:ascii="Segoe UI" w:hAnsi="Segoe UI"/>
        <w:color w:val="FFFFFF" w:themeColor="background1"/>
        <w:sz w:val="16"/>
      </w:rPr>
      <w:tblPr/>
      <w:trPr>
        <w:tblHeader/>
      </w:trPr>
      <w:tcPr>
        <w:shd w:val="clear" w:color="auto" w:fill="008AC8"/>
      </w:tcPr>
    </w:tblStylePr>
  </w:style>
  <w:style w:type="character" w:styleId="CommentReference">
    <w:name w:val="annotation reference"/>
    <w:basedOn w:val="DefaultParagraphFont"/>
    <w:uiPriority w:val="99"/>
    <w:semiHidden/>
    <w:unhideWhenUsed/>
    <w:rsid w:val="00783102"/>
    <w:rPr>
      <w:sz w:val="16"/>
      <w:szCs w:val="16"/>
    </w:rPr>
  </w:style>
  <w:style w:type="paragraph" w:styleId="CommentText">
    <w:name w:val="annotation text"/>
    <w:basedOn w:val="Normal"/>
    <w:link w:val="CommentTextChar"/>
    <w:uiPriority w:val="99"/>
    <w:unhideWhenUsed/>
    <w:rsid w:val="00783102"/>
    <w:pPr>
      <w:spacing w:line="240" w:lineRule="auto"/>
    </w:pPr>
    <w:rPr>
      <w:sz w:val="20"/>
      <w:szCs w:val="20"/>
    </w:rPr>
  </w:style>
  <w:style w:type="character" w:customStyle="1" w:styleId="CommentTextChar">
    <w:name w:val="Comment Text Char"/>
    <w:basedOn w:val="DefaultParagraphFont"/>
    <w:link w:val="CommentText"/>
    <w:uiPriority w:val="99"/>
    <w:rsid w:val="00783102"/>
    <w:rPr>
      <w:rFonts w:ascii="Segoe UI" w:eastAsiaTheme="minorEastAsia" w:hAnsi="Segoe UI"/>
      <w:sz w:val="20"/>
      <w:szCs w:val="20"/>
    </w:rPr>
  </w:style>
  <w:style w:type="paragraph" w:styleId="CommentSubject">
    <w:name w:val="annotation subject"/>
    <w:basedOn w:val="CommentText"/>
    <w:next w:val="CommentText"/>
    <w:link w:val="CommentSubjectChar"/>
    <w:uiPriority w:val="99"/>
    <w:semiHidden/>
    <w:unhideWhenUsed/>
    <w:rsid w:val="00783102"/>
    <w:rPr>
      <w:b/>
      <w:bCs/>
    </w:rPr>
  </w:style>
  <w:style w:type="character" w:customStyle="1" w:styleId="CommentSubjectChar">
    <w:name w:val="Comment Subject Char"/>
    <w:basedOn w:val="CommentTextChar"/>
    <w:link w:val="CommentSubject"/>
    <w:uiPriority w:val="99"/>
    <w:semiHidden/>
    <w:rsid w:val="00783102"/>
    <w:rPr>
      <w:rFonts w:ascii="Segoe UI" w:eastAsiaTheme="minorEastAsia" w:hAnsi="Segoe UI"/>
      <w:b/>
      <w:bCs/>
      <w:sz w:val="20"/>
      <w:szCs w:val="20"/>
    </w:rPr>
  </w:style>
  <w:style w:type="paragraph" w:styleId="BalloonText">
    <w:name w:val="Balloon Text"/>
    <w:basedOn w:val="Normal"/>
    <w:link w:val="BalloonTextChar"/>
    <w:uiPriority w:val="99"/>
    <w:semiHidden/>
    <w:unhideWhenUsed/>
    <w:rsid w:val="00783102"/>
    <w:pPr>
      <w:spacing w:before="0"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783102"/>
    <w:rPr>
      <w:rFonts w:ascii="Segoe UI" w:eastAsiaTheme="minorEastAsia" w:hAnsi="Segoe UI" w:cs="Segoe UI"/>
      <w:sz w:val="18"/>
      <w:szCs w:val="18"/>
    </w:rPr>
  </w:style>
  <w:style w:type="paragraph" w:styleId="Revision">
    <w:name w:val="Revision"/>
    <w:hidden/>
    <w:uiPriority w:val="99"/>
    <w:semiHidden/>
    <w:rsid w:val="009A4F02"/>
    <w:pPr>
      <w:spacing w:after="0" w:line="240" w:lineRule="auto"/>
    </w:pPr>
    <w:rPr>
      <w:rFonts w:ascii="Segoe UI" w:eastAsiaTheme="minorEastAsia" w:hAnsi="Segoe UI"/>
    </w:rPr>
  </w:style>
  <w:style w:type="paragraph" w:customStyle="1" w:styleId="NumBullet1MS">
    <w:name w:val="Num Bullet 1 MS"/>
    <w:qFormat/>
    <w:rsid w:val="00304DC5"/>
    <w:pPr>
      <w:numPr>
        <w:numId w:val="22"/>
      </w:numPr>
      <w:spacing w:after="100" w:line="264" w:lineRule="auto"/>
    </w:pPr>
    <w:rPr>
      <w:rFonts w:ascii="Segoe Light" w:hAnsi="Segoe Light"/>
      <w:sz w:val="20"/>
      <w:szCs w:val="20"/>
    </w:rPr>
  </w:style>
  <w:style w:type="paragraph" w:customStyle="1" w:styleId="NumBullet2MS">
    <w:name w:val="Num Bullet 2 MS"/>
    <w:basedOn w:val="NumBullet1MS"/>
    <w:qFormat/>
    <w:rsid w:val="00304DC5"/>
    <w:pPr>
      <w:numPr>
        <w:ilvl w:val="1"/>
      </w:numPr>
      <w:spacing w:before="20"/>
    </w:pPr>
  </w:style>
  <w:style w:type="paragraph" w:customStyle="1" w:styleId="NumBullet3MS">
    <w:name w:val="Num Bullet 3 MS"/>
    <w:basedOn w:val="NumBullet2MS"/>
    <w:qFormat/>
    <w:rsid w:val="00304DC5"/>
    <w:pPr>
      <w:numPr>
        <w:ilvl w:val="2"/>
      </w:numPr>
    </w:pPr>
    <w:rPr>
      <w:szCs w:val="18"/>
    </w:rPr>
  </w:style>
  <w:style w:type="paragraph" w:customStyle="1" w:styleId="NumBullet4MS">
    <w:name w:val="Num Bullet 4 MS"/>
    <w:basedOn w:val="NumBullet3MS"/>
    <w:qFormat/>
    <w:rsid w:val="00304DC5"/>
    <w:pPr>
      <w:numPr>
        <w:ilvl w:val="3"/>
      </w:numPr>
    </w:pPr>
    <w:rPr>
      <w:szCs w:val="16"/>
    </w:rPr>
  </w:style>
  <w:style w:type="paragraph" w:customStyle="1" w:styleId="NumBullet5MS">
    <w:name w:val="Num Bullet 5 MS"/>
    <w:basedOn w:val="NumBullet4MS"/>
    <w:qFormat/>
    <w:rsid w:val="00304DC5"/>
    <w:pPr>
      <w:numPr>
        <w:ilvl w:val="4"/>
      </w:numPr>
    </w:pPr>
  </w:style>
  <w:style w:type="numbering" w:customStyle="1" w:styleId="NumberBulletStylesMS">
    <w:name w:val="Number Bullet Styles MS"/>
    <w:uiPriority w:val="99"/>
    <w:rsid w:val="00304DC5"/>
    <w:pPr>
      <w:numPr>
        <w:numId w:val="21"/>
      </w:numPr>
    </w:pPr>
  </w:style>
  <w:style w:type="table" w:customStyle="1" w:styleId="TableGrid0">
    <w:name w:val="TableGrid"/>
    <w:rsid w:val="00CA1567"/>
    <w:pPr>
      <w:spacing w:after="0" w:line="240" w:lineRule="auto"/>
    </w:pPr>
    <w:rPr>
      <w:rFonts w:eastAsiaTheme="minorEastAsia"/>
    </w:rPr>
    <w:tblPr>
      <w:tblCellMar>
        <w:top w:w="0" w:type="dxa"/>
        <w:left w:w="0" w:type="dxa"/>
        <w:bottom w:w="0" w:type="dxa"/>
        <w:right w:w="0" w:type="dxa"/>
      </w:tblCellMar>
    </w:tblPr>
  </w:style>
  <w:style w:type="table" w:styleId="MediumShading1-Accent1">
    <w:name w:val="Medium Shading 1 Accent 1"/>
    <w:basedOn w:val="TableNormal"/>
    <w:uiPriority w:val="63"/>
    <w:rsid w:val="00794740"/>
    <w:pPr>
      <w:spacing w:after="0" w:line="240" w:lineRule="auto"/>
    </w:pPr>
    <w:rPr>
      <w:rFonts w:ascii="Calibri" w:eastAsia="MS Mincho" w:hAnsi="Calibri" w:cs="Arial"/>
      <w:lang w:val="en-AU" w:eastAsia="en-AU"/>
    </w:r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paragraph" w:customStyle="1" w:styleId="BodyMS">
    <w:name w:val="Body MS"/>
    <w:qFormat/>
    <w:rsid w:val="00794740"/>
    <w:pPr>
      <w:spacing w:before="200" w:after="200" w:line="264" w:lineRule="auto"/>
    </w:pPr>
    <w:rPr>
      <w:rFonts w:ascii="Segoe Light" w:hAnsi="Segoe Light"/>
      <w:szCs w:val="20"/>
    </w:rPr>
  </w:style>
  <w:style w:type="table" w:styleId="ListTable3-Accent1">
    <w:name w:val="List Table 3 Accent 1"/>
    <w:basedOn w:val="TableNormal"/>
    <w:uiPriority w:val="48"/>
    <w:rsid w:val="00794740"/>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numbering" w:customStyle="1" w:styleId="SDMTableNumbers">
    <w:name w:val="SDM Table Numbers"/>
    <w:uiPriority w:val="99"/>
    <w:rsid w:val="00066C18"/>
    <w:pPr>
      <w:numPr>
        <w:numId w:val="23"/>
      </w:numPr>
    </w:pPr>
  </w:style>
  <w:style w:type="paragraph" w:styleId="NormalWeb">
    <w:name w:val="Normal (Web)"/>
    <w:basedOn w:val="Normal"/>
    <w:uiPriority w:val="99"/>
    <w:semiHidden/>
    <w:unhideWhenUsed/>
    <w:rsid w:val="00066C18"/>
    <w:pPr>
      <w:spacing w:before="150" w:after="150" w:line="240" w:lineRule="auto"/>
    </w:pPr>
    <w:rPr>
      <w:rFonts w:ascii="Times New Roman" w:eastAsia="Times New Roman" w:hAnsi="Times New Roman" w:cs="Times New Roman"/>
      <w:sz w:val="24"/>
      <w:szCs w:val="24"/>
    </w:rPr>
  </w:style>
  <w:style w:type="paragraph" w:customStyle="1" w:styleId="TableTextbullet">
    <w:name w:val="Table Text bullet"/>
    <w:basedOn w:val="Normal"/>
    <w:autoRedefine/>
    <w:uiPriority w:val="99"/>
    <w:qFormat/>
    <w:rsid w:val="00B227B3"/>
    <w:pPr>
      <w:numPr>
        <w:numId w:val="25"/>
      </w:numPr>
      <w:spacing w:before="40" w:after="40" w:line="240" w:lineRule="exact"/>
    </w:pPr>
    <w:rPr>
      <w:rFonts w:eastAsia="Times New Roman" w:cs="Times New Roman"/>
      <w:sz w:val="20"/>
      <w:szCs w:val="14"/>
      <w:lang w:bidi="en-US"/>
    </w:rPr>
  </w:style>
  <w:style w:type="paragraph" w:customStyle="1" w:styleId="BPOSBullets1">
    <w:name w:val="BPOSBullets1"/>
    <w:basedOn w:val="Normal"/>
    <w:link w:val="BPOSBullets1Char"/>
    <w:qFormat/>
    <w:rsid w:val="00B227B3"/>
    <w:pPr>
      <w:numPr>
        <w:ilvl w:val="3"/>
        <w:numId w:val="24"/>
      </w:numPr>
      <w:spacing w:before="0" w:after="60" w:line="259" w:lineRule="auto"/>
    </w:pPr>
    <w:rPr>
      <w:rFonts w:asciiTheme="minorHAnsi" w:eastAsiaTheme="minorHAnsi" w:hAnsiTheme="minorHAnsi" w:cstheme="minorHAnsi"/>
      <w:szCs w:val="14"/>
    </w:rPr>
  </w:style>
  <w:style w:type="character" w:customStyle="1" w:styleId="BPOSBullets1Char">
    <w:name w:val="BPOSBullets1 Char"/>
    <w:basedOn w:val="DefaultParagraphFont"/>
    <w:link w:val="BPOSBullets1"/>
    <w:rsid w:val="00B227B3"/>
    <w:rPr>
      <w:rFonts w:cstheme="minorHAnsi"/>
      <w:szCs w:val="14"/>
    </w:rPr>
  </w:style>
  <w:style w:type="paragraph" w:styleId="BodyText">
    <w:name w:val="Body Text"/>
    <w:basedOn w:val="Normal"/>
    <w:link w:val="BodyTextChar"/>
    <w:autoRedefine/>
    <w:uiPriority w:val="99"/>
    <w:unhideWhenUsed/>
    <w:qFormat/>
    <w:rsid w:val="00B227B3"/>
    <w:pPr>
      <w:numPr>
        <w:numId w:val="26"/>
      </w:numPr>
      <w:spacing w:before="40" w:line="240" w:lineRule="exact"/>
    </w:pPr>
    <w:rPr>
      <w:rFonts w:asciiTheme="minorHAnsi" w:eastAsiaTheme="minorHAnsi" w:hAnsiTheme="minorHAnsi"/>
      <w:b/>
    </w:rPr>
  </w:style>
  <w:style w:type="character" w:customStyle="1" w:styleId="BodyTextChar">
    <w:name w:val="Body Text Char"/>
    <w:basedOn w:val="DefaultParagraphFont"/>
    <w:link w:val="BodyText"/>
    <w:uiPriority w:val="99"/>
    <w:rsid w:val="00B227B3"/>
    <w:rPr>
      <w:b/>
    </w:rPr>
  </w:style>
  <w:style w:type="paragraph" w:customStyle="1" w:styleId="ListBulletedItem2">
    <w:name w:val="List Bulleted Item 2"/>
    <w:basedOn w:val="Normal"/>
    <w:autoRedefine/>
    <w:rsid w:val="00B227B3"/>
    <w:pPr>
      <w:numPr>
        <w:numId w:val="27"/>
      </w:numPr>
      <w:contextualSpacing/>
    </w:pPr>
    <w:rPr>
      <w:rFonts w:asciiTheme="minorHAnsi" w:eastAsiaTheme="minorHAnsi" w:hAnsiTheme="minorHAnsi"/>
      <w:iCs/>
    </w:rPr>
  </w:style>
  <w:style w:type="paragraph" w:customStyle="1" w:styleId="TableBullet1">
    <w:name w:val="Table Bullet 1"/>
    <w:basedOn w:val="Normal"/>
    <w:uiPriority w:val="4"/>
    <w:qFormat/>
    <w:rsid w:val="00B227B3"/>
    <w:pPr>
      <w:spacing w:before="0" w:after="0" w:line="240" w:lineRule="auto"/>
      <w:ind w:left="360" w:hanging="360"/>
      <w:contextualSpacing/>
    </w:pPr>
    <w:rPr>
      <w:sz w:val="20"/>
    </w:rPr>
  </w:style>
  <w:style w:type="table" w:customStyle="1" w:styleId="ListTable3-Accent11">
    <w:name w:val="List Table 3 - Accent 11"/>
    <w:basedOn w:val="TableNormal"/>
    <w:uiPriority w:val="48"/>
    <w:rsid w:val="00B227B3"/>
    <w:pPr>
      <w:spacing w:after="0" w:line="240" w:lineRule="auto"/>
    </w:pPr>
    <w:rPr>
      <w:rFonts w:eastAsiaTheme="minorEastAsia"/>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customStyle="1" w:styleId="AutomationTag">
    <w:name w:val="Automation Tag"/>
    <w:basedOn w:val="DefaultParagraphFont"/>
    <w:uiPriority w:val="1"/>
    <w:qFormat/>
    <w:rsid w:val="00B227B3"/>
    <w:rPr>
      <w:rFonts w:ascii="Segoe UI" w:hAnsi="Segoe UI"/>
      <w:color w:val="00B050"/>
      <w:sz w:val="16"/>
      <w:bdr w:val="none" w:sz="0" w:space="0" w:color="auto"/>
      <w:shd w:val="clear" w:color="auto" w:fill="F2F2F2" w:themeFill="background1" w:themeFillShade="F2"/>
    </w:rPr>
  </w:style>
  <w:style w:type="character" w:styleId="Mention">
    <w:name w:val="Mention"/>
    <w:basedOn w:val="DefaultParagraphFont"/>
    <w:uiPriority w:val="99"/>
    <w:semiHidden/>
    <w:unhideWhenUsed/>
    <w:rsid w:val="002401CF"/>
    <w:rPr>
      <w:color w:val="2B579A"/>
      <w:shd w:val="clear" w:color="auto" w:fill="E6E6E6"/>
    </w:rPr>
  </w:style>
  <w:style w:type="table" w:styleId="ListTable5Dark-Accent2">
    <w:name w:val="List Table 5 Dark Accent 2"/>
    <w:basedOn w:val="TableNormal"/>
    <w:uiPriority w:val="50"/>
    <w:rsid w:val="00540D10"/>
    <w:pPr>
      <w:spacing w:after="0"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TipTable">
    <w:name w:val="Tip Table"/>
    <w:basedOn w:val="TableNormal"/>
    <w:uiPriority w:val="99"/>
    <w:rsid w:val="000A3750"/>
    <w:pPr>
      <w:spacing w:after="0" w:line="240" w:lineRule="auto"/>
    </w:pPr>
    <w:rPr>
      <w:color w:val="404040" w:themeColor="text1" w:themeTint="BF"/>
      <w:sz w:val="18"/>
      <w:szCs w:val="18"/>
      <w:lang w:eastAsia="ja-JP"/>
    </w:r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rsid w:val="000A3750"/>
    <w:pPr>
      <w:spacing w:before="0" w:after="160" w:line="264" w:lineRule="auto"/>
      <w:ind w:right="576"/>
    </w:pPr>
    <w:rPr>
      <w:rFonts w:asciiTheme="minorHAnsi" w:eastAsiaTheme="minorHAnsi" w:hAnsiTheme="minorHAnsi"/>
      <w:i/>
      <w:iCs/>
      <w:color w:val="7F7F7F" w:themeColor="text1" w:themeTint="80"/>
      <w:sz w:val="16"/>
      <w:szCs w:val="16"/>
      <w:lang w:eastAsia="ja-JP"/>
    </w:rPr>
  </w:style>
  <w:style w:type="table" w:customStyle="1" w:styleId="ProposalTable">
    <w:name w:val="Proposal Table"/>
    <w:basedOn w:val="TableNormal"/>
    <w:uiPriority w:val="99"/>
    <w:rsid w:val="001E56B5"/>
    <w:pPr>
      <w:spacing w:before="120" w:after="120" w:line="240" w:lineRule="auto"/>
    </w:pPr>
    <w:rPr>
      <w:color w:val="404040" w:themeColor="text1" w:themeTint="BF"/>
      <w:sz w:val="18"/>
      <w:szCs w:val="18"/>
      <w:lang w:eastAsia="ja-JP"/>
    </w:r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qFormat/>
    <w:rsid w:val="00ED4C24"/>
    <w:pPr>
      <w:spacing w:before="140" w:after="0" w:line="240" w:lineRule="auto"/>
    </w:pPr>
    <w:rPr>
      <w:rFonts w:asciiTheme="minorHAnsi" w:eastAsiaTheme="minorHAnsi" w:hAnsiTheme="minorHAnsi"/>
      <w:i/>
      <w:iCs/>
      <w:color w:val="404040" w:themeColor="text1" w:themeTint="BF"/>
      <w:sz w:val="14"/>
      <w:szCs w:val="14"/>
      <w:lang w:eastAsia="ja-JP"/>
    </w:rPr>
  </w:style>
  <w:style w:type="character" w:customStyle="1" w:styleId="FootnoteTextChar">
    <w:name w:val="Footnote Text Char"/>
    <w:basedOn w:val="DefaultParagraphFont"/>
    <w:link w:val="FootnoteText"/>
    <w:uiPriority w:val="12"/>
    <w:rsid w:val="00ED4C24"/>
    <w:rPr>
      <w:i/>
      <w:iCs/>
      <w:color w:val="404040" w:themeColor="text1" w:themeTint="BF"/>
      <w:sz w:val="14"/>
      <w:szCs w:val="14"/>
      <w:lang w:eastAsia="ja-JP"/>
    </w:rPr>
  </w:style>
  <w:style w:type="paragraph" w:customStyle="1" w:styleId="TableTextDecimal">
    <w:name w:val="Table Text Decimal"/>
    <w:basedOn w:val="Normal"/>
    <w:uiPriority w:val="12"/>
    <w:qFormat/>
    <w:rsid w:val="00ED4C24"/>
    <w:pPr>
      <w:tabs>
        <w:tab w:val="decimal" w:pos="936"/>
      </w:tabs>
      <w:spacing w:line="240" w:lineRule="auto"/>
    </w:pPr>
    <w:rPr>
      <w:rFonts w:asciiTheme="minorHAnsi" w:eastAsiaTheme="minorHAnsi" w:hAnsiTheme="minorHAnsi"/>
      <w:color w:val="404040" w:themeColor="text1" w:themeTint="BF"/>
      <w:sz w:val="18"/>
      <w:szCs w:val="18"/>
      <w:lang w:eastAsia="ja-JP"/>
    </w:rPr>
  </w:style>
  <w:style w:type="paragraph" w:styleId="Signature">
    <w:name w:val="Signature"/>
    <w:basedOn w:val="Normal"/>
    <w:link w:val="SignatureChar"/>
    <w:uiPriority w:val="12"/>
    <w:unhideWhenUsed/>
    <w:qFormat/>
    <w:rsid w:val="00ED5C58"/>
    <w:pPr>
      <w:spacing w:before="960" w:after="0" w:line="240" w:lineRule="auto"/>
    </w:pPr>
    <w:rPr>
      <w:rFonts w:asciiTheme="minorHAnsi" w:eastAsiaTheme="minorHAnsi" w:hAnsiTheme="minorHAnsi"/>
      <w:color w:val="404040" w:themeColor="text1" w:themeTint="BF"/>
      <w:sz w:val="18"/>
      <w:szCs w:val="18"/>
      <w:lang w:eastAsia="ja-JP"/>
    </w:rPr>
  </w:style>
  <w:style w:type="character" w:customStyle="1" w:styleId="SignatureChar">
    <w:name w:val="Signature Char"/>
    <w:basedOn w:val="DefaultParagraphFont"/>
    <w:link w:val="Signature"/>
    <w:uiPriority w:val="12"/>
    <w:rsid w:val="00ED5C58"/>
    <w:rPr>
      <w:color w:val="404040" w:themeColor="text1" w:themeTint="BF"/>
      <w:sz w:val="18"/>
      <w:szCs w:val="18"/>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87242">
      <w:bodyDiv w:val="1"/>
      <w:marLeft w:val="0"/>
      <w:marRight w:val="0"/>
      <w:marTop w:val="0"/>
      <w:marBottom w:val="0"/>
      <w:divBdr>
        <w:top w:val="none" w:sz="0" w:space="0" w:color="auto"/>
        <w:left w:val="none" w:sz="0" w:space="0" w:color="auto"/>
        <w:bottom w:val="none" w:sz="0" w:space="0" w:color="auto"/>
        <w:right w:val="none" w:sz="0" w:space="0" w:color="auto"/>
      </w:divBdr>
      <w:divsChild>
        <w:div w:id="56317858">
          <w:marLeft w:val="446"/>
          <w:marRight w:val="0"/>
          <w:marTop w:val="0"/>
          <w:marBottom w:val="0"/>
          <w:divBdr>
            <w:top w:val="none" w:sz="0" w:space="0" w:color="auto"/>
            <w:left w:val="none" w:sz="0" w:space="0" w:color="auto"/>
            <w:bottom w:val="none" w:sz="0" w:space="0" w:color="auto"/>
            <w:right w:val="none" w:sz="0" w:space="0" w:color="auto"/>
          </w:divBdr>
        </w:div>
      </w:divsChild>
    </w:div>
    <w:div w:id="518814638">
      <w:bodyDiv w:val="1"/>
      <w:marLeft w:val="0"/>
      <w:marRight w:val="0"/>
      <w:marTop w:val="0"/>
      <w:marBottom w:val="0"/>
      <w:divBdr>
        <w:top w:val="none" w:sz="0" w:space="0" w:color="auto"/>
        <w:left w:val="none" w:sz="0" w:space="0" w:color="auto"/>
        <w:bottom w:val="none" w:sz="0" w:space="0" w:color="auto"/>
        <w:right w:val="none" w:sz="0" w:space="0" w:color="auto"/>
      </w:divBdr>
    </w:div>
    <w:div w:id="1063333808">
      <w:bodyDiv w:val="1"/>
      <w:marLeft w:val="0"/>
      <w:marRight w:val="0"/>
      <w:marTop w:val="0"/>
      <w:marBottom w:val="0"/>
      <w:divBdr>
        <w:top w:val="none" w:sz="0" w:space="0" w:color="auto"/>
        <w:left w:val="none" w:sz="0" w:space="0" w:color="auto"/>
        <w:bottom w:val="none" w:sz="0" w:space="0" w:color="auto"/>
        <w:right w:val="none" w:sz="0" w:space="0" w:color="auto"/>
      </w:divBdr>
    </w:div>
    <w:div w:id="1125729950">
      <w:bodyDiv w:val="1"/>
      <w:marLeft w:val="0"/>
      <w:marRight w:val="0"/>
      <w:marTop w:val="0"/>
      <w:marBottom w:val="0"/>
      <w:divBdr>
        <w:top w:val="none" w:sz="0" w:space="0" w:color="auto"/>
        <w:left w:val="none" w:sz="0" w:space="0" w:color="auto"/>
        <w:bottom w:val="none" w:sz="0" w:space="0" w:color="auto"/>
        <w:right w:val="none" w:sz="0" w:space="0" w:color="auto"/>
      </w:divBdr>
    </w:div>
    <w:div w:id="1148866064">
      <w:bodyDiv w:val="1"/>
      <w:marLeft w:val="0"/>
      <w:marRight w:val="0"/>
      <w:marTop w:val="0"/>
      <w:marBottom w:val="0"/>
      <w:divBdr>
        <w:top w:val="none" w:sz="0" w:space="0" w:color="auto"/>
        <w:left w:val="none" w:sz="0" w:space="0" w:color="auto"/>
        <w:bottom w:val="none" w:sz="0" w:space="0" w:color="auto"/>
        <w:right w:val="none" w:sz="0" w:space="0" w:color="auto"/>
      </w:divBdr>
    </w:div>
    <w:div w:id="1361053955">
      <w:bodyDiv w:val="1"/>
      <w:marLeft w:val="0"/>
      <w:marRight w:val="0"/>
      <w:marTop w:val="0"/>
      <w:marBottom w:val="0"/>
      <w:divBdr>
        <w:top w:val="none" w:sz="0" w:space="0" w:color="auto"/>
        <w:left w:val="none" w:sz="0" w:space="0" w:color="auto"/>
        <w:bottom w:val="none" w:sz="0" w:space="0" w:color="auto"/>
        <w:right w:val="none" w:sz="0" w:space="0" w:color="auto"/>
      </w:divBdr>
    </w:div>
    <w:div w:id="1536306618">
      <w:bodyDiv w:val="1"/>
      <w:marLeft w:val="0"/>
      <w:marRight w:val="0"/>
      <w:marTop w:val="0"/>
      <w:marBottom w:val="0"/>
      <w:divBdr>
        <w:top w:val="none" w:sz="0" w:space="0" w:color="auto"/>
        <w:left w:val="none" w:sz="0" w:space="0" w:color="auto"/>
        <w:bottom w:val="none" w:sz="0" w:space="0" w:color="auto"/>
        <w:right w:val="none" w:sz="0" w:space="0" w:color="auto"/>
      </w:divBdr>
    </w:div>
    <w:div w:id="1751929013">
      <w:bodyDiv w:val="1"/>
      <w:marLeft w:val="0"/>
      <w:marRight w:val="0"/>
      <w:marTop w:val="0"/>
      <w:marBottom w:val="0"/>
      <w:divBdr>
        <w:top w:val="none" w:sz="0" w:space="0" w:color="auto"/>
        <w:left w:val="none" w:sz="0" w:space="0" w:color="auto"/>
        <w:bottom w:val="none" w:sz="0" w:space="0" w:color="auto"/>
        <w:right w:val="none" w:sz="0" w:space="0" w:color="auto"/>
      </w:divBdr>
    </w:div>
    <w:div w:id="1886680126">
      <w:bodyDiv w:val="1"/>
      <w:marLeft w:val="0"/>
      <w:marRight w:val="0"/>
      <w:marTop w:val="0"/>
      <w:marBottom w:val="0"/>
      <w:divBdr>
        <w:top w:val="none" w:sz="0" w:space="0" w:color="auto"/>
        <w:left w:val="none" w:sz="0" w:space="0" w:color="auto"/>
        <w:bottom w:val="none" w:sz="0" w:space="0" w:color="auto"/>
        <w:right w:val="none" w:sz="0" w:space="0" w:color="auto"/>
      </w:divBdr>
    </w:div>
    <w:div w:id="2023623486">
      <w:bodyDiv w:val="1"/>
      <w:marLeft w:val="0"/>
      <w:marRight w:val="0"/>
      <w:marTop w:val="0"/>
      <w:marBottom w:val="0"/>
      <w:divBdr>
        <w:top w:val="none" w:sz="0" w:space="0" w:color="auto"/>
        <w:left w:val="none" w:sz="0" w:space="0" w:color="auto"/>
        <w:bottom w:val="none" w:sz="0" w:space="0" w:color="auto"/>
        <w:right w:val="none" w:sz="0" w:space="0" w:color="auto"/>
      </w:divBdr>
    </w:div>
    <w:div w:id="2087918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footer" Target="footer1.xm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2.xml"/><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6.png"/><Relationship Id="rId32"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package" Target="embeddings/Microsoft_Visio_Drawing.vsdx"/><Relationship Id="rId28" Type="http://schemas.openxmlformats.org/officeDocument/2006/relationships/footer" Target="footer4.xml"/><Relationship Id="rId10" Type="http://schemas.openxmlformats.org/officeDocument/2006/relationships/webSettings" Target="webSettings.xml"/><Relationship Id="rId19" Type="http://schemas.openxmlformats.org/officeDocument/2006/relationships/footer" Target="footer2.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image" Target="media/image5.emf"/><Relationship Id="rId27" Type="http://schemas.openxmlformats.org/officeDocument/2006/relationships/image" Target="media/image9.png"/><Relationship Id="rId30" Type="http://schemas.openxmlformats.org/officeDocument/2006/relationships/footer" Target="footer5.xml"/><Relationship Id="rId8" Type="http://schemas.openxmlformats.org/officeDocument/2006/relationships/styles" Target="styles.xml"/></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lenitz\Documents\Custom%20Office%20Templates\SDMBaseTemplatev4.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ACBF6684BC1450CB7D38A4CEF75E624"/>
        <w:category>
          <w:name w:val="General"/>
          <w:gallery w:val="placeholder"/>
        </w:category>
        <w:types>
          <w:type w:val="bbPlcHdr"/>
        </w:types>
        <w:behaviors>
          <w:behavior w:val="content"/>
        </w:behaviors>
        <w:guid w:val="{2EAB4749-6764-4DB2-AB71-11E74EF76421}"/>
      </w:docPartPr>
      <w:docPartBody>
        <w:p w:rsidR="00E86FFB" w:rsidRDefault="002B10CC">
          <w:pPr>
            <w:pStyle w:val="9ACBF6684BC1450CB7D38A4CEF75E624"/>
          </w:pPr>
          <w:r w:rsidRPr="00D37C32">
            <w:rPr>
              <w:rStyle w:val="PlaceholderText"/>
            </w:rPr>
            <w:t>Click here to enter text.</w:t>
          </w:r>
        </w:p>
      </w:docPartBody>
    </w:docPart>
    <w:docPart>
      <w:docPartPr>
        <w:name w:val="2B342D37474F47DD813163E8898BC0BD"/>
        <w:category>
          <w:name w:val="General"/>
          <w:gallery w:val="placeholder"/>
        </w:category>
        <w:types>
          <w:type w:val="bbPlcHdr"/>
        </w:types>
        <w:behaviors>
          <w:behavior w:val="content"/>
        </w:behaviors>
        <w:guid w:val="{5E37C2E3-5CCC-4624-963F-947FC16342FF}"/>
      </w:docPartPr>
      <w:docPartBody>
        <w:p w:rsidR="00E86FFB" w:rsidRDefault="002B10CC">
          <w:pPr>
            <w:pStyle w:val="2B342D37474F47DD813163E8898BC0BD"/>
          </w:pPr>
          <w:r w:rsidRPr="006E04CD">
            <w:rPr>
              <w:rStyle w:val="PlaceholderText"/>
            </w:rPr>
            <w:t>Click here to enter text.</w:t>
          </w:r>
        </w:p>
      </w:docPartBody>
    </w:docPart>
    <w:docPart>
      <w:docPartPr>
        <w:name w:val="CC038983FA1441EB893486AF31EC295A"/>
        <w:category>
          <w:name w:val="General"/>
          <w:gallery w:val="placeholder"/>
        </w:category>
        <w:types>
          <w:type w:val="bbPlcHdr"/>
        </w:types>
        <w:behaviors>
          <w:behavior w:val="content"/>
        </w:behaviors>
        <w:guid w:val="{2EBD82A5-E2D4-4BE3-964A-3B841DD1B8CF}"/>
      </w:docPartPr>
      <w:docPartBody>
        <w:p w:rsidR="00E86FFB" w:rsidRDefault="002B10CC">
          <w:pPr>
            <w:pStyle w:val="CC038983FA1441EB893486AF31EC295A"/>
          </w:pPr>
          <w:r>
            <w:rPr>
              <w:rStyle w:val="Strong"/>
            </w:rPr>
            <w:t xml:space="preserve">     </w:t>
          </w:r>
        </w:p>
      </w:docPartBody>
    </w:docPart>
    <w:docPart>
      <w:docPartPr>
        <w:name w:val="C0952D5D981641D39608B6D9D6013081"/>
        <w:category>
          <w:name w:val="General"/>
          <w:gallery w:val="placeholder"/>
        </w:category>
        <w:types>
          <w:type w:val="bbPlcHdr"/>
        </w:types>
        <w:behaviors>
          <w:behavior w:val="content"/>
        </w:behaviors>
        <w:guid w:val="{B88156DE-5C02-4C80-9EC1-BA37D4330994}"/>
      </w:docPartPr>
      <w:docPartBody>
        <w:p w:rsidR="00E86FFB" w:rsidRDefault="002B10CC">
          <w:pPr>
            <w:pStyle w:val="C0952D5D981641D39608B6D9D6013081"/>
          </w:pPr>
          <w:r w:rsidRPr="006E04CD">
            <w:rPr>
              <w:rStyle w:val="PlaceholderText"/>
            </w:rPr>
            <w:t>Click here to enter text.</w:t>
          </w:r>
        </w:p>
      </w:docPartBody>
    </w:docPart>
    <w:docPart>
      <w:docPartPr>
        <w:name w:val="36E69D78BE3441FBA462BA1F5CA8880A"/>
        <w:category>
          <w:name w:val="General"/>
          <w:gallery w:val="placeholder"/>
        </w:category>
        <w:types>
          <w:type w:val="bbPlcHdr"/>
        </w:types>
        <w:behaviors>
          <w:behavior w:val="content"/>
        </w:behaviors>
        <w:guid w:val="{E4EC5168-FB65-4560-B3F2-26DB049662F1}"/>
      </w:docPartPr>
      <w:docPartBody>
        <w:p w:rsidR="00420877" w:rsidRDefault="00420877" w:rsidP="00420877">
          <w:pPr>
            <w:pStyle w:val="36E69D78BE3441FBA462BA1F5CA8880A"/>
          </w:pPr>
          <w:r>
            <w:rPr>
              <w:rStyle w:val="PlaceholderText"/>
            </w:rPr>
            <w:t>&lt;Client’s Company&gt;</w:t>
          </w:r>
        </w:p>
      </w:docPartBody>
    </w:docPart>
    <w:docPart>
      <w:docPartPr>
        <w:name w:val="3259C8EB991C468683A0F442CE75BFD1"/>
        <w:category>
          <w:name w:val="General"/>
          <w:gallery w:val="placeholder"/>
        </w:category>
        <w:types>
          <w:type w:val="bbPlcHdr"/>
        </w:types>
        <w:behaviors>
          <w:behavior w:val="content"/>
        </w:behaviors>
        <w:guid w:val="{6C0E7677-544C-4344-A622-4806C009BD5B}"/>
      </w:docPartPr>
      <w:docPartBody>
        <w:p w:rsidR="00420877" w:rsidRDefault="00420877" w:rsidP="00420877">
          <w:pPr>
            <w:pStyle w:val="3259C8EB991C468683A0F442CE75BFD1"/>
          </w:pPr>
          <w:r>
            <w:rPr>
              <w:rStyle w:val="PlaceholderText"/>
            </w:rPr>
            <w:t>&lt;Client’s Company&gt;</w:t>
          </w:r>
        </w:p>
      </w:docPartBody>
    </w:docPart>
    <w:docPart>
      <w:docPartPr>
        <w:name w:val="C208D199FD744AD0891B3222C3E94CD0"/>
        <w:category>
          <w:name w:val="General"/>
          <w:gallery w:val="placeholder"/>
        </w:category>
        <w:types>
          <w:type w:val="bbPlcHdr"/>
        </w:types>
        <w:behaviors>
          <w:behavior w:val="content"/>
        </w:behaviors>
        <w:guid w:val="{CE6CE80F-6841-41F4-B7F0-805DA2F2EE6F}"/>
      </w:docPartPr>
      <w:docPartBody>
        <w:p w:rsidR="00420877" w:rsidRDefault="00420877" w:rsidP="00420877">
          <w:pPr>
            <w:pStyle w:val="C208D199FD744AD0891B3222C3E94CD0"/>
          </w:pPr>
          <w:r>
            <w:rPr>
              <w:rStyle w:val="PlaceholderText"/>
            </w:rPr>
            <w:t>&lt;Client’s Company&gt;</w:t>
          </w:r>
        </w:p>
      </w:docPartBody>
    </w:docPart>
    <w:docPart>
      <w:docPartPr>
        <w:name w:val="E69EC8FEE11F4F9DB6BBF76250490D72"/>
        <w:category>
          <w:name w:val="General"/>
          <w:gallery w:val="placeholder"/>
        </w:category>
        <w:types>
          <w:type w:val="bbPlcHdr"/>
        </w:types>
        <w:behaviors>
          <w:behavior w:val="content"/>
        </w:behaviors>
        <w:guid w:val="{A4FE2085-7BC5-4939-BD21-73E539E38805}"/>
      </w:docPartPr>
      <w:docPartBody>
        <w:p w:rsidR="00420877" w:rsidRDefault="00420877" w:rsidP="00420877">
          <w:pPr>
            <w:pStyle w:val="E69EC8FEE11F4F9DB6BBF76250490D72"/>
          </w:pPr>
          <w:r>
            <w:rPr>
              <w:rStyle w:val="PlaceholderText"/>
            </w:rPr>
            <w:t>&lt;Client’s Company&gt;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egoe Light">
    <w:altName w:val="Segoe UI"/>
    <w:charset w:val="00"/>
    <w:family w:val="swiss"/>
    <w:pitch w:val="variable"/>
    <w:sig w:usb0="A00002AF" w:usb1="4000205B" w:usb2="00000000" w:usb3="00000000" w:csb0="0000009F" w:csb1="00000000"/>
  </w:font>
  <w:font w:name="Segoe">
    <w:altName w:val="Calibri"/>
    <w:charset w:val="00"/>
    <w:family w:val="swiss"/>
    <w:pitch w:val="variable"/>
    <w:sig w:usb0="A00002AF" w:usb1="4000205B"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Semibold">
    <w:altName w:val="Arial"/>
    <w:charset w:val="00"/>
    <w:family w:val="swiss"/>
    <w:pitch w:val="variable"/>
    <w:sig w:usb0="A00002AF" w:usb1="4000205B" w:usb2="00000000" w:usb3="00000000" w:csb0="0000009F" w:csb1="00000000"/>
  </w:font>
  <w:font w:name="Segoe Black">
    <w:altName w:val="Arial"/>
    <w:charset w:val="00"/>
    <w:family w:val="swiss"/>
    <w:pitch w:val="variable"/>
    <w:sig w:usb0="A00002AF" w:usb1="4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10CC"/>
    <w:rsid w:val="0006056B"/>
    <w:rsid w:val="00080A6F"/>
    <w:rsid w:val="000A3D37"/>
    <w:rsid w:val="000F0FCC"/>
    <w:rsid w:val="000F60C1"/>
    <w:rsid w:val="00104B60"/>
    <w:rsid w:val="001E267C"/>
    <w:rsid w:val="00236D22"/>
    <w:rsid w:val="00282B68"/>
    <w:rsid w:val="002930AA"/>
    <w:rsid w:val="002B10CC"/>
    <w:rsid w:val="002C7C74"/>
    <w:rsid w:val="002E366A"/>
    <w:rsid w:val="00420877"/>
    <w:rsid w:val="00421DAE"/>
    <w:rsid w:val="00571F0A"/>
    <w:rsid w:val="005D29FB"/>
    <w:rsid w:val="00643A7A"/>
    <w:rsid w:val="00781729"/>
    <w:rsid w:val="008249F6"/>
    <w:rsid w:val="00867E96"/>
    <w:rsid w:val="008721C8"/>
    <w:rsid w:val="008E0E2C"/>
    <w:rsid w:val="008F68FB"/>
    <w:rsid w:val="009206EF"/>
    <w:rsid w:val="00947270"/>
    <w:rsid w:val="00995875"/>
    <w:rsid w:val="009970C7"/>
    <w:rsid w:val="009B74F8"/>
    <w:rsid w:val="009D616E"/>
    <w:rsid w:val="00A65FCD"/>
    <w:rsid w:val="00B666A0"/>
    <w:rsid w:val="00BB789D"/>
    <w:rsid w:val="00BE3064"/>
    <w:rsid w:val="00E86FFB"/>
    <w:rsid w:val="00E90969"/>
    <w:rsid w:val="00F21C3D"/>
    <w:rsid w:val="00F26FD6"/>
    <w:rsid w:val="00FC7A7C"/>
    <w:rsid w:val="00FF78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20877"/>
    <w:rPr>
      <w:color w:val="808080"/>
    </w:rPr>
  </w:style>
  <w:style w:type="paragraph" w:customStyle="1" w:styleId="9ACBF6684BC1450CB7D38A4CEF75E624">
    <w:name w:val="9ACBF6684BC1450CB7D38A4CEF75E624"/>
  </w:style>
  <w:style w:type="paragraph" w:customStyle="1" w:styleId="39489E064AA2476ABE580FD6153B30C0">
    <w:name w:val="39489E064AA2476ABE580FD6153B30C0"/>
  </w:style>
  <w:style w:type="paragraph" w:customStyle="1" w:styleId="42695247B3534663960BA4EAA144DF1D">
    <w:name w:val="42695247B3534663960BA4EAA144DF1D"/>
  </w:style>
  <w:style w:type="character" w:styleId="Strong">
    <w:name w:val="Strong"/>
    <w:basedOn w:val="DefaultParagraphFont"/>
    <w:uiPriority w:val="22"/>
    <w:qFormat/>
    <w:rsid w:val="00A65FCD"/>
    <w:rPr>
      <w:b/>
      <w:bCs/>
    </w:rPr>
  </w:style>
  <w:style w:type="paragraph" w:customStyle="1" w:styleId="028710AF1D344780AAB524C5C1669945">
    <w:name w:val="028710AF1D344780AAB524C5C1669945"/>
  </w:style>
  <w:style w:type="paragraph" w:customStyle="1" w:styleId="92D74F69F6FE4BC7BC19973032A41F76">
    <w:name w:val="92D74F69F6FE4BC7BC19973032A41F76"/>
  </w:style>
  <w:style w:type="paragraph" w:customStyle="1" w:styleId="0FFBC59F47474873A31551DD51292250">
    <w:name w:val="0FFBC59F47474873A31551DD51292250"/>
  </w:style>
  <w:style w:type="paragraph" w:customStyle="1" w:styleId="347DD68F33EF41B5815CAB64012E0632">
    <w:name w:val="347DD68F33EF41B5815CAB64012E0632"/>
  </w:style>
  <w:style w:type="paragraph" w:customStyle="1" w:styleId="8440B29698E245A29E9F3408BF12C05C">
    <w:name w:val="8440B29698E245A29E9F3408BF12C05C"/>
  </w:style>
  <w:style w:type="paragraph" w:customStyle="1" w:styleId="2B342D37474F47DD813163E8898BC0BD">
    <w:name w:val="2B342D37474F47DD813163E8898BC0BD"/>
  </w:style>
  <w:style w:type="paragraph" w:customStyle="1" w:styleId="CC038983FA1441EB893486AF31EC295A">
    <w:name w:val="CC038983FA1441EB893486AF31EC295A"/>
  </w:style>
  <w:style w:type="paragraph" w:customStyle="1" w:styleId="C0952D5D981641D39608B6D9D6013081">
    <w:name w:val="C0952D5D981641D39608B6D9D6013081"/>
  </w:style>
  <w:style w:type="paragraph" w:customStyle="1" w:styleId="41A0D6471EC44BD79CFC2B3DB2A56818">
    <w:name w:val="41A0D6471EC44BD79CFC2B3DB2A56818"/>
    <w:rsid w:val="00B666A0"/>
  </w:style>
  <w:style w:type="paragraph" w:customStyle="1" w:styleId="3D90B1B52063437E8675239D2D03D97F">
    <w:name w:val="3D90B1B52063437E8675239D2D03D97F"/>
    <w:rsid w:val="00A65FCD"/>
  </w:style>
  <w:style w:type="paragraph" w:customStyle="1" w:styleId="8C85B0C95D4A4F53B84AEBAEC9A3D774">
    <w:name w:val="8C85B0C95D4A4F53B84AEBAEC9A3D774"/>
    <w:rsid w:val="00A65FCD"/>
  </w:style>
  <w:style w:type="paragraph" w:customStyle="1" w:styleId="5B68EFA7570B4B23907DC03DB4D4B977">
    <w:name w:val="5B68EFA7570B4B23907DC03DB4D4B977"/>
    <w:rsid w:val="00A65FCD"/>
  </w:style>
  <w:style w:type="paragraph" w:customStyle="1" w:styleId="12CD5794AF0A4A408B04C0374A902E21">
    <w:name w:val="12CD5794AF0A4A408B04C0374A902E21"/>
    <w:rsid w:val="00A65FCD"/>
  </w:style>
  <w:style w:type="paragraph" w:customStyle="1" w:styleId="36E69D78BE3441FBA462BA1F5CA8880A">
    <w:name w:val="36E69D78BE3441FBA462BA1F5CA8880A"/>
    <w:rsid w:val="00420877"/>
    <w:rPr>
      <w:lang w:val="en-ZA" w:eastAsia="en-ZA"/>
    </w:rPr>
  </w:style>
  <w:style w:type="paragraph" w:customStyle="1" w:styleId="AECC67D11FD24AF49CACED4C865A5765">
    <w:name w:val="AECC67D11FD24AF49CACED4C865A5765"/>
    <w:rsid w:val="00420877"/>
    <w:rPr>
      <w:lang w:val="en-ZA" w:eastAsia="en-ZA"/>
    </w:rPr>
  </w:style>
  <w:style w:type="paragraph" w:customStyle="1" w:styleId="BDDE66978A2B4D71896BEEBD9D445071">
    <w:name w:val="BDDE66978A2B4D71896BEEBD9D445071"/>
    <w:rsid w:val="00420877"/>
    <w:rPr>
      <w:lang w:val="en-ZA" w:eastAsia="en-ZA"/>
    </w:rPr>
  </w:style>
  <w:style w:type="paragraph" w:customStyle="1" w:styleId="781CC59E29B04320A9CDBDF5A07D9BA2">
    <w:name w:val="781CC59E29B04320A9CDBDF5A07D9BA2"/>
    <w:rsid w:val="00420877"/>
    <w:rPr>
      <w:lang w:val="en-ZA" w:eastAsia="en-ZA"/>
    </w:rPr>
  </w:style>
  <w:style w:type="paragraph" w:customStyle="1" w:styleId="6DA2BB9C94A243378EE332B0B722129B">
    <w:name w:val="6DA2BB9C94A243378EE332B0B722129B"/>
    <w:rsid w:val="00420877"/>
    <w:rPr>
      <w:lang w:val="en-ZA" w:eastAsia="en-ZA"/>
    </w:rPr>
  </w:style>
  <w:style w:type="paragraph" w:customStyle="1" w:styleId="84A0047F62744DED9861BB23F1C9339C">
    <w:name w:val="84A0047F62744DED9861BB23F1C9339C"/>
    <w:rsid w:val="00420877"/>
    <w:rPr>
      <w:lang w:val="en-ZA" w:eastAsia="en-ZA"/>
    </w:rPr>
  </w:style>
  <w:style w:type="paragraph" w:customStyle="1" w:styleId="30874D880545414396CA9CC4CFA2A6E5">
    <w:name w:val="30874D880545414396CA9CC4CFA2A6E5"/>
    <w:rsid w:val="00420877"/>
    <w:rPr>
      <w:lang w:val="en-ZA" w:eastAsia="en-ZA"/>
    </w:rPr>
  </w:style>
  <w:style w:type="paragraph" w:customStyle="1" w:styleId="B7FC91910ACB4C0ABEA0CFCCBADE3199">
    <w:name w:val="B7FC91910ACB4C0ABEA0CFCCBADE3199"/>
    <w:rsid w:val="00420877"/>
    <w:rPr>
      <w:lang w:val="en-ZA" w:eastAsia="en-ZA"/>
    </w:rPr>
  </w:style>
  <w:style w:type="paragraph" w:customStyle="1" w:styleId="A708D7B03F484331A0529B2A5B19ADB8">
    <w:name w:val="A708D7B03F484331A0529B2A5B19ADB8"/>
    <w:rsid w:val="00420877"/>
    <w:rPr>
      <w:lang w:val="en-ZA" w:eastAsia="en-ZA"/>
    </w:rPr>
  </w:style>
  <w:style w:type="paragraph" w:customStyle="1" w:styleId="5F5562315F64415AA8891912A41D7378">
    <w:name w:val="5F5562315F64415AA8891912A41D7378"/>
    <w:rsid w:val="00420877"/>
    <w:rPr>
      <w:lang w:val="en-ZA" w:eastAsia="en-ZA"/>
    </w:rPr>
  </w:style>
  <w:style w:type="paragraph" w:customStyle="1" w:styleId="8E0123C1A7BD4A1DAC81A65162742AE9">
    <w:name w:val="8E0123C1A7BD4A1DAC81A65162742AE9"/>
    <w:rsid w:val="00420877"/>
    <w:rPr>
      <w:lang w:val="en-ZA" w:eastAsia="en-ZA"/>
    </w:rPr>
  </w:style>
  <w:style w:type="paragraph" w:customStyle="1" w:styleId="FB94405D70A64D2B9AE188DEEE2D60E1">
    <w:name w:val="FB94405D70A64D2B9AE188DEEE2D60E1"/>
    <w:rsid w:val="00420877"/>
    <w:rPr>
      <w:lang w:val="en-ZA" w:eastAsia="en-ZA"/>
    </w:rPr>
  </w:style>
  <w:style w:type="paragraph" w:customStyle="1" w:styleId="F9570BB5DCE84A35B87B513906C489BD">
    <w:name w:val="F9570BB5DCE84A35B87B513906C489BD"/>
    <w:rsid w:val="00420877"/>
    <w:rPr>
      <w:lang w:val="en-ZA" w:eastAsia="en-ZA"/>
    </w:rPr>
  </w:style>
  <w:style w:type="paragraph" w:customStyle="1" w:styleId="C846515E47614AB2B6C16D5E1E3AA3C3">
    <w:name w:val="C846515E47614AB2B6C16D5E1E3AA3C3"/>
    <w:rsid w:val="00420877"/>
    <w:rPr>
      <w:lang w:val="en-ZA" w:eastAsia="en-ZA"/>
    </w:rPr>
  </w:style>
  <w:style w:type="paragraph" w:customStyle="1" w:styleId="BF797C3A761D40019FB33D170B7FA753">
    <w:name w:val="BF797C3A761D40019FB33D170B7FA753"/>
    <w:rsid w:val="00420877"/>
    <w:rPr>
      <w:lang w:val="en-ZA" w:eastAsia="en-ZA"/>
    </w:rPr>
  </w:style>
  <w:style w:type="paragraph" w:customStyle="1" w:styleId="FB68DC4886914DEB8547751117761202">
    <w:name w:val="FB68DC4886914DEB8547751117761202"/>
    <w:rsid w:val="00420877"/>
    <w:rPr>
      <w:lang w:val="en-ZA" w:eastAsia="en-ZA"/>
    </w:rPr>
  </w:style>
  <w:style w:type="paragraph" w:customStyle="1" w:styleId="9FEAB8FA93CE4BA2913F41AC11EAAC5A">
    <w:name w:val="9FEAB8FA93CE4BA2913F41AC11EAAC5A"/>
    <w:rsid w:val="00420877"/>
    <w:rPr>
      <w:lang w:val="en-ZA" w:eastAsia="en-ZA"/>
    </w:rPr>
  </w:style>
  <w:style w:type="paragraph" w:customStyle="1" w:styleId="1FB2655DC17D4310B1514309DD26B1C9">
    <w:name w:val="1FB2655DC17D4310B1514309DD26B1C9"/>
    <w:rsid w:val="00420877"/>
    <w:rPr>
      <w:lang w:val="en-ZA" w:eastAsia="en-ZA"/>
    </w:rPr>
  </w:style>
  <w:style w:type="paragraph" w:customStyle="1" w:styleId="3259C8EB991C468683A0F442CE75BFD1">
    <w:name w:val="3259C8EB991C468683A0F442CE75BFD1"/>
    <w:rsid w:val="00420877"/>
    <w:rPr>
      <w:lang w:val="en-ZA" w:eastAsia="en-ZA"/>
    </w:rPr>
  </w:style>
  <w:style w:type="paragraph" w:customStyle="1" w:styleId="D48BFE153A1844C39C4A70B71FB20BFC">
    <w:name w:val="D48BFE153A1844C39C4A70B71FB20BFC"/>
    <w:rsid w:val="00420877"/>
    <w:rPr>
      <w:lang w:val="en-ZA" w:eastAsia="en-ZA"/>
    </w:rPr>
  </w:style>
  <w:style w:type="paragraph" w:customStyle="1" w:styleId="92623E82BBF145CA8E4C2D315A06360D">
    <w:name w:val="92623E82BBF145CA8E4C2D315A06360D"/>
    <w:rsid w:val="00420877"/>
    <w:rPr>
      <w:lang w:val="en-ZA" w:eastAsia="en-ZA"/>
    </w:rPr>
  </w:style>
  <w:style w:type="paragraph" w:customStyle="1" w:styleId="ECEA5F62660A4BFAA109EA8E4F4AD557">
    <w:name w:val="ECEA5F62660A4BFAA109EA8E4F4AD557"/>
    <w:rsid w:val="00420877"/>
    <w:rPr>
      <w:lang w:val="en-ZA" w:eastAsia="en-ZA"/>
    </w:rPr>
  </w:style>
  <w:style w:type="paragraph" w:customStyle="1" w:styleId="C208D199FD744AD0891B3222C3E94CD0">
    <w:name w:val="C208D199FD744AD0891B3222C3E94CD0"/>
    <w:rsid w:val="00420877"/>
    <w:rPr>
      <w:lang w:val="en-ZA" w:eastAsia="en-ZA"/>
    </w:rPr>
  </w:style>
  <w:style w:type="paragraph" w:customStyle="1" w:styleId="E69EC8FEE11F4F9DB6BBF76250490D72">
    <w:name w:val="E69EC8FEE11F4F9DB6BBF76250490D72"/>
    <w:rsid w:val="00420877"/>
    <w:rPr>
      <w:lang w:val="en-ZA" w:eastAsia="en-Z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p:properties xmlns:p="http://schemas.microsoft.com/office/2006/metadata/properties" xmlns:xsi="http://www.w3.org/2001/XMLSchema-instance" xmlns:pc="http://schemas.microsoft.com/office/infopath/2007/PartnerControls">
  <documentManagement>
    <Country xmlns="93cb5057-b999-42d9-8809-534ac1bd4a2f" xsi:nil="true"/>
  </documentManagement>
</p:properties>
</file>

<file path=customXml/item2.xml><?xml version="1.0" encoding="utf-8"?>
<root>
  <status>Final</status>
  <customer>&lt;?xml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wp14"&gt;&lt;w:body&gt;&lt;w:sdt&gt;&lt;w:sdtPr&gt;&lt;w:rPr&gt;&lt;w:lang w:eastAsia="en-AU"/&gt;&lt;/w:rPr&gt;&lt;w:alias w:val="Customer"/&gt;&lt;w:tag w:val="Customer"/&gt;&lt;w:id w:val="-1983002465"/&gt;&lt;/w:sdtPr&gt;&lt;w:sdtContent&gt;&lt;w:p w:rsidR="00F5298B" w:rsidRPr="00203AD1" w:rsidRDefault="00F5298B" w:rsidP="00C24E60"&gt;&lt;w:pPr&gt;&lt;w:rPr&gt;&lt;w:b/&gt;&lt;w:lang w:eastAsia="en-AU"/&gt;&lt;/w:rPr&gt;&lt;/w:pPr&gt;&lt;w:r&gt;&lt;w:rPr&gt;&lt;w:b/&gt;&lt;w:lang w:eastAsia="en-AU"/&gt;&lt;/w:rPr&gt;&lt;w:t&gt;Insert Name&lt;/w:t&gt;&lt;/w:r&gt;&lt;/w:p&gt;&lt;w:p w:rsidR="00F5298B" w:rsidRPr="00F00503" w:rsidRDefault="00F00503" w:rsidP="00C24E60"&gt;&lt;w:pPr&gt;&lt;w:rPr&gt;&lt;w:i/&gt;&lt;w:color w:val="2E74B5" w:themeColor="accent1" w:themeShade="BF"/&gt;&lt;w:lang w:eastAsia="en-AU"/&gt;&lt;/w:rPr&gt;&lt;/w:pPr&gt;&lt;w:r&gt;&lt;w:rPr&gt;&lt;w:i/&gt;&lt;w:color w:val="2E74B5" w:themeColor="accent1" w:themeShade="BF"/&gt;&lt;w:lang w:eastAsia="en-AU"/&gt;&lt;/w:rPr&gt;&lt;w:t&gt;&amp;lt;Solution Architect&amp;gt;&lt;/w:t&gt;&lt;/w:r&gt;&lt;/w:p&gt;&lt;w:p w:rsidR="00F5298B" w:rsidRDefault="00F00503" w:rsidP="00C24E60"&gt;&lt;w:pPr&gt;&lt;w:rPr&gt;&lt;w:lang w:eastAsia="en-AU"/&gt;&lt;/w:rPr&gt;&lt;/w:pPr&gt;&lt;w:r w:rsidRPr="00F00503"&gt;&lt;w:rPr&gt;&lt;w:i/&gt;&lt;w:color w:val="2E74B5" w:themeColor="accent1" w:themeShade="BF"/&gt;&lt;w:lang w:eastAsia="en-AU"/&gt;&lt;/w:rPr&gt;&lt;w:t&gt;&amp;lt;Partner Name&amp;gt;&lt;/w:t&gt;&lt;/w:r&gt;&lt;/w:p&gt;&lt;/w:sdtContent&gt;&lt;/w:sdt&gt;&lt;w:p w:rsidR="00000000" w:rsidRDefault="00373243"/&gt;&lt;w:sectPr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w:val="001D66E5"/&gt;&lt;w:pPr&gt;&lt;w:spacing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w:val="001D7240"/&gt;&lt;w:pPr&gt;&lt;w:keepNext/&gt;&lt;w:keepLines/&gt;&lt;w:pageBreakBefore/&gt;&lt;w:tabs&gt;&lt;w:tab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w:val="001D7240"/&gt;&lt;w:pPr&gt;&lt;w:pageBreakBefore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w:val="001D7240"/&gt;&lt;w:pPr&gt;&lt;w:outlineLvl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w:val="001D7240"/&gt;&lt;w:pPr&gt;&lt;w:spacing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w:val="001D7240"/&gt;&lt;w:pPr&gt;&lt;w:outlineLvl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w:val="00B37FBE"/&gt;&lt;w:pPr&gt;&lt;w:keepNext/&gt;&lt;w:keepLines/&gt;&lt;w:numPr&gt;&lt;w:ilvl w:val="5"/&gt;&lt;w:numId w:val="9"/&gt;&lt;/w:numPr&gt;&lt;w:spacing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w:val="00B37FBE"/&gt;&lt;w:pPr&gt;&lt;w:keepNext/&gt;&lt;w:keepLines/&gt;&lt;w:numPr&gt;&lt;w:ilvl w:val="6"/&gt;&lt;w:numId w:val="9"/&gt;&lt;/w:numPr&gt;&lt;w:spacing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w:val="00B37FBE"/&gt;&lt;w:pPr&gt;&lt;w:keepNext/&gt;&lt;w:keepLines/&gt;&lt;w:numPr&gt;&lt;w:ilvl w:val="7"/&gt;&lt;w:numId w:val="9"/&gt;&lt;/w:numPr&gt;&lt;w:spacing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w:val="00B37FBE"/&gt;&lt;w:pPr&gt;&lt;w:keepNext/&gt;&lt;w:keepLines/&gt;&lt;w:numPr&gt;&lt;w:ilvl w:val="8"/&gt;&lt;w:numId w:val="9"/&gt;&lt;/w:numPr&gt;&lt;w:spacing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w:val="00D104BD"/&gt;&lt;w:rPr&gt;&lt;w:rFonts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w:val="00354B7A"/&gt;&lt;w:pPr&gt;&lt;w:tabs&gt;&lt;w:tab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w:val="00D0256C"/&gt;&lt;w:rPr&gt;&lt;w:rFonts w:ascii="Segoe UI" w:hAnsi="Segoe UI"/&gt;&lt;w:color w:val="0563C1" w:themeColor="hyperlink"/&gt;&lt;w:u w:val="single"/&gt;&lt;/w:rPr&gt;&lt;/w:style&gt;&lt;w:style w:type="paragraph" w:customStyle="1" w:styleId="Bullet1"&gt;&lt;w:name w:val="Bullet1"/&gt;&lt;w:basedOn w:val="ListBullet"/&gt;&lt;w:uiPriority w:val="99"/&gt;&lt;w:rsid w:val="00C24E60"/&gt;&lt;w:pPr&gt;&lt;w:numPr&gt;&lt;w:numId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w:val="00544919"/&gt;&lt;w:pPr&gt;&lt;w:tabs&gt;&lt;w:tab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w:val="00544919"/&gt;&lt;w:rPr&gt;&lt;w:rFonts w:ascii="Segoe UI" w:eastAsiaTheme="minorEastAsia" w:hAnsi="Segoe UI"/&gt;&lt;w:sz w:val="16"/&gt;&lt;/w:rPr&gt;&lt;/w:style&gt;&lt;w:style w:type="paragraph" w:styleId="Footer"&gt;&lt;w:name w:val="footer"/&gt;&lt;w:basedOn w:val="Normal"/&gt;&lt;w:link w:val="FooterChar"/&gt;&lt;w:uiPriority w:val="99"/&gt;&lt;w:unhideWhenUsed/&gt;&lt;w:rsid w:val="00C24E60"/&gt;&lt;w:pPr&gt;&lt;w:tabs&gt;&lt;w:tab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w:val="00C24E60"/&gt;&lt;w:rPr&gt;&lt;w:rFonts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w:val="00A77E60"/&gt;&lt;w:pPr&gt;&lt;w:keepNext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w:val="00C24E60"/&gt;&lt;w:rPr&gt;&lt;w:rFonts w:ascii="Segoe UI" w:hAnsi="Segoe UI"/&gt;&lt;w:sz w:val="20"/&gt;&lt;/w:rPr&gt;&lt;/w:style&gt;&lt;w:style w:type="table" w:styleId="TableGrid"&gt;&lt;w:name w:val="Table Grid"/&gt;&lt;w:aliases w:val="Tabla Microsoft Servicios"/&gt;&lt;w:basedOn w:val="TableNormal"/&gt;&lt;w:uiPriority w:val="39"/&gt;&lt;w:rsid w:val="00C07C3E"/&gt;&lt;w:pPr&gt;&lt;w:spacing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w:val="00C24E60"/&gt;&lt;w:pPr&gt;&lt;w:spacing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w:val="00C24E60"/&gt;&lt;w:pPr&gt;&lt;w:spacing w:after="600"/&gt;&lt;w:ind w:left="-720"/&gt;&lt;/w:pPr&gt;&lt;w:rPr&gt;&lt;w:color w:val="008AC8"/&gt;&lt;w:sz w:val="36"/&gt;&lt;/w:rPr&gt;&lt;/w:style&gt;&lt;w:style w:type="paragraph" w:customStyle="1" w:styleId="CoverHeading2"&gt;&lt;w:name w:val="Cover Heading 2"/&gt;&lt;w:basedOn w:val="Normal"/&gt;&lt;w:uiPriority w:val="99"/&gt;&lt;w:rsid w:val="00C24E60"/&gt;&lt;w:pPr&gt;&lt;w:spacing w:before="360"/&gt;&lt;w:ind w:left="-357"/&gt;&lt;/w:pPr&gt;&lt;w:rPr&gt;&lt;w:bCs/&gt;&lt;w:color w:val="008AC8"/&gt;&lt;w:sz w:val="28"/&gt;&lt;w:szCs w:val="28"/&gt;&lt;/w:rPr&gt;&lt;/w:style&gt;&lt;w:style w:type="character" w:styleId="Emphasis"&gt;&lt;w:name w:val="Emphasis"/&gt;&lt;w:basedOn w:val="IntenseEmphasis"/&gt;&lt;w:uiPriority w:val="20"/&gt;&lt;w:qFormat/&gt;&lt;w:rsid w:val="00C24E60"/&gt;&lt;w:rPr&gt;&lt;w:rFonts w:ascii="Segoe UI" w:hAnsi="Segoe UI"/&gt;&lt;w:b w:val="0"/&gt;&lt;w:bCs/&gt;&lt;w:i/&gt;&lt;w:iCs/&gt;&lt;w:color w:val="auto"/&gt;&lt;w:sz w:val="22"/&gt;&lt;/w:rPr&gt;&lt;/w:style&gt;&lt;w:style w:type="paragraph" w:customStyle="1" w:styleId="VisibleGuidance"&gt;&lt;w:name w:val="Visible Guidance"/&gt;&lt;w:basedOn w:val="Normal"/&gt;&lt;w:next w:val="Normal"/&gt;&lt;w:uiPriority w:val="99"/&gt;&lt;w:rsid w:val="00C24E60"/&gt;&lt;w:pPr&gt;&lt;w:shd w:val="clear" w:color="auto" w:fill="F2F2F2"/&gt;&lt;/w:pPr&gt;&lt;w:rPr&gt;&lt;w:color w:val="FF0066"/&gt;&lt;/w:rPr&gt;&lt;/w:style&gt;&lt;w:style w:type="character" w:styleId="Strong"&gt;&lt;w:name w:val="Strong"/&gt;&lt;w:basedOn w:val="DefaultParagraphFont"/&gt;&lt;w:uiPriority w:val="22"/&gt;&lt;w:qFormat/&gt;&lt;w:rsid w:val="00C24E60"/&gt;&lt;w:rPr&gt;&lt;w:b/&gt;&lt;w:bCs/&gt;&lt;/w:rPr&gt;&lt;/w:style&gt;&lt;w:style w:type="paragraph" w:styleId="ListParagraph"&gt;&lt;w:name w:val="List Paragraph"/&gt;&lt;w:aliases w:val="Bullet Number,List Paragraph1,lp1,lp11,List Paragraph11,Bullet 1,Use Case List Paragraph,Num Bullet 1,Bullet List,FooterText,numbered,Paragraphe de liste1,Bulletr List Paragraph,列出段落,列出段落1,Listeafsnit1,Parágrafo da Lista1,List Paragraph2"/&gt;&lt;w:basedOn w:val="Normal"/&gt;&lt;w:link w:val="ListParagraphChar"/&gt;&lt;w:uiPriority w:val="34"/&gt;&lt;w:qFormat/&gt;&lt;w:rsid w:val="00845831"/&gt;&lt;w:pPr&gt;&lt;w:numPr&gt;&lt;w:numId w:val="7"/&gt;&lt;/w:numPr&gt;&lt;w:contextualSpacing/&gt;&lt;/w:pPr&gt;&lt;/w:style&gt;&lt;w:style w:type="paragraph" w:styleId="TOCHeading"&gt;&lt;w:name w:val="TOC Heading"/&gt;&lt;w:basedOn w:val="Heading1"/&gt;&lt;w:next w:val="Normal"/&gt;&lt;w:uiPriority w:val="99"/&gt;&lt;w:rsid w:val="004A1130"/&gt;&lt;w:pPr&gt;&lt;w:spacing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w:val="00C24E60"/&gt;&lt;w:rPr&gt;&lt;w:i/&gt;&lt;w:iCs/&gt;&lt;w:color w:val="5B9BD5" w:themeColor="accent1"/&gt;&lt;/w:rPr&gt;&lt;/w:style&gt;&lt;w:style w:type="paragraph" w:styleId="Caption"&gt;&lt;w:name w:val="caption"/&gt;&lt;w:basedOn w:val="Normal"/&gt;&lt;w:next w:val="Normal"/&gt;&lt;w:uiPriority w:val="19"/&gt;&lt;w:unhideWhenUsed/&gt;&lt;w:rsid w:val="00A77E60"/&gt;&lt;w:pPr&gt;&lt;w:spacing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w:val="00D104BD"/&gt;&lt;w:rPr&gt;&lt;w:rFonts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w:val="2"/&gt;&lt;w:qFormat/&gt;&lt;w:rsid w:val="00A2135E"/&gt;&lt;w:pPr&gt;&lt;w:keepNext/&gt;&lt;w:keepLines/&gt;&lt;w:pageBreakBefore/&gt;&lt;w:numPr&gt;&lt;w:numId w:val="10"/&gt;&lt;/w:numPr&gt;&lt;w:tabs&gt;&lt;w:tab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Char,Num Bullet 1 Char,Bullet List Char,FooterText Char,numbered Char,Paragraphe de liste1 Char,列出段落 Char"/&gt;&lt;w:basedOn w:val="DefaultParagraphFont"/&gt;&lt;w:link w:val="ListParagraph"/&gt;&lt;w:uiPriority w:val="34"/&gt;&lt;w:locked/&gt;&lt;w:rsid w:val="002E33F2"/&gt;&lt;w:rPr&gt;&lt;w:rFonts w:ascii="Segoe UI" w:eastAsiaTheme="minorEastAsia" w:hAnsi="Segoe UI"/&gt;&lt;/w:rPr&gt;&lt;/w:style&gt;&lt;w:style w:type="paragraph" w:styleId="ListBullet"&gt;&lt;w:name w:val="List Bullet"/&gt;&lt;w:basedOn w:val="Normal"/&gt;&lt;w:uiPriority w:val="4"/&gt;&lt;w:qFormat/&gt;&lt;w:rsid w:val="00845831"/&gt;&lt;w:pPr&gt;&lt;w:numPr&gt;&lt;w:numId w:val="4"/&gt;&lt;/w:numPr&gt;&lt;w:spacing w:after="200"/&gt;&lt;w:contextualSpacing/&gt;&lt;/w:pPr&gt;&lt;/w:style&gt;&lt;w:style w:type="paragraph" w:customStyle="1" w:styleId="Heading2Numbered"&gt;&lt;w:name w:val="Heading 2 (Numbered)"/&gt;&lt;w:basedOn w:val="Heading1Numbered"/&gt;&lt;w:next w:val="Normal"/&gt;&lt;w:uiPriority w:val="2"/&gt;&lt;w:qFormat/&gt;&lt;w:rsid w:val="001D7240"/&gt;&lt;w:pPr&gt;&lt;w:pageBreakBefore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w:val="2"/&gt;&lt;w:qFormat/&gt;&lt;w:rsid w:val="00A2135E"/&gt;&lt;w:pPr&gt;&lt;w:numPr&gt;&lt;w:ilvl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w:val="Normal"/&gt;&lt;w:unhideWhenUsed/&gt;&lt;w:qFormat/&gt;&lt;w:rsid w:val="00A2135E"/&gt;&lt;w:pPr&gt;&lt;w:numPr&gt;&lt;w:ilvl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w:val="2"/&gt;&lt;w:qFormat/&gt;&lt;w:rsid w:val="00951469"/&gt;&lt;w:pPr&gt;&lt;w:framePr w:wrap="around" w:vAnchor="text" w:hAnchor="text" w:y="1"/&gt;&lt;w:numPr&gt;&lt;w:ilvl w:val="0"/&gt;&lt;w:numId w:val="11"/&gt;&lt;/w:numPr&gt;&lt;w:tabs&gt;&lt;w:tab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w:val="4"/&gt;&lt;w:qFormat/&gt;&lt;w:rsid w:val="001C4A70"/&gt;&lt;w:pPr&gt;&lt;w:numPr&gt;&lt;w:numId w:val="2"/&gt;&lt;/w:numPr&gt;&lt;w:spacing w:before="60" w:line="240" w:lineRule="auto"/&gt;&lt;w:ind w:left="317" w:hanging="187"/&gt;&lt;w:contextualSpacing/&gt;&lt;/w:pPr&gt;&lt;w:rPr&gt;&lt;w:sz w:val="16"/&gt;&lt;w:szCs w:val="16"/&gt;&lt;/w:rPr&gt;&lt;/w:style&gt;&lt;w:style w:type="paragraph" w:customStyle="1" w:styleId="CodeBlock"&gt;&lt;w:name w:val="Code Block"/&gt;&lt;w:basedOn w:val="Normal"/&gt;&lt;w:uiPriority w:val="99"/&gt;&lt;w:qFormat/&gt;&lt;w:rsid w:val="001C4A70"/&gt;&lt;w:pPr&gt;&lt;w:keepNext/&gt;&lt;w:pBdr&gt;&lt;w:top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w:val="00E82B9A"/&gt;&lt;w:pPr&gt;&lt;w:numPr&gt;&lt;w:numId w:val="8"/&gt;&lt;/w:numPr&gt;&lt;w:spacing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w:val="001C4A70"/&gt;&lt;w:pPr&gt;&lt;w:pBdr&gt;&lt;w:left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w:val="001C4A70"/&gt;&lt;w:pPr&gt;&lt;w:keepNext/&gt;&lt;w:spacing w:before="240" w:after="240" w:line="240" w:lineRule="auto"/&gt;&lt;/w:pPr&gt;&lt;w:rPr&gt;&lt;w:bCs/&gt;&lt;w:color w:val="008AC8"/&gt;&lt;w:sz w:val="24"/&gt;&lt;/w:rPr&gt;&lt;/w:style&gt;&lt;w:style w:type="numbering" w:customStyle="1" w:styleId="Checklist"&gt;&lt;w:name w:val="Checklist"/&gt;&lt;w:basedOn w:val="NoList"/&gt;&lt;w:rsid w:val="00475B6F"/&gt;&lt;w:pPr&gt;&lt;w:numPr&gt;&lt;w:numId w:val="3"/&gt;&lt;/w:numPr&gt;&lt;/w:pPr&gt;&lt;/w:style&gt;&lt;w:style w:type="paragraph" w:customStyle="1" w:styleId="TableText"&gt;&lt;w:name w:val="Table Text"/&gt;&lt;w:basedOn w:val="Normal"/&gt;&lt;w:uiPriority w:val="99"/&gt;&lt;w:qFormat/&gt;&lt;w:rsid w:val="00B02BAD"/&gt;&lt;w:pPr&gt;&lt;w:spacing w:line="240" w:lineRule="auto"/&gt;&lt;/w:pPr&gt;&lt;w:rPr&gt;&lt;w:sz w:val="18"/&gt;&lt;/w:rPr&gt;&lt;/w:style&gt;&lt;w:style w:type="paragraph" w:customStyle="1" w:styleId="CommandLine"&gt;&lt;w:name w:val="Command Line"/&gt;&lt;w:basedOn w:val="Normal"/&gt;&lt;w:uiPriority w:val="99"/&gt;&lt;w:rsid w:val="001C4A70"/&gt;&lt;w:pPr&gt;&lt;w:shd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w:val="001C4A70"/&gt;&lt;w:pPr&gt;&lt;w:numPr&gt;&lt;w:numId w:val="5"/&gt;&lt;/w:numPr&gt;&lt;/w:pPr&gt;&lt;/w:style&gt;&lt;w:style w:type="numbering" w:customStyle="1" w:styleId="NumberedList"&gt;&lt;w:name w:val="Numbered List"/&gt;&lt;w:rsid w:val="00FE17E1"/&gt;&lt;w:pPr&gt;&lt;w:numPr&gt;&lt;w:numId w:val="6"/&gt;&lt;/w:numPr&gt;&lt;/w:pPr&gt;&lt;/w:style&gt;&lt;w:style w:type="paragraph" w:styleId="TOC2"&gt;&lt;w:name w:val="toc 2"/&gt;&lt;w:basedOn w:val="Normal"/&gt;&lt;w:next w:val="Normal"/&gt;&lt;w:autoRedefine/&gt;&lt;w:uiPriority w:val="39"/&gt;&lt;w:unhideWhenUsed/&gt;&lt;w:rsid w:val="00A77E60"/&gt;&lt;w:pPr&gt;&lt;w:tabs&gt;&lt;w:tab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w:val="001D1ECE"/&gt;&lt;w:pPr&gt;&lt;w:spacing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w:val="001D1ECE"/&gt;&lt;w:pPr&gt;&lt;w:spacing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w:styleId="PlainTable5"&gt;&lt;w:name w:val="Plain Table 5"/&gt;&lt;w:basedOn w:val="TableNormal"/&gt;&lt;w:uiPriority w:val="45"/&gt;&lt;w:rsid w:val="001D1ECE"/&gt;&lt;w:pPr&gt;&lt;w:spacing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w:val="00012C9B"/&gt;&lt;w:pPr&gt;&lt;w:keepNext w:val="0"/&gt;&lt;w:keepLines w:val="0"/&gt;&lt;w:widowControl w:val="0"/&gt;&lt;w:numPr&gt;&lt;w:ilvl w:val="5"/&gt;&lt;w:numId w:val="10"/&gt;&lt;/w:numPr&gt;&lt;w:spacing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w:val="00012C9B"/&gt;&lt;w:pPr&gt;&lt;w:keepNext w:val="0"/&gt;&lt;w:keepLines w:val="0"/&gt;&lt;w:widowControl w:val="0"/&gt;&lt;w:numPr&gt;&lt;w:ilvl w:val="6"/&gt;&lt;w:numId w:val="10"/&gt;&lt;/w:numPr&gt;&lt;w:spacing w:before="120" w:after="60"/&gt;&lt;w:outlineLvl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w:val="00D104BD"/&gt;&lt;w:rPr&gt;&lt;w:rFonts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w:val="00D104BD"/&gt;&lt;w:rPr&gt;&lt;w:rFonts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w:val="00E04B96"/&gt;&lt;w:pPr&gt;&lt;w:keepLines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w:val="00E41EC1"/&gt;&lt;w:pPr&gt;&lt;w:keepLines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w:val="00D104BD"/&gt;&lt;w:rPr&gt;&lt;w:rFonts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w:val="00951469"/&gt;&lt;w:rPr&gt;&lt;w:rFonts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w:val="00951469"/&gt;&lt;w:rPr&gt;&lt;w:rFonts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w:val="00951469"/&gt;&lt;w:rPr&gt;&lt;w:rFonts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w:val="00951469"/&gt;&lt;w:rPr&gt;&lt;w:rFonts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w:val="00845831"/&gt;&lt;w:pPr&gt;&lt;w:numPr&gt;&lt;w:numId w:val="12"/&gt;&lt;/w:numPr&gt;&lt;w:ind w:left="1080"/&gt;&lt;/w:pPr&gt;&lt;/w:style&gt;&lt;w:style w:type="paragraph" w:styleId="ListBullet3"&gt;&lt;w:name w:val="List Bullet 3"/&gt;&lt;w:basedOn w:val="ListBullet2"/&gt;&lt;w:uiPriority w:val="99"/&gt;&lt;w:qFormat/&gt;&lt;w:rsid w:val="00845831"/&gt;&lt;w:pPr&gt;&lt;w:numPr&gt;&lt;w:numId w:val="13"/&gt;&lt;/w:numPr&gt;&lt;/w:pPr&gt;&lt;/w:style&gt;&lt;w:style w:type="paragraph" w:styleId="ListBullet4"&gt;&lt;w:name w:val="List Bullet 4"/&gt;&lt;w:basedOn w:val="ListBullet3"/&gt;&lt;w:uiPriority w:val="99"/&gt;&lt;w:qFormat/&gt;&lt;w:rsid w:val="00F03EA3"/&gt;&lt;w:pPr&gt;&lt;w:numPr&gt;&lt;w:numId w:val="14"/&gt;&lt;/w:numPr&gt;&lt;/w:pPr&gt;&lt;/w:style&gt;&lt;w:style w:type="paragraph" w:styleId="ListBullet5"&gt;&lt;w:name w:val="List Bullet 5"/&gt;&lt;w:basedOn w:val="ListBullet4"/&gt;&lt;w:uiPriority w:val="99"/&gt;&lt;w:rsid w:val="00F03EA3"/&gt;&lt;w:pPr&gt;&lt;w:numPr&gt;&lt;w:numId w:val="15"/&gt;&lt;/w:numPr&gt;&lt;/w:pPr&gt;&lt;/w:style&gt;&lt;w:style w:type="paragraph" w:styleId="ListNumber2"&gt;&lt;w:name w:val="List Number 2"/&gt;&lt;w:basedOn w:val="ListNumber"/&gt;&lt;w:uiPriority w:val="99"/&gt;&lt;w:qFormat/&gt;&lt;w:rsid w:val="002E33F2"/&gt;&lt;w:pPr&gt;&lt;w:numPr&gt;&lt;w:numId w:val="17"/&gt;&lt;/w:numPr&gt;&lt;/w:pPr&gt;&lt;/w:style&gt;&lt;w:style w:type="paragraph" w:styleId="ListNumber"&gt;&lt;w:name w:val="List Number"/&gt;&lt;w:basedOn w:val="ListBullet"/&gt;&lt;w:uiPriority w:val="99"/&gt;&lt;w:qFormat/&gt;&lt;w:rsid w:val="002E33F2"/&gt;&lt;w:pPr&gt;&lt;w:numPr&gt;&lt;w:numId w:val="16"/&gt;&lt;/w:numPr&gt;&lt;/w:pPr&gt;&lt;/w:style&gt;&lt;w:style w:type="paragraph" w:styleId="ListNumber3"&gt;&lt;w:name w:val="List Number 3"/&gt;&lt;w:basedOn w:val="ListNumber2"/&gt;&lt;w:uiPriority w:val="99"/&gt;&lt;w:qFormat/&gt;&lt;w:rsid w:val="002E33F2"/&gt;&lt;w:pPr&gt;&lt;w:numPr&gt;&lt;w:numId w:val="18"/&gt;&lt;/w:numPr&gt;&lt;/w:pPr&gt;&lt;/w:style&gt;&lt;w:style w:type="paragraph" w:styleId="ListNumber4"&gt;&lt;w:name w:val="List Number 4"/&gt;&lt;w:basedOn w:val="ListNumber3"/&gt;&lt;w:uiPriority w:val="99"/&gt;&lt;w:qFormat/&gt;&lt;w:rsid w:val="002E33F2"/&gt;&lt;w:pPr&gt;&lt;w:numPr&gt;&lt;w:numId w:val="19"/&gt;&lt;/w:numPr&gt;&lt;/w:pPr&gt;&lt;/w:style&gt;&lt;w:style w:type="character" w:styleId="PlaceholderText"&gt;&lt;w:name w:val="Placeholder Text"/&gt;&lt;w:basedOn w:val="DefaultParagraphFont"/&gt;&lt;w:uiPriority w:val="99"/&gt;&lt;w:semiHidden/&gt;&lt;w:rsid w:val="00EB3BBA"/&gt;&lt;w:rPr&gt;&lt;w:color w:val="808080"/&gt;&lt;/w:rPr&gt;&lt;/w:style&gt;&lt;w:style w:type="numbering" w:customStyle="1" w:styleId="Bullets"&gt;&lt;w:name w:val="Bullets"/&gt;&lt;w:rsid w:val="00CB453C"/&gt;&lt;w:pPr&gt;&lt;w:numPr&gt;&lt;w:numId w:val="20"/&gt;&lt;/w:numPr&gt;&lt;/w:pPr&gt;&lt;/w:style&gt;&lt;w:style w:type="paragraph" w:customStyle="1" w:styleId="HeaderUnderline"&gt;&lt;w:name w:val="Header Underline"/&gt;&lt;w:basedOn w:val="Header"/&gt;&lt;w:uiPriority w:val="99"/&gt;&lt;w:rsid w:val="00CB453C"/&gt;&lt;w:pPr&gt;&lt;w:pBdr&gt;&lt;w:bottom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w:val="00243820"/&gt;&lt;w:rPr&gt;&lt;w:color w:val="954F72" w:themeColor="followedHyperlink"/&gt;&lt;w:u w:val="single"/&gt;&lt;/w:rPr&gt;&lt;/w:style&gt;&lt;w:style w:type="table" w:customStyle="1" w:styleId="TableGrid1"&gt;&lt;w:name w:val="Table Grid1"/&gt;&lt;w:basedOn w:val="TableNormal"/&gt;&lt;w:next w:val="TableGrid"/&gt;&lt;w:uiPriority w:val="39"/&gt;&lt;w:rsid w:val="001F1552"/&gt;&lt;w:pPr&gt;&lt;w:spacing w:after="0" w:line="240" w:lineRule="auto"/&gt;&lt;/w:pPr&gt;&lt;w:rPr&gt;&lt;w:rFonts w:eastAsia="Calibri"/&gt;&lt;/w:rPr&gt;&lt;w:tblPr&gt;&lt;w:tblBorders&gt;&lt;w:top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w:customStyle="1" w:styleId="TablaMicrosoftServicios1"&gt;&lt;w:name w:val="Tabla Microsoft Servicios1"/&gt;&lt;w:basedOn w:val="TableNormal"/&gt;&lt;w:next w:val="TableGrid"/&gt;&lt;w:rsid w:val="00BF6753"/&gt;&lt;w:pPr&gt;&lt;w:spacing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w:type="character" w:styleId="CommentReference"&gt;&lt;w:name w:val="annotation reference"/&gt;&lt;w:basedOn w:val="DefaultParagraphFont"/&gt;&lt;w:uiPriority w:val="99"/&gt;&lt;w:semiHidden/&gt;&lt;w:unhideWhenUsed/&gt;&lt;w:rsid w:val="00783102"/&gt;&lt;w:rPr&gt;&lt;w:sz w:val="16"/&gt;&lt;w:szCs w:val="16"/&gt;&lt;/w:rPr&gt;&lt;/w:style&gt;&lt;w:style w:type="paragraph" w:styleId="CommentText"&gt;&lt;w:name w:val="annotation text"/&gt;&lt;w:basedOn w:val="Normal"/&gt;&lt;w:link w:val="CommentTextChar"/&gt;&lt;w:uiPriority w:val="99"/&gt;&lt;w:unhideWhenUsed/&gt;&lt;w:rsid w:val="00783102"/&gt;&lt;w:pPr&gt;&lt;w:spacing w:line="240" w:lineRule="auto"/&gt;&lt;/w:pPr&gt;&lt;w:rPr&gt;&lt;w:sz w:val="20"/&gt;&lt;w:szCs w:val="20"/&gt;&lt;/w:rPr&gt;&lt;/w:style&gt;&lt;w:style w:type="character" w:customStyle="1" w:styleId="CommentTextChar"&gt;&lt;w:name w:val="Comment Text Char"/&gt;&lt;w:basedOn w:val="DefaultParagraphFont"/&gt;&lt;w:link w:val="CommentText"/&gt;&lt;w:uiPriority w:val="99"/&gt;&lt;w:rsid w:val="00783102"/&gt;&lt;w:rPr&gt;&lt;w:rFonts w:ascii="Segoe UI" w:eastAsiaTheme="minorEastAsia" w:hAnsi="Segoe UI"/&gt;&lt;w:sz w:val="20"/&gt;&lt;w:szCs w:val="20"/&gt;&lt;/w:rPr&gt;&lt;/w:style&gt;&lt;w:style w:type="paragraph" w:styleId="CommentSubject"&gt;&lt;w:name w:val="annotation subject"/&gt;&lt;w:basedOn w:val="CommentText"/&gt;&lt;w:next w:val="CommentText"/&gt;&lt;w:link w:val="CommentSubjectChar"/&gt;&lt;w:uiPriority w:val="99"/&gt;&lt;w:semiHidden/&gt;&lt;w:unhideWhenUsed/&gt;&lt;w:rsid w:val="00783102"/&gt;&lt;w:rPr&gt;&lt;w:b/&gt;&lt;w:bCs/&gt;&lt;/w:rPr&gt;&lt;/w:style&gt;&lt;w:style w:type="character" w:customStyle="1" w:styleId="CommentSubjectChar"&gt;&lt;w:name w:val="Comment Subject Char"/&gt;&lt;w:basedOn w:val="CommentTextChar"/&gt;&lt;w:link w:val="CommentSubject"/&gt;&lt;w:uiPriority w:val="99"/&gt;&lt;w:semiHidden/&gt;&lt;w:rsid w:val="00783102"/&gt;&lt;w:rPr&gt;&lt;w:rFonts w:ascii="Segoe UI" w:eastAsiaTheme="minorEastAsia" w:hAnsi="Segoe UI"/&gt;&lt;w:b/&gt;&lt;w:bCs/&gt;&lt;w:sz w:val="20"/&gt;&lt;w:szCs w:val="20"/&gt;&lt;/w:rPr&gt;&lt;/w:style&gt;&lt;w:style w:type="paragraph" w:styleId="BalloonText"&gt;&lt;w:name w:val="Balloon Text"/&gt;&lt;w:basedOn w:val="Normal"/&gt;&lt;w:link w:val="BalloonTextChar"/&gt;&lt;w:uiPriority w:val="99"/&gt;&lt;w:semiHidden/&gt;&lt;w:unhideWhenUsed/&gt;&lt;w:rsid w:val="00783102"/&gt;&lt;w:pPr&gt;&lt;w:spacing w:before="0" w:after="0" w:line="240" w:lineRule="auto"/&gt;&lt;/w:pPr&gt;&lt;w:rPr&gt;&lt;w:rFonts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w:val="00783102"/&gt;&lt;w:rPr&gt;&lt;w:rFonts w:ascii="Segoe UI" w:eastAsiaTheme="minorEastAsia" w:hAnsi="Segoe UI" w:cs="Segoe UI"/&gt;&lt;w:sz w:val="18"/&gt;&lt;w:szCs w:val="18"/&gt;&lt;/w:rPr&gt;&lt;/w:style&gt;&lt;w:style w:type="paragraph" w:styleId="Revision"&gt;&lt;w:name w:val="Revision"/&gt;&lt;w:hidden/&gt;&lt;w:uiPriority w:val="99"/&gt;&lt;w:semiHidden/&gt;&lt;w:rsid w:val="009A4F02"/&gt;&lt;w:pPr&gt;&lt;w:spacing w:after="0" w:line="240" w:lineRule="auto"/&gt;&lt;/w:pPr&gt;&lt;w:rPr&gt;&lt;w:rFonts w:ascii="Segoe UI" w:eastAsiaTheme="minorEastAsia" w:hAnsi="Segoe UI"/&gt;&lt;/w:rPr&gt;&lt;/w:style&gt;&lt;w:style w:type="paragraph" w:customStyle="1" w:styleId="NumBullet1MS"&gt;&lt;w:name w:val="Num Bullet 1 MS"/&gt;&lt;w:qFormat/&gt;&lt;w:rsid w:val="00304DC5"/&gt;&lt;w:pPr&gt;&lt;w:numPr&gt;&lt;w:numId w:val="22"/&gt;&lt;/w:numPr&gt;&lt;w:spacing w:after="100" w:line="264" w:lineRule="auto"/&gt;&lt;/w:pPr&gt;&lt;w:rPr&gt;&lt;w:rFonts w:ascii="Segoe Light" w:hAnsi="Segoe Light"/&gt;&lt;w:sz w:val="20"/&gt;&lt;w:szCs w:val="20"/&gt;&lt;/w:rPr&gt;&lt;/w:style&gt;&lt;w:style w:type="paragraph" w:customStyle="1" w:styleId="NumBullet2MS"&gt;&lt;w:name w:val="Num Bullet 2 MS"/&gt;&lt;w:basedOn w:val="NumBullet1MS"/&gt;&lt;w:qFormat/&gt;&lt;w:rsid w:val="00304DC5"/&gt;&lt;w:pPr&gt;&lt;w:numPr&gt;&lt;w:ilvl w:val="1"/&gt;&lt;/w:numPr&gt;&lt;w:spacing w:before="20"/&gt;&lt;/w:pPr&gt;&lt;/w:style&gt;&lt;w:style w:type="paragraph" w:customStyle="1" w:styleId="NumBullet3MS"&gt;&lt;w:name w:val="Num Bullet 3 MS"/&gt;&lt;w:basedOn w:val="NumBullet2MS"/&gt;&lt;w:qFormat/&gt;&lt;w:rsid w:val="00304DC5"/&gt;&lt;w:pPr&gt;&lt;w:numPr&gt;&lt;w:ilvl w:val="2"/&gt;&lt;/w:numPr&gt;&lt;/w:pPr&gt;&lt;w:rPr&gt;&lt;w:szCs w:val="18"/&gt;&lt;/w:rPr&gt;&lt;/w:style&gt;&lt;w:style w:type="paragraph" w:customStyle="1" w:styleId="NumBullet4MS"&gt;&lt;w:name w:val="Num Bullet 4 MS"/&gt;&lt;w:basedOn w:val="NumBullet3MS"/&gt;&lt;w:qFormat/&gt;&lt;w:rsid w:val="00304DC5"/&gt;&lt;w:pPr&gt;&lt;w:numPr&gt;&lt;w:ilvl w:val="3"/&gt;&lt;/w:numPr&gt;&lt;/w:pPr&gt;&lt;w:rPr&gt;&lt;w:szCs w:val="16"/&gt;&lt;/w:rPr&gt;&lt;/w:style&gt;&lt;w:style w:type="paragraph" w:customStyle="1" w:styleId="NumBullet5MS"&gt;&lt;w:name w:val="Num Bullet 5 MS"/&gt;&lt;w:basedOn w:val="NumBullet4MS"/&gt;&lt;w:qFormat/&gt;&lt;w:rsid w:val="00304DC5"/&gt;&lt;w:pPr&gt;&lt;w:numPr&gt;&lt;w:ilvl w:val="4"/&gt;&lt;/w:numPr&gt;&lt;/w:pPr&gt;&lt;/w:style&gt;&lt;w:style w:type="numbering" w:customStyle="1" w:styleId="NumberBulletStylesMS"&gt;&lt;w:name w:val="Number Bullet Styles MS"/&gt;&lt;w:uiPriority w:val="99"/&gt;&lt;w:rsid w:val="00304DC5"/&gt;&lt;w:pPr&gt;&lt;w:numPr&gt;&lt;w:numId w:val="21"/&gt;&lt;/w:numPr&gt;&lt;/w:pPr&gt;&lt;/w:style&gt;&lt;w:style w:type="table" w:customStyle="1" w:styleId="TableGrid0"&gt;&lt;w:name w:val="TableGrid"/&gt;&lt;w:rsid w:val="00CA1567"/&gt;&lt;w:pPr&gt;&lt;w:spacing w:after="0" w:line="240" w:lineRule="auto"/&gt;&lt;/w:pPr&gt;&lt;w:rPr&gt;&lt;w:rFonts w:eastAsiaTheme="minorEastAsia"/&gt;&lt;/w:rPr&gt;&lt;w:tblPr&gt;&lt;w:tblCellMar&gt;&lt;w:top w:w="0" w:type="dxa"/&gt;&lt;w:left w:w="0" w:type="dxa"/&gt;&lt;w:bottom w:w="0" w:type="dxa"/&gt;&lt;w:right w:w="0" w:type="dxa"/&gt;&lt;/w:tblCellMar&gt;&lt;/w:tblPr&gt;&lt;/w:style&gt;&lt;w:style w:type="table" w:styleId="MediumShading1-Accent1"&gt;&lt;w:name w:val="Medium Shading 1 Accent 1"/&gt;&lt;w:basedOn w:val="TableNormal"/&gt;&lt;w:uiPriority w:val="63"/&gt;&lt;w:rsid w:val="00794740"/&gt;&lt;w:pPr&gt;&lt;w:spacing w:after="0" w:line="240" w:lineRule="auto"/&gt;&lt;/w:pPr&gt;&lt;w:rPr&gt;&lt;w:rFonts w:ascii="Calibri" w:eastAsia="MS Mincho" w:hAnsi="Calibri" w:cs="Arial"/&gt;&lt;w:lang w:val="en-AU" w:eastAsia="en-AU"/&gt;&lt;/w:rPr&gt;&lt;w:tblPr&gt;&lt;w:tblStyleRowBandSize w:val="1"/&gt;&lt;w:tblStyleColBandSize w:val="1"/&gt;&lt;w:tblBorders&gt;&lt;w:top w:val="single" w:sz="8" w:space="0" w:color="84B3DF" w:themeColor="accent1" w:themeTint="BF"/&gt;&lt;w:left w:val="single" w:sz="8" w:space="0" w:color="84B3DF" w:themeColor="accent1" w:themeTint="BF"/&gt;&lt;w:bottom w:val="single" w:sz="8" w:space="0" w:color="84B3DF" w:themeColor="accent1" w:themeTint="BF"/&gt;&lt;w:right w:val="single" w:sz="8" w:space="0" w:color="84B3DF" w:themeColor="accent1" w:themeTint="BF"/&gt;&lt;w:insideH w:val="single" w:sz="8" w:space="0" w:color="84B3DF" w:themeColor="accent1" w:themeTint="BF"/&gt;&lt;/w:tblBorders&gt;&lt;/w:tblPr&gt;&lt;w:tblStylePr w:type="firstRow"&gt;&lt;w:pPr&gt;&lt;w:spacing w:before="0" w:after="0" w:line="240" w:lineRule="auto"/&gt;&lt;/w:pPr&gt;&lt;w:rPr&gt;&lt;w:b/&gt;&lt;w:bCs/&gt;&lt;w:color w:val="FFFFFF" w:themeColor="background1"/&gt;&lt;/w:rPr&gt;&lt;w:tblPr/&gt;&lt;w:tcPr&gt;&lt;w:tcBorders&gt;&lt;w:top w:val="single" w:sz="8" w:space="0" w:color="84B3DF" w:themeColor="accent1" w:themeTint="BF"/&gt;&lt;w:left w:val="single" w:sz="8" w:space="0" w:color="84B3DF" w:themeColor="accent1" w:themeTint="BF"/&gt;&lt;w:bottom w:val="single" w:sz="8" w:space="0" w:color="84B3DF" w:themeColor="accent1" w:themeTint="BF"/&gt;&lt;w:right w:val="single" w:sz="8" w:space="0" w:color="84B3DF" w:themeColor="accent1" w:themeTint="BF"/&gt;&lt;w:insideH w:val="nil"/&gt;&lt;w:insideV w:val="nil"/&gt;&lt;/w:tcBorders&gt;&lt;w:shd w:val="clear" w:color="auto" w:fill="5B9BD5" w:themeFill="accent1"/&gt;&lt;/w:tcPr&gt;&lt;/w:tblStylePr&gt;&lt;w:tblStylePr w:type="lastRow"&gt;&lt;w:pPr&gt;&lt;w:spacing w:before="0" w:after="0" w:line="240" w:lineRule="auto"/&gt;&lt;/w:pPr&gt;&lt;w:rPr&gt;&lt;w:b/&gt;&lt;w:bCs/&gt;&lt;/w:rPr&gt;&lt;w:tblPr/&gt;&lt;w:tcPr&gt;&lt;w:tcBorders&gt;&lt;w:top w:val="double" w:sz="6" w:space="0" w:color="84B3DF" w:themeColor="accent1" w:themeTint="BF"/&gt;&lt;w:left w:val="single" w:sz="8" w:space="0" w:color="84B3DF" w:themeColor="accent1" w:themeTint="BF"/&gt;&lt;w:bottom w:val="single" w:sz="8" w:space="0" w:color="84B3DF" w:themeColor="accent1" w:themeTint="BF"/&gt;&lt;w:right w:val="single" w:sz="8" w:space="0" w:color="84B3DF" w:themeColor="accent1" w:themeTint="BF"/&gt;&lt;w:insideH w:val="nil"/&gt;&lt;w:insideV w:val="nil"/&gt;&lt;/w:tcBorders&gt;&lt;/w:tcPr&gt;&lt;/w:tblStylePr&gt;&lt;w:tblStylePr w:type="firstCol"&gt;&lt;w:rPr&gt;&lt;w:b/&gt;&lt;w:bCs/&gt;&lt;/w:rPr&gt;&lt;/w:tblStylePr&gt;&lt;w:tblStylePr w:type="lastCol"&gt;&lt;w:rPr&gt;&lt;w:b/&gt;&lt;w:bCs/&gt;&lt;/w:rPr&gt;&lt;/w:tblStylePr&gt;&lt;w:tblStylePr w:type="band1Vert"&gt;&lt;w:tblPr/&gt;&lt;w:tcPr&gt;&lt;w:shd w:val="clear" w:color="auto" w:fill="D6E6F4" w:themeFill="accent1" w:themeFillTint="3F"/&gt;&lt;/w:tcPr&gt;&lt;/w:tblStylePr&gt;&lt;w:tblStylePr w:type="band1Horz"&gt;&lt;w:tblPr/&gt;&lt;w:tcPr&gt;&lt;w:tcBorders&gt;&lt;w:insideH w:val="nil"/&gt;&lt;w:insideV w:val="nil"/&gt;&lt;/w:tcBorders&gt;&lt;w:shd w:val="clear" w:color="auto" w:fill="D6E6F4" w:themeFill="accent1" w:themeFillTint="3F"/&gt;&lt;/w:tcPr&gt;&lt;/w:tblStylePr&gt;&lt;w:tblStylePr w:type="band2Horz"&gt;&lt;w:tblPr/&gt;&lt;w:tcPr&gt;&lt;w:tcBorders&gt;&lt;w:insideH w:val="nil"/&gt;&lt;w:insideV w:val="nil"/&gt;&lt;/w:tcBorders&gt;&lt;/w:tcPr&gt;&lt;/w:tblStylePr&gt;&lt;/w:style&gt;&lt;w:style w:type="paragraph" w:customStyle="1" w:styleId="BodyMS"&gt;&lt;w:name w:val="Body MS"/&gt;&lt;w:qFormat/&gt;&lt;w:rsid w:val="00794740"/&gt;&lt;w:pPr&gt;&lt;w:spacing w:before="200" w:after="200" w:line="264" w:lineRule="auto"/&gt;&lt;/w:pPr&gt;&lt;w:rPr&gt;&lt;w:rFonts w:ascii="Segoe Light" w:hAnsi="Segoe Light"/&gt;&lt;w:szCs w:val="20"/&gt;&lt;/w:rPr&gt;&lt;/w:style&gt;&lt;w:style w:type="table" w:styleId="ListTable3-Accent1"&gt;&lt;w:name w:val="List Table 3 Accent 1"/&gt;&lt;w:basedOn w:val="TableNormal"/&gt;&lt;w:uiPriority w:val="48"/&gt;&lt;w:rsid w:val="00794740"/&gt;&lt;w:pPr&gt;&lt;w:spacing w:after="0" w:line="240" w:lineRule="auto"/&gt;&lt;/w:pPr&gt;&lt;w:tblPr&gt;&lt;w:tblStyleRowBandSize w:val="1"/&gt;&lt;w:tblStyleColBandSize w:val="1"/&gt;&lt;w:tblBorders&gt;&lt;w:top w:val="single" w:sz="4" w:space="0" w:color="5B9BD5" w:themeColor="accent1"/&gt;&lt;w:left w:val="single" w:sz="4" w:space="0" w:color="5B9BD5" w:themeColor="accent1"/&gt;&lt;w:bottom w:val="single" w:sz="4" w:space="0" w:color="5B9BD5" w:themeColor="accent1"/&gt;&lt;w:right w:val="single" w:sz="4" w:space="0" w:color="5B9BD5" w:themeColor="accent1"/&gt;&lt;/w:tblBorders&gt;&lt;/w:tblPr&gt;&lt;w:tblStylePr w:type="firstRow"&gt;&lt;w:rPr&gt;&lt;w:b/&gt;&lt;w:bCs/&gt;&lt;w:color w:val="FFFFFF" w:themeColor="background1"/&gt;&lt;/w:rPr&gt;&lt;w:tblPr/&gt;&lt;w:tcPr&gt;&lt;w:shd w:val="clear" w:color="auto" w:fill="5B9BD5" w:themeFill="accent1"/&gt;&lt;/w:tcPr&gt;&lt;/w:tblStylePr&gt;&lt;w:tblStylePr w:type="lastRow"&gt;&lt;w:rPr&gt;&lt;w:b/&gt;&lt;w:bCs/&gt;&lt;/w:rPr&gt;&lt;w:tblPr/&gt;&lt;w:tcPr&gt;&lt;w:tcBorders&gt;&lt;w:top w:val="double" w:sz="4" w:space="0" w:color="5B9BD5" w:themeColor="accent1"/&gt;&lt;/w:tcBorders&gt;&lt;w:shd w:val="clear" w:color="auto" w:fill="FFFFFF" w:themeFill="background1"/&gt;&lt;/w:tcPr&gt;&lt;/w:tblStylePr&gt;&lt;w:tblStylePr w:type="firstCol"&gt;&lt;w:rPr&gt;&lt;w:b/&gt;&lt;w:bCs/&gt;&lt;/w:rPr&gt;&lt;w:tblPr/&gt;&lt;w:tcPr&gt;&lt;w:tcBorders&gt;&lt;w:right w:val="nil"/&gt;&lt;/w:tcBorders&gt;&lt;w:shd w:val="clear" w:color="auto" w:fill="FFFFFF" w:themeFill="background1"/&gt;&lt;/w:tcPr&gt;&lt;/w:tblStylePr&gt;&lt;w:tblStylePr w:type="lastCol"&gt;&lt;w:rPr&gt;&lt;w:b/&gt;&lt;w:bCs/&gt;&lt;/w:rPr&gt;&lt;w:tblPr/&gt;&lt;w:tcPr&gt;&lt;w:tcBorders&gt;&lt;w:left w:val="nil"/&gt;&lt;/w:tcBorders&gt;&lt;w:shd w:val="clear" w:color="auto" w:fill="FFFFFF" w:themeFill="background1"/&gt;&lt;/w:tcPr&gt;&lt;/w:tblStylePr&gt;&lt;w:tblStylePr w:type="band1Vert"&gt;&lt;w:tblPr/&gt;&lt;w:tcPr&gt;&lt;w:tcBorders&gt;&lt;w:left w:val="single" w:sz="4" w:space="0" w:color="5B9BD5" w:themeColor="accent1"/&gt;&lt;w:right w:val="single" w:sz="4" w:space="0" w:color="5B9BD5" w:themeColor="accent1"/&gt;&lt;/w:tcBorders&gt;&lt;/w:tcPr&gt;&lt;/w:tblStylePr&gt;&lt;w:tblStylePr w:type="band1Horz"&gt;&lt;w:tblPr/&gt;&lt;w:tcPr&gt;&lt;w:tcBorders&gt;&lt;w:top w:val="single" w:sz="4" w:space="0" w:color="5B9BD5" w:themeColor="accent1"/&gt;&lt;w:bottom w:val="single" w:sz="4" w:space="0" w:color="5B9BD5" w:themeColor="accent1"/&gt;&lt;w:insideH w:val="nil"/&gt;&lt;/w:tcBorders&gt;&lt;/w:tcPr&gt;&lt;/w:tblStylePr&gt;&lt;w:tblStylePr w:type="neCell"&gt;&lt;w:tblPr/&gt;&lt;w:tcPr&gt;&lt;w:tcBorders&gt;&lt;w:left w:val="nil"/&gt;&lt;w:bottom w:val="nil"/&gt;&lt;/w:tcBorders&gt;&lt;/w:tcPr&gt;&lt;/w:tblStylePr&gt;&lt;w:tblStylePr w:type="nwCell"&gt;&lt;w:tblPr/&gt;&lt;w:tcPr&gt;&lt;w:tcBorders&gt;&lt;w:bottom w:val="nil"/&gt;&lt;w:right w:val="nil"/&gt;&lt;/w:tcBorders&gt;&lt;/w:tcPr&gt;&lt;/w:tblStylePr&gt;&lt;w:tblStylePr w:type="seCell"&gt;&lt;w:tblPr/&gt;&lt;w:tcPr&gt;&lt;w:tcBorders&gt;&lt;w:top w:val="double" w:sz="4" w:space="0" w:color="5B9BD5" w:themeColor="accent1"/&gt;&lt;w:left w:val="nil"/&gt;&lt;/w:tcBorders&gt;&lt;/w:tcPr&gt;&lt;/w:tblStylePr&gt;&lt;w:tblStylePr w:type="swCell"&gt;&lt;w:tblPr/&gt;&lt;w:tcPr&gt;&lt;w:tcBorders&gt;&lt;w:top w:val="double" w:sz="4" w:space="0" w:color="5B9BD5" w:themeColor="accent1"/&gt;&lt;w:right w:val="nil"/&gt;&lt;/w:tcBorders&gt;&lt;/w:tcPr&gt;&lt;/w:tblStylePr&gt;&lt;/w:style&gt;&lt;w:style w:type="numbering" w:customStyle="1" w:styleId="SDMTableNumbers"&gt;&lt;w:name w:val="SDM Table Numbers"/&gt;&lt;w:uiPriority w:val="99"/&gt;&lt;w:rsid w:val="00066C18"/&gt;&lt;w:pPr&gt;&lt;w:numPr&gt;&lt;w:numId w:val="23"/&gt;&lt;/w:numPr&gt;&lt;/w:pPr&gt;&lt;/w:style&gt;&lt;w:style w:type="paragraph" w:styleId="NormalWeb"&gt;&lt;w:name w:val="Normal (Web)"/&gt;&lt;w:basedOn w:val="Normal"/&gt;&lt;w:uiPriority w:val="99"/&gt;&lt;w:semiHidden/&gt;&lt;w:unhideWhenUsed/&gt;&lt;w:rsid w:val="00066C18"/&gt;&lt;w:pPr&gt;&lt;w:spacing w:before="150" w:after="150" w:line="240" w:lineRule="auto"/&gt;&lt;/w:pPr&gt;&lt;w:rPr&gt;&lt;w:rFonts w:ascii="Times New Roman" w:eastAsia="Times New Roman" w:hAnsi="Times New Roman" w:cs="Times New Roman"/&gt;&lt;w:sz w:val="24"/&gt;&lt;w:szCs w:val="24"/&gt;&lt;/w:rPr&gt;&lt;/w:style&gt;&lt;w:style w:type="paragraph" w:customStyle="1" w:styleId="TableTextbullet"&gt;&lt;w:name w:val="Table Text bullet"/&gt;&lt;w:basedOn w:val="Normal"/&gt;&lt;w:autoRedefine/&gt;&lt;w:uiPriority w:val="99"/&gt;&lt;w:qFormat/&gt;&lt;w:rsid w:val="00B227B3"/&gt;&lt;w:pPr&gt;&lt;w:numPr&gt;&lt;w:numId w:val="25"/&gt;&lt;/w:numPr&gt;&lt;w:spacing w:before="40" w:after="40" w:line="240" w:lineRule="exact"/&gt;&lt;/w:pPr&gt;&lt;w:rPr&gt;&lt;w:rFonts w:eastAsia="Times New Roman" w:cs="Times New Roman"/&gt;&lt;w:sz w:val="20"/&gt;&lt;w:szCs w:val="14"/&gt;&lt;w:lang w:bidi="en-US"/&gt;&lt;/w:rPr&gt;&lt;/w:style&gt;&lt;w:style w:type="paragraph" w:customStyle="1" w:styleId="BPOSBullets1"&gt;&lt;w:name w:val="BPOSBullets1"/&gt;&lt;w:basedOn w:val="Normal"/&gt;&lt;w:link w:val="BPOSBullets1Char"/&gt;&lt;w:qFormat/&gt;&lt;w:rsid w:val="00B227B3"/&gt;&lt;w:pPr&gt;&lt;w:numPr&gt;&lt;w:ilvl w:val="3"/&gt;&lt;w:numId w:val="24"/&gt;&lt;/w:numPr&gt;&lt;w:spacing w:before="0" w:after="60" w:line="259" w:lineRule="auto"/&gt;&lt;/w:pPr&gt;&lt;w:rPr&gt;&lt;w:rFonts w:asciiTheme="minorHAnsi" w:eastAsiaTheme="minorHAnsi" w:hAnsiTheme="minorHAnsi" w:cstheme="minorHAnsi"/&gt;&lt;w:szCs w:val="14"/&gt;&lt;/w:rPr&gt;&lt;/w:style&gt;&lt;w:style w:type="character" w:customStyle="1" w:styleId="BPOSBullets1Char"&gt;&lt;w:name w:val="BPOSBullets1 Char"/&gt;&lt;w:basedOn w:val="DefaultParagraphFont"/&gt;&lt;w:link w:val="BPOSBullets1"/&gt;&lt;w:rsid w:val="00B227B3"/&gt;&lt;w:rPr&gt;&lt;w:rFonts w:cstheme="minorHAnsi"/&gt;&lt;w:szCs w:val="14"/&gt;&lt;/w:rPr&gt;&lt;/w:style&gt;&lt;w:style w:type="paragraph" w:styleId="BodyText"&gt;&lt;w:name w:val="Body Text"/&gt;&lt;w:basedOn w:val="Normal"/&gt;&lt;w:link w:val="BodyTextChar"/&gt;&lt;w:autoRedefine/&gt;&lt;w:uiPriority w:val="99"/&gt;&lt;w:unhideWhenUsed/&gt;&lt;w:qFormat/&gt;&lt;w:rsid w:val="00B227B3"/&gt;&lt;w:pPr&gt;&lt;w:numPr&gt;&lt;w:numId w:val="26"/&gt;&lt;/w:numPr&gt;&lt;w:spacing w:before="40" w:line="240" w:lineRule="exact"/&gt;&lt;/w:pPr&gt;&lt;w:rPr&gt;&lt;w:rFonts w:asciiTheme="minorHAnsi" w:eastAsiaTheme="minorHAnsi" w:hAnsiTheme="minorHAnsi"/&gt;&lt;w:b/&gt;&lt;/w:rPr&gt;&lt;/w:style&gt;&lt;w:style w:type="character" w:customStyle="1" w:styleId="BodyTextChar"&gt;&lt;w:name w:val="Body Text Char"/&gt;&lt;w:basedOn w:val="DefaultParagraphFont"/&gt;&lt;w:link w:val="BodyText"/&gt;&lt;w:uiPriority w:val="99"/&gt;&lt;w:rsid w:val="00B227B3"/&gt;&lt;w:rPr&gt;&lt;w:b/&gt;&lt;/w:rPr&gt;&lt;/w:style&gt;&lt;w:style w:type="paragraph" w:customStyle="1" w:styleId="ListBulletedItem2"&gt;&lt;w:name w:val="List Bulleted Item 2"/&gt;&lt;w:basedOn w:val="Normal"/&gt;&lt;w:autoRedefine/&gt;&lt;w:rsid w:val="00B227B3"/&gt;&lt;w:pPr&gt;&lt;w:numPr&gt;&lt;w:numId w:val="27"/&gt;&lt;/w:numPr&gt;&lt;w:contextualSpacing/&gt;&lt;/w:pPr&gt;&lt;w:rPr&gt;&lt;w:rFonts w:asciiTheme="minorHAnsi" w:eastAsiaTheme="minorHAnsi" w:hAnsiTheme="minorHAnsi"/&gt;&lt;w:iCs/&gt;&lt;/w:rPr&gt;&lt;/w:style&gt;&lt;w:style w:type="paragraph" w:customStyle="1" w:styleId="TableBullet1"&gt;&lt;w:name w:val="Table Bullet 1"/&gt;&lt;w:basedOn w:val="Normal"/&gt;&lt;w:uiPriority w:val="4"/&gt;&lt;w:qFormat/&gt;&lt;w:rsid w:val="00B227B3"/&gt;&lt;w:pPr&gt;&lt;w:spacing w:before="0" w:after="0" w:line="240" w:lineRule="auto"/&gt;&lt;w:ind w:left="360" w:hanging="360"/&gt;&lt;w:contextualSpacing/&gt;&lt;/w:pPr&gt;&lt;w:rPr&gt;&lt;w:sz w:val="20"/&gt;&lt;/w:rPr&gt;&lt;/w:style&gt;&lt;w:style w:type="table" w:customStyle="1" w:styleId="ListTable3-Accent11"&gt;&lt;w:name w:val="List Table 3 - Accent 11"/&gt;&lt;w:basedOn w:val="TableNormal"/&gt;&lt;w:uiPriority w:val="48"/&gt;&lt;w:rsid w:val="00B227B3"/&gt;&lt;w:pPr&gt;&lt;w:spacing w:after="0" w:line="240" w:lineRule="auto"/&gt;&lt;/w:pPr&gt;&lt;w:rPr&gt;&lt;w:rFonts w:eastAsiaTheme="minorEastAsia"/&gt;&lt;/w:rPr&gt;&lt;w:tblPr&gt;&lt;w:tblStyleRowBandSize w:val="1"/&gt;&lt;w:tblStyleColBandSize w:val="1"/&gt;&lt;w:tblBorders&gt;&lt;w:top w:val="single" w:sz="4" w:space="0" w:color="5B9BD5" w:themeColor="accent1"/&gt;&lt;w:left w:val="single" w:sz="4" w:space="0" w:color="5B9BD5" w:themeColor="accent1"/&gt;&lt;w:bottom w:val="single" w:sz="4" w:space="0" w:color="5B9BD5" w:themeColor="accent1"/&gt;&lt;w:right w:val="single" w:sz="4" w:space="0" w:color="5B9BD5" w:themeColor="accent1"/&gt;&lt;/w:tblBorders&gt;&lt;/w:tblPr&gt;&lt;w:tblStylePr w:type="firstRow"&gt;&lt;w:rPr&gt;&lt;w:b/&gt;&lt;w:bCs/&gt;&lt;w:color w:val="FFFFFF" w:themeColor="background1"/&gt;&lt;/w:rPr&gt;&lt;w:tblPr/&gt;&lt;w:tcPr&gt;&lt;w:shd w:val="clear" w:color="auto" w:fill="5B9BD5" w:themeFill="accent1"/&gt;&lt;/w:tcPr&gt;&lt;/w:tblStylePr&gt;&lt;w:tblStylePr w:type="lastRow"&gt;&lt;w:rPr&gt;&lt;w:b/&gt;&lt;w:bCs/&gt;&lt;/w:rPr&gt;&lt;w:tblPr/&gt;&lt;w:tcPr&gt;&lt;w:tcBorders&gt;&lt;w:top w:val="double" w:sz="4" w:space="0" w:color="5B9BD5" w:themeColor="accent1"/&gt;&lt;/w:tcBorders&gt;&lt;w:shd w:val="clear" w:color="auto" w:fill="FFFFFF" w:themeFill="background1"/&gt;&lt;/w:tcPr&gt;&lt;/w:tblStylePr&gt;&lt;w:tblStylePr w:type="firstCol"&gt;&lt;w:rPr&gt;&lt;w:b/&gt;&lt;w:bCs/&gt;&lt;/w:rPr&gt;&lt;w:tblPr/&gt;&lt;w:tcPr&gt;&lt;w:tcBorders&gt;&lt;w:right w:val="nil"/&gt;&lt;/w:tcBorders&gt;&lt;w:shd w:val="clear" w:color="auto" w:fill="FFFFFF" w:themeFill="background1"/&gt;&lt;/w:tcPr&gt;&lt;/w:tblStylePr&gt;&lt;w:tblStylePr w:type="lastCol"&gt;&lt;w:rPr&gt;&lt;w:b/&gt;&lt;w:bCs/&gt;&lt;/w:rPr&gt;&lt;w:tblPr/&gt;&lt;w:tcPr&gt;&lt;w:tcBorders&gt;&lt;w:left w:val="nil"/&gt;&lt;/w:tcBorders&gt;&lt;w:shd w:val="clear" w:color="auto" w:fill="FFFFFF" w:themeFill="background1"/&gt;&lt;/w:tcPr&gt;&lt;/w:tblStylePr&gt;&lt;w:tblStylePr w:type="band1Vert"&gt;&lt;w:tblPr/&gt;&lt;w:tcPr&gt;&lt;w:tcBorders&gt;&lt;w:left w:val="single" w:sz="4" w:space="0" w:color="5B9BD5" w:themeColor="accent1"/&gt;&lt;w:right w:val="single" w:sz="4" w:space="0" w:color="5B9BD5" w:themeColor="accent1"/&gt;&lt;/w:tcBorders&gt;&lt;/w:tcPr&gt;&lt;/w:tblStylePr&gt;&lt;w:tblStylePr w:type="band1Horz"&gt;&lt;w:tblPr/&gt;&lt;w:tcPr&gt;&lt;w:tcBorders&gt;&lt;w:top w:val="single" w:sz="4" w:space="0" w:color="5B9BD5" w:themeColor="accent1"/&gt;&lt;w:bottom w:val="single" w:sz="4" w:space="0" w:color="5B9BD5" w:themeColor="accent1"/&gt;&lt;w:insideH w:val="nil"/&gt;&lt;/w:tcBorders&gt;&lt;/w:tcPr&gt;&lt;/w:tblStylePr&gt;&lt;w:tblStylePr w:type="neCell"&gt;&lt;w:tblPr/&gt;&lt;w:tcPr&gt;&lt;w:tcBorders&gt;&lt;w:left w:val="nil"/&gt;&lt;w:bottom w:val="nil"/&gt;&lt;/w:tcBorders&gt;&lt;/w:tcPr&gt;&lt;/w:tblStylePr&gt;&lt;w:tblStylePr w:type="nwCell"&gt;&lt;w:tblPr/&gt;&lt;w:tcPr&gt;&lt;w:tcBorders&gt;&lt;w:bottom w:val="nil"/&gt;&lt;w:right w:val="nil"/&gt;&lt;/w:tcBorders&gt;&lt;/w:tcPr&gt;&lt;/w:tblStylePr&gt;&lt;w:tblStylePr w:type="seCell"&gt;&lt;w:tblPr/&gt;&lt;w:tcPr&gt;&lt;w:tcBorders&gt;&lt;w:top w:val="double" w:sz="4" w:space="0" w:color="5B9BD5" w:themeColor="accent1"/&gt;&lt;w:left w:val="nil"/&gt;&lt;/w:tcBorders&gt;&lt;/w:tcPr&gt;&lt;/w:tblStylePr&gt;&lt;w:tblStylePr w:type="swCell"&gt;&lt;w:tblPr/&gt;&lt;w:tcPr&gt;&lt;w:tcBorders&gt;&lt;w:top w:val="double" w:sz="4" w:space="0" w:color="5B9BD5" w:themeColor="accent1"/&gt;&lt;w:right w:val="nil"/&gt;&lt;/w:tcBorders&gt;&lt;/w:tcPr&gt;&lt;/w:tblStylePr&gt;&lt;/w:style&gt;&lt;w:style w:type="character" w:customStyle="1" w:styleId="AutomationTag"&gt;&lt;w:name w:val="Automation Tag"/&gt;&lt;w:basedOn w:val="DefaultParagraphFont"/&gt;&lt;w:uiPriority w:val="1"/&gt;&lt;w:qFormat/&gt;&lt;w:rsid w:val="00B227B3"/&gt;&lt;w:rPr&gt;&lt;w:rFonts w:ascii="Segoe UI" w:hAnsi="Segoe UI"/&gt;&lt;w:color w:val="00B050"/&gt;&lt;w:sz w:val="16"/&gt;&lt;w:bdr w:val="none" w:sz="0" w:space="0" w:color="auto"/&gt;&lt;w:shd w:val="clear" w:color="auto" w:fill="F2F2F2" w:themeFill="background1" w:themeFillShade="F2"/&gt;&lt;/w:rPr&gt;&lt;/w:style&gt;&lt;w:style w:type="character" w:styleId="Mention"&gt;&lt;w:name w:val="Mention"/&gt;&lt;w:basedOn w:val="DefaultParagraphFont"/&gt;&lt;w:uiPriority w:val="99"/&gt;&lt;w:semiHidden/&gt;&lt;w:unhideWhenUsed/&gt;&lt;w:rsid w:val="002401CF"/&gt;&lt;w:rPr&gt;&lt;w:color w:val="2B579A"/&gt;&lt;w:shd w:val="clear" w:color="auto" w:fill="E6E6E6"/&gt;&lt;/w:rPr&gt;&lt;/w:style&gt;&lt;w:style w:type="table" w:styleId="ListTable5Dark-Accent2"&gt;&lt;w:name w:val="List Table 5 Dark Accent 2"/&gt;&lt;w:basedOn w:val="TableNormal"/&gt;&lt;w:uiPriority w:val="50"/&gt;&lt;w:rsid w:val="00540D10"/&gt;&lt;w:pPr&gt;&lt;w:spacing w:after="0" w:line="240" w:lineRule="auto"/&gt;&lt;/w:pPr&gt;&lt;w:rPr&gt;&lt;w:color w:val="FFFFFF" w:themeColor="background1"/&gt;&lt;/w:rPr&gt;&lt;w:tblPr&gt;&lt;w:tblStyleRowBandSize w:val="1"/&gt;&lt;w:tblStyleColBandSize w:val="1"/&gt;&lt;w:tblBorders&gt;&lt;w:top w:val="single" w:sz="24" w:space="0" w:color="ED7D31" w:themeColor="accent2"/&gt;&lt;w:left w:val="single" w:sz="24" w:space="0" w:color="ED7D31" w:themeColor="accent2"/&gt;&lt;w:bottom w:val="single" w:sz="24" w:space="0" w:color="ED7D31" w:themeColor="accent2"/&gt;&lt;w:right w:val="single" w:sz="24" w:space="0" w:color="ED7D31" w:themeColor="accent2"/&gt;&lt;/w:tblBorders&gt;&lt;/w:tblPr&gt;&lt;w:tcPr&gt;&lt;w:shd w:val="clear" w:color="auto" w:fill="ED7D31" w:themeFill="accent2"/&gt;&lt;/w:tcPr&gt;&lt;w:tblStylePr w:type="firstRow"&gt;&lt;w:rPr&gt;&lt;w:b/&gt;&lt;w:bCs/&gt;&lt;/w:rPr&gt;&lt;w:tblPr/&gt;&lt;w:tcPr&gt;&lt;w:tcBorders&gt;&lt;w:bottom w:val="single" w:sz="18" w:space="0" w:color="FFFFFF" w:themeColor="background1"/&gt;&lt;/w:tcBorders&gt;&lt;/w:tcPr&gt;&lt;/w:tblStylePr&gt;&lt;w:tblStylePr w:type="lastRow"&gt;&lt;w:rPr&gt;&lt;w:b/&gt;&lt;w:bCs/&gt;&lt;/w:rPr&gt;&lt;w:tblPr/&gt;&lt;w:tcPr&gt;&lt;w:tcBorders&gt;&lt;w:top w:val="single" w:sz="4" w:space="0" w:color="FFFFFF" w:themeColor="background1"/&gt;&lt;/w:tcBorders&gt;&lt;/w:tcPr&gt;&lt;/w:tblStylePr&gt;&lt;w:tblStylePr w:type="firstCol"&gt;&lt;w:rPr&gt;&lt;w:b/&gt;&lt;w:bCs/&gt;&lt;/w:rPr&gt;&lt;w:tblPr/&gt;&lt;w:tcPr&gt;&lt;w:tcBorders&gt;&lt;w:right w:val="single" w:sz="4" w:space="0" w:color="FFFFFF" w:themeColor="background1"/&gt;&lt;/w:tcBorders&gt;&lt;/w:tcPr&gt;&lt;/w:tblStylePr&gt;&lt;w:tblStylePr w:type="lastCol"&gt;&lt;w:rPr&gt;&lt;w:b/&gt;&lt;w:bCs/&gt;&lt;/w:rPr&gt;&lt;w:tblPr/&gt;&lt;w:tcPr&gt;&lt;w:tcBorders&gt;&lt;w:left w:val="single" w:sz="4" w:space="0" w:color="FFFFFF" w:themeColor="background1"/&gt;&lt;/w:tcBorders&gt;&lt;/w:tcPr&gt;&lt;/w:tblStylePr&gt;&lt;w:tblStylePr w:type="band1Vert"&gt;&lt;w:tblPr/&gt;&lt;w:tcPr&gt;&lt;w:tcBorders&gt;&lt;w:left w:val="single" w:sz="4" w:space="0" w:color="FFFFFF" w:themeColor="background1"/&gt;&lt;w:right w:val="single" w:sz="4" w:space="0" w:color="FFFFFF" w:themeColor="background1"/&gt;&lt;/w:tcBorders&gt;&lt;/w:tcPr&gt;&lt;/w:tblStylePr&gt;&lt;w:tblStylePr w:type="band2Vert"&gt;&lt;w:tblPr/&gt;&lt;w:tcPr&gt;&lt;w:tcBorders&gt;&lt;w:left w:val="single" w:sz="4" w:space="0" w:color="FFFFFF" w:themeColor="background1"/&gt;&lt;w:right w:val="single" w:sz="4" w:space="0" w:color="FFFFFF" w:themeColor="background1"/&gt;&lt;/w:tcBorders&gt;&lt;/w:tcPr&gt;&lt;/w:tblStylePr&gt;&lt;w:tblStylePr w:type="band1Horz"&gt;&lt;w:tblPr/&gt;&lt;w:tcPr&gt;&lt;w:tcBorders&gt;&lt;w:top w:val="single" w:sz="4" w:space="0" w:color="FFFFFF" w:themeColor="background1"/&gt;&lt;w:bottom w:val="single" w:sz="4" w:space="0" w:color="FFFFFF" w:themeColor="background1"/&gt;&lt;/w:tcBorders&gt;&lt;/w:tcPr&gt;&lt;/w:tblStylePr&gt;&lt;w:tblStylePr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w:type="seCell"&gt;&lt;w:tblPr/&gt;&lt;w:tcPr&gt;&lt;w:tcBorders&gt;&lt;w:top w:val="nil"/&gt;&lt;w:left w:val="nil"/&gt;&lt;/w:tcBorders&gt;&lt;/w:tcPr&gt;&lt;/w:tblStylePr&gt;&lt;w:tblStylePr w:type="swCell"&gt;&lt;w:tblPr/&gt;&lt;w:tcPr&gt;&lt;w:tcBorders&gt;&lt;w:top w:val="nil"/&gt;&lt;w:right w:val="nil"/&gt;&lt;/w:tcBorders&gt;&lt;/w:tcPr&gt;&lt;/w:tblStylePr&gt;&lt;/w:style&gt;&lt;/w:styles&gt;&lt;/pkg:xmlData&gt;&lt;/pkg:part&gt;&lt;pkg:part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wp14"&gt;&lt;w:abstractNum w:abstractNumId="0" w15:restartNumberingAfterBreak="0"&gt;&lt;w:nsid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w:abstractNumId="1" w15:restartNumberingAfterBreak="0"&gt;&lt;w:nsid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w:abstractNumId="2" w15:restartNumberingAfterBreak="0"&gt;&lt;w:nsid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w:abstractNumId="3" w15:restartNumberingAfterBreak="0"&gt;&lt;w:nsid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w:abstractNumId="4" w15:restartNumberingAfterBreak="0"&gt;&lt;w:nsid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w:abstractNumId="5" w15:restartNumberingAfterBreak="0"&gt;&lt;w:nsid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w:abstractNumId="6" w15:restartNumberingAfterBreak="0"&gt;&lt;w:nsid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w:abstractNumId="7" w15:restartNumberingAfterBreak="0"&gt;&lt;w:nsid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w:abstractNumId="8" w15:restartNumberingAfterBreak="0"&gt;&lt;w:nsid w:val="01CD4060"/&gt;&lt;w:multiLevelType w:val="multilevel"/&gt;&lt;w:tmpl w:val="77BE586C"/&gt;&lt;w:lvl w:ilvl="0"&gt;&lt;w:start w:val="1"/&gt;&lt;w:numFmt w:val="decimal"/&gt;&lt;w:lvlText w:val="%1"/&gt;&lt;w:lvlJc w:val="left"/&gt;&lt;w:pPr&gt;&lt;w:ind w:left="432" w:hanging="432"/&gt;&lt;/w:pPr&gt;&lt;/w:lvl&gt;&lt;w:lvl w:ilvl="1"&gt;&lt;w:start w:val="1"/&gt;&lt;w:numFmt w:val="decimal"/&gt;&lt;w:lvlText w:val="%1.%2"/&gt;&lt;w:lvlJc w:val="left"/&gt;&lt;w:pPr&gt;&lt;w:ind w:left="576" w:hanging="576"/&gt;&lt;/w:pPr&gt;&lt;w:rPr&gt;&lt;w:b w:val="0"/&gt;&lt;/w:rPr&gt;&lt;/w:lvl&gt;&lt;w:lvl w:ilvl="2"&gt;&lt;w:start w:val="1"/&gt;&lt;w:numFmt w:val="decimal"/&gt;&lt;w:lvlText w:val="%1.%2.%3"/&gt;&lt;w:lvlJc w:val="left"/&gt;&lt;w:pPr&gt;&lt;w:ind w:left="720" w:hanging="720"/&gt;&lt;/w:pPr&gt;&lt;w:rPr&gt;&lt;w:b w:val="0"/&gt;&lt;/w:rPr&gt;&lt;/w:lvl&gt;&lt;w:lvl w:ilvl="3"&gt;&lt;w:start w:val="1"/&gt;&lt;w:numFmt w:val="bullet"/&gt;&lt;w:pStyle w:val="BPOSBullets1"/&gt;&lt;w:lvlText w:val=""/&gt;&lt;w:lvlJc w:val="left"/&gt;&lt;w:pPr&gt;&lt;w:ind w:left="1134" w:hanging="864"/&gt;&lt;/w:pPr&gt;&lt;w:rPr&gt;&lt;w:rFonts w:ascii="Symbol" w:hAnsi="Symbol" w:hint="default"/&gt;&lt;w:b/&gt;&lt;/w:rPr&gt;&lt;/w:lvl&gt;&lt;w:lvl w:ilvl="4"&gt;&lt;w:start w:val="1"/&gt;&lt;w:numFmt w:val="decimal"/&gt;&lt;w:lvlText w:val="%1.%2.%3.%4.%5"/&gt;&lt;w:lvlJc w:val="left"/&gt;&lt;w:pPr&gt;&lt;w:ind w:left="1008" w:hanging="1008"/&gt;&lt;/w:pPr&gt;&lt;/w:lvl&gt;&lt;w:lvl w:ilvl="5"&gt;&lt;w:start w:val="1"/&gt;&lt;w:numFmt w:val="decimal"/&gt;&lt;w:lvlText w:val="%1.%2.%3.%4.%5.%6"/&gt;&lt;w:lvlJc w:val="left"/&gt;&lt;w:pPr&gt;&lt;w:ind w:left="1152" w:hanging="1152"/&gt;&lt;/w:pPr&gt;&lt;/w:lvl&gt;&lt;w:lvl w:ilvl="6"&gt;&lt;w:start w:val="1"/&gt;&lt;w:numFmt w:val="decimal"/&gt;&lt;w:lvlText w:val="%1.%2.%3.%4.%5.%6.%7"/&gt;&lt;w:lvlJc w:val="left"/&gt;&lt;w:pPr&gt;&lt;w:ind w:left="1296" w:hanging="1296"/&gt;&lt;/w:pPr&gt;&lt;/w:lvl&gt;&lt;w:lvl w:ilvl="7"&gt;&lt;w:start w:val="1"/&gt;&lt;w:numFmt w:val="decimal"/&gt;&lt;w:lvlText w:val="%1.%2.%3.%4.%5.%6.%7.%8"/&gt;&lt;w:lvlJc w:val="left"/&gt;&lt;w:pPr&gt;&lt;w:ind w:left="1440" w:hanging="1440"/&gt;&lt;/w:pPr&gt;&lt;/w:lvl&gt;&lt;w:lvl w:ilvl="8"&gt;&lt;w:start w:val="1"/&gt;&lt;w:numFmt w:val="decimal"/&gt;&lt;w:lvlText w:val="%1.%2.%3.%4.%5.%6.%7.%8.%9"/&gt;&lt;w:lvlJc w:val="left"/&gt;&lt;w:pPr&gt;&lt;w:ind w:left="1584" w:hanging="1584"/&gt;&lt;/w:pPr&gt;&lt;/w:lvl&gt;&lt;/w:abstractNum&gt;&lt;w:abstractNum w:abstractNumId="9" w15:restartNumberingAfterBreak="0"&gt;&lt;w:nsid w:val="04833AB9"/&gt;&lt;w:multiLevelType w:val="multilevel"/&gt;&lt;w:tmpl w:val="F170E5D6"/&gt;&lt;w:styleLink w:val="SDMTableNumbers"/&gt;&lt;w:lvl w:ilvl="0"&gt;&lt;w:start w:val="1"/&gt;&lt;w:numFmt w:val="decimal"/&gt;&lt;w:lvlRestart w:val="0"/&gt;&lt;w:suff w:val="space"/&gt;&lt;w:lvlText w:val="%1   "/&gt;&lt;w:lvlJc w:val="left"/&gt;&lt;w:pPr&gt;&lt;w:ind w:left="360" w:hanging="360"/&gt;&lt;/w:pPr&gt;&lt;w:rPr&gt;&lt;w:rFonts w:hint="default"/&gt;&lt;/w:rPr&gt;&lt;/w:lvl&gt;&lt;w:lvl w:ilvl="1"&gt;&lt;w:start w:val="1"/&gt;&lt;w:numFmt w:val="decimal"/&gt;&lt;w:suff w:val="space"/&gt;&lt;w:lvlText w:val="%1.%2   "/&gt;&lt;w:lvlJc w:val="left"/&gt;&lt;w:pPr&gt;&lt;w:ind w:left="792" w:hanging="792"/&gt;&lt;/w:pPr&gt;&lt;w:rPr&gt;&lt;w:rFonts w:hint="default"/&gt;&lt;/w:rPr&gt;&lt;/w:lvl&gt;&lt;w:lvl w:ilvl="2"&gt;&lt;w:start w:val="1"/&gt;&lt;w:numFmt w:val="decimal"/&gt;&lt;w:suff w:val="space"/&gt;&lt;w:lvlText w:val="%1.%2.%3   "/&gt;&lt;w:lvlJc w:val="left"/&gt;&lt;w:pPr&gt;&lt;w:ind w:left="1854" w:hanging="1224"/&gt;&lt;/w:pPr&gt;&lt;w:rPr&gt;&lt;w:rFonts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w:val="decimal"/&gt;&lt;w:suff w:val="space"/&gt;&lt;w:lvlText w:val="%1.%2.%3.%4   "/&gt;&lt;w:lvlJc w:val="left"/&gt;&lt;w:pPr&gt;&lt;w:ind w:left="1728" w:hanging="1728"/&gt;&lt;/w:pPr&gt;&lt;w:rPr&gt;&lt;w:rFonts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w:val="decimal"/&gt;&lt;w:lvlText w:val="%1.%2.%3.%4.%5."/&gt;&lt;w:lvlJc w:val="left"/&gt;&lt;w:pPr&gt;&lt;w:tabs&gt;&lt;w:tab w:val="num" w:pos="3960"/&gt;&lt;/w:tabs&gt;&lt;w:ind w:left="2232" w:hanging="792"/&gt;&lt;/w:pPr&gt;&lt;w:rPr&gt;&lt;w:rFonts w:hint="default"/&gt;&lt;/w:rPr&gt;&lt;/w:lvl&gt;&lt;w:lvl w:ilvl="5"&gt;&lt;w:start w:val="1"/&gt;&lt;w:numFmt w:val="decimal"/&gt;&lt;w:lvlText w:val="%1.%2.%3.%4.%5.%6."/&gt;&lt;w:lvlJc w:val="left"/&gt;&lt;w:pPr&gt;&lt;w:tabs&gt;&lt;w:tab w:val="num" w:pos="4680"/&gt;&lt;/w:tabs&gt;&lt;w:ind w:left="2736" w:hanging="936"/&gt;&lt;/w:pPr&gt;&lt;w:rPr&gt;&lt;w:rFonts w:hint="default"/&gt;&lt;/w:rPr&gt;&lt;/w:lvl&gt;&lt;w:lvl w:ilvl="6"&gt;&lt;w:start w:val="1"/&gt;&lt;w:numFmt w:val="decimal"/&gt;&lt;w:lvlText w:val="%1.%2.%3.%4.%5.%6.%7."/&gt;&lt;w:lvlJc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w:abstractNumId="10" w15:restartNumberingAfterBreak="0"&gt;&lt;w:nsid w:val="0B74226E"/&gt;&lt;w:multiLevelType w:val="hybridMultilevel"/&gt;&lt;w:tmpl w:val="28E647B6"/&gt;&lt;w:lvl w:ilvl="0" w:tplc="08090011"&gt;&lt;w:start w:val="1"/&gt;&lt;w:numFmt w:val="decimal"/&gt;&lt;w:lvlText w:val="%1)"/&gt;&lt;w:lvlJc w:val="left"/&gt;&lt;w:pPr&gt;&lt;w:ind w:left="720" w:hanging="360"/&gt;&lt;/w:pPr&gt;&lt;w:rPr&gt;&lt;w:rFonts w:hint="default"/&gt;&lt;/w:rPr&gt;&lt;/w:lvl&gt;&lt;w:lvl w:ilvl="1" w:tplc="08090019" w:tentative="1"&gt;&lt;w:start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w:abstractNumId="11" w15:restartNumberingAfterBreak="0"&gt;&lt;w:nsid w:val="0D3C5C8F"/&gt;&lt;w:multiLevelType w:val="multilevel"/&gt;&lt;w:tmpl w:val="E04AFF44"/&gt;&lt;w:lvl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w:left="2496"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w:abstractNumId="12"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w:abstractNumId="13"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w:abstractNumId="14"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w:abstractNumId="15" w15:restartNumberingAfterBreak="0"&gt;&lt;w:nsid w:val="26584647"/&gt;&lt;w:multiLevelType w:val="hybridMultilevel"/&gt;&lt;w:tmpl w:val="9878C546"/&gt;&lt;w:lvl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w:abstractNumId="16" w15:restartNumberingAfterBreak="0"&gt;&lt;w:nsid w:val="273F5BDA"/&gt;&lt;w:multiLevelType w:val="multilevel"/&gt;&lt;w:tmpl w:val="9228A626"/&gt;&lt;w:numStyleLink w:val="Checklist"/&gt;&lt;/w:abstractNum&gt;&lt;w:abstractNum w:abstractNumId="17" w15:restartNumberingAfterBreak="0"&gt;&lt;w:nsid w:val="2EE12EA1"/&gt;&lt;w:multiLevelType w:val="hybridMultilevel"/&gt;&lt;w:tmpl w:val="4704C674"/&gt;&lt;w:lvl w:ilvl="0" w:tplc="EA1AA3B2"&gt;&lt;w:start w:val="1"/&gt;&lt;w:numFmt w:val="bullet"/&gt;&lt;w:pStyle w:val="BodyText"/&gt;&lt;w:lvlText w:val=""/&gt;&lt;w:lvlJc w:val="left"/&gt;&lt;w:pPr&gt;&lt;w:ind w:left="720" w:hanging="360"/&gt;&lt;/w:pPr&gt;&lt;w:rPr&gt;&lt;w:rFonts w:ascii="Symbol" w:hAnsi="Symbol" w:hint="default"/&gt;&lt;/w:rPr&gt;&lt;/w:lvl&gt;&lt;w:lvl w:ilvl="1" w:tplc="EAB8310C"&gt;&lt;w:start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w:abstractNumId="18" w15:restartNumberingAfterBreak="0"&gt;&lt;w:nsid w:val="3400321B"/&gt;&lt;w:multiLevelType w:val="multilevel"/&gt;&lt;w:tmpl w:val="87F67182"/&gt;&lt;w:lvl w:ilvl="0"&gt;&lt;w:start w:val="1"/&gt;&lt;w:numFmt w:val="decimal"/&gt;&lt;w:pStyle w:val="ListParagraph"/&gt;&lt;w:lvlText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w:abstractNumId="19" w15:restartNumberingAfterBreak="0"&gt;&lt;w:nsid w:val="39216DEF"/&gt;&lt;w:multiLevelType w:val="hybridMultilevel"/&gt;&lt;w:tmpl w:val="6F14EDEE"/&gt;&lt;w:lvl w:ilvl="0" w:tplc="08090001"&gt;&lt;w:start w:val="1"/&gt;&lt;w:numFmt w:val="bullet"/&gt;&lt;w:lvlText w:val=""/&gt;&lt;w:lvlJc w:val="left"/&gt;&lt;w:pPr&gt;&lt;w:ind w:left="720" w:hanging="360"/&gt;&lt;/w:pPr&gt;&lt;w:rPr&gt;&lt;w:rFonts w:ascii="Symbol" w:hAnsi="Symbol" w:hint="default"/&gt;&lt;/w:rPr&gt;&lt;/w:lvl&gt;&lt;w:lvl w:ilvl="1" w:tplc="08090003" w:tentative="1"&gt;&lt;w:start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w:abstractNumId="20" w15:restartNumberingAfterBreak="0"&gt;&lt;w:nsid w:val="3A255127"/&gt;&lt;w:multiLevelType w:val="hybridMultilevel"/&gt;&lt;w:tmpl w:val="515C9AA8"/&gt;&lt;w:lvl w:ilvl="0" w:tplc="97DC4AF4"&gt;&lt;w:start w:val="1"/&gt;&lt;w:numFmt w:val="bullet"/&gt;&lt;w:pStyle w:val="ListBulletedItem2"/&gt;&lt;w:lvlText w:val=""/&gt;&lt;w:lvlJc w:val="left"/&gt;&lt;w:pPr&gt;&lt;w:ind w:left="720"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w:abstractNumId="21" w15:restartNumberingAfterBreak="0"&gt;&lt;w:nsid w:val="40A07ED2"/&gt;&lt;w:multiLevelType w:val="multilevel"/&gt;&lt;w:tmpl w:val="B1C0B846"/&gt;&lt;w:styleLink w:val="Style1"/&gt;&lt;w:lvl w:ilvl="0"&gt;&lt;w:start w:val="1"/&gt;&lt;w:numFmt w:val="bullet"/&gt;&lt;w:lvlText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w:abstractNumId="22"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w:abstractNumId="23"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w:abstractNumId="24" w15:restartNumberingAfterBreak="0"&gt;&lt;w:nsid w:val="45286566"/&gt;&lt;w:multiLevelType w:val="multilevel"/&gt;&lt;w:tmpl w:val="BFEA11AE"/&gt;&lt;w:styleLink w:val="NumberBulletStylesMS"/&gt;&lt;w:lvl w:ilvl="0"&gt;&lt;w:start w:val="1"/&gt;&lt;w:numFmt w:val="decimal"/&gt;&lt;w:pStyle w:val="NumBullet1MS"/&gt;&lt;w:lvlText w:val="%1."/&gt;&lt;w:lvlJc w:val="left"/&gt;&lt;w:pPr&gt;&lt;w:ind w:left="288" w:hanging="288"/&gt;&lt;/w:pPr&gt;&lt;w:rPr&gt;&lt;w:rFonts w:ascii="Segoe Light" w:hAnsi="Segoe Light" w:hint="default"/&gt;&lt;w:color w:val="557EB9"/&gt;&lt;w:sz w:val="20"/&gt;&lt;/w:rPr&gt;&lt;/w:lvl&gt;&lt;w:lvl w:ilvl="1"&gt;&lt;w:start w:val="1"/&gt;&lt;w:numFmt w:val="lowerLetter"/&gt;&lt;w:pStyle w:val="NumBullet2MS"/&gt;&lt;w:lvlText w:val="%2."/&gt;&lt;w:lvlJc w:val="left"/&gt;&lt;w:pPr&gt;&lt;w:ind w:left="576" w:hanging="288"/&gt;&lt;/w:pPr&gt;&lt;w:rPr&gt;&lt;w:rFonts w:ascii="Segoe Light" w:hAnsi="Segoe Light" w:hint="default"/&gt;&lt;w:b w:val="0"/&gt;&lt;w:i w:val="0"/&gt;&lt;w:color w:val="557EB9"/&gt;&lt;w:sz w:val="20"/&gt;&lt;/w:rPr&gt;&lt;/w:lvl&gt;&lt;w:lvl w:ilvl="2"&gt;&lt;w:start w:val="1"/&gt;&lt;w:numFmt w:val="lowerRoman"/&gt;&lt;w:pStyle w:val="NumBullet3MS"/&gt;&lt;w:lvlText w:val="%3."/&gt;&lt;w:lvlJc w:val="left"/&gt;&lt;w:pPr&gt;&lt;w:ind w:left="864" w:hanging="288"/&gt;&lt;/w:pPr&gt;&lt;w:rPr&gt;&lt;w:rFonts w:ascii="Segoe Light" w:hAnsi="Segoe Light" w:hint="default"/&gt;&lt;w:b w:val="0"/&gt;&lt;w:i w:val="0"/&gt;&lt;w:color w:val="557EB9"/&gt;&lt;w:sz w:val="20"/&gt;&lt;/w:rPr&gt;&lt;/w:lvl&gt;&lt;w:lvl w:ilvl="3"&gt;&lt;w:start w:val="1"/&gt;&lt;w:numFmt w:val="decimal"/&gt;&lt;w:pStyle w:val="NumBullet4MS"/&gt;&lt;w:lvlText w:val="%4."/&gt;&lt;w:lvlJc w:val="left"/&gt;&lt;w:pPr&gt;&lt;w:ind w:left="1152" w:hanging="288"/&gt;&lt;/w:pPr&gt;&lt;w:rPr&gt;&lt;w:rFonts w:ascii="Segoe Light" w:hAnsi="Segoe Light" w:hint="default"/&gt;&lt;w:b w:val="0"/&gt;&lt;w:i w:val="0"/&gt;&lt;w:color w:val="557EB9"/&gt;&lt;w:sz w:val="20"/&gt;&lt;/w:rPr&gt;&lt;/w:lvl&gt;&lt;w:lvl w:ilvl="4"&gt;&lt;w:start w:val="1"/&gt;&lt;w:numFmt w:val="lowerLetter"/&gt;&lt;w:pStyle w:val="NumBullet5MS"/&gt;&lt;w:lvlText w:val="%5."/&gt;&lt;w:lvlJc w:val="left"/&gt;&lt;w:pPr&gt;&lt;w:ind w:left="1440" w:hanging="288"/&gt;&lt;/w:pPr&gt;&lt;w:rPr&gt;&lt;w:rFonts w:ascii="Segoe Light" w:hAnsi="Segoe Light" w:hint="default"/&gt;&lt;w:b w:val="0"/&gt;&lt;w:i w:val="0"/&gt;&lt;w:color w:val="557EB9"/&gt;&lt;w:sz w:val="20"/&gt;&lt;/w:rPr&gt;&lt;/w:lvl&gt;&lt;w:lvl w:ilvl="5"&gt;&lt;w:start w:val="1"/&gt;&lt;w:numFmt w:val="none"/&gt;&lt;w:lvlText w:val="%6"/&gt;&lt;w:lvlJc w:val="right"/&gt;&lt;w:pPr&gt;&lt;w:ind w:left="3960" w:hanging="180"/&gt;&lt;/w:pPr&gt;&lt;w:rPr&gt;&lt;w:rFonts w:hint="default"/&gt;&lt;/w:rPr&gt;&lt;/w:lvl&gt;&lt;w:lvl w:ilvl="6"&gt;&lt;w:start w:val="1"/&gt;&lt;w:numFmt w:val="none"/&gt;&lt;w:lvlText w:val="%7"/&gt;&lt;w:lvlJc w:val="left"/&gt;&lt;w:pPr&gt;&lt;w:ind w:left="4680" w:hanging="360"/&gt;&lt;/w:pPr&gt;&lt;w:rPr&gt;&lt;w:rFonts w:hint="default"/&gt;&lt;/w:rPr&gt;&lt;/w:lvl&gt;&lt;w:lvl w:ilvl="7"&gt;&lt;w:start w:val="1"/&gt;&lt;w:numFmt w:val="none"/&gt;&lt;w:lvlText w:val="%8"/&gt;&lt;w:lvlJc w:val="left"/&gt;&lt;w:pPr&gt;&lt;w:ind w:left="5400" w:hanging="360"/&gt;&lt;/w:pPr&gt;&lt;w:rPr&gt;&lt;w:rFonts w:hint="default"/&gt;&lt;/w:rPr&gt;&lt;/w:lvl&gt;&lt;w:lvl w:ilvl="8"&gt;&lt;w:start w:val="1"/&gt;&lt;w:numFmt w:val="none"/&gt;&lt;w:lvlText w:val="%9"/&gt;&lt;w:lvlJc w:val="right"/&gt;&lt;w:pPr&gt;&lt;w:ind w:left="6120" w:hanging="180"/&gt;&lt;/w:pPr&gt;&lt;w:rPr&gt;&lt;w:rFonts w:hint="default"/&gt;&lt;/w:rPr&gt;&lt;/w:lvl&gt;&lt;/w:abstractNum&gt;&lt;w:abstractNum w:abstractNumId="25" w15:restartNumberingAfterBreak="0"&gt;&lt;w:nsid w:val="458F49F1"/&gt;&lt;w:multiLevelType w:val="multilevel"/&gt;&lt;w:tmpl w:val="BFEA11AE"/&gt;&lt;w:numStyleLink w:val="NumberBulletStylesMS"/&gt;&lt;/w:abstractNum&gt;&lt;w:abstractNum w:abstractNumId="26" w15:restartNumberingAfterBreak="0"&gt;&lt;w:nsid w:val="45BD1DF6"/&gt;&lt;w:multiLevelType w:val="hybridMultilevel"/&gt;&lt;w:tmpl w:val="2F5C4DE0"/&gt;&lt;w:lvl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w:abstractNumId="27" w15:restartNumberingAfterBreak="0"&gt;&lt;w:nsid w:val="4C7E41CF"/&gt;&lt;w:multiLevelType w:val="hybridMultilevel"/&gt;&lt;w:tmpl w:val="C030A90A"/&gt;&lt;w:lvl w:ilvl="0" w:tplc="8FA2B750"&gt;&lt;w:start w:val="1"/&gt;&lt;w:numFmt w:val="bullet"/&gt;&lt;w:pStyle w:val="TableTextbullet"/&gt;&lt;w:lvlText w:val=""/&gt;&lt;w:lvlJc w:val="left"/&gt;&lt;w:pPr&gt;&lt;w:ind w:left="1080"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w:left="1800" w:hanging="360"/&gt;&lt;/w:pPr&gt;&lt;w:rPr&gt;&lt;w:rFonts w:ascii="Courier New" w:hAnsi="Courier New" w:cs="Courier New" w:hint="default"/&gt;&lt;/w:rPr&gt;&lt;/w:lvl&gt;&lt;w:lvl w:ilvl="2" w:tplc="04090005" w:tentative="1"&gt;&lt;w:start w:val="1"/&gt;&lt;w:numFmt w:val="bullet"/&gt;&lt;w:lvlText w:val=""/&gt;&lt;w:lvlJc w:val="left"/&gt;&lt;w:pPr&gt;&lt;w:ind w:left="2520" w:hanging="360"/&gt;&lt;/w:pPr&gt;&lt;w:rPr&gt;&lt;w:rFonts w:ascii="Wingdings" w:hAnsi="Wingdings" w:hint="default"/&gt;&lt;/w:rPr&gt;&lt;/w:lvl&gt;&lt;w:lvl w:ilvl="3" w:tplc="04090001" w:tentative="1"&gt;&lt;w:start w:val="1"/&gt;&lt;w:numFmt w:val="bullet"/&gt;&lt;w:lvlText w:val=""/&gt;&lt;w:lvlJc w:val="left"/&gt;&lt;w:pPr&gt;&lt;w:ind w:left="3240" w:hanging="360"/&gt;&lt;/w:pPr&gt;&lt;w:rPr&gt;&lt;w:rFonts w:ascii="Symbol" w:hAnsi="Symbol" w:hint="default"/&gt;&lt;/w:rPr&gt;&lt;/w:lvl&gt;&lt;w:lvl w:ilvl="4" w:tplc="04090003" w:tentative="1"&gt;&lt;w:start w:val="1"/&gt;&lt;w:numFmt w:val="bullet"/&gt;&lt;w:lvlText w:val="o"/&gt;&lt;w:lvlJc w:val="left"/&gt;&lt;w:pPr&gt;&lt;w:ind w:left="3960" w:hanging="360"/&gt;&lt;/w:pPr&gt;&lt;w:rPr&gt;&lt;w:rFonts w:ascii="Courier New" w:hAnsi="Courier New" w:cs="Courier New" w:hint="default"/&gt;&lt;/w:rPr&gt;&lt;/w:lvl&gt;&lt;w:lvl w:ilvl="5" w:tplc="04090005" w:tentative="1"&gt;&lt;w:start w:val="1"/&gt;&lt;w:numFmt w:val="bullet"/&gt;&lt;w:lvlText w:val=""/&gt;&lt;w:lvlJc w:val="left"/&gt;&lt;w:pPr&gt;&lt;w:ind w:left="4680" w:hanging="360"/&gt;&lt;/w:pPr&gt;&lt;w:rPr&gt;&lt;w:rFonts w:ascii="Wingdings" w:hAnsi="Wingdings" w:hint="default"/&gt;&lt;/w:rPr&gt;&lt;/w:lvl&gt;&lt;w:lvl w:ilvl="6" w:tplc="04090001" w:tentative="1"&gt;&lt;w:start w:val="1"/&gt;&lt;w:numFmt w:val="bullet"/&gt;&lt;w:lvlText w:val=""/&gt;&lt;w:lvlJc w:val="left"/&gt;&lt;w:pPr&gt;&lt;w:ind w:left="5400" w:hanging="360"/&gt;&lt;/w:pPr&gt;&lt;w:rPr&gt;&lt;w:rFonts w:ascii="Symbol" w:hAnsi="Symbol" w:hint="default"/&gt;&lt;/w:rPr&gt;&lt;/w:lvl&gt;&lt;w:lvl w:ilvl="7" w:tplc="04090003" w:tentative="1"&gt;&lt;w:start w:val="1"/&gt;&lt;w:numFmt w:val="bullet"/&gt;&lt;w:lvlText w:val="o"/&gt;&lt;w:lvlJc w:val="left"/&gt;&lt;w:pPr&gt;&lt;w:ind w:left="6120" w:hanging="360"/&gt;&lt;/w:pPr&gt;&lt;w:rPr&gt;&lt;w:rFonts w:ascii="Courier New" w:hAnsi="Courier New" w:cs="Courier New" w:hint="default"/&gt;&lt;/w:rPr&gt;&lt;/w:lvl&gt;&lt;w:lvl w:ilvl="8" w:tplc="04090005" w:tentative="1"&gt;&lt;w:start w:val="1"/&gt;&lt;w:numFmt w:val="bullet"/&gt;&lt;w:lvlText w:val=""/&gt;&lt;w:lvlJc w:val="left"/&gt;&lt;w:pPr&gt;&lt;w:ind w:left="6840" w:hanging="360"/&gt;&lt;/w:pPr&gt;&lt;w:rPr&gt;&lt;w:rFonts w:ascii="Wingdings" w:hAnsi="Wingdings" w:hint="default"/&gt;&lt;/w:rPr&gt;&lt;/w:lvl&gt;&lt;/w:abstractNum&gt;&lt;w:abstractNum w:abstractNumId="28" w15:restartNumberingAfterBreak="0"&gt;&lt;w:nsid w:val="5C043ECC"/&gt;&lt;w:multiLevelType w:val="multilevel"/&gt;&lt;w:tmpl w:val="B1C0B846"/&gt;&lt;w:lvl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w:abstractNumId="29"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w:abstractNumId="30"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w:abstractNumId="31" w15:restartNumberingAfterBreak="0"&gt;&lt;w:nsid w:val="6F572CF2"/&gt;&lt;w:multiLevelType w:val="hybridMultilevel"/&gt;&lt;w:tmpl w:val="EB501918"/&gt;&lt;w:lvl w:ilvl="0" w:tplc="0809000F"&gt;&lt;w:start w:val="1"/&gt;&lt;w:numFmt w:val="decimal"/&gt;&lt;w:lvlText w:val="%1."/&gt;&lt;w:lvlJc w:val="left"/&gt;&lt;w:pPr&gt;&lt;w:ind w:left="720" w:hanging="360"/&gt;&lt;/w:pPr&gt;&lt;/w:lvl&gt;&lt;w:lvl w:ilvl="1" w:tplc="08090019"&gt;&lt;w:start w:val="1"/&gt;&lt;w:numFmt w:val="lowerLetter"/&gt;&lt;w:lvlText w:val="%2."/&gt;&lt;w:lvlJc w:val="left"/&gt;&lt;w:pPr&gt;&lt;w:ind w:left="1440" w:hanging="360"/&gt;&lt;/w:pPr&gt;&lt;/w:lvl&gt;&lt;w:lvl w:ilvl="2" w:tplc="0809001B" w:tentative="1"&gt;&lt;w:start w:val="1"/&gt;&lt;w:numFmt w:val="lowerRoman"/&gt;&lt;w:lvlText w:val="%3."/&gt;&lt;w:lvlJc w:val="right"/&gt;&lt;w:pPr&gt;&lt;w:ind w:left="2160" w:hanging="180"/&gt;&lt;/w:pPr&gt;&lt;/w:lvl&gt;&lt;w:lvl w:ilvl="3" w:tplc="0809000F" w:tentative="1"&gt;&lt;w:start w:val="1"/&gt;&lt;w:numFmt w:val="decimal"/&gt;&lt;w:lvlText w:val="%4."/&gt;&lt;w:lvlJc w:val="left"/&gt;&lt;w:pPr&gt;&lt;w:ind w:left="2880" w:hanging="360"/&gt;&lt;/w:pPr&gt;&lt;/w:lvl&gt;&lt;w:lvl w:ilvl="4" w:tplc="08090019" w:tentative="1"&gt;&lt;w:start w:val="1"/&gt;&lt;w:numFmt w:val="lowerLetter"/&gt;&lt;w:lvlText w:val="%5."/&gt;&lt;w:lvlJc w:val="left"/&gt;&lt;w:pPr&gt;&lt;w:ind w:left="3600" w:hanging="360"/&gt;&lt;/w:pPr&gt;&lt;/w:lvl&gt;&lt;w:lvl w:ilvl="5" w:tplc="0809001B" w:tentative="1"&gt;&lt;w:start w:val="1"/&gt;&lt;w:numFmt w:val="lowerRoman"/&gt;&lt;w:lvlText w:val="%6."/&gt;&lt;w:lvlJc w:val="right"/&gt;&lt;w:pPr&gt;&lt;w:ind w:left="4320" w:hanging="180"/&gt;&lt;/w:pPr&gt;&lt;/w:lvl&gt;&lt;w:lvl w:ilvl="6" w:tplc="0809000F" w:tentative="1"&gt;&lt;w:start w:val="1"/&gt;&lt;w:numFmt w:val="decimal"/&gt;&lt;w:lvlText w:val="%7."/&gt;&lt;w:lvlJc w:val="left"/&gt;&lt;w:pPr&gt;&lt;w:ind w:left="5040" w:hanging="360"/&gt;&lt;/w:pPr&gt;&lt;/w:lvl&gt;&lt;w:lvl w:ilvl="7" w:tplc="08090019" w:tentative="1"&gt;&lt;w:start w:val="1"/&gt;&lt;w:numFmt w:val="lowerLetter"/&gt;&lt;w:lvlText w:val="%8."/&gt;&lt;w:lvlJc w:val="left"/&gt;&lt;w:pPr&gt;&lt;w:ind w:left="5760" w:hanging="360"/&gt;&lt;/w:pPr&gt;&lt;/w:lvl&gt;&lt;w:lvl w:ilvl="8" w:tplc="0809001B" w:tentative="1"&gt;&lt;w:start w:val="1"/&gt;&lt;w:numFmt w:val="lowerRoman"/&gt;&lt;w:lvlText w:val="%9."/&gt;&lt;w:lvlJc w:val="right"/&gt;&lt;w:pPr&gt;&lt;w:ind w:left="6480" w:hanging="180"/&gt;&lt;/w:pPr&gt;&lt;/w:lvl&gt;&lt;/w:abstractNum&gt;&lt;w:abstractNum w:abstractNumId="32" w15:restartNumberingAfterBreak="0"&gt;&lt;w:nsid w:val="70803296"/&gt;&lt;w:multiLevelType w:val="hybridMultilevel"/&gt;&lt;w:tmpl w:val="8320F068"/&gt;&lt;w:lvl w:ilvl="0" w:tplc="08090001"&gt;&lt;w:start w:val="1"/&gt;&lt;w:numFmt w:val="bullet"/&gt;&lt;w:lvlText w:val=""/&gt;&lt;w:lvlJc w:val="left"/&gt;&lt;w:pPr&gt;&lt;w:ind w:left="720" w:hanging="360"/&gt;&lt;/w:pPr&gt;&lt;w:rPr&gt;&lt;w:rFonts w:ascii="Symbol" w:hAnsi="Symbol" w:hint="default"/&gt;&lt;/w:rPr&gt;&lt;/w:lvl&gt;&lt;w:lvl w:ilvl="1" w:tplc="08090003"&gt;&lt;w:start w:val="1"/&gt;&lt;w:numFmt w:val="bullet"/&gt;&lt;w:lvlText w:val="o"/&gt;&lt;w:lvlJc w:val="left"/&gt;&lt;w:pPr&gt;&lt;w:ind w:left="1440" w:hanging="360"/&gt;&lt;/w:pPr&gt;&lt;w:rPr&gt;&lt;w:rFonts w:ascii="Courier New" w:hAnsi="Courier New" w:cs="Courier New" w:hint="default"/&gt;&lt;/w:rPr&gt;&lt;/w:lvl&gt;&lt;w:lvl w:ilvl="2" w:tplc="08090005" w:tentative="1"&gt;&lt;w:start w:val="1"/&gt;&lt;w:numFmt w:val="bullet"/&gt;&lt;w:lvlText w:val=""/&gt;&lt;w:lvlJc w:val="left"/&gt;&lt;w:pPr&gt;&lt;w:ind w:left="2160" w:hanging="360"/&gt;&lt;/w:pPr&gt;&lt;w:rPr&gt;&lt;w:rFonts w:ascii="Wingdings" w:hAnsi="Wingdings" w:hint="default"/&gt;&lt;/w:rPr&gt;&lt;/w:lvl&gt;&lt;w:lvl w:ilvl="3" w:tplc="08090001" w:tentative="1"&gt;&lt;w:start w:val="1"/&gt;&lt;w:numFmt w:val="bullet"/&gt;&lt;w:lvlText w:val=""/&gt;&lt;w:lvlJc w:val="left"/&gt;&lt;w:pPr&gt;&lt;w:ind w:left="2880" w:hanging="360"/&gt;&lt;/w:pPr&gt;&lt;w:rPr&gt;&lt;w:rFonts w:ascii="Symbol" w:hAnsi="Symbol" w:hint="default"/&gt;&lt;/w:rPr&gt;&lt;/w:lvl&gt;&lt;w:lvl w:ilvl="4" w:tplc="08090003" w:tentative="1"&gt;&lt;w:start w:val="1"/&gt;&lt;w:numFmt w:val="bullet"/&gt;&lt;w:lvlText w:val="o"/&gt;&lt;w:lvlJc w:val="left"/&gt;&lt;w:pPr&gt;&lt;w:ind w:left="3600" w:hanging="360"/&gt;&lt;/w:pPr&gt;&lt;w:rPr&gt;&lt;w:rFonts w:ascii="Courier New" w:hAnsi="Courier New" w:cs="Courier New" w:hint="default"/&gt;&lt;/w:rPr&gt;&lt;/w:lvl&gt;&lt;w:lvl w:ilvl="5" w:tplc="08090005" w:tentative="1"&gt;&lt;w:start w:val="1"/&gt;&lt;w:numFmt w:val="bullet"/&gt;&lt;w:lvlText w:val=""/&gt;&lt;w:lvlJc w:val="left"/&gt;&lt;w:pPr&gt;&lt;w:ind w:left="4320" w:hanging="360"/&gt;&lt;/w:pPr&gt;&lt;w:rPr&gt;&lt;w:rFonts w:ascii="Wingdings" w:hAnsi="Wingdings" w:hint="default"/&gt;&lt;/w:rPr&gt;&lt;/w:lvl&gt;&lt;w:lvl w:ilvl="6" w:tplc="08090001" w:tentative="1"&gt;&lt;w:start w:val="1"/&gt;&lt;w:numFmt w:val="bullet"/&gt;&lt;w:lvlText w:val=""/&gt;&lt;w:lvlJc w:val="left"/&gt;&lt;w:pPr&gt;&lt;w:ind w:left="5040" w:hanging="360"/&gt;&lt;/w:pPr&gt;&lt;w:rPr&gt;&lt;w:rFonts w:ascii="Symbol" w:hAnsi="Symbol" w:hint="default"/&gt;&lt;/w:rPr&gt;&lt;/w:lvl&gt;&lt;w:lvl w:ilvl="7" w:tplc="08090003" w:tentative="1"&gt;&lt;w:start w:val="1"/&gt;&lt;w:numFmt w:val="bullet"/&gt;&lt;w:lvlText w:val="o"/&gt;&lt;w:lvlJc w:val="left"/&gt;&lt;w:pPr&gt;&lt;w:ind w:left="5760" w:hanging="360"/&gt;&lt;/w:pPr&gt;&lt;w:rPr&gt;&lt;w:rFonts w:ascii="Courier New" w:hAnsi="Courier New" w:cs="Courier New" w:hint="default"/&gt;&lt;/w:rPr&gt;&lt;/w:lvl&gt;&lt;w:lvl w:ilvl="8" w:tplc="08090005" w:tentative="1"&gt;&lt;w:start w:val="1"/&gt;&lt;w:numFmt w:val="bullet"/&gt;&lt;w:lvlText w:val=""/&gt;&lt;w:lvlJc w:val="left"/&gt;&lt;w:pPr&gt;&lt;w:ind w:left="6480" w:hanging="360"/&gt;&lt;/w:pPr&gt;&lt;w:rPr&gt;&lt;w:rFonts w:ascii="Wingdings" w:hAnsi="Wingdings" w:hint="default"/&gt;&lt;/w:rPr&gt;&lt;/w:lvl&gt;&lt;/w:abstractNum&gt;&lt;w:abstractNum w:abstractNumId="33" w15:restartNumberingAfterBreak="0"&gt;&lt;w:nsid w:val="7C5A6333"/&gt;&lt;w:multiLevelType w:val="hybridMultilevel"/&gt;&lt;w:tmpl w:val="A1C22F3C"/&gt;&lt;w:lvl w:ilvl="0" w:tplc="62BAE3F4"&gt;&lt;w:start w:val="1"/&gt;&lt;w:numFmt w:val="bullet"/&gt;&lt;w:lvlText w:val="-"/&gt;&lt;w:lvlJc w:val="left"/&gt;&lt;w:pPr&gt;&lt;w:ind w:left="1080" w:hanging="360"/&gt;&lt;/w:pPr&gt;&lt;w:rPr&gt;&lt;w:rFonts w:ascii="Calibri" w:eastAsiaTheme="minorHAnsi" w:hAnsi="Calibri" w:cstheme="minorBidi" w:hint="default"/&gt;&lt;/w:rPr&gt;&lt;/w:lvl&gt;&lt;w:lvl w:ilvl="1" w:tplc="08090003" w:tentative="1"&gt;&lt;w:start w:val="1"/&gt;&lt;w:numFmt w:val="bullet"/&gt;&lt;w:lvlText w:val="o"/&gt;&lt;w:lvlJc w:val="left"/&gt;&lt;w:pPr&gt;&lt;w:ind w:left="1800" w:hanging="360"/&gt;&lt;/w:pPr&gt;&lt;w:rPr&gt;&lt;w:rFonts w:ascii="Courier New" w:hAnsi="Courier New" w:cs="Courier New" w:hint="default"/&gt;&lt;/w:rPr&gt;&lt;/w:lvl&gt;&lt;w:lvl w:ilvl="2" w:tplc="08090005" w:tentative="1"&gt;&lt;w:start w:val="1"/&gt;&lt;w:numFmt w:val="bullet"/&gt;&lt;w:lvlText w:val=""/&gt;&lt;w:lvlJc w:val="left"/&gt;&lt;w:pPr&gt;&lt;w:ind w:left="2520" w:hanging="360"/&gt;&lt;/w:pPr&gt;&lt;w:rPr&gt;&lt;w:rFonts w:ascii="Wingdings" w:hAnsi="Wingdings" w:hint="default"/&gt;&lt;/w:rPr&gt;&lt;/w:lvl&gt;&lt;w:lvl w:ilvl="3" w:tplc="08090001" w:tentative="1"&gt;&lt;w:start w:val="1"/&gt;&lt;w:numFmt w:val="bullet"/&gt;&lt;w:lvlText w:val=""/&gt;&lt;w:lvlJc w:val="left"/&gt;&lt;w:pPr&gt;&lt;w:ind w:left="3240" w:hanging="360"/&gt;&lt;/w:pPr&gt;&lt;w:rPr&gt;&lt;w:rFonts w:ascii="Symbol" w:hAnsi="Symbol" w:hint="default"/&gt;&lt;/w:rPr&gt;&lt;/w:lvl&gt;&lt;w:lvl w:ilvl="4" w:tplc="08090003" w:tentative="1"&gt;&lt;w:start w:val="1"/&gt;&lt;w:numFmt w:val="bullet"/&gt;&lt;w:lvlText w:val="o"/&gt;&lt;w:lvlJc w:val="left"/&gt;&lt;w:pPr&gt;&lt;w:ind w:left="3960" w:hanging="360"/&gt;&lt;/w:pPr&gt;&lt;w:rPr&gt;&lt;w:rFonts w:ascii="Courier New" w:hAnsi="Courier New" w:cs="Courier New" w:hint="default"/&gt;&lt;/w:rPr&gt;&lt;/w:lvl&gt;&lt;w:lvl w:ilvl="5" w:tplc="08090005" w:tentative="1"&gt;&lt;w:start w:val="1"/&gt;&lt;w:numFmt w:val="bullet"/&gt;&lt;w:lvlText w:val=""/&gt;&lt;w:lvlJc w:val="left"/&gt;&lt;w:pPr&gt;&lt;w:ind w:left="4680" w:hanging="360"/&gt;&lt;/w:pPr&gt;&lt;w:rPr&gt;&lt;w:rFonts w:ascii="Wingdings" w:hAnsi="Wingdings" w:hint="default"/&gt;&lt;/w:rPr&gt;&lt;/w:lvl&gt;&lt;w:lvl w:ilvl="6" w:tplc="08090001" w:tentative="1"&gt;&lt;w:start w:val="1"/&gt;&lt;w:numFmt w:val="bullet"/&gt;&lt;w:lvlText w:val=""/&gt;&lt;w:lvlJc w:val="left"/&gt;&lt;w:pPr&gt;&lt;w:ind w:left="5400" w:hanging="360"/&gt;&lt;/w:pPr&gt;&lt;w:rPr&gt;&lt;w:rFonts w:ascii="Symbol" w:hAnsi="Symbol" w:hint="default"/&gt;&lt;/w:rPr&gt;&lt;/w:lvl&gt;&lt;w:lvl w:ilvl="7" w:tplc="08090003" w:tentative="1"&gt;&lt;w:start w:val="1"/&gt;&lt;w:numFmt w:val="bullet"/&gt;&lt;w:lvlText w:val="o"/&gt;&lt;w:lvlJc w:val="left"/&gt;&lt;w:pPr&gt;&lt;w:ind w:left="6120" w:hanging="360"/&gt;&lt;/w:pPr&gt;&lt;w:rPr&gt;&lt;w:rFonts w:ascii="Courier New" w:hAnsi="Courier New" w:cs="Courier New" w:hint="default"/&gt;&lt;/w:rPr&gt;&lt;/w:lvl&gt;&lt;w:lvl w:ilvl="8" w:tplc="08090005" w:tentative="1"&gt;&lt;w:start w:val="1"/&gt;&lt;w:numFmt w:val="bullet"/&gt;&lt;w:lvlText w:val=""/&gt;&lt;w:lvlJc w:val="left"/&gt;&lt;w:pPr&gt;&lt;w:ind w:left="6840" w:hanging="360"/&gt;&lt;/w:pPr&gt;&lt;w:rPr&gt;&lt;w:rFonts w:ascii="Wingdings" w:hAnsi="Wingdings" w:hint="default"/&gt;&lt;/w:rPr&gt;&lt;/w:lvl&gt;&lt;/w:abstractNum&gt;&lt;w:num w:numId="1"&gt;&lt;w:abstractNumId w:val="13"/&gt;&lt;/w:num&gt;&lt;w:num w:numId="2"&gt;&lt;w:abstractNumId w:val="23"/&gt;&lt;/w:num&gt;&lt;w:num w:numId="3"&gt;&lt;w:abstractNumId w:val="30"/&gt;&lt;/w:num&gt;&lt;w:num w:numId="4"&gt;&lt;w:abstractNumId w:val="28"/&gt;&lt;/w:num&gt;&lt;w:num w:numId="5"&gt;&lt;w:abstractNumId w:val="21"/&gt;&lt;/w:num&gt;&lt;w:num w:numId="6"&gt;&lt;w:abstractNumId w:val="29"/&gt;&lt;/w:num&gt;&lt;w:num w:numId="7"&gt;&lt;w:abstractNumId w:val="18"/&gt;&lt;/w:num&gt;&lt;w:num w:numId="8"&gt;&lt;w:abstractNumId w:val="16"/&gt;&lt;/w:num&gt;&lt;w:num w:numId="9"&gt;&lt;w:abstractNumId w:val="12"/&gt;&lt;/w:num&gt;&lt;w:num w:numId="10"&gt;&lt;w:abstractNumId w:val="11"/&gt;&lt;/w:num&gt;&lt;w:num w:numId="11"&gt;&lt;w:abstractNumId w:val="22"/&gt;&lt;/w:num&gt;&lt;w:num w:numId="12"&gt;&lt;w:abstractNumId w:val="6"/&gt;&lt;/w:num&gt;&lt;w:num w:numId="13"&gt;&lt;w:abstractNumId w:val="5"/&gt;&lt;/w:num&gt;&lt;w:num w:numId="14"&gt;&lt;w:abstractNumId w:val="4"/&gt;&lt;/w:num&gt;&lt;w:num w:numId="15"&gt;&lt;w:abstractNumId w:val="3"/&gt;&lt;/w:num&gt;&lt;w:num w:numId="16"&gt;&lt;w:abstractNumId w:val="7"/&gt;&lt;/w:num&gt;&lt;w:num w:numId="17"&gt;&lt;w:abstractNumId w:val="2"/&gt;&lt;/w:num&gt;&lt;w:num w:numId="18"&gt;&lt;w:abstractNumId w:val="1"/&gt;&lt;/w:num&gt;&lt;w:num w:numId="19"&gt;&lt;w:abstractNumId w:val="0"/&gt;&lt;/w:num&gt;&lt;w:num w:numId="20"&gt;&lt;w:abstractNumId w:val="14"/&gt;&lt;/w:num&gt;&lt;w:num w:numId="21"&gt;&lt;w:abstractNumId w:val="24"/&gt;&lt;/w:num&gt;&lt;w:num w:numId="22"&gt;&lt;w:abstractNumId w:val="25"/&gt;&lt;/w:num&gt;&lt;w:num w:numId="23"&gt;&lt;w:abstractNumId w:val="9"/&gt;&lt;/w:num&gt;&lt;w:num w:numId="24"&gt;&lt;w:abstractNumId w:val="8"/&gt;&lt;/w:num&gt;&lt;w:num w:numId="25"&gt;&lt;w:abstractNumId w:val="27"/&gt;&lt;/w:num&gt;&lt;w:num w:numId="26"&gt;&lt;w:abstractNumId w:val="17"/&gt;&lt;/w:num&gt;&lt;w:num w:numId="27"&gt;&lt;w:abstractNumId w:val="20"/&gt;&lt;/w:num&gt;&lt;w:num w:numId="28"&gt;&lt;w:abstractNumId w:val="32"/&gt;&lt;/w:num&gt;&lt;w:num w:numId="29"&gt;&lt;w:abstractNumId w:val="19"/&gt;&lt;/w:num&gt;&lt;w:num w:numId="30"&gt;&lt;w:abstractNumId w:val="10"/&gt;&lt;/w:num&gt;&lt;w:num w:numId="31"&gt;&lt;w:abstractNumId w:val="33"/&gt;&lt;/w:num&gt;&lt;w:num w:numId="32"&gt;&lt;w:abstractNumId w:val="31"/&gt;&lt;/w:num&gt;&lt;w:num w:numId="33"&gt;&lt;w:abstractNumId w:val="26"/&gt;&lt;/w:num&gt;&lt;w:num w:numId="34"&gt;&lt;w:abstractNumId w:val="15"/&gt;&lt;/w:num&gt;&lt;w:numIdMacAtCleanup w:val="33"/&gt;&lt;/w:numbering&gt;&lt;/pkg:xmlData&gt;&lt;/pkg:part&gt;&lt;/pkg:package&gt;
</customer>
  <version>&lt;?xml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w:rsidRDefault="009F38C8"&gt;&lt;w:r&gt;&lt;w:t&gt;1.1&lt;/w:t&gt;&lt;/w:r&gt;&lt;/w:p&gt;&lt;w:sectPr w:rsidR="00000000"&gt;&lt;w:pgSz w:w="12240" w:h="15840"/&gt;&lt;w:pgMar w:top="1417" w:right="1417" w:bottom="1417" w:left="1417"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w:val="001D66E5"/&gt;&lt;w:pPr&gt;&lt;w:spacing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w:val="001D7240"/&gt;&lt;w:pPr&gt;&lt;w:keepNext/&gt;&lt;w:keepLines/&gt;&lt;w:pageBreakBefore/&gt;&lt;w:tabs&gt;&lt;w:tab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w:val="001D7240"/&gt;&lt;w:pPr&gt;&lt;w:pageBreakBefore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w:val="001D7240"/&gt;&lt;w:pPr&gt;&lt;w:outlineLvl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w:val="001D7240"/&gt;&lt;w:pPr&gt;&lt;w:spacing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w:val="001D7240"/&gt;&lt;w:pPr&gt;&lt;w:outlineLvl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w:val="00B37FBE"/&gt;&lt;w:pPr&gt;&lt;w:keepNext/&gt;&lt;w:keepLines/&gt;&lt;w:numPr&gt;&lt;w:ilvl w:val="5"/&gt;&lt;w:numId w:val="9"/&gt;&lt;/w:numPr&gt;&lt;w:spacing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w:val="00B37FBE"/&gt;&lt;w:pPr&gt;&lt;w:keepNext/&gt;&lt;w:keepLines/&gt;&lt;w:numPr&gt;&lt;w:ilvl w:val="6"/&gt;&lt;w:numId w:val="9"/&gt;&lt;/w:numPr&gt;&lt;w:spacing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w:val="00B37FBE"/&gt;&lt;w:pPr&gt;&lt;w:keepNext/&gt;&lt;w:keepLines/&gt;&lt;w:numPr&gt;&lt;w:ilvl w:val="7"/&gt;&lt;w:numId w:val="9"/&gt;&lt;/w:numPr&gt;&lt;w:spacing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w:val="00B37FBE"/&gt;&lt;w:pPr&gt;&lt;w:keepNext/&gt;&lt;w:keepLines/&gt;&lt;w:numPr&gt;&lt;w:ilvl w:val="8"/&gt;&lt;w:numId w:val="9"/&gt;&lt;/w:numPr&gt;&lt;w:spacing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w:val="00D104BD"/&gt;&lt;w:rPr&gt;&lt;w:rFonts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w:val="00354B7A"/&gt;&lt;w:pPr&gt;&lt;w:tabs&gt;&lt;w:tab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w:val="00D0256C"/&gt;&lt;w:rPr&gt;&lt;w:rFonts w:ascii="Segoe UI" w:hAnsi="Segoe UI"/&gt;&lt;w:color w:val="0563C1" w:themeColor="hyperlink"/&gt;&lt;w:u w:val="single"/&gt;&lt;/w:rPr&gt;&lt;/w:style&gt;&lt;w:style w:type="paragraph" w:customStyle="1" w:styleId="Bullet1"&gt;&lt;w:name w:val="Bullet1"/&gt;&lt;w:basedOn w:val="ListBullet"/&gt;&lt;w:uiPriority w:val="99"/&gt;&lt;w:rsid w:val="00C24E60"/&gt;&lt;w:pPr&gt;&lt;w:numPr&gt;&lt;w:numId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w:val="00544919"/&gt;&lt;w:pPr&gt;&lt;w:tabs&gt;&lt;w:tab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w:val="00544919"/&gt;&lt;w:rPr&gt;&lt;w:rFonts w:ascii="Segoe UI" w:eastAsiaTheme="minorEastAsia" w:hAnsi="Segoe UI"/&gt;&lt;w:sz w:val="16"/&gt;&lt;/w:rPr&gt;&lt;/w:style&gt;&lt;w:style w:type="paragraph" w:styleId="Footer"&gt;&lt;w:name w:val="footer"/&gt;&lt;w:basedOn w:val="Normal"/&gt;&lt;w:link w:val="FooterChar"/&gt;&lt;w:uiPriority w:val="99"/&gt;&lt;w:unhideWhenUsed/&gt;&lt;w:rsid w:val="00C24E60"/&gt;&lt;w:pPr&gt;&lt;w:tabs&gt;&lt;w:tab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w:val="00C24E60"/&gt;&lt;w:rPr&gt;&lt;w:rFonts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w:val="00A77E60"/&gt;&lt;w:pPr&gt;&lt;w:keepNext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w:val="00C24E60"/&gt;&lt;w:rPr&gt;&lt;w:rFonts w:ascii="Segoe UI" w:hAnsi="Segoe UI"/&gt;&lt;w:sz w:val="20"/&gt;&lt;/w:rPr&gt;&lt;/w:style&gt;&lt;w:style w:type="table" w:styleId="TableGrid"&gt;&lt;w:name w:val="Table Grid"/&gt;&lt;w:aliases w:val="Tabla Microsoft Servicios"/&gt;&lt;w:basedOn w:val="TableNormal"/&gt;&lt;w:rsid w:val="00C07C3E"/&gt;&lt;w:pPr&gt;&lt;w:spacing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w:val="00C24E60"/&gt;&lt;w:pPr&gt;&lt;w:spacing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w:val="00C24E60"/&gt;&lt;w:pPr&gt;&lt;w:spacing w:after="600"/&gt;&lt;w:ind w:left="-720"/&gt;&lt;/w:pPr&gt;&lt;w:rPr&gt;&lt;w:color w:val="008AC8"/&gt;&lt;w:sz w:val="36"/&gt;&lt;/w:rPr&gt;&lt;/w:style&gt;&lt;w:style w:type="paragraph" w:customStyle="1" w:styleId="CoverHeading2"&gt;&lt;w:name w:val="Cover Heading 2"/&gt;&lt;w:basedOn w:val="Normal"/&gt;&lt;w:uiPriority w:val="99"/&gt;&lt;w:rsid w:val="00C24E60"/&gt;&lt;w:pPr&gt;&lt;w:spacing w:before="360"/&gt;&lt;w:ind w:left="-357"/&gt;&lt;/w:pPr&gt;&lt;w:rPr&gt;&lt;w:bCs/&gt;&lt;w:color w:val="008AC8"/&gt;&lt;w:sz w:val="28"/&gt;&lt;w:szCs w:val="28"/&gt;&lt;/w:rPr&gt;&lt;/w:style&gt;&lt;w:style w:type="character" w:styleId="Emphasis"&gt;&lt;w:name w:val="Emphasis"/&gt;&lt;w:basedOn w:val="IntenseEmphasis"/&gt;&lt;w:uiPriority w:val="20"/&gt;&lt;w:qFormat/&gt;&lt;w:rsid w:val="00C24E60"/&gt;&lt;w:rPr&gt;&lt;w:rFonts w:ascii="Segoe UI" w:hAnsi="Segoe UI"/&gt;&lt;w:b w:val="0"/&gt;&lt;w:bCs/&gt;&lt;w:i/&gt;&lt;w:iCs/&gt;&lt;w:color w:val="auto"/&gt;&lt;w:sz w:val="22"/&gt;&lt;/w:rPr&gt;&lt;/w:style&gt;&lt;w:style w:type="paragraph" w:customStyle="1" w:styleId="VisibleGuidance"&gt;&lt;w:name w:val="Visible Guidance"/&gt;&lt;w:basedOn w:val="Normal"/&gt;&lt;w:next w:val="Normal"/&gt;&lt;w:uiPriority w:val="99"/&gt;&lt;w:rsid w:val="00C24E60"/&gt;&lt;w:pPr&gt;&lt;w:shd w:val="clear" w:color="auto" w:fill="F2F2F2"/&gt;&lt;/w:pPr&gt;&lt;w:rPr&gt;&lt;w:color w:val="FF0066"/&gt;&lt;/w:rPr&gt;&lt;/w:style&gt;&lt;w:style w:type="character" w:styleId="Strong"&gt;&lt;w:name w:val="Strong"/&gt;&lt;w:basedOn w:val="DefaultParagraphFont"/&gt;&lt;w:uiPriority w:val="22"/&gt;&lt;w:qFormat/&gt;&lt;w:rsid w:val="00C24E60"/&gt;&lt;w:rPr&gt;&lt;w:b/&gt;&lt;w:bCs/&gt;&lt;/w:rPr&gt;&lt;/w:style&gt;&lt;w:style w:type="paragraph" w:styleId="ListParagraph"&gt;&lt;w:name w:val="List Paragraph"/&gt;&lt;w:aliases w:val="Bullet Number,List Paragraph1,lp1,lp11,List Paragraph11,Bullet 1,Use Case List Paragraph,Num Bullet 1,Bullet List,FooterText,numbered,Paragraphe de liste1,Bulletr List Paragraph,列出段落,列出段落1,Listeafsnit1,Parágrafo da Lista1,List Paragraph2"/&gt;&lt;w:basedOn w:val="Normal"/&gt;&lt;w:link w:val="ListParagraphChar"/&gt;&lt;w:uiPriority w:val="34"/&gt;&lt;w:qFormat/&gt;&lt;w:rsid w:val="00845831"/&gt;&lt;w:pPr&gt;&lt;w:numPr&gt;&lt;w:numId w:val="7"/&gt;&lt;/w:numPr&gt;&lt;w:contextualSpacing/&gt;&lt;/w:pPr&gt;&lt;/w:style&gt;&lt;w:style w:type="paragraph" w:styleId="TOCHeading"&gt;&lt;w:name w:val="TOC Heading"/&gt;&lt;w:basedOn w:val="Heading1"/&gt;&lt;w:next w:val="Normal"/&gt;&lt;w:uiPriority w:val="99"/&gt;&lt;w:rsid w:val="004A1130"/&gt;&lt;w:pPr&gt;&lt;w:spacing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w:val="00C24E60"/&gt;&lt;w:rPr&gt;&lt;w:i/&gt;&lt;w:iCs/&gt;&lt;w:color w:val="5B9BD5" w:themeColor="accent1"/&gt;&lt;/w:rPr&gt;&lt;/w:style&gt;&lt;w:style w:type="paragraph" w:styleId="Caption"&gt;&lt;w:name w:val="caption"/&gt;&lt;w:basedOn w:val="Normal"/&gt;&lt;w:next w:val="Normal"/&gt;&lt;w:uiPriority w:val="19"/&gt;&lt;w:unhideWhenUsed/&gt;&lt;w:rsid w:val="00A77E60"/&gt;&lt;w:pPr&gt;&lt;w:spacing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w:val="00D104BD"/&gt;&lt;w:rPr&gt;&lt;w:rFonts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w:val="2"/&gt;&lt;w:qFormat/&gt;&lt;w:rsid w:val="00A2135E"/&gt;&lt;w:pPr&gt;&lt;w:keepNext/&gt;&lt;w:keepLines/&gt;&lt;w:pageBreakBefore/&gt;&lt;w:numPr&gt;&lt;w:numId w:val="10"/&gt;&lt;/w:numPr&gt;&lt;w:tabs&gt;&lt;w:tab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Char,Num Bullet 1 Char,Bullet List Char,FooterText Char,numbered Char,Paragraphe de liste1 Char,列出段落 Char"/&gt;&lt;w:basedOn w:val="DefaultParagraphFont"/&gt;&lt;w:link w:val="ListParagraph"/&gt;&lt;w:uiPriority w:val="34"/&gt;&lt;w:locked/&gt;&lt;w:rsid w:val="002E33F2"/&gt;&lt;w:rPr&gt;&lt;w:rFonts w:ascii="Segoe UI" w:eastAsiaTheme="minorEastAsia" w:hAnsi="Segoe UI"/&gt;&lt;/w:rPr&gt;&lt;/w:style&gt;&lt;w:style w:type="paragraph" w:styleId="ListBullet"&gt;&lt;w:name w:val="List Bullet"/&gt;&lt;w:basedOn w:val="Normal"/&gt;&lt;w:uiPriority w:val="4"/&gt;&lt;w:qFormat/&gt;&lt;w:rsid w:val="00845831"/&gt;&lt;w:pPr&gt;&lt;w:numPr&gt;&lt;w:numId w:val="4"/&gt;&lt;/w:numPr&gt;&lt;w:spacing w:after="200"/&gt;&lt;w:contextualSpacing/&gt;&lt;/w:pPr&gt;&lt;/w:style&gt;&lt;w:style w:type="paragraph" w:customStyle="1" w:styleId="Heading2Numbered"&gt;&lt;w:name w:val="Heading 2 (Numbered)"/&gt;&lt;w:basedOn w:val="Heading1Numbered"/&gt;&lt;w:next w:val="Normal"/&gt;&lt;w:uiPriority w:val="2"/&gt;&lt;w:qFormat/&gt;&lt;w:rsid w:val="001D7240"/&gt;&lt;w:pPr&gt;&lt;w:pageBreakBefore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w:val="2"/&gt;&lt;w:qFormat/&gt;&lt;w:rsid w:val="00A2135E"/&gt;&lt;w:pPr&gt;&lt;w:numPr&gt;&lt;w:ilvl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w:val="Normal"/&gt;&lt;w:unhideWhenUsed/&gt;&lt;w:qFormat/&gt;&lt;w:rsid w:val="00A2135E"/&gt;&lt;w:pPr&gt;&lt;w:numPr&gt;&lt;w:ilvl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w:val="2"/&gt;&lt;w:qFormat/&gt;&lt;w:rsid w:val="00951469"/&gt;&lt;w:pPr&gt;&lt;w:framePr w:wrap="around" w:vAnchor="text" w:hAnchor="text" w:y="1"/&gt;&lt;w:numPr&gt;&lt;w:ilvl w:val="0"/&gt;&lt;w:numId w:val="11"/&gt;&lt;/w:numPr&gt;&lt;w:tabs&gt;&lt;w:tab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w:val="4"/&gt;&lt;w:qFormat/&gt;&lt;w:rsid w:val="001C4A70"/&gt;&lt;w:pPr&gt;&lt;w:numPr&gt;&lt;w:numId w:val="2"/&gt;&lt;/w:numPr&gt;&lt;w:spacing w:before="60" w:line="240" w:lineRule="auto"/&gt;&lt;w:ind w:left="317" w:hanging="187"/&gt;&lt;w:contextualSpacing/&gt;&lt;/w:pPr&gt;&lt;w:rPr&gt;&lt;w:sz w:val="16"/&gt;&lt;w:szCs w:val="16"/&gt;&lt;/w:rPr&gt;&lt;/w:style&gt;&lt;w:style w:type="paragraph" w:customStyle="1" w:styleId="CodeBlock"&gt;&lt;w:name w:val="Code Block"/&gt;&lt;w:basedOn w:val="Normal"/&gt;&lt;w:uiPriority w:val="99"/&gt;&lt;w:qFormat/&gt;&lt;w:rsid w:val="001C4A70"/&gt;&lt;w:pPr&gt;&lt;w:keepNext/&gt;&lt;w:pBdr&gt;&lt;w:top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w:val="00E82B9A"/&gt;&lt;w:pPr&gt;&lt;w:numPr&gt;&lt;w:numId w:val="8"/&gt;&lt;/w:numPr&gt;&lt;w:spacing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w:val="001C4A70"/&gt;&lt;w:pPr&gt;&lt;w:pBdr&gt;&lt;w:left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w:val="001C4A70"/&gt;&lt;w:pPr&gt;&lt;w:keepNext/&gt;&lt;w:spacing w:before="240" w:after="240" w:line="240" w:lineRule="auto"/&gt;&lt;/w:pPr&gt;&lt;w:rPr&gt;&lt;w:bCs/&gt;&lt;w:color w:val="008AC8"/&gt;&lt;w:sz w:val="24"/&gt;&lt;/w:rPr&gt;&lt;/w:style&gt;&lt;w:style w:type="numbering" w:customStyle="1" w:styleId="Checklist"&gt;&lt;w:name w:val="Checklist"/&gt;&lt;w:basedOn w:val="NoList"/&gt;&lt;w:rsid w:val="00475B6F"/&gt;&lt;w:pPr&gt;&lt;w:numPr&gt;&lt;w:numId w:val="3"/&gt;&lt;/w:numPr&gt;&lt;/w:pPr&gt;&lt;/w:style&gt;&lt;w:style w:type="paragraph" w:customStyle="1" w:styleId="TableText"&gt;&lt;w:name w:val="Table Text"/&gt;&lt;w:basedOn w:val="Normal"/&gt;&lt;w:uiPriority w:val="99"/&gt;&lt;w:qFormat/&gt;&lt;w:rsid w:val="00B02BAD"/&gt;&lt;w:pPr&gt;&lt;w:spacing w:line="240" w:lineRule="auto"/&gt;&lt;/w:pPr&gt;&lt;w:rPr&gt;&lt;w:sz w:val="18"/&gt;&lt;/w:rPr&gt;&lt;/w:style&gt;&lt;w:style w:type="paragraph" w:customStyle="1" w:styleId="CommandLine"&gt;&lt;w:name w:val="Command Line"/&gt;&lt;w:basedOn w:val="Normal"/&gt;&lt;w:uiPriority w:val="99"/&gt;&lt;w:rsid w:val="001C4A70"/&gt;&lt;w:pPr&gt;&lt;w:shd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w:val="001C4A70"/&gt;&lt;w:pPr&gt;&lt;w:numPr&gt;&lt;w:numId w:val="5"/&gt;&lt;/w:numPr&gt;&lt;/w:pPr&gt;&lt;/w:style&gt;&lt;w:style w:type="numbering" w:customStyle="1" w:styleId="NumberedList"&gt;&lt;w:name w:val="Numbered List"/&gt;&lt;w:rsid w:val="00FE17E1"/&gt;&lt;w:pPr&gt;&lt;w:numPr&gt;&lt;w:numId w:val="6"/&gt;&lt;/w:numPr&gt;&lt;/w:pPr&gt;&lt;/w:style&gt;&lt;w:style w:type="paragraph" w:styleId="TOC2"&gt;&lt;w:name w:val="toc 2"/&gt;&lt;w:basedOn w:val="Normal"/&gt;&lt;w:next w:val="Normal"/&gt;&lt;w:autoRedefine/&gt;&lt;w:uiPriority w:val="39"/&gt;&lt;w:unhideWhenUsed/&gt;&lt;w:rsid w:val="00A77E60"/&gt;&lt;w:pPr&gt;&lt;w:tabs&gt;&lt;w:tab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w:val="001D1ECE"/&gt;&lt;w:pPr&gt;&lt;w:spacing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w:val="001D1ECE"/&gt;&lt;w:pPr&gt;&lt;w:spacing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w:styleId="PlainTable5"&gt;&lt;w:name w:val="Plain Table 5"/&gt;&lt;w:basedOn w:val="TableNormal"/&gt;&lt;w:uiPriority w:val="45"/&gt;&lt;w:rsid w:val="001D1ECE"/&gt;&lt;w:pPr&gt;&lt;w:spacing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w:val="00012C9B"/&gt;&lt;w:pPr&gt;&lt;w:keepNext w:val="0"/&gt;&lt;w:keepLines w:val="0"/&gt;&lt;w:widowControl w:val="0"/&gt;&lt;w:numPr&gt;&lt;w:ilvl w:val="5"/&gt;&lt;w:numId w:val="10"/&gt;&lt;/w:numPr&gt;&lt;w:spacing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w:val="00012C9B"/&gt;&lt;w:pPr&gt;&lt;w:keepNext w:val="0"/&gt;&lt;w:keepLines w:val="0"/&gt;&lt;w:widowControl w:val="0"/&gt;&lt;w:numPr&gt;&lt;w:ilvl w:val="6"/&gt;&lt;w:numId w:val="10"/&gt;&lt;/w:numPr&gt;&lt;w:spacing w:before="120" w:after="60"/&gt;&lt;w:outlineLvl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w:val="00D104BD"/&gt;&lt;w:rPr&gt;&lt;w:rFonts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w:val="00D104BD"/&gt;&lt;w:rPr&gt;&lt;w:rFonts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w:val="00E04B96"/&gt;&lt;w:pPr&gt;&lt;w:keepLines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w:val="00E41EC1"/&gt;&lt;w:pPr&gt;&lt;w:keepLines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w:val="00D104BD"/&gt;&lt;w:rPr&gt;&lt;w:rFonts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w:val="00951469"/&gt;&lt;w:rPr&gt;&lt;w:rFonts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w:val="00951469"/&gt;&lt;w:rPr&gt;&lt;w:rFonts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w:val="00951469"/&gt;&lt;w:rPr&gt;&lt;w:rFonts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w:val="00951469"/&gt;&lt;w:rPr&gt;&lt;w:rFonts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w:val="00845831"/&gt;&lt;w:pPr&gt;&lt;w:numPr&gt;&lt;w:numId w:val="12"/&gt;&lt;/w:numPr&gt;&lt;w:ind w:left="1080"/&gt;&lt;/w:pPr&gt;&lt;/w:style&gt;&lt;w:style w:type="paragraph" w:styleId="ListBullet3"&gt;&lt;w:name w:val="List Bullet 3"/&gt;&lt;w:basedOn w:val="ListBullet2"/&gt;&lt;w:uiPriority w:val="99"/&gt;&lt;w:qFormat/&gt;&lt;w:rsid w:val="00845831"/&gt;&lt;w:pPr&gt;&lt;w:numPr&gt;&lt;w:numId w:val="13"/&gt;&lt;/w:numPr&gt;&lt;/w:pPr&gt;&lt;/w:style&gt;&lt;w:style w:type="paragraph" w:styleId="ListBullet4"&gt;&lt;w:name w:val="List Bullet 4"/&gt;&lt;w:basedOn w:val="ListBullet3"/&gt;&lt;w:uiPriority w:val="99"/&gt;&lt;w:qFormat/&gt;&lt;w:rsid w:val="00F03EA3"/&gt;&lt;w:pPr&gt;&lt;w:numPr&gt;&lt;w:numId w:val="14"/&gt;&lt;/w:numPr&gt;&lt;/w:pPr&gt;&lt;/w:style&gt;&lt;w:style w:type="paragraph" w:styleId="ListBullet5"&gt;&lt;w:name w:val="List Bullet 5"/&gt;&lt;w:basedOn w:val="ListBullet4"/&gt;&lt;w:uiPriority w:val="99"/&gt;&lt;w:rsid w:val="00F03EA3"/&gt;&lt;w:pPr&gt;&lt;w:numPr&gt;&lt;w:numId w:val="15"/&gt;&lt;/w:numPr&gt;&lt;/w:pPr&gt;&lt;/w:style&gt;&lt;w:style w:type="paragraph" w:styleId="ListNumber2"&gt;&lt;w:name w:val="List Number 2"/&gt;&lt;w:basedOn w:val="ListNumber"/&gt;&lt;w:uiPriority w:val="99"/&gt;&lt;w:qFormat/&gt;&lt;w:rsid w:val="002E33F2"/&gt;&lt;w:pPr&gt;&lt;w:numPr&gt;&lt;w:numId w:val="17"/&gt;&lt;/w:numPr&gt;&lt;/w:pPr&gt;&lt;/w:style&gt;&lt;w:style w:type="paragraph" w:styleId="ListNumber"&gt;&lt;w:name w:val="List Number"/&gt;&lt;w:basedOn w:val="ListBullet"/&gt;&lt;w:uiPriority w:val="99"/&gt;&lt;w:qFormat/&gt;&lt;w:rsid w:val="002E33F2"/&gt;&lt;w:pPr&gt;&lt;w:numPr&gt;&lt;w:numId w:val="16"/&gt;&lt;/w:numPr&gt;&lt;/w:pPr&gt;&lt;/w:style&gt;&lt;w:style w:type="paragraph" w:styleId="ListNumber3"&gt;&lt;w:name w:val="List Number 3"/&gt;&lt;w:basedOn w:val="ListNumber2"/&gt;&lt;w:uiPriority w:val="99"/&gt;&lt;w:qFormat/&gt;&lt;w:rsid w:val="002E33F2"/&gt;&lt;w:pPr&gt;&lt;w:numPr&gt;&lt;w:numId w:val="18"/&gt;&lt;/w:numPr&gt;&lt;/w:pPr&gt;&lt;/w:style&gt;&lt;w:style w:type="paragraph" w:styleId="ListNumber4"&gt;&lt;w:name w:val="List Number 4"/&gt;&lt;w:basedOn w:val="ListNumber3"/&gt;&lt;w:uiPriority w:val="99"/&gt;&lt;w:qFormat/&gt;&lt;w:rsid w:val="002E33F2"/&gt;&lt;w:pPr&gt;&lt;w:numPr&gt;&lt;w:numId w:val="19"/&gt;&lt;/w:numPr&gt;&lt;/w:pPr&gt;&lt;/w:style&gt;&lt;w:style w:type="character" w:styleId="PlaceholderText"&gt;&lt;w:name w:val="Placeholder Text"/&gt;&lt;w:basedOn w:val="DefaultParagraphFont"/&gt;&lt;w:uiPriority w:val="99"/&gt;&lt;w:semiHidden/&gt;&lt;w:rsid w:val="00EB3BBA"/&gt;&lt;w:rPr&gt;&lt;w:color w:val="808080"/&gt;&lt;/w:rPr&gt;&lt;/w:style&gt;&lt;w:style w:type="numbering" w:customStyle="1" w:styleId="Bullets"&gt;&lt;w:name w:val="Bullets"/&gt;&lt;w:rsid w:val="00CB453C"/&gt;&lt;w:pPr&gt;&lt;w:numPr&gt;&lt;w:numId w:val="20"/&gt;&lt;/w:numPr&gt;&lt;/w:pPr&gt;&lt;/w:style&gt;&lt;w:style w:type="paragraph" w:customStyle="1" w:styleId="HeaderUnderline"&gt;&lt;w:name w:val="Header Underline"/&gt;&lt;w:basedOn w:val="Header"/&gt;&lt;w:uiPriority w:val="99"/&gt;&lt;w:rsid w:val="00CB453C"/&gt;&lt;w:pPr&gt;&lt;w:pBdr&gt;&lt;w:bottom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w:val="00243820"/&gt;&lt;w:rPr&gt;&lt;w:color w:val="954F72" w:themeColor="followedHyperlink"/&gt;&lt;w:u w:val="single"/&gt;&lt;/w:rPr&gt;&lt;/w:style&gt;&lt;w:style w:type="table" w:customStyle="1" w:styleId="TableGrid1"&gt;&lt;w:name w:val="Table Grid1"/&gt;&lt;w:basedOn w:val="TableNormal"/&gt;&lt;w:next w:val="TableGrid"/&gt;&lt;w:uiPriority w:val="39"/&gt;&lt;w:rsid w:val="001F1552"/&gt;&lt;w:pPr&gt;&lt;w:spacing w:after="0" w:line="240" w:lineRule="auto"/&gt;&lt;/w:pPr&gt;&lt;w:rPr&gt;&lt;w:rFonts w:eastAsia="Calibri"/&gt;&lt;/w:rPr&gt;&lt;w:tblPr&gt;&lt;w:tblBorders&gt;&lt;w:top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w:customStyle="1" w:styleId="TablaMicrosoftServicios1"&gt;&lt;w:name w:val="Tabla Microsoft Servicios1"/&gt;&lt;w:basedOn w:val="TableNormal"/&gt;&lt;w:next w:val="TableGrid"/&gt;&lt;w:rsid w:val="00BF6753"/&gt;&lt;w:pPr&gt;&lt;w:spacing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w:type="character" w:styleId="CommentReference"&gt;&lt;w:name w:val="annotation reference"/&gt;&lt;w:basedOn w:val="DefaultParagraphFont"/&gt;&lt;w:uiPriority w:val="99"/&gt;&lt;w:semiHidden/&gt;&lt;w:unhideWhenUsed/&gt;&lt;w:rsid w:val="00783102"/&gt;&lt;w:rPr&gt;&lt;w:sz w:val="16"/&gt;&lt;w:szCs w:val="16"/&gt;&lt;/w:rPr&gt;&lt;/w:style&gt;&lt;w:style w:type="paragraph" w:styleId="CommentText"&gt;&lt;w:name w:val="annotation text"/&gt;&lt;w:basedOn w:val="Normal"/&gt;&lt;w:link w:val="CommentTextChar"/&gt;&lt;w:uiPriority w:val="99"/&gt;&lt;w:unhideWhenUsed/&gt;&lt;w:rsid w:val="00783102"/&gt;&lt;w:pPr&gt;&lt;w:spacing w:line="240" w:lineRule="auto"/&gt;&lt;/w:pPr&gt;&lt;w:rPr&gt;&lt;w:sz w:val="20"/&gt;&lt;w:szCs w:val="20"/&gt;&lt;/w:rPr&gt;&lt;/w:style&gt;&lt;w:style w:type="character" w:customStyle="1" w:styleId="CommentTextChar"&gt;&lt;w:name w:val="Comment Text Char"/&gt;&lt;w:basedOn w:val="DefaultParagraphFont"/&gt;&lt;w:link w:val="CommentText"/&gt;&lt;w:uiPriority w:val="99"/&gt;&lt;w:rsid w:val="00783102"/&gt;&lt;w:rPr&gt;&lt;w:rFonts w:ascii="Segoe UI" w:eastAsiaTheme="minorEastAsia" w:hAnsi="Segoe UI"/&gt;&lt;w:sz w:val="20"/&gt;&lt;w:szCs w:val="20"/&gt;&lt;/w:rPr&gt;&lt;/w:style&gt;&lt;w:style w:type="paragraph" w:styleId="CommentSubject"&gt;&lt;w:name w:val="annotation subject"/&gt;&lt;w:basedOn w:val="CommentText"/&gt;&lt;w:next w:val="CommentText"/&gt;&lt;w:link w:val="CommentSubjectChar"/&gt;&lt;w:uiPriority w:val="99"/&gt;&lt;w:semiHidden/&gt;&lt;w:unhideWhenUsed/&gt;&lt;w:rsid w:val="00783102"/&gt;&lt;w:rPr&gt;&lt;w:b/&gt;&lt;w:bCs/&gt;&lt;/w:rPr&gt;&lt;/w:style&gt;&lt;w:style w:type="character" w:customStyle="1" w:styleId="CommentSubjectChar"&gt;&lt;w:name w:val="Comment Subject Char"/&gt;&lt;w:basedOn w:val="CommentTextChar"/&gt;&lt;w:link w:val="CommentSubject"/&gt;&lt;w:uiPriority w:val="99"/&gt;&lt;w:semiHidden/&gt;&lt;w:rsid w:val="00783102"/&gt;&lt;w:rPr&gt;&lt;w:rFonts w:ascii="Segoe UI" w:eastAsiaTheme="minorEastAsia" w:hAnsi="Segoe UI"/&gt;&lt;w:b/&gt;&lt;w:bCs/&gt;&lt;w:sz w:val="20"/&gt;&lt;w:szCs w:val="20"/&gt;&lt;/w:rPr&gt;&lt;/w:style&gt;&lt;w:style w:type="paragraph" w:styleId="BalloonText"&gt;&lt;w:name w:val="Balloon Text"/&gt;&lt;w:basedOn w:val="Normal"/&gt;&lt;w:link w:val="BalloonTextChar"/&gt;&lt;w:uiPriority w:val="99"/&gt;&lt;w:semiHidden/&gt;&lt;w:unhideWhenUsed/&gt;&lt;w:rsid w:val="00783102"/&gt;&lt;w:pPr&gt;&lt;w:spacing w:before="0" w:after="0" w:line="240" w:lineRule="auto"/&gt;&lt;/w:pPr&gt;&lt;w:rPr&gt;&lt;w:rFonts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w:val="00783102"/&gt;&lt;w:rPr&gt;&lt;w:rFonts w:ascii="Segoe UI" w:eastAsiaTheme="minorEastAsia" w:hAnsi="Segoe UI" w:cs="Segoe UI"/&gt;&lt;w:sz w:val="18"/&gt;&lt;w:szCs w:val="18"/&gt;&lt;/w:rPr&gt;&lt;/w:style&gt;&lt;w:style w:type="paragraph" w:styleId="Revision"&gt;&lt;w:name w:val="Revision"/&gt;&lt;w:hidden/&gt;&lt;w:uiPriority w:val="99"/&gt;&lt;w:semiHidden/&gt;&lt;w:rsid w:val="009A4F02"/&gt;&lt;w:pPr&gt;&lt;w:spacing w:after="0" w:line="240" w:lineRule="auto"/&gt;&lt;/w:pPr&gt;&lt;w:rPr&gt;&lt;w:rFonts w:ascii="Segoe UI" w:eastAsiaTheme="minorEastAsia" w:hAnsi="Segoe UI"/&gt;&lt;/w:rPr&gt;&lt;/w:style&gt;&lt;w:style w:type="paragraph" w:customStyle="1" w:styleId="NumBullet1MS"&gt;&lt;w:name w:val="Num Bullet 1 MS"/&gt;&lt;w:qFormat/&gt;&lt;w:rsid w:val="00304DC5"/&gt;&lt;w:pPr&gt;&lt;w:numPr&gt;&lt;w:numId w:val="22"/&gt;&lt;/w:numPr&gt;&lt;w:spacing w:after="100" w:line="264" w:lineRule="auto"/&gt;&lt;/w:pPr&gt;&lt;w:rPr&gt;&lt;w:rFonts w:ascii="Segoe Light" w:hAnsi="Segoe Light"/&gt;&lt;w:sz w:val="20"/&gt;&lt;w:szCs w:val="20"/&gt;&lt;/w:rPr&gt;&lt;/w:style&gt;&lt;w:style w:type="paragraph" w:customStyle="1" w:styleId="NumBullet2MS"&gt;&lt;w:name w:val="Num Bullet 2 MS"/&gt;&lt;w:basedOn w:val="NumBullet1MS"/&gt;&lt;w:qFormat/&gt;&lt;w:rsid w:val="00304DC5"/&gt;&lt;w:pPr&gt;&lt;w:numPr&gt;&lt;w:ilvl w:val="1"/&gt;&lt;/w:numPr&gt;&lt;w:spacing w:before="20"/&gt;&lt;/w:pPr&gt;&lt;/w:style&gt;&lt;w:style w:type="paragraph" w:customStyle="1" w:styleId="NumBullet3MS"&gt;&lt;w:name w:val="Num Bullet 3 MS"/&gt;&lt;w:basedOn w:val="NumBullet2MS"/&gt;&lt;w:qFormat/&gt;&lt;w:rsid w:val="00304DC5"/&gt;&lt;w:pPr&gt;&lt;w:numPr&gt;&lt;w:ilvl w:val="2"/&gt;&lt;/w:numPr&gt;&lt;/w:pPr&gt;&lt;w:rPr&gt;&lt;w:szCs w:val="18"/&gt;&lt;/w:rPr&gt;&lt;/w:style&gt;&lt;w:style w:type="paragraph" w:customStyle="1" w:styleId="NumBullet4MS"&gt;&lt;w:name w:val="Num Bullet 4 MS"/&gt;&lt;w:basedOn w:val="NumBullet3MS"/&gt;&lt;w:qFormat/&gt;&lt;w:rsid w:val="00304DC5"/&gt;&lt;w:pPr&gt;&lt;w:numPr&gt;&lt;w:ilvl w:val="3"/&gt;&lt;/w:numPr&gt;&lt;/w:pPr&gt;&lt;w:rPr&gt;&lt;w:szCs w:val="16"/&gt;&lt;/w:rPr&gt;&lt;/w:style&gt;&lt;w:style w:type="paragraph" w:customStyle="1" w:styleId="NumBullet5MS"&gt;&lt;w:name w:val="Num Bullet 5 MS"/&gt;&lt;w:basedOn w:val="NumBullet4MS"/&gt;&lt;w:qFormat/&gt;&lt;w:rsid w:val="00304DC5"/&gt;&lt;w:pPr&gt;&lt;w:numPr&gt;&lt;w:ilvl w:val="4"/&gt;&lt;/w:numPr&gt;&lt;/w:pPr&gt;&lt;/w:style&gt;&lt;w:style w:type="numbering" w:customStyle="1" w:styleId="NumberBulletStylesMS"&gt;&lt;w:name w:val="Number Bullet Styles MS"/&gt;&lt;w:uiPriority w:val="99"/&gt;&lt;w:rsid w:val="00304DC5"/&gt;&lt;w:pPr&gt;&lt;w:numPr&gt;&lt;w:numId w:val="21"/&gt;&lt;/w:numPr&gt;&lt;/w:pPr&gt;&lt;/w:style&gt;&lt;w:style w:type="table" w:customStyle="1" w:styleId="TableGrid0"&gt;&lt;w:name w:val="TableGrid"/&gt;&lt;w:rsid w:val="00CA1567"/&gt;&lt;w:pPr&gt;&lt;w:spacing w:after="0" w:line="240" w:lineRule="auto"/&gt;&lt;/w:pPr&gt;&lt;w:rPr&gt;&lt;w:rFonts w:eastAsiaTheme="minorEastAsia"/&gt;&lt;/w:rPr&gt;&lt;w:tblPr&gt;&lt;w:tblCellMar&gt;&lt;w:top w:w="0" w:type="dxa"/&gt;&lt;w:left w:w="0" w:type="dxa"/&gt;&lt;w:bottom w:w="0" w:type="dxa"/&gt;&lt;w:right w:w="0" w:type="dxa"/&gt;&lt;/w:tblCellMar&gt;&lt;/w:tblPr&gt;&lt;/w:style&gt;&lt;w:style w:type="table" w:styleId="MediumShading1-Accent1"&gt;&lt;w:name w:val="Medium Shading 1 Accent 1"/&gt;&lt;w:basedOn w:val="TableNormal"/&gt;&lt;w:uiPriority w:val="63"/&gt;&lt;w:rsid w:val="00794740"/&gt;&lt;w:pPr&gt;&lt;w:spacing w:after="0" w:line="240" w:lineRule="auto"/&gt;&lt;/w:pPr&gt;&lt;w:rPr&gt;&lt;w:rFonts w:ascii="Calibri" w:eastAsia="MS Mincho" w:hAnsi="Calibri" w:cs="Arial"/&gt;&lt;w:lang w:val="en-AU" w:eastAsia="en-AU"/&gt;&lt;/w:rPr&gt;&lt;w:tblPr&gt;&lt;w:tblStyleRowBandSize w:val="1"/&gt;&lt;w:tblStyleColBandSize w:val="1"/&gt;&lt;w:tblBorders&gt;&lt;w:top w:val="single" w:sz="8" w:space="0" w:color="84B3DF" w:themeColor="accent1" w:themeTint="BF"/&gt;&lt;w:left w:val="single" w:sz="8" w:space="0" w:color="84B3DF" w:themeColor="accent1" w:themeTint="BF"/&gt;&lt;w:bottom w:val="single" w:sz="8" w:space="0" w:color="84B3DF" w:themeColor="accent1" w:themeTint="BF"/&gt;&lt;w:right w:val="single" w:sz="8" w:space="0" w:color="84B3DF" w:themeColor="accent1" w:themeTint="BF"/&gt;&lt;w:insideH w:val="single" w:sz="8" w:space="0" w:color="84B3DF" w:themeColor="accent1" w:themeTint="BF"/&gt;&lt;/w:tblBorders&gt;&lt;/w:tblPr&gt;&lt;w:tblStylePr w:type="firstRow"&gt;&lt;w:pPr&gt;&lt;w:spacing w:before="0" w:after="0" w:line="240" w:lineRule="auto"/&gt;&lt;/w:pPr&gt;&lt;w:rPr&gt;&lt;w:b/&gt;&lt;w:bCs/&gt;&lt;w:color w:val="FFFFFF" w:themeColor="background1"/&gt;&lt;/w:rPr&gt;&lt;w:tblPr/&gt;&lt;w:tcPr&gt;&lt;w:tcBorders&gt;&lt;w:top w:val="single" w:sz="8" w:space="0" w:color="84B3DF" w:themeColor="accent1" w:themeTint="BF"/&gt;&lt;w:left w:val="single" w:sz="8" w:space="0" w:color="84B3DF" w:themeColor="accent1" w:themeTint="BF"/&gt;&lt;w:bottom w:val="single" w:sz="8" w:space="0" w:color="84B3DF" w:themeColor="accent1" w:themeTint="BF"/&gt;&lt;w:right w:val="single" w:sz="8" w:space="0" w:color="84B3DF" w:themeColor="accent1" w:themeTint="BF"/&gt;&lt;w:insideH w:val="nil"/&gt;&lt;w:insideV w:val="nil"/&gt;&lt;/w:tcBorders&gt;&lt;w:shd w:val="clear" w:color="auto" w:fill="5B9BD5" w:themeFill="accent1"/&gt;&lt;/w:tcPr&gt;&lt;/w:tblStylePr&gt;&lt;w:tblStylePr w:type="lastRow"&gt;&lt;w:pPr&gt;&lt;w:spacing w:before="0" w:after="0" w:line="240" w:lineRule="auto"/&gt;&lt;/w:pPr&gt;&lt;w:rPr&gt;&lt;w:b/&gt;&lt;w:bCs/&gt;&lt;/w:rPr&gt;&lt;w:tblPr/&gt;&lt;w:tcPr&gt;&lt;w:tcBorders&gt;&lt;w:top w:val="double" w:sz="6" w:space="0" w:color="84B3DF" w:themeColor="accent1" w:themeTint="BF"/&gt;&lt;w:left w:val="single" w:sz="8" w:space="0" w:color="84B3DF" w:themeColor="accent1" w:themeTint="BF"/&gt;&lt;w:bottom w:val="single" w:sz="8" w:space="0" w:color="84B3DF" w:themeColor="accent1" w:themeTint="BF"/&gt;&lt;w:right w:val="single" w:sz="8" w:space="0" w:color="84B3DF" w:themeColor="accent1" w:themeTint="BF"/&gt;&lt;w:insideH w:val="nil"/&gt;&lt;w:insideV w:val="nil"/&gt;&lt;/w:tcBorders&gt;&lt;/w:tcPr&gt;&lt;/w:tblStylePr&gt;&lt;w:tblStylePr w:type="firstCol"&gt;&lt;w:rPr&gt;&lt;w:b/&gt;&lt;w:bCs/&gt;&lt;/w:rPr&gt;&lt;/w:tblStylePr&gt;&lt;w:tblStylePr w:type="lastCol"&gt;&lt;w:rPr&gt;&lt;w:b/&gt;&lt;w:bCs/&gt;&lt;/w:rPr&gt;&lt;/w:tblStylePr&gt;&lt;w:tblStylePr w:type="band1Vert"&gt;&lt;w:tblPr/&gt;&lt;w:tcPr&gt;&lt;w:shd w:val="clear" w:color="auto" w:fill="D6E6F4" w:themeFill="accent1" w:themeFillTint="3F"/&gt;&lt;/w:tcPr&gt;&lt;/w:tblStylePr&gt;&lt;w:tblStylePr w:type="band1Horz"&gt;&lt;w:tblPr/&gt;&lt;w:tcPr&gt;&lt;w:tcBorders&gt;&lt;w:insideH w:val="nil"/&gt;&lt;w:insideV w:val="nil"/&gt;&lt;/w:tcBorders&gt;&lt;w:shd w:val="clear" w:color="auto" w:fill="D6E6F4" w:themeFill="accent1" w:themeFillTint="3F"/&gt;&lt;/w:tcPr&gt;&lt;/w:tblStylePr&gt;&lt;w:tblStylePr w:type="band2Horz"&gt;&lt;w:tblPr/&gt;&lt;w:tcPr&gt;&lt;w:tcBorders&gt;&lt;w:insideH w:val="nil"/&gt;&lt;w:insideV w:val="nil"/&gt;&lt;/w:tcBorders&gt;&lt;/w:tcPr&gt;&lt;/w:tblStylePr&gt;&lt;/w:style&gt;&lt;w:style w:type="paragraph" w:customStyle="1" w:styleId="BodyMS"&gt;&lt;w:name w:val="Body MS"/&gt;&lt;w:qFormat/&gt;&lt;w:rsid w:val="00794740"/&gt;&lt;w:pPr&gt;&lt;w:spacing w:before="200" w:after="200" w:line="264" w:lineRule="auto"/&gt;&lt;/w:pPr&gt;&lt;w:rPr&gt;&lt;w:rFonts w:ascii="Segoe Light" w:hAnsi="Segoe Light"/&gt;&lt;w:szCs w:val="20"/&gt;&lt;/w:rPr&gt;&lt;/w:style&gt;&lt;w:style w:type="table" w:styleId="ListTable3-Accent1"&gt;&lt;w:name w:val="List Table 3 Accent 1"/&gt;&lt;w:basedOn w:val="TableNormal"/&gt;&lt;w:uiPriority w:val="48"/&gt;&lt;w:rsid w:val="00794740"/&gt;&lt;w:pPr&gt;&lt;w:spacing w:after="0" w:line="240" w:lineRule="auto"/&gt;&lt;/w:pPr&gt;&lt;w:tblPr&gt;&lt;w:tblStyleRowBandSize w:val="1"/&gt;&lt;w:tblStyleColBandSize w:val="1"/&gt;&lt;w:tblBorders&gt;&lt;w:top w:val="single" w:sz="4" w:space="0" w:color="5B9BD5" w:themeColor="accent1"/&gt;&lt;w:left w:val="single" w:sz="4" w:space="0" w:color="5B9BD5" w:themeColor="accent1"/&gt;&lt;w:bottom w:val="single" w:sz="4" w:space="0" w:color="5B9BD5" w:themeColor="accent1"/&gt;&lt;w:right w:val="single" w:sz="4" w:space="0" w:color="5B9BD5" w:themeColor="accent1"/&gt;&lt;/w:tblBorders&gt;&lt;/w:tblPr&gt;&lt;w:tblStylePr w:type="firstRow"&gt;&lt;w:rPr&gt;&lt;w:b/&gt;&lt;w:bCs/&gt;&lt;w:color w:val="FFFFFF" w:themeColor="background1"/&gt;&lt;/w:rPr&gt;&lt;w:tblPr/&gt;&lt;w:tcPr&gt;&lt;w:shd w:val="clear" w:color="auto" w:fill="5B9BD5" w:themeFill="accent1"/&gt;&lt;/w:tcPr&gt;&lt;/w:tblStylePr&gt;&lt;w:tblStylePr w:type="lastRow"&gt;&lt;w:rPr&gt;&lt;w:b/&gt;&lt;w:bCs/&gt;&lt;/w:rPr&gt;&lt;w:tblPr/&gt;&lt;w:tcPr&gt;&lt;w:tcBorders&gt;&lt;w:top w:val="double" w:sz="4" w:space="0" w:color="5B9BD5" w:themeColor="accent1"/&gt;&lt;/w:tcBorders&gt;&lt;w:shd w:val="clear" w:color="auto" w:fill="FFFFFF" w:themeFill="background1"/&gt;&lt;/w:tcPr&gt;&lt;/w:tblStylePr&gt;&lt;w:tblStylePr w:type="firstCol"&gt;&lt;w:rPr&gt;&lt;w:b/&gt;&lt;w:bCs/&gt;&lt;/w:rPr&gt;&lt;w:tblPr/&gt;&lt;w:tcPr&gt;&lt;w:tcBorders&gt;&lt;w:right w:val="nil"/&gt;&lt;/w:tcBorders&gt;&lt;w:shd w:val="clear" w:color="auto" w:fill="FFFFFF" w:themeFill="background1"/&gt;&lt;/w:tcPr&gt;&lt;/w:tblStylePr&gt;&lt;w:tblStylePr w:type="lastCol"&gt;&lt;w:rPr&gt;&lt;w:b/&gt;&lt;w:bCs/&gt;&lt;/w:rPr&gt;&lt;w:tblPr/&gt;&lt;w:tcPr&gt;&lt;w:tcBorders&gt;&lt;w:left w:val="nil"/&gt;&lt;/w:tcBorders&gt;&lt;w:shd w:val="clear" w:color="auto" w:fill="FFFFFF" w:themeFill="background1"/&gt;&lt;/w:tcPr&gt;&lt;/w:tblStylePr&gt;&lt;w:tblStylePr w:type="band1Vert"&gt;&lt;w:tblPr/&gt;&lt;w:tcPr&gt;&lt;w:tcBorders&gt;&lt;w:left w:val="single" w:sz="4" w:space="0" w:color="5B9BD5" w:themeColor="accent1"/&gt;&lt;w:right w:val="single" w:sz="4" w:space="0" w:color="5B9BD5" w:themeColor="accent1"/&gt;&lt;/w:tcBorders&gt;&lt;/w:tcPr&gt;&lt;/w:tblStylePr&gt;&lt;w:tblStylePr w:type="band1Horz"&gt;&lt;w:tblPr/&gt;&lt;w:tcPr&gt;&lt;w:tcBorders&gt;&lt;w:top w:val="single" w:sz="4" w:space="0" w:color="5B9BD5" w:themeColor="accent1"/&gt;&lt;w:bottom w:val="single" w:sz="4" w:space="0" w:color="5B9BD5" w:themeColor="accent1"/&gt;&lt;w:insideH w:val="nil"/&gt;&lt;/w:tcBorders&gt;&lt;/w:tcPr&gt;&lt;/w:tblStylePr&gt;&lt;w:tblStylePr w:type="neCell"&gt;&lt;w:tblPr/&gt;&lt;w:tcPr&gt;&lt;w:tcBorders&gt;&lt;w:left w:val="nil"/&gt;&lt;w:bottom w:val="nil"/&gt;&lt;/w:tcBorders&gt;&lt;/w:tcPr&gt;&lt;/w:tblStylePr&gt;&lt;w:tblStylePr w:type="nwCell"&gt;&lt;w:tblPr/&gt;&lt;w:tcPr&gt;&lt;w:tcBorders&gt;&lt;w:bottom w:val="nil"/&gt;&lt;w:right w:val="nil"/&gt;&lt;/w:tcBorders&gt;&lt;/w:tcPr&gt;&lt;/w:tblStylePr&gt;&lt;w:tblStylePr w:type="seCell"&gt;&lt;w:tblPr/&gt;&lt;w:tcPr&gt;&lt;w:tcBorders&gt;&lt;w:top w:val="double" w:sz="4" w:space="0" w:color="5B9BD5" w:themeColor="accent1"/&gt;&lt;w:left w:val="nil"/&gt;&lt;/w:tcBorders&gt;&lt;/w:tcPr&gt;&lt;/w:tblStylePr&gt;&lt;w:tblStylePr w:type="swCell"&gt;&lt;w:tblPr/&gt;&lt;w:tcPr&gt;&lt;w:tcBorders&gt;&lt;w:top w:val="double" w:sz="4" w:space="0" w:color="5B9BD5" w:themeColor="accent1"/&gt;&lt;w:right w:val="nil"/&gt;&lt;/w:tcBorders&gt;&lt;/w:tcPr&gt;&lt;/w:tblStylePr&gt;&lt;/w:style&gt;&lt;w:style w:type="numbering" w:customStyle="1" w:styleId="SDMTableNumbers"&gt;&lt;w:name w:val="SDM Table Numbers"/&gt;&lt;w:uiPriority w:val="99"/&gt;&lt;w:rsid w:val="00066C18"/&gt;&lt;w:pPr&gt;&lt;w:numPr&gt;&lt;w:numId w:val="36"/&gt;&lt;/w:numPr&gt;&lt;/w:pPr&gt;&lt;/w:style&gt;&lt;w:style w:type="paragraph" w:styleId="NormalWeb"&gt;&lt;w:name w:val="Normal (Web)"/&gt;&lt;w:basedOn w:val="Normal"/&gt;&lt;w:uiPriority w:val="99"/&gt;&lt;w:semiHidden/&gt;&lt;w:unhideWhenUsed/&gt;&lt;w:rsid w:val="00066C18"/&gt;&lt;w:pPr&gt;&lt;w:spacing w:before="150" w:after="150" w:line="240" w:lineRule="auto"/&gt;&lt;/w:pPr&gt;&lt;w:rPr&gt;&lt;w:rFonts w:ascii="Times New Roman" w:eastAsia="Times New Roman" w:hAnsi="Times New Roman" w:cs="Times New Roman"/&gt;&lt;w:sz w:val="24"/&gt;&lt;w:szCs w:val="24"/&gt;&lt;/w:rPr&gt;&lt;/w:style&gt;&lt;w:style w:type="paragraph" w:customStyle="1" w:styleId="TableTextbullet"&gt;&lt;w:name w:val="Table Text bullet"/&gt;&lt;w:basedOn w:val="Normal"/&gt;&lt;w:autoRedefine/&gt;&lt;w:uiPriority w:val="99"/&gt;&lt;w:qFormat/&gt;&lt;w:rsid w:val="00B227B3"/&gt;&lt;w:pPr&gt;&lt;w:numPr&gt;&lt;w:numId w:val="46"/&gt;&lt;/w:numPr&gt;&lt;w:spacing w:before="40" w:after="40" w:line="240" w:lineRule="exact"/&gt;&lt;/w:pPr&gt;&lt;w:rPr&gt;&lt;w:rFonts w:eastAsia="Times New Roman" w:cs="Times New Roman"/&gt;&lt;w:sz w:val="20"/&gt;&lt;w:szCs w:val="14"/&gt;&lt;w:lang w:bidi="en-US"/&gt;&lt;/w:rPr&gt;&lt;/w:style&gt;&lt;w:style w:type="paragraph" w:customStyle="1" w:styleId="BPOSBullets1"&gt;&lt;w:name w:val="BPOSBullets1"/&gt;&lt;w:basedOn w:val="Normal"/&gt;&lt;w:link w:val="BPOSBullets1Char"/&gt;&lt;w:qFormat/&gt;&lt;w:rsid w:val="00B227B3"/&gt;&lt;w:pPr&gt;&lt;w:numPr&gt;&lt;w:ilvl w:val="3"/&gt;&lt;w:numId w:val="44"/&gt;&lt;/w:numPr&gt;&lt;w:spacing w:before="0" w:after="60" w:line="259" w:lineRule="auto"/&gt;&lt;/w:pPr&gt;&lt;w:rPr&gt;&lt;w:rFonts w:asciiTheme="minorHAnsi" w:eastAsiaTheme="minorHAnsi" w:hAnsiTheme="minorHAnsi" w:cstheme="minorHAnsi"/&gt;&lt;w:szCs w:val="14"/&gt;&lt;/w:rPr&gt;&lt;/w:style&gt;&lt;w:style w:type="character" w:customStyle="1" w:styleId="BPOSBullets1Char"&gt;&lt;w:name w:val="BPOSBullets1 Char"/&gt;&lt;w:basedOn w:val="DefaultParagraphFont"/&gt;&lt;w:link w:val="BPOSBullets1"/&gt;&lt;w:rsid w:val="00B227B3"/&gt;&lt;w:rPr&gt;&lt;w:rFonts w:cstheme="minorHAnsi"/&gt;&lt;w:szCs w:val="14"/&gt;&lt;/w:rPr&gt;&lt;/w:style&gt;&lt;w:style w:type="paragraph" w:styleId="BodyText"&gt;&lt;w:name w:val="Body Text"/&gt;&lt;w:basedOn w:val="Normal"/&gt;&lt;w:link w:val="BodyTextChar"/&gt;&lt;w:autoRedefine/&gt;&lt;w:uiPriority w:val="99"/&gt;&lt;w:unhideWhenUsed/&gt;&lt;w:qFormat/&gt;&lt;w:rsid w:val="00B227B3"/&gt;&lt;w:pPr&gt;&lt;w:numPr&gt;&lt;w:numId w:val="57"/&gt;&lt;/w:numPr&gt;&lt;w:spacing w:before="40" w:line="240" w:lineRule="exact"/&gt;&lt;/w:pPr&gt;&lt;w:rPr&gt;&lt;w:rFonts w:asciiTheme="minorHAnsi" w:eastAsiaTheme="minorHAnsi" w:hAnsiTheme="minorHAnsi"/&gt;&lt;w:b/&gt;&lt;/w:rPr&gt;&lt;/w:style&gt;&lt;w:style w:type="character" w:customStyle="1" w:styleId="BodyTextChar"&gt;&lt;w:name w:val="Body Text Char"/&gt;&lt;w:basedOn w:val="DefaultParagraphFont"/&gt;&lt;w:link w:val="BodyText"/&gt;&lt;w:uiPriority w:val="99"/&gt;&lt;w:rsid w:val="00B227B3"/&gt;&lt;w:rPr&gt;&lt;w:b/&gt;&lt;/w:rPr&gt;&lt;/w:style&gt;&lt;w:style w:type="paragraph" w:customStyle="1" w:styleId="ListBulletedItem2"&gt;&lt;w:name w:val="List Bulleted Item 2"/&gt;&lt;w:basedOn w:val="Normal"/&gt;&lt;w:autoRedefine/&gt;&lt;w:rsid w:val="00B227B3"/&gt;&lt;w:pPr&gt;&lt;w:numPr&gt;&lt;w:numId w:val="58"/&gt;&lt;/w:numPr&gt;&lt;w:contextualSpacing/&gt;&lt;/w:pPr&gt;&lt;w:rPr&gt;&lt;w:rFonts w:asciiTheme="minorHAnsi" w:eastAsiaTheme="minorHAnsi" w:hAnsiTheme="minorHAnsi"/&gt;&lt;w:iCs/&gt;&lt;/w:rPr&gt;&lt;/w:style&gt;&lt;w:style w:type="paragraph" w:customStyle="1" w:styleId="TableBullet1"&gt;&lt;w:name w:val="Table Bullet 1"/&gt;&lt;w:basedOn w:val="Normal"/&gt;&lt;w:uiPriority w:val="4"/&gt;&lt;w:qFormat/&gt;&lt;w:rsid w:val="00B227B3"/&gt;&lt;w:pPr&gt;&lt;w:spacing w:before="0" w:after="0" w:line="240" w:lineRule="auto"/&gt;&lt;w:ind w:left="360" w:hanging="360"/&gt;&lt;w:contextualSpacing/&gt;&lt;/w:pPr&gt;&lt;w:rPr&gt;&lt;w:sz w:val="20"/&gt;&lt;/w:rPr&gt;&lt;/w:style&gt;&lt;w:style w:type="table" w:customStyle="1" w:styleId="ListTable3-Accent11"&gt;&lt;w:name w:val="List Table 3 - Accent 11"/&gt;&lt;w:basedOn w:val="TableNormal"/&gt;&lt;w:uiPriority w:val="48"/&gt;&lt;w:rsid w:val="00B227B3"/&gt;&lt;w:pPr&gt;&lt;w:spacing w:after="0" w:line="240" w:lineRule="auto"/&gt;&lt;/w:pPr&gt;&lt;w:rPr&gt;&lt;w:rFonts w:eastAsiaTheme="minorEastAsia"/&gt;&lt;/w:rPr&gt;&lt;w:tblPr&gt;&lt;w:tblStyleRowBandSize w:val="1"/&gt;&lt;w:tblStyleColBandSize w:val="1"/&gt;&lt;w:tblBorders&gt;&lt;w:top w:val="single" w:sz="4" w:space="0" w:color="5B9BD5" w:themeColor="accent1"/&gt;&lt;w:left w:val="single" w:sz="4" w:space="0" w:color="5B9BD5" w:themeColor="accent1"/&gt;&lt;w:bottom w:val="single" w:sz="4" w:space="0" w:color="5B9BD5" w:themeColor="accent1"/&gt;&lt;w:right w:val="single" w:sz="4" w:space="0" w:color="5B9BD5" w:themeColor="accent1"/&gt;&lt;/w:tblBorders&gt;&lt;/w:tblPr&gt;&lt;w:tblStylePr w:type="firstRow"&gt;&lt;w:rPr&gt;&lt;w:b/&gt;&lt;w:bCs/&gt;&lt;w:color w:val="FFFFFF" w:themeColor="background1"/&gt;&lt;/w:rPr&gt;&lt;w:tblPr/&gt;&lt;w:tcPr&gt;&lt;w:shd w:val="clear" w:color="auto" w:fill="5B9BD5" w:themeFill="accent1"/&gt;&lt;/w:tcPr&gt;&lt;/w:tblStylePr&gt;&lt;w:tblStylePr w:type="lastRow"&gt;&lt;w:rPr&gt;&lt;w:b/&gt;&lt;w:bCs/&gt;&lt;/w:rPr&gt;&lt;w:tblPr/&gt;&lt;w:tcPr&gt;&lt;w:tcBorders&gt;&lt;w:top w:val="double" w:sz="4" w:space="0" w:color="5B9BD5" w:themeColor="accent1"/&gt;&lt;/w:tcBorders&gt;&lt;w:shd w:val="clear" w:color="auto" w:fill="FFFFFF" w:themeFill="background1"/&gt;&lt;/w:tcPr&gt;&lt;/w:tblStylePr&gt;&lt;w:tblStylePr w:type="firstCol"&gt;&lt;w:rPr&gt;&lt;w:b/&gt;&lt;w:bCs/&gt;&lt;/w:rPr&gt;&lt;w:tblPr/&gt;&lt;w:tcPr&gt;&lt;w:tcBorders&gt;&lt;w:right w:val="nil"/&gt;&lt;/w:tcBorders&gt;&lt;w:shd w:val="clear" w:color="auto" w:fill="FFFFFF" w:themeFill="background1"/&gt;&lt;/w:tcPr&gt;&lt;/w:tblStylePr&gt;&lt;w:tblStylePr w:type="lastCol"&gt;&lt;w:rPr&gt;&lt;w:b/&gt;&lt;w:bCs/&gt;&lt;/w:rPr&gt;&lt;w:tblPr/&gt;&lt;w:tcPr&gt;&lt;w:tcBorders&gt;&lt;w:left w:val="nil"/&gt;&lt;/w:tcBorders&gt;&lt;w:shd w:val="clear" w:color="auto" w:fill="FFFFFF" w:themeFill="background1"/&gt;&lt;/w:tcPr&gt;&lt;/w:tblStylePr&gt;&lt;w:tblStylePr w:type="band1Vert"&gt;&lt;w:tblPr/&gt;&lt;w:tcPr&gt;&lt;w:tcBorders&gt;&lt;w:left w:val="single" w:sz="4" w:space="0" w:color="5B9BD5" w:themeColor="accent1"/&gt;&lt;w:right w:val="single" w:sz="4" w:space="0" w:color="5B9BD5" w:themeColor="accent1"/&gt;&lt;/w:tcBorders&gt;&lt;/w:tcPr&gt;&lt;/w:tblStylePr&gt;&lt;w:tblStylePr w:type="band1Horz"&gt;&lt;w:tblPr/&gt;&lt;w:tcPr&gt;&lt;w:tcBorders&gt;&lt;w:top w:val="single" w:sz="4" w:space="0" w:color="5B9BD5" w:themeColor="accent1"/&gt;&lt;w:bottom w:val="single" w:sz="4" w:space="0" w:color="5B9BD5" w:themeColor="accent1"/&gt;&lt;w:insideH w:val="nil"/&gt;&lt;/w:tcBorders&gt;&lt;/w:tcPr&gt;&lt;/w:tblStylePr&gt;&lt;w:tblStylePr w:type="neCell"&gt;&lt;w:tblPr/&gt;&lt;w:tcPr&gt;&lt;w:tcBorders&gt;&lt;w:left w:val="nil"/&gt;&lt;w:bottom w:val="nil"/&gt;&lt;/w:tcBorders&gt;&lt;/w:tcPr&gt;&lt;/w:tblStylePr&gt;&lt;w:tblStylePr w:type="nwCell"&gt;&lt;w:tblPr/&gt;&lt;w:tcPr&gt;&lt;w:tcBorders&gt;&lt;w:bottom w:val="nil"/&gt;&lt;w:right w:val="nil"/&gt;&lt;/w:tcBorders&gt;&lt;/w:tcPr&gt;&lt;/w:tblStylePr&gt;&lt;w:tblStylePr w:type="seCell"&gt;&lt;w:tblPr/&gt;&lt;w:tcPr&gt;&lt;w:tcBorders&gt;&lt;w:top w:val="double" w:sz="4" w:space="0" w:color="5B9BD5" w:themeColor="accent1"/&gt;&lt;w:left w:val="nil"/&gt;&lt;/w:tcBorders&gt;&lt;/w:tcPr&gt;&lt;/w:tblStylePr&gt;&lt;w:tblStylePr w:type="swCell"&gt;&lt;w:tblPr/&gt;&lt;w:tcPr&gt;&lt;w:tcBorders&gt;&lt;w:top w:val="double" w:sz="4" w:space="0" w:color="5B9BD5" w:themeColor="accent1"/&gt;&lt;w:right w:val="nil"/&gt;&lt;/w:tcBorders&gt;&lt;/w:tcPr&gt;&lt;/w:tblStylePr&gt;&lt;/w:style&gt;&lt;w:style w:type="character" w:customStyle="1" w:styleId="AutomationTag"&gt;&lt;w:name w:val="Automation Tag"/&gt;&lt;w:basedOn w:val="DefaultParagraphFont"/&gt;&lt;w:uiPriority w:val="1"/&gt;&lt;w:qFormat/&gt;&lt;w:rsid w:val="00B227B3"/&gt;&lt;w:rPr&gt;&lt;w:rFonts w:ascii="Segoe UI" w:hAnsi="Segoe UI"/&gt;&lt;w:color w:val="00B050"/&gt;&lt;w:sz w:val="16"/&gt;&lt;w:bdr w:val="none" w:sz="0" w:space="0" w:color="auto"/&gt;&lt;w:shd w:val="clear" w:color="auto" w:fill="F2F2F2" w:themeFill="background1" w:themeFillShade="F2"/&gt;&lt;/w:rPr&gt;&lt;/w:style&gt;&lt;w:style w:type="character" w:styleId="Mention"&gt;&lt;w:name w:val="Mention"/&gt;&lt;w:basedOn w:val="DefaultParagraphFont"/&gt;&lt;w:uiPriority w:val="99"/&gt;&lt;w:semiHidden/&gt;&lt;w:unhideWhenUsed/&gt;&lt;w:rsid w:val="002401CF"/&gt;&lt;w:rPr&gt;&lt;w:color w:val="2B579A"/&gt;&lt;w:shd w:val="clear" w:color="auto" w:fill="E6E6E6"/&gt;&lt;/w:rPr&gt;&lt;/w:style&gt;&lt;w:style w:type="table" w:styleId="ListTable5Dark-Accent2"&gt;&lt;w:name w:val="List Table 5 Dark Accent 2"/&gt;&lt;w:basedOn w:val="TableNormal"/&gt;&lt;w:uiPriority w:val="50"/&gt;&lt;w:rsid w:val="00540D10"/&gt;&lt;w:pPr&gt;&lt;w:spacing w:after="0" w:line="240" w:lineRule="auto"/&gt;&lt;/w:pPr&gt;&lt;w:rPr&gt;&lt;w:color w:val="FFFFFF" w:themeColor="background1"/&gt;&lt;/w:rPr&gt;&lt;w:tblPr&gt;&lt;w:tblStyleRowBandSize w:val="1"/&gt;&lt;w:tblStyleColBandSize w:val="1"/&gt;&lt;w:tblBorders&gt;&lt;w:top w:val="single" w:sz="24" w:space="0" w:color="ED7D31" w:themeColor="accent2"/&gt;&lt;w:left w:val="single" w:sz="24" w:space="0" w:color="ED7D31" w:themeColor="accent2"/&gt;&lt;w:bottom w:val="single" w:sz="24" w:space="0" w:color="ED7D31" w:themeColor="accent2"/&gt;&lt;w:right w:val="single" w:sz="24" w:space="0" w:color="ED7D31" w:themeColor="accent2"/&gt;&lt;/w:tblBorders&gt;&lt;/w:tblPr&gt;&lt;w:tcPr&gt;&lt;w:shd w:val="clear" w:color="auto" w:fill="ED7D31" w:themeFill="accent2"/&gt;&lt;/w:tcPr&gt;&lt;w:tblStylePr w:type="firstRow"&gt;&lt;w:rPr&gt;&lt;w:b/&gt;&lt;w:bCs/&gt;&lt;/w:rPr&gt;&lt;w:tblPr/&gt;&lt;w:tcPr&gt;&lt;w:tcBorders&gt;&lt;w:bottom w:val="single" w:sz="18" w:space="0" w:color="FFFFFF" w:themeColor="background1"/&gt;&lt;/w:tcBorders&gt;&lt;/w:tcPr&gt;&lt;/w:tblStylePr&gt;&lt;w:tblStylePr w:type="lastRow"&gt;&lt;w:rPr&gt;&lt;w:b/&gt;&lt;w:bCs/&gt;&lt;/w:rPr&gt;&lt;w:tblPr/&gt;&lt;w:tcPr&gt;&lt;w:tcBorders&gt;&lt;w:top w:val="single" w:sz="4" w:space="0" w:color="FFFFFF" w:themeColor="background1"/&gt;&lt;/w:tcBorders&gt;&lt;/w:tcPr&gt;&lt;/w:tblStylePr&gt;&lt;w:tblStylePr w:type="firstCol"&gt;&lt;w:rPr&gt;&lt;w:b/&gt;&lt;w:bCs/&gt;&lt;/w:rPr&gt;&lt;w:tblPr/&gt;&lt;w:tcPr&gt;&lt;w:tcBorders&gt;&lt;w:right w:val="single" w:sz="4" w:space="0" w:color="FFFFFF" w:themeColor="background1"/&gt;&lt;/w:tcBorders&gt;&lt;/w:tcPr&gt;&lt;/w:tblStylePr&gt;&lt;w:tblStylePr w:type="lastCol"&gt;&lt;w:rPr&gt;&lt;w:b/&gt;&lt;w:bCs/&gt;&lt;/w:rPr&gt;&lt;w:tblPr/&gt;&lt;w:tcPr&gt;&lt;w:tcBorders&gt;&lt;w:left w:val="single" w:sz="4" w:space="0" w:color="FFFFFF" w:themeColor="background1"/&gt;&lt;/w:tcBorders&gt;&lt;/w:tcPr&gt;&lt;/w:tblStylePr&gt;&lt;w:tblStylePr w:type="band1Vert"&gt;&lt;w:tblPr/&gt;&lt;w:tcPr&gt;&lt;w:tcBorders&gt;&lt;w:left w:val="single" w:sz="4" w:space="0" w:color="FFFFFF" w:themeColor="background1"/&gt;&lt;w:right w:val="single" w:sz="4" w:space="0" w:color="FFFFFF" w:themeColor="background1"/&gt;&lt;/w:tcBorders&gt;&lt;/w:tcPr&gt;&lt;/w:tblStylePr&gt;&lt;w:tblStylePr w:type="band2Vert"&gt;&lt;w:tblPr/&gt;&lt;w:tcPr&gt;&lt;w:tcBorders&gt;&lt;w:left w:val="single" w:sz="4" w:space="0" w:color="FFFFFF" w:themeColor="background1"/&gt;&lt;w:right w:val="single" w:sz="4" w:space="0" w:color="FFFFFF" w:themeColor="background1"/&gt;&lt;/w:tcBorders&gt;&lt;/w:tcPr&gt;&lt;/w:tblStylePr&gt;&lt;w:tblStylePr w:type="band1Horz"&gt;&lt;w:tblPr/&gt;&lt;w:tcPr&gt;&lt;w:tcBorders&gt;&lt;w:top w:val="single" w:sz="4" w:space="0" w:color="FFFFFF" w:themeColor="background1"/&gt;&lt;w:bottom w:val="single" w:sz="4" w:space="0" w:color="FFFFFF" w:themeColor="background1"/&gt;&lt;/w:tcBorders&gt;&lt;/w:tcPr&gt;&lt;/w:tblStylePr&gt;&lt;w:tblStylePr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w:type="seCell"&gt;&lt;w:tblPr/&gt;&lt;w:tcPr&gt;&lt;w:tcBorders&gt;&lt;w:top w:val="nil"/&gt;&lt;w:left w:val="nil"/&gt;&lt;/w:tcBorders&gt;&lt;/w:tcPr&gt;&lt;/w:tblStylePr&gt;&lt;w:tblStylePr w:type="swCell"&gt;&lt;w:tblPr/&gt;&lt;w:tcPr&gt;&lt;w:tcBorders&gt;&lt;w:top w:val="nil"/&gt;&lt;w:right w:val="nil"/&gt;&lt;/w:tcBorders&gt;&lt;/w:tcPr&gt;&lt;/w:tblStylePr&gt;&lt;/w:style&gt;&lt;/w:styles&gt;&lt;/pkg:xmlData&gt;&lt;/pkg:part&gt;&lt;pkg:part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w:abstractNumId="1" w15:restartNumberingAfterBreak="0"&gt;&lt;w:nsid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w:abstractNumId="2" w15:restartNumberingAfterBreak="0"&gt;&lt;w:nsid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w:abstractNumId="3" w15:restartNumberingAfterBreak="0"&gt;&lt;w:nsid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w:abstractNumId="4" w15:restartNumberingAfterBreak="0"&gt;&lt;w:nsid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w:abstractNumId="5" w15:restartNumberingAfterBreak="0"&gt;&lt;w:nsid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w:abstractNumId="6" w15:restartNumberingAfterBreak="0"&gt;&lt;w:nsid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w:abstractNumId="7" w15:restartNumberingAfterBreak="0"&gt;&lt;w:nsid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w:abstractNumId="8" w15:restartNumberingAfterBreak="0"&gt;&lt;w:nsid w:val="01CD4060"/&gt;&lt;w:multiLevelType w:val="multilevel"/&gt;&lt;w:tmpl w:val="77BE586C"/&gt;&lt;w:lvl w:ilvl="0"&gt;&lt;w:start w:val="1"/&gt;&lt;w:numFmt w:val="decimal"/&gt;&lt;w:lvlText w:val="%1"/&gt;&lt;w:lvlJc w:val="left"/&gt;&lt;w:pPr&gt;&lt;w:ind w:left="432" w:hanging="432"/&gt;&lt;/w:pPr&gt;&lt;/w:lvl&gt;&lt;w:lvl w:ilvl="1"&gt;&lt;w:start w:val="1"/&gt;&lt;w:numFmt w:val="decimal"/&gt;&lt;w:lvlText w:val="%1.%2"/&gt;&lt;w:lvlJc w:val="left"/&gt;&lt;w:pPr&gt;&lt;w:ind w:left="576" w:hanging="576"/&gt;&lt;/w:pPr&gt;&lt;w:rPr&gt;&lt;w:b w:val="0"/&gt;&lt;/w:rPr&gt;&lt;/w:lvl&gt;&lt;w:lvl w:ilvl="2"&gt;&lt;w:start w:val="1"/&gt;&lt;w:numFmt w:val="decimal"/&gt;&lt;w:lvlText w:val="%1.%2.%3"/&gt;&lt;w:lvlJc w:val="left"/&gt;&lt;w:pPr&gt;&lt;w:ind w:left="720" w:hanging="720"/&gt;&lt;/w:pPr&gt;&lt;w:rPr&gt;&lt;w:b w:val="0"/&gt;&lt;/w:rPr&gt;&lt;/w:lvl&gt;&lt;w:lvl w:ilvl="3"&gt;&lt;w:start w:val="1"/&gt;&lt;w:numFmt w:val="bullet"/&gt;&lt;w:pStyle w:val="BPOSBullets1"/&gt;&lt;w:lvlText w:val=""/&gt;&lt;w:lvlJc w:val="left"/&gt;&lt;w:pPr&gt;&lt;w:ind w:left="1134" w:hanging="864"/&gt;&lt;/w:pPr&gt;&lt;w:rPr&gt;&lt;w:rFonts w:ascii="Symbol" w:hAnsi="Symbol" w:hint="default"/&gt;&lt;w:b/&gt;&lt;/w:rPr&gt;&lt;/w:lvl&gt;&lt;w:lvl w:ilvl="4"&gt;&lt;w:start w:val="1"/&gt;&lt;w:numFmt w:val="decimal"/&gt;&lt;w:lvlText w:val="%1.%2.%3.%4.%5"/&gt;&lt;w:lvlJc w:val="left"/&gt;&lt;w:pPr&gt;&lt;w:ind w:left="1008" w:hanging="1008"/&gt;&lt;/w:pPr&gt;&lt;/w:lvl&gt;&lt;w:lvl w:ilvl="5"&gt;&lt;w:start w:val="1"/&gt;&lt;w:numFmt w:val="decimal"/&gt;&lt;w:lvlText w:val="%1.%2.%3.%4.%5.%6"/&gt;&lt;w:lvlJc w:val="left"/&gt;&lt;w:pPr&gt;&lt;w:ind w:left="1152" w:hanging="1152"/&gt;&lt;/w:pPr&gt;&lt;/w:lvl&gt;&lt;w:lvl w:ilvl="6"&gt;&lt;w:start w:val="1"/&gt;&lt;w:numFmt w:val="decimal"/&gt;&lt;w:lvlText w:val="%1.%2.%3.%4.%5.%6.%7"/&gt;&lt;w:lvlJc w:val="left"/&gt;&lt;w:pPr&gt;&lt;w:ind w:left="1296" w:hanging="1296"/&gt;&lt;/w:pPr&gt;&lt;/w:lvl&gt;&lt;w:lvl w:ilvl="7"&gt;&lt;w:start w:val="1"/&gt;&lt;w:numFmt w:val="decimal"/&gt;&lt;w:lvlText w:val="%1.%2.%3.%4.%5.%6.%7.%8"/&gt;&lt;w:lvlJc w:val="left"/&gt;&lt;w:pPr&gt;&lt;w:ind w:left="1440" w:hanging="1440"/&gt;&lt;/w:pPr&gt;&lt;/w:lvl&gt;&lt;w:lvl w:ilvl="8"&gt;&lt;w:start w:val="1"/&gt;&lt;w:numFmt w:val="decimal"/&gt;&lt;w:lvlText w:val="%1.%2.%3.%4.%5.%6.%7.%8.%9"/&gt;&lt;w:lvlJc w:val="left"/&gt;&lt;w:pPr&gt;&lt;w:ind w:left="1584" w:hanging="1584"/&gt;&lt;/w:pPr&gt;&lt;/w:lvl&gt;&lt;/w:abstractNum&gt;&lt;w:abstractNum w:abstractNumId="9" w15:restartNumberingAfterBreak="0"&gt;&lt;w:nsid w:val="04833AB9"/&gt;&lt;w:multiLevelType w:val="multilevel"/&gt;&lt;w:tmpl w:val="F170E5D6"/&gt;&lt;w:styleLink w:val="SDMTableNumbers"/&gt;&lt;w:lvl w:ilvl="0"&gt;&lt;w:start w:val="1"/&gt;&lt;w:numFmt w:val="decimal"/&gt;&lt;w:lvlRestart w:val="0"/&gt;&lt;w:suff w:val="space"/&gt;&lt;w:lvlText w:val="%1   "/&gt;&lt;w:lvlJc w:val="left"/&gt;&lt;w:pPr&gt;&lt;w:ind w:left="360" w:hanging="360"/&gt;&lt;/w:pPr&gt;&lt;w:rPr&gt;&lt;w:rFonts w:hint="default"/&gt;&lt;/w:rPr&gt;&lt;/w:lvl&gt;&lt;w:lvl w:ilvl="1"&gt;&lt;w:start w:val="1"/&gt;&lt;w:numFmt w:val="decimal"/&gt;&lt;w:suff w:val="space"/&gt;&lt;w:lvlText w:val="%1.%2   "/&gt;&lt;w:lvlJc w:val="left"/&gt;&lt;w:pPr&gt;&lt;w:ind w:left="792" w:hanging="792"/&gt;&lt;/w:pPr&gt;&lt;w:rPr&gt;&lt;w:rFonts w:hint="default"/&gt;&lt;/w:rPr&gt;&lt;/w:lvl&gt;&lt;w:lvl w:ilvl="2"&gt;&lt;w:start w:val="1"/&gt;&lt;w:numFmt w:val="decimal"/&gt;&lt;w:suff w:val="space"/&gt;&lt;w:lvlText w:val="%1.%2.%3   "/&gt;&lt;w:lvlJc w:val="left"/&gt;&lt;w:pPr&gt;&lt;w:ind w:left="1854" w:hanging="1224"/&gt;&lt;/w:pPr&gt;&lt;w:rPr&gt;&lt;w:rFonts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w:val="decimal"/&gt;&lt;w:suff w:val="space"/&gt;&lt;w:lvlText w:val="%1.%2.%3.%4   "/&gt;&lt;w:lvlJc w:val="left"/&gt;&lt;w:pPr&gt;&lt;w:ind w:left="1728" w:hanging="1728"/&gt;&lt;/w:pPr&gt;&lt;w:rPr&gt;&lt;w:rFonts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w:val="decimal"/&gt;&lt;w:lvlText w:val="%1.%2.%3.%4.%5."/&gt;&lt;w:lvlJc w:val="left"/&gt;&lt;w:pPr&gt;&lt;w:tabs&gt;&lt;w:tab w:val="num" w:pos="3960"/&gt;&lt;/w:tabs&gt;&lt;w:ind w:left="2232" w:hanging="792"/&gt;&lt;/w:pPr&gt;&lt;w:rPr&gt;&lt;w:rFonts w:hint="default"/&gt;&lt;/w:rPr&gt;&lt;/w:lvl&gt;&lt;w:lvl w:ilvl="5"&gt;&lt;w:start w:val="1"/&gt;&lt;w:numFmt w:val="decimal"/&gt;&lt;w:lvlText w:val="%1.%2.%3.%4.%5.%6."/&gt;&lt;w:lvlJc w:val="left"/&gt;&lt;w:pPr&gt;&lt;w:tabs&gt;&lt;w:tab w:val="num" w:pos="4680"/&gt;&lt;/w:tabs&gt;&lt;w:ind w:left="2736" w:hanging="936"/&gt;&lt;/w:pPr&gt;&lt;w:rPr&gt;&lt;w:rFonts w:hint="default"/&gt;&lt;/w:rPr&gt;&lt;/w:lvl&gt;&lt;w:lvl w:ilvl="6"&gt;&lt;w:start w:val="1"/&gt;&lt;w:numFmt w:val="decimal"/&gt;&lt;w:lvlText w:val="%1.%2.%3.%4.%5.%6.%7."/&gt;&lt;w:lvlJc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w:abstractNumId="10" w15:restartNumberingAfterBreak="0"&gt;&lt;w:nsid w:val="07725EA1"/&gt;&lt;w:multiLevelType w:val="hybridMultilevel"/&gt;&lt;w:tmpl w:val="AD7C081C"/&gt;&lt;w:lvl w:ilvl="0" w:tplc="AD344CE8"&gt;&lt;w:start w:val="17"/&gt;&lt;w:numFmt w:val="bullet"/&gt;&lt;w:lvlText w:val="-"/&gt;&lt;w:lvlJc w:val="left"/&gt;&lt;w:pPr&gt;&lt;w:ind w:left="405" w:hanging="360"/&gt;&lt;/w:pPr&gt;&lt;w:rPr&gt;&lt;w:rFonts w:ascii="Calibri" w:eastAsia="Arial" w:hAnsi="Calibri" w:cs="Calibri" w:hint="default"/&gt;&lt;/w:rPr&gt;&lt;/w:lvl&gt;&lt;w:lvl w:ilvl="1" w:tplc="04090003"&gt;&lt;w:start w:val="1"/&gt;&lt;w:numFmt w:val="bullet"/&gt;&lt;w:lvlText w:val="o"/&gt;&lt;w:lvlJc w:val="left"/&gt;&lt;w:pPr&gt;&lt;w:ind w:left="1125" w:hanging="360"/&gt;&lt;/w:pPr&gt;&lt;w:rPr&gt;&lt;w:rFonts w:ascii="Courier New" w:hAnsi="Courier New" w:cs="Courier New" w:hint="default"/&gt;&lt;/w:rPr&gt;&lt;/w:lvl&gt;&lt;w:lvl w:ilvl="2" w:tplc="04090005" w:tentative="1"&gt;&lt;w:start w:val="1"/&gt;&lt;w:numFmt w:val="bullet"/&gt;&lt;w:lvlText w:val=""/&gt;&lt;w:lvlJc w:val="left"/&gt;&lt;w:pPr&gt;&lt;w:ind w:left="1845" w:hanging="360"/&gt;&lt;/w:pPr&gt;&lt;w:rPr&gt;&lt;w:rFonts w:ascii="Wingdings" w:hAnsi="Wingdings" w:hint="default"/&gt;&lt;/w:rPr&gt;&lt;/w:lvl&gt;&lt;w:lvl w:ilvl="3" w:tplc="04090001" w:tentative="1"&gt;&lt;w:start w:val="1"/&gt;&lt;w:numFmt w:val="bullet"/&gt;&lt;w:lvlText w:val=""/&gt;&lt;w:lvlJc w:val="left"/&gt;&lt;w:pPr&gt;&lt;w:ind w:left="2565" w:hanging="360"/&gt;&lt;/w:pPr&gt;&lt;w:rPr&gt;&lt;w:rFonts w:ascii="Symbol" w:hAnsi="Symbol" w:hint="default"/&gt;&lt;/w:rPr&gt;&lt;/w:lvl&gt;&lt;w:lvl w:ilvl="4" w:tplc="04090003" w:tentative="1"&gt;&lt;w:start w:val="1"/&gt;&lt;w:numFmt w:val="bullet"/&gt;&lt;w:lvlText w:val="o"/&gt;&lt;w:lvlJc w:val="left"/&gt;&lt;w:pPr&gt;&lt;w:ind w:left="3285" w:hanging="360"/&gt;&lt;/w:pPr&gt;&lt;w:rPr&gt;&lt;w:rFonts w:ascii="Courier New" w:hAnsi="Courier New" w:cs="Courier New" w:hint="default"/&gt;&lt;/w:rPr&gt;&lt;/w:lvl&gt;&lt;w:lvl w:ilvl="5" w:tplc="04090005" w:tentative="1"&gt;&lt;w:start w:val="1"/&gt;&lt;w:numFmt w:val="bullet"/&gt;&lt;w:lvlText w:val=""/&gt;&lt;w:lvlJc w:val="left"/&gt;&lt;w:pPr&gt;&lt;w:ind w:left="4005" w:hanging="360"/&gt;&lt;/w:pPr&gt;&lt;w:rPr&gt;&lt;w:rFonts w:ascii="Wingdings" w:hAnsi="Wingdings" w:hint="default"/&gt;&lt;/w:rPr&gt;&lt;/w:lvl&gt;&lt;w:lvl w:ilvl="6" w:tplc="04090001" w:tentative="1"&gt;&lt;w:start w:val="1"/&gt;&lt;w:numFmt w:val="bullet"/&gt;&lt;w:lvlText w:val=""/&gt;&lt;w:lvlJc w:val="left"/&gt;&lt;w:pPr&gt;&lt;w:ind w:left="4725" w:hanging="360"/&gt;&lt;/w:pPr&gt;&lt;w:rPr&gt;&lt;w:rFonts w:ascii="Symbol" w:hAnsi="Symbol" w:hint="default"/&gt;&lt;/w:rPr&gt;&lt;/w:lvl&gt;&lt;w:lvl w:ilvl="7" w:tplc="04090003" w:tentative="1"&gt;&lt;w:start w:val="1"/&gt;&lt;w:numFmt w:val="bullet"/&gt;&lt;w:lvlText w:val="o"/&gt;&lt;w:lvlJc w:val="left"/&gt;&lt;w:pPr&gt;&lt;w:ind w:left="5445" w:hanging="360"/&gt;&lt;/w:pPr&gt;&lt;w:rPr&gt;&lt;w:rFonts w:ascii="Courier New" w:hAnsi="Courier New" w:cs="Courier New" w:hint="default"/&gt;&lt;/w:rPr&gt;&lt;/w:lvl&gt;&lt;w:lvl w:ilvl="8" w:tplc="04090005" w:tentative="1"&gt;&lt;w:start w:val="1"/&gt;&lt;w:numFmt w:val="bullet"/&gt;&lt;w:lvlText w:val=""/&gt;&lt;w:lvlJc w:val="left"/&gt;&lt;w:pPr&gt;&lt;w:ind w:left="6165" w:hanging="360"/&gt;&lt;/w:pPr&gt;&lt;w:rPr&gt;&lt;w:rFonts w:ascii="Wingdings" w:hAnsi="Wingdings" w:hint="default"/&gt;&lt;/w:rPr&gt;&lt;/w:lvl&gt;&lt;/w:abstractNum&gt;&lt;w:abstractNum w:abstractNumId="11" w15:restartNumberingAfterBreak="0"&gt;&lt;w:nsid w:val="0884676C"/&gt;&lt;w:multiLevelType w:val="hybridMultilevel"/&gt;&lt;w:tmpl w:val="D472CB6A"/&gt;&lt;w:lvl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w:tplc="EAB8310C"&gt;&lt;w:start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w:abstractNumId="12" w15:restartNumberingAfterBreak="0"&gt;&lt;w:nsid w:val="093A29EF"/&gt;&lt;w:multiLevelType w:val="hybridMultilevel"/&gt;&lt;w:tmpl w:val="AAC84AF4"/&gt;&lt;w:lvl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w:abstractNumId="13" w15:restartNumberingAfterBreak="0"&gt;&lt;w:nsid w:val="0AD12E5A"/&gt;&lt;w:multiLevelType w:val="hybridMultilevel"/&gt;&lt;w:tmpl w:val="EF88CC8A"/&gt;&lt;w:lvl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w:abstractNumId="14" w15:restartNumberingAfterBreak="0"&gt;&lt;w:nsid w:val="0CAB2508"/&gt;&lt;w:multiLevelType w:val="multilevel"/&gt;&lt;w:tmpl w:val="DC08DE42"/&gt;&lt;w:lvl w:ilvl="0"&gt;&lt;w:start w:val="1"/&gt;&lt;w:numFmt w:val="bullet"/&gt;&lt;w:lvlText w:val=""/&gt;&lt;w:lvlJc w:val="left"/&gt;&lt;w:pPr&gt;&lt;w:ind w:left="936" w:hanging="936"/&gt;&lt;/w:pPr&gt;&lt;w:rPr&gt;&lt;w:rFonts w:ascii="Symbol" w:hAnsi="Symbol" w:hint="default"/&gt;&lt;/w:rPr&gt;&lt;/w:lvl&gt;&lt;w:lvl w:ilvl="1"&gt;&lt;w:start w:val="1"/&gt;&lt;w:numFmt w:val="decimal"/&gt;&lt;w:lvlText w:val="%1.%2"/&gt;&lt;w:lvlJc w:val="left"/&gt;&lt;w:pPr&gt;&lt;w:ind w:left="936" w:hanging="936"/&gt;&lt;/w:pPr&gt;&lt;w:rPr&gt;&lt;w:rFonts w:cs="Times New Roman" w:hint="default"/&gt;&lt;/w:rPr&gt;&lt;/w:lvl&gt;&lt;w:lvl w:ilvl="2"&gt;&lt;w:start w:val="1"/&gt;&lt;w:numFmt w:val="decimal"/&gt;&lt;w:lvlText w:val="%1.%2.%3"/&gt;&lt;w:lvlJc w:val="left"/&gt;&lt;w:pPr&gt;&lt;w:ind w:left="3456" w:hanging="936"/&gt;&lt;/w:pPr&gt;&lt;w:rPr&gt;&lt;w:rFonts w:cs="Times New Roman"/&gt;&lt;w:b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w:val="baseline"/&gt;&lt;/w:rPr&gt;&lt;/w:lvl&gt;&lt;w:lvl w:ilvl="3"&gt;&lt;w:start w:val="1"/&gt;&lt;w:numFmt w:val="decimal"/&gt;&lt;w:lvlText w:val="%1.%2.%3.%4"/&gt;&lt;w:lvlJc w:val="left"/&gt;&lt;w:pPr&gt;&lt;w:ind w:left="936" w:hanging="936"/&gt;&lt;/w:pPr&gt;&lt;w:rPr&gt;&lt;w:rFonts w:cs="Times New Roman" w:hint="default"/&gt;&lt;w:b w:val="0"/&gt;&lt;/w:rPr&gt;&lt;/w:lvl&gt;&lt;w:lvl w:ilvl="4"&gt;&lt;w:start w:val="1"/&gt;&lt;w:numFmt w:val="decimal"/&gt;&lt;w:lvlText w:val="%1.%2.%3.%4.%5"/&gt;&lt;w:lvlJc w:val="left"/&gt;&lt;w:pPr&gt;&lt;w:ind w:left="1224" w:hanging="1224"/&gt;&lt;/w:pPr&gt;&lt;w:rPr&gt;&lt;w:rFonts w:cs="Times New Roman" w:hint="default"/&gt;&lt;/w:rPr&gt;&lt;/w:lvl&gt;&lt;w:lvl w:ilvl="5"&gt;&lt;w:start w:val="1"/&gt;&lt;w:numFmt w:val="decimal"/&gt;&lt;w:lvlText w:val="%1.%2.%3.%4.%5.%6."/&gt;&lt;w:lvlJc w:val="left"/&gt;&lt;w:pPr&gt;&lt;w:ind w:left="1224" w:hanging="1224"/&gt;&lt;/w:pPr&gt;&lt;w:rPr&gt;&lt;w:rFonts w:cs="Times New Roman" w:hint="default"/&gt;&lt;/w:rPr&gt;&lt;/w:lvl&gt;&lt;w:lvl w:ilvl="6"&gt;&lt;w:start w:val="1"/&gt;&lt;w:numFmt w:val="decimal"/&gt;&lt;w:lvlText w:val="%1.%2.%3.%4.%5.%6.%7."/&gt;&lt;w:lvlJc w:val="left"/&gt;&lt;w:pPr&gt;&lt;w:ind w:left="3240" w:hanging="1080"/&gt;&lt;/w:pPr&gt;&lt;w:rPr&gt;&lt;w:rFonts w:cs="Times New Roman" w:hint="default"/&gt;&lt;/w:rPr&gt;&lt;/w:lvl&gt;&lt;w:lvl w:ilvl="7"&gt;&lt;w:start w:val="1"/&gt;&lt;w:numFmt w:val="decimal"/&gt;&lt;w:lvlText w:val="%1.%2.%3.%4.%5.%6.%7.%8."/&gt;&lt;w:lvlJc w:val="left"/&gt;&lt;w:pPr&gt;&lt;w:ind w:left="3744" w:hanging="1224"/&gt;&lt;/w:pPr&gt;&lt;w:rPr&gt;&lt;w:rFonts w:cs="Times New Roman" w:hint="default"/&gt;&lt;/w:rPr&gt;&lt;/w:lvl&gt;&lt;w:lvl w:ilvl="8"&gt;&lt;w:start w:val="1"/&gt;&lt;w:numFmt w:val="decimal"/&gt;&lt;w:lvlText w:val="%1.%2.%3.%4.%5.%6.%7.%8.%9."/&gt;&lt;w:lvlJc w:val="left"/&gt;&lt;w:pPr&gt;&lt;w:ind w:left="4320" w:hanging="1440"/&gt;&lt;/w:pPr&gt;&lt;w:rPr&gt;&lt;w:rFonts w:cs="Times New Roman" w:hint="default"/&gt;&lt;/w:rPr&gt;&lt;/w:lvl&gt;&lt;/w:abstractNum&gt;&lt;w:abstractNum w:abstractNumId="15" w15:restartNumberingAfterBreak="0"&gt;&lt;w:nsid w:val="0CFC5455"/&gt;&lt;w:multiLevelType w:val="hybridMultilevel"/&gt;&lt;w:tmpl w:val="B764F6DA"/&gt;&lt;w:lvl w:ilvl="0" w:tplc="04090001"&gt;&lt;w:start w:val="1"/&gt;&lt;w:numFmt w:val="bullet"/&gt;&lt;w:lvlText w:val=""/&gt;&lt;w:lvlJc w:val="left"/&gt;&lt;w:pPr&gt;&lt;w:ind w:left="420"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w:abstractNumId="16" w15:restartNumberingAfterBreak="0"&gt;&lt;w:nsid w:val="0D3A2E4E"/&gt;&lt;w:multiLevelType w:val="multilevel"/&gt;&lt;w:tmpl w:val="04B29CC2"/&gt;&lt;w:lvl w:ilvl="0"&gt;&lt;w:start w:val="1"/&gt;&lt;w:numFmt w:val="decimal"/&gt;&lt;w:lvlText w:val="%1."/&gt;&lt;w:lvlJc w:val="left"/&gt;&lt;w:pPr&gt;&lt;w:ind w:left="720" w:hanging="360"/&gt;&lt;/w:pPr&gt;&lt;w:rPr&gt;&lt;w:rFonts w:hint="default"/&gt;&lt;/w:rPr&gt;&lt;/w:lvl&gt;&lt;w:lvl w:ilvl="1"&gt;&lt;w:start w:val="1"/&gt;&lt;w:numFmt w:val="decimal"/&gt;&lt;w:isLgl/&gt;&lt;w:lvlText w:val="%1.%2"/&gt;&lt;w:lvlJc w:val="left"/&gt;&lt;w:pPr&gt;&lt;w:ind w:left="750" w:hanging="390"/&gt;&lt;/w:pPr&gt;&lt;w:rPr&gt;&lt;w:rFonts w:hint="default"/&gt;&lt;/w:rPr&gt;&lt;/w:lvl&gt;&lt;w:lvl w:ilvl="2"&gt;&lt;w:start w:val="1"/&gt;&lt;w:numFmt w:val="decimal"/&gt;&lt;w:isLgl/&gt;&lt;w:lvlText w:val="%1.%2.%3"/&gt;&lt;w:lvlJc w:val="left"/&gt;&lt;w:pPr&gt;&lt;w:ind w:left="1080" w:hanging="720"/&gt;&lt;/w:pPr&gt;&lt;w:rPr&gt;&lt;w:rFonts w:hint="default"/&gt;&lt;/w:rPr&gt;&lt;/w:lvl&gt;&lt;w:lvl w:ilvl="3"&gt;&lt;w:start w:val="1"/&gt;&lt;w:numFmt w:val="decimal"/&gt;&lt;w:isLgl/&gt;&lt;w:lvlText w:val="%1.%2.%3.%4"/&gt;&lt;w:lvlJc w:val="left"/&gt;&lt;w:pPr&gt;&lt;w:ind w:left="1080" w:hanging="720"/&gt;&lt;/w:pPr&gt;&lt;w:rPr&gt;&lt;w:rFonts w:hint="default"/&gt;&lt;/w:rPr&gt;&lt;/w:lvl&gt;&lt;w:lvl w:ilvl="4"&gt;&lt;w:start w:val="1"/&gt;&lt;w:numFmt w:val="decimal"/&gt;&lt;w:isLgl/&gt;&lt;w:lvlText w:val="%1.%2.%3.%4.%5"/&gt;&lt;w:lvlJc w:val="left"/&gt;&lt;w:pPr&gt;&lt;w:ind w:left="1440" w:hanging="1080"/&gt;&lt;/w:pPr&gt;&lt;w:rPr&gt;&lt;w:rFonts w:hint="default"/&gt;&lt;/w:rPr&gt;&lt;/w:lvl&gt;&lt;w:lvl w:ilvl="5"&gt;&lt;w:start w:val="1"/&gt;&lt;w:numFmt w:val="decimal"/&gt;&lt;w:isLgl/&gt;&lt;w:lvlText w:val="%1.%2.%3.%4.%5.%6"/&gt;&lt;w:lvlJc w:val="left"/&gt;&lt;w:pPr&gt;&lt;w:ind w:left="1800" w:hanging="1440"/&gt;&lt;/w:pPr&gt;&lt;w:rPr&gt;&lt;w:rFonts w:hint="default"/&gt;&lt;/w:rPr&gt;&lt;/w:lvl&gt;&lt;w:lvl w:ilvl="6"&gt;&lt;w:start w:val="1"/&gt;&lt;w:numFmt w:val="decimal"/&gt;&lt;w:isLgl/&gt;&lt;w:lvlText w:val="%1.%2.%3.%4.%5.%6.%7"/&gt;&lt;w:lvlJc w:val="left"/&gt;&lt;w:pPr&gt;&lt;w:ind w:left="1800" w:hanging="1440"/&gt;&lt;/w:pPr&gt;&lt;w:rPr&gt;&lt;w:rFonts w:hint="default"/&gt;&lt;/w:rPr&gt;&lt;/w:lvl&gt;&lt;w:lvl w:ilvl="7"&gt;&lt;w:start w:val="1"/&gt;&lt;w:numFmt w:val="decimal"/&gt;&lt;w:isLgl/&gt;&lt;w:lvlText w:val="%1.%2.%3.%4.%5.%6.%7.%8"/&gt;&lt;w:lvlJc w:val="left"/&gt;&lt;w:pPr&gt;&lt;w:ind w:left="2160" w:hanging="1800"/&gt;&lt;/w:pPr&gt;&lt;w:rPr&gt;&lt;w:rFonts w:hint="default"/&gt;&lt;/w:rPr&gt;&lt;/w:lvl&gt;&lt;w:lvl w:ilvl="8"&gt;&lt;w:start w:val="1"/&gt;&lt;w:numFmt w:val="decimal"/&gt;&lt;w:isLgl/&gt;&lt;w:lvlText w:val="%1.%2.%3.%4.%5.%6.%7.%8.%9"/&gt;&lt;w:lvlJc w:val="left"/&gt;&lt;w:pPr&gt;&lt;w:ind w:left="2160" w:hanging="1800"/&gt;&lt;/w:pPr&gt;&lt;w:rPr&gt;&lt;w:rFonts w:hint="default"/&gt;&lt;/w:rPr&gt;&lt;/w:lvl&gt;&lt;/w:abstractNum&gt;&lt;w:abstractNum w:abstractNumId="17" w15:restartNumberingAfterBreak="0"&gt;&lt;w:nsid w:val="0D3C5C8F"/&gt;&lt;w:multiLevelType w:val="multilevel"/&gt;&lt;w:tmpl w:val="E04AFF44"/&gt;&lt;w:lvl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w:left="2496"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w:abstractNumId="18"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w:abstractNumId="19" w15:restartNumberingAfterBreak="0"&gt;&lt;w:nsid w:val="0FDB756F"/&gt;&lt;w:multiLevelType w:val="hybridMultilevel"/&gt;&lt;w:tmpl w:val="D44AB178"/&gt;&lt;w:lvl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w:abstractNumId="20" w15:restartNumberingAfterBreak="0"&gt;&lt;w:nsid w:val="0FEE609F"/&gt;&lt;w:multiLevelType w:val="hybridMultilevel"/&gt;&lt;w:tmpl w:val="F4C60CDA"/&gt;&lt;w:lvl w:ilvl="0" w:tplc="1A5200C8"&gt;&lt;w:start w:val="1"/&gt;&lt;w:numFmt w:val="bullet"/&gt;&lt;w:lvlText w:val=""/&gt;&lt;w:lvlJc w:val="left"/&gt;&lt;w:pPr&gt;&lt;w:ind w:left="774"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w:left="1494" w:hanging="360"/&gt;&lt;/w:pPr&gt;&lt;w:rPr&gt;&lt;w:rFonts w:ascii="Courier New" w:hAnsi="Courier New" w:cs="Courier New" w:hint="default"/&gt;&lt;/w:rPr&gt;&lt;/w:lvl&gt;&lt;w:lvl w:ilvl="2" w:tplc="04090005" w:tentative="1"&gt;&lt;w:start w:val="1"/&gt;&lt;w:numFmt w:val="bullet"/&gt;&lt;w:lvlText w:val=""/&gt;&lt;w:lvlJc w:val="left"/&gt;&lt;w:pPr&gt;&lt;w:ind w:left="2214" w:hanging="360"/&gt;&lt;/w:pPr&gt;&lt;w:rPr&gt;&lt;w:rFonts w:ascii="Wingdings" w:hAnsi="Wingdings" w:hint="default"/&gt;&lt;/w:rPr&gt;&lt;/w:lvl&gt;&lt;w:lvl w:ilvl="3" w:tplc="04090001" w:tentative="1"&gt;&lt;w:start w:val="1"/&gt;&lt;w:numFmt w:val="bullet"/&gt;&lt;w:lvlText w:val=""/&gt;&lt;w:lvlJc w:val="left"/&gt;&lt;w:pPr&gt;&lt;w:ind w:left="2934" w:hanging="360"/&gt;&lt;/w:pPr&gt;&lt;w:rPr&gt;&lt;w:rFonts w:ascii="Symbol" w:hAnsi="Symbol" w:hint="default"/&gt;&lt;/w:rPr&gt;&lt;/w:lvl&gt;&lt;w:lvl w:ilvl="4" w:tplc="04090003" w:tentative="1"&gt;&lt;w:start w:val="1"/&gt;&lt;w:numFmt w:val="bullet"/&gt;&lt;w:lvlText w:val="o"/&gt;&lt;w:lvlJc w:val="left"/&gt;&lt;w:pPr&gt;&lt;w:ind w:left="3654" w:hanging="360"/&gt;&lt;/w:pPr&gt;&lt;w:rPr&gt;&lt;w:rFonts w:ascii="Courier New" w:hAnsi="Courier New" w:cs="Courier New" w:hint="default"/&gt;&lt;/w:rPr&gt;&lt;/w:lvl&gt;&lt;w:lvl w:ilvl="5" w:tplc="04090005" w:tentative="1"&gt;&lt;w:start w:val="1"/&gt;&lt;w:numFmt w:val="bullet"/&gt;&lt;w:lvlText w:val=""/&gt;&lt;w:lvlJc w:val="left"/&gt;&lt;w:pPr&gt;&lt;w:ind w:left="4374" w:hanging="360"/&gt;&lt;/w:pPr&gt;&lt;w:rPr&gt;&lt;w:rFonts w:ascii="Wingdings" w:hAnsi="Wingdings" w:hint="default"/&gt;&lt;/w:rPr&gt;&lt;/w:lvl&gt;&lt;w:lvl w:ilvl="6" w:tplc="04090001" w:tentative="1"&gt;&lt;w:start w:val="1"/&gt;&lt;w:numFmt w:val="bullet"/&gt;&lt;w:lvlText w:val=""/&gt;&lt;w:lvlJc w:val="left"/&gt;&lt;w:pPr&gt;&lt;w:ind w:left="5094" w:hanging="360"/&gt;&lt;/w:pPr&gt;&lt;w:rPr&gt;&lt;w:rFonts w:ascii="Symbol" w:hAnsi="Symbol" w:hint="default"/&gt;&lt;/w:rPr&gt;&lt;/w:lvl&gt;&lt;w:lvl w:ilvl="7" w:tplc="04090003" w:tentative="1"&gt;&lt;w:start w:val="1"/&gt;&lt;w:numFmt w:val="bullet"/&gt;&lt;w:lvlText w:val="o"/&gt;&lt;w:lvlJc w:val="left"/&gt;&lt;w:pPr&gt;&lt;w:ind w:left="5814" w:hanging="360"/&gt;&lt;/w:pPr&gt;&lt;w:rPr&gt;&lt;w:rFonts w:ascii="Courier New" w:hAnsi="Courier New" w:cs="Courier New" w:hint="default"/&gt;&lt;/w:rPr&gt;&lt;/w:lvl&gt;&lt;w:lvl w:ilvl="8" w:tplc="04090005" w:tentative="1"&gt;&lt;w:start w:val="1"/&gt;&lt;w:numFmt w:val="bullet"/&gt;&lt;w:lvlText w:val=""/&gt;&lt;w:lvlJc w:val="left"/&gt;&lt;w:pPr&gt;&lt;w:ind w:left="6534" w:hanging="360"/&gt;&lt;/w:pPr&gt;&lt;w:rPr&gt;&lt;w:rFonts w:ascii="Wingdings" w:hAnsi="Wingdings" w:hint="default"/&gt;&lt;/w:rPr&gt;&lt;/w:lvl&gt;&lt;/w:abstractNum&gt;&lt;w:abstractNum w:abstractNumId="21" w15:restartNumberingAfterBreak="0"&gt;&lt;w:nsid w:val="1193F3AD"/&gt;&lt;w:multiLevelType w:val="multilevel"/&gt;&lt;w:tmpl w:val="89BC5C72"/&gt;&lt;w:lvl w:ilvl="0"&gt;&lt;w:numFmt w:val="bullet"/&gt;&lt;w:lvlText w:val=" "/&gt;&lt;w:lvlJc w:val="left"/&gt;&lt;w:pPr&gt;&lt;w:tabs&gt;&lt;w:tab w:val="num" w:pos="0"/&gt;&lt;/w:tabs&gt;&lt;w:ind w:left="480" w:hanging="480"/&gt;&lt;/w:pPr&gt;&lt;/w:lvl&gt;&lt;w:lvl w:ilvl="1"&gt;&lt;w:numFmt w:val="bullet"/&gt;&lt;w:lvlText w:val=" "/&gt;&lt;w:lvlJc w:val="left"/&gt;&lt;w:pPr&gt;&lt;w:tabs&gt;&lt;w:tab w:val="num" w:pos="720"/&gt;&lt;/w:tabs&gt;&lt;w:ind w:left="1200" w:hanging="480"/&gt;&lt;/w:pPr&gt;&lt;/w:lvl&gt;&lt;w:lvl w:ilvl="2"&gt;&lt;w:numFmt w:val="bullet"/&gt;&lt;w:lvlText w:val=" "/&gt;&lt;w:lvlJc w:val="left"/&gt;&lt;w:pPr&gt;&lt;w:tabs&gt;&lt;w:tab w:val="num" w:pos="1440"/&gt;&lt;/w:tabs&gt;&lt;w:ind w:left="1920" w:hanging="480"/&gt;&lt;/w:pPr&gt;&lt;/w:lvl&gt;&lt;w:lvl w:ilvl="3"&gt;&lt;w:numFmt w:val="bullet"/&gt;&lt;w:lvlText w:val=" "/&gt;&lt;w:lvlJc w:val="left"/&gt;&lt;w:pPr&gt;&lt;w:tabs&gt;&lt;w:tab w:val="num" w:pos="2160"/&gt;&lt;/w:tabs&gt;&lt;w:ind w:left="2640" w:hanging="480"/&gt;&lt;/w:pPr&gt;&lt;/w:lvl&gt;&lt;w:lvl w:ilvl="4"&gt;&lt;w:numFmt w:val="bullet"/&gt;&lt;w:lvlText w:val=" "/&gt;&lt;w:lvlJc w:val="left"/&gt;&lt;w:pPr&gt;&lt;w:tabs&gt;&lt;w:tab w:val="num" w:pos="2880"/&gt;&lt;/w:tabs&gt;&lt;w:ind w:left="3360" w:hanging="480"/&gt;&lt;/w:pPr&gt;&lt;/w:lvl&gt;&lt;w:lvl w:ilvl="5"&gt;&lt;w:numFmt w:val="bullet"/&gt;&lt;w:lvlText w:val=" "/&gt;&lt;w:lvlJc w:val="left"/&gt;&lt;w:pPr&gt;&lt;w:tabs&gt;&lt;w:tab w:val="num" w:pos="3600"/&gt;&lt;/w:tabs&gt;&lt;w:ind w:left="4080" w:hanging="480"/&gt;&lt;/w:pPr&gt;&lt;/w:lvl&gt;&lt;w:lvl w:ilvl="6"&gt;&lt;w:numFmt w:val="bullet"/&gt;&lt;w:lvlText w:val=" "/&gt;&lt;w:lvlJc w:val="left"/&gt;&lt;w:pPr&gt;&lt;w:tabs&gt;&lt;w:tab w:val="num" w:pos="4320"/&gt;&lt;/w:tabs&gt;&lt;w:ind w:left="4800" w:hanging="480"/&gt;&lt;/w:pPr&gt;&lt;/w:lvl&gt;&lt;w:lvl w:ilvl="7"&gt;&lt;w:numFmt w:val="decimal"/&gt;&lt;w:lvlText w:val=""/&gt;&lt;w:lvlJc w:val="left"/&gt;&lt;/w:lvl&gt;&lt;w:lvl w:ilvl="8"&gt;&lt;w:numFmt w:val="decimal"/&gt;&lt;w:lvlText w:val=""/&gt;&lt;w:lvlJc w:val="left"/&gt;&lt;/w:lvl&gt;&lt;/w:abstractNum&gt;&lt;w:abstractNum w:abstractNumId="22"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w:abstractNumId="23" w15:restartNumberingAfterBreak="0"&gt;&lt;w:nsid w:val="1E45756A"/&gt;&lt;w:multiLevelType w:val="hybridMultilevel"/&gt;&lt;w:tmpl w:val="68FE6C10"/&gt;&lt;w:lvl w:ilvl="0" w:tplc="1A5200C8"&gt;&lt;w:start w:val="1"/&gt;&lt;w:numFmt w:val="bullet"/&gt;&lt;w:lvlText w:val=""/&gt;&lt;w:lvlJc w:val="left"/&gt;&lt;w:pPr&gt;&lt;w:ind w:left="990"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w:left="1710" w:hanging="360"/&gt;&lt;/w:pPr&gt;&lt;w:rPr&gt;&lt;w:rFonts w:ascii="Courier New" w:hAnsi="Courier New" w:cs="Courier New" w:hint="default"/&gt;&lt;/w:rPr&gt;&lt;/w:lvl&gt;&lt;w:lvl w:ilvl="2" w:tplc="04090005" w:tentative="1"&gt;&lt;w:start w:val="1"/&gt;&lt;w:numFmt w:val="bullet"/&gt;&lt;w:lvlText w:val=""/&gt;&lt;w:lvlJc w:val="left"/&gt;&lt;w:pPr&gt;&lt;w:ind w:left="2430" w:hanging="360"/&gt;&lt;/w:pPr&gt;&lt;w:rPr&gt;&lt;w:rFonts w:ascii="Wingdings" w:hAnsi="Wingdings" w:hint="default"/&gt;&lt;/w:rPr&gt;&lt;/w:lvl&gt;&lt;w:lvl w:ilvl="3" w:tplc="04090001" w:tentative="1"&gt;&lt;w:start w:val="1"/&gt;&lt;w:numFmt w:val="bullet"/&gt;&lt;w:lvlText w:val=""/&gt;&lt;w:lvlJc w:val="left"/&gt;&lt;w:pPr&gt;&lt;w:ind w:left="3150" w:hanging="360"/&gt;&lt;/w:pPr&gt;&lt;w:rPr&gt;&lt;w:rFonts w:ascii="Symbol" w:hAnsi="Symbol" w:hint="default"/&gt;&lt;/w:rPr&gt;&lt;/w:lvl&gt;&lt;w:lvl w:ilvl="4" w:tplc="04090003" w:tentative="1"&gt;&lt;w:start w:val="1"/&gt;&lt;w:numFmt w:val="bullet"/&gt;&lt;w:lvlText w:val="o"/&gt;&lt;w:lvlJc w:val="left"/&gt;&lt;w:pPr&gt;&lt;w:ind w:left="3870" w:hanging="360"/&gt;&lt;/w:pPr&gt;&lt;w:rPr&gt;&lt;w:rFonts w:ascii="Courier New" w:hAnsi="Courier New" w:cs="Courier New" w:hint="default"/&gt;&lt;/w:rPr&gt;&lt;/w:lvl&gt;&lt;w:lvl w:ilvl="5" w:tplc="04090005" w:tentative="1"&gt;&lt;w:start w:val="1"/&gt;&lt;w:numFmt w:val="bullet"/&gt;&lt;w:lvlText w:val=""/&gt;&lt;w:lvlJc w:val="left"/&gt;&lt;w:pPr&gt;&lt;w:ind w:left="4590" w:hanging="360"/&gt;&lt;/w:pPr&gt;&lt;w:rPr&gt;&lt;w:rFonts w:ascii="Wingdings" w:hAnsi="Wingdings" w:hint="default"/&gt;&lt;/w:rPr&gt;&lt;/w:lvl&gt;&lt;w:lvl w:ilvl="6" w:tplc="04090001" w:tentative="1"&gt;&lt;w:start w:val="1"/&gt;&lt;w:numFmt w:val="bullet"/&gt;&lt;w:lvlText w:val=""/&gt;&lt;w:lvlJc w:val="left"/&gt;&lt;w:pPr&gt;&lt;w:ind w:left="5310" w:hanging="360"/&gt;&lt;/w:pPr&gt;&lt;w:rPr&gt;&lt;w:rFonts w:ascii="Symbol" w:hAnsi="Symbol" w:hint="default"/&gt;&lt;/w:rPr&gt;&lt;/w:lvl&gt;&lt;w:lvl w:ilvl="7" w:tplc="04090003" w:tentative="1"&gt;&lt;w:start w:val="1"/&gt;&lt;w:numFmt w:val="bullet"/&gt;&lt;w:lvlText w:val="o"/&gt;&lt;w:lvlJc w:val="left"/&gt;&lt;w:pPr&gt;&lt;w:ind w:left="6030" w:hanging="360"/&gt;&lt;/w:pPr&gt;&lt;w:rPr&gt;&lt;w:rFonts w:ascii="Courier New" w:hAnsi="Courier New" w:cs="Courier New" w:hint="default"/&gt;&lt;/w:rPr&gt;&lt;/w:lvl&gt;&lt;w:lvl w:ilvl="8" w:tplc="04090005" w:tentative="1"&gt;&lt;w:start w:val="1"/&gt;&lt;w:numFmt w:val="bullet"/&gt;&lt;w:lvlText w:val=""/&gt;&lt;w:lvlJc w:val="left"/&gt;&lt;w:pPr&gt;&lt;w:ind w:left="6750" w:hanging="360"/&gt;&lt;/w:pPr&gt;&lt;w:rPr&gt;&lt;w:rFonts w:ascii="Wingdings" w:hAnsi="Wingdings" w:hint="default"/&gt;&lt;/w:rPr&gt;&lt;/w:lvl&gt;&lt;/w:abstractNum&gt;&lt;w:abstractNum w:abstractNumId="24" w15:restartNumberingAfterBreak="0"&gt;&lt;w:nsid w:val="23176107"/&gt;&lt;w:multiLevelType w:val="hybridMultilevel"/&gt;&lt;w:tmpl w:val="3CAE2A30"/&gt;&lt;w:lvl w:ilvl="0" w:tplc="9D705B6A"&gt;&lt;w:start w:val="1"/&gt;&lt;w:numFmt w:val="decimal"/&gt;&lt;w:lvlText w:val="%1."/&gt;&lt;w:lvlJc w:val="left"/&gt;&lt;w:pPr&gt;&lt;w:ind w:left="720" w:hanging="360"/&gt;&lt;/w:pPr&gt;&lt;w:rPr&gt;&lt;w:rFonts w:ascii="Segoe UI" w:hAnsi="Segoe UI" w:hint="default"/&gt;&lt;w:color w:val="008AC8"/&gt;&lt;w:sz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w:abstractNumId="25"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w:abstractNumId="26" w15:restartNumberingAfterBreak="0"&gt;&lt;w:nsid w:val="242C791C"/&gt;&lt;w:multiLevelType w:val="multilevel"/&gt;&lt;w:tmpl w:val="E4DA2548"/&gt;&lt;w:lvl w:ilvl="0"&gt;&lt;w:numFmt w:val="bullet"/&gt;&lt;w:lvlText w:val="•"/&gt;&lt;w:lvlJc w:val="left"/&gt;&lt;w:pPr&gt;&lt;w:tabs&gt;&lt;w:tab w:val="num" w:pos="0"/&gt;&lt;/w:tabs&gt;&lt;w:ind w:left="480" w:hanging="480"/&gt;&lt;/w:pPr&gt;&lt;/w:lvl&gt;&lt;w:lvl w:ilvl="1"&gt;&lt;w:numFmt w:val="bullet"/&gt;&lt;w:lvlText w:val="–"/&gt;&lt;w:lvlJc w:val="left"/&gt;&lt;w:pPr&gt;&lt;w:tabs&gt;&lt;w:tab w:val="num" w:pos="720"/&gt;&lt;/w:tabs&gt;&lt;w:ind w:left="1200" w:hanging="480"/&gt;&lt;/w:pPr&gt;&lt;/w:lvl&gt;&lt;w:lvl w:ilvl="2"&gt;&lt;w:numFmt w:val="bullet"/&gt;&lt;w:lvlText w:val="•"/&gt;&lt;w:lvlJc w:val="left"/&gt;&lt;w:pPr&gt;&lt;w:tabs&gt;&lt;w:tab w:val="num" w:pos="1440"/&gt;&lt;/w:tabs&gt;&lt;w:ind w:left="1920" w:hanging="480"/&gt;&lt;/w:pPr&gt;&lt;/w:lvl&gt;&lt;w:lvl w:ilvl="3"&gt;&lt;w:numFmt w:val="bullet"/&gt;&lt;w:lvlText w:val="–"/&gt;&lt;w:lvlJc w:val="left"/&gt;&lt;w:pPr&gt;&lt;w:tabs&gt;&lt;w:tab w:val="num" w:pos="2160"/&gt;&lt;/w:tabs&gt;&lt;w:ind w:left="2640" w:hanging="480"/&gt;&lt;/w:pPr&gt;&lt;/w:lvl&gt;&lt;w:lvl w:ilvl="4"&gt;&lt;w:numFmt w:val="bullet"/&gt;&lt;w:lvlText w:val="•"/&gt;&lt;w:lvlJc w:val="left"/&gt;&lt;w:pPr&gt;&lt;w:tabs&gt;&lt;w:tab w:val="num" w:pos="2880"/&gt;&lt;/w:tabs&gt;&lt;w:ind w:left="3360" w:hanging="480"/&gt;&lt;/w:pPr&gt;&lt;/w:lvl&gt;&lt;w:lvl w:ilvl="5"&gt;&lt;w:numFmt w:val="bullet"/&gt;&lt;w:lvlText w:val="–"/&gt;&lt;w:lvlJc w:val="left"/&gt;&lt;w:pPr&gt;&lt;w:tabs&gt;&lt;w:tab w:val="num" w:pos="3600"/&gt;&lt;/w:tabs&gt;&lt;w:ind w:left="4080" w:hanging="480"/&gt;&lt;/w:pPr&gt;&lt;/w:lvl&gt;&lt;w:lvl w:ilvl="6"&gt;&lt;w:numFmt w:val="bullet"/&gt;&lt;w:lvlText w:val="•"/&gt;&lt;w:lvlJc w:val="left"/&gt;&lt;w:pPr&gt;&lt;w:tabs&gt;&lt;w:tab w:val="num" w:pos="4320"/&gt;&lt;/w:tabs&gt;&lt;w:ind w:left="4800" w:hanging="480"/&gt;&lt;/w:pPr&gt;&lt;/w:lvl&gt;&lt;w:lvl w:ilvl="7"&gt;&lt;w:numFmt w:val="decimal"/&gt;&lt;w:lvlText w:val=""/&gt;&lt;w:lvlJc w:val="left"/&gt;&lt;/w:lvl&gt;&lt;w:lvl w:ilvl="8"&gt;&lt;w:numFmt w:val="decimal"/&gt;&lt;w:lvlText w:val=""/&gt;&lt;w:lvlJc w:val="left"/&gt;&lt;/w:lvl&gt;&lt;/w:abstractNum&gt;&lt;w:abstractNum w:abstractNumId="27" w15:restartNumberingAfterBreak="0"&gt;&lt;w:nsid w:val="245F0A39"/&gt;&lt;w:multiLevelType w:val="multilevel"/&gt;&lt;w:tmpl w:val="AD8C4194"/&gt;&lt;w:lvl w:ilvl="0"&gt;&lt;w:start w:val="1"/&gt;&lt;w:numFmt w:val="decimal"/&gt;&lt;w:lvlText w:val="%1"/&gt;&lt;w:lvlJc w:val="left"/&gt;&lt;w:pPr&gt;&lt;w:ind w:left="432" w:hanging="432"/&gt;&lt;/w:pPr&gt;&lt;/w:lvl&gt;&lt;w:lvl w:ilvl="1"&gt;&lt;w:start w:val="1"/&gt;&lt;w:numFmt w:val="decimal"/&gt;&lt;w:lvlText w:val="%1.%2"/&gt;&lt;w:lvlJc w:val="left"/&gt;&lt;w:pPr&gt;&lt;w:ind w:left="576" w:hanging="576"/&gt;&lt;/w:pPr&gt;&lt;w:rPr&gt;&lt;w:b w:val="0"/&gt;&lt;/w:rPr&gt;&lt;/w:lvl&gt;&lt;w:lvl w:ilvl="2"&gt;&lt;w:start w:val="1"/&gt;&lt;w:numFmt w:val="decimal"/&gt;&lt;w:lvlText w:val="%1.%2.%3"/&gt;&lt;w:lvlJc w:val="left"/&gt;&lt;w:pPr&gt;&lt;w:ind w:left="720" w:hanging="720"/&gt;&lt;/w:pPr&gt;&lt;w:rPr&gt;&lt;w:b w:val="0"/&gt;&lt;/w:rPr&gt;&lt;/w:lvl&gt;&lt;w:lvl w:ilvl="3"&gt;&lt;w:start w:val="1"/&gt;&lt;w:numFmt w:val="bullet"/&gt;&lt;w:lvlText w:val=""/&gt;&lt;w:lvlJc w:val="left"/&gt;&lt;w:pPr&gt;&lt;w:ind w:left="1134" w:hanging="864"/&gt;&lt;/w:pPr&gt;&lt;w:rPr&gt;&lt;w:rFonts w:ascii="Symbol" w:hAnsi="Symbol" w:hint="default"/&gt;&lt;w:b/&gt;&lt;w:color w:val="5B9BD5" w:themeColor="accent1"/&gt;&lt;w:sz w:val="16"/&gt;&lt;w:u w:color="5B9BD5" w:themeColor="accent1"/&gt;&lt;/w:rPr&gt;&lt;/w:lvl&gt;&lt;w:lvl w:ilvl="4"&gt;&lt;w:start w:val="1"/&gt;&lt;w:numFmt w:val="decimal"/&gt;&lt;w:lvlText w:val="%1.%2.%3.%4.%5"/&gt;&lt;w:lvlJc w:val="left"/&gt;&lt;w:pPr&gt;&lt;w:ind w:left="1008" w:hanging="1008"/&gt;&lt;/w:pPr&gt;&lt;/w:lvl&gt;&lt;w:lvl w:ilvl="5"&gt;&lt;w:start w:val="1"/&gt;&lt;w:numFmt w:val="decimal"/&gt;&lt;w:lvlText w:val="%1.%2.%3.%4.%5.%6"/&gt;&lt;w:lvlJc w:val="left"/&gt;&lt;w:pPr&gt;&lt;w:ind w:left="1152" w:hanging="1152"/&gt;&lt;/w:pPr&gt;&lt;/w:lvl&gt;&lt;w:lvl w:ilvl="6"&gt;&lt;w:start w:val="1"/&gt;&lt;w:numFmt w:val="decimal"/&gt;&lt;w:lvlText w:val="%1.%2.%3.%4.%5.%6.%7"/&gt;&lt;w:lvlJc w:val="left"/&gt;&lt;w:pPr&gt;&lt;w:ind w:left="1296" w:hanging="1296"/&gt;&lt;/w:pPr&gt;&lt;/w:lvl&gt;&lt;w:lvl w:ilvl="7"&gt;&lt;w:start w:val="1"/&gt;&lt;w:numFmt w:val="decimal"/&gt;&lt;w:lvlText w:val="%1.%2.%3.%4.%5.%6.%7.%8"/&gt;&lt;w:lvlJc w:val="left"/&gt;&lt;w:pPr&gt;&lt;w:ind w:left="1440" w:hanging="1440"/&gt;&lt;/w:pPr&gt;&lt;/w:lvl&gt;&lt;w:lvl w:ilvl="8"&gt;&lt;w:start w:val="1"/&gt;&lt;w:numFmt w:val="decimal"/&gt;&lt;w:lvlText w:val="%1.%2.%3.%4.%5.%6.%7.%8.%9"/&gt;&lt;w:lvlJc w:val="left"/&gt;&lt;w:pPr&gt;&lt;w:ind w:left="1584" w:hanging="1584"/&gt;&lt;/w:pPr&gt;&lt;/w:lvl&gt;&lt;/w:abstractNum&gt;&lt;w:abstractNum w:abstractNumId="28" w15:restartNumberingAfterBreak="0"&gt;&lt;w:nsid w:val="25BF4F2D"/&gt;&lt;w:multiLevelType w:val="hybridMultilevel"/&gt;&lt;w:tmpl w:val="844AAF56"/&gt;&lt;w:lvl w:ilvl="0" w:tplc="F8C6564E"&gt;&lt;w:numFmt w:val="bullet"/&gt;&lt;w:lvlText w:val="-"/&gt;&lt;w:lvlJc w:val="left"/&gt;&lt;w:pPr&gt;&lt;w:ind w:left="360" w:hanging="360"/&gt;&lt;/w:pPr&gt;&lt;w:rPr&gt;&lt;w:rFonts w:ascii="Segoe UI" w:eastAsiaTheme="minorHAnsi" w:hAnsi="Segoe UI" w:cs="Segoe UI" w:hint="default"/&gt;&lt;/w:rPr&gt;&lt;/w:lvl&gt;&lt;w:lvl w:ilvl="1" w:tplc="04090003"&gt;&lt;w:start w:val="1"/&gt;&lt;w:numFmt w:val="bullet"/&gt;&lt;w:lvlText w:val="o"/&gt;&lt;w:lvlJc w:val="left"/&gt;&lt;w:pPr&gt;&lt;w:ind w:left="1380" w:hanging="360"/&gt;&lt;/w:pPr&gt;&lt;w:rPr&gt;&lt;w:rFonts w:ascii="Courier New" w:hAnsi="Courier New" w:cs="Courier New" w:hint="default"/&gt;&lt;/w:rPr&gt;&lt;/w:lvl&gt;&lt;w:lvl w:ilvl="2" w:tplc="04090005" w:tentative="1"&gt;&lt;w:start w:val="1"/&gt;&lt;w:numFmt w:val="bullet"/&gt;&lt;w:lvlText w:val=""/&gt;&lt;w:lvlJc w:val="left"/&gt;&lt;w:pPr&gt;&lt;w:ind w:left="2100" w:hanging="360"/&gt;&lt;/w:pPr&gt;&lt;w:rPr&gt;&lt;w:rFonts w:ascii="Wingdings" w:hAnsi="Wingdings" w:hint="default"/&gt;&lt;/w:rPr&gt;&lt;/w:lvl&gt;&lt;w:lvl w:ilvl="3" w:tplc="04090001" w:tentative="1"&gt;&lt;w:start w:val="1"/&gt;&lt;w:numFmt w:val="bullet"/&gt;&lt;w:lvlText w:val=""/&gt;&lt;w:lvlJc w:val="left"/&gt;&lt;w:pPr&gt;&lt;w:ind w:left="2820" w:hanging="360"/&gt;&lt;/w:pPr&gt;&lt;w:rPr&gt;&lt;w:rFonts w:ascii="Symbol" w:hAnsi="Symbol" w:hint="default"/&gt;&lt;/w:rPr&gt;&lt;/w:lvl&gt;&lt;w:lvl w:ilvl="4" w:tplc="04090003" w:tentative="1"&gt;&lt;w:start w:val="1"/&gt;&lt;w:numFmt w:val="bullet"/&gt;&lt;w:lvlText w:val="o"/&gt;&lt;w:lvlJc w:val="left"/&gt;&lt;w:pPr&gt;&lt;w:ind w:left="3540" w:hanging="360"/&gt;&lt;/w:pPr&gt;&lt;w:rPr&gt;&lt;w:rFonts w:ascii="Courier New" w:hAnsi="Courier New" w:cs="Courier New" w:hint="default"/&gt;&lt;/w:rPr&gt;&lt;/w:lvl&gt;&lt;w:lvl w:ilvl="5" w:tplc="04090005" w:tentative="1"&gt;&lt;w:start w:val="1"/&gt;&lt;w:numFmt w:val="bullet"/&gt;&lt;w:lvlText w:val=""/&gt;&lt;w:lvlJc w:val="left"/&gt;&lt;w:pPr&gt;&lt;w:ind w:left="4260" w:hanging="360"/&gt;&lt;/w:pPr&gt;&lt;w:rPr&gt;&lt;w:rFonts w:ascii="Wingdings" w:hAnsi="Wingdings" w:hint="default"/&gt;&lt;/w:rPr&gt;&lt;/w:lvl&gt;&lt;w:lvl w:ilvl="6" w:tplc="04090001" w:tentative="1"&gt;&lt;w:start w:val="1"/&gt;&lt;w:numFmt w:val="bullet"/&gt;&lt;w:lvlText w:val=""/&gt;&lt;w:lvlJc w:val="left"/&gt;&lt;w:pPr&gt;&lt;w:ind w:left="4980" w:hanging="360"/&gt;&lt;/w:pPr&gt;&lt;w:rPr&gt;&lt;w:rFonts w:ascii="Symbol" w:hAnsi="Symbol" w:hint="default"/&gt;&lt;/w:rPr&gt;&lt;/w:lvl&gt;&lt;w:lvl w:ilvl="7" w:tplc="04090003" w:tentative="1"&gt;&lt;w:start w:val="1"/&gt;&lt;w:numFmt w:val="bullet"/&gt;&lt;w:lvlText w:val="o"/&gt;&lt;w:lvlJc w:val="left"/&gt;&lt;w:pPr&gt;&lt;w:ind w:left="5700" w:hanging="360"/&gt;&lt;/w:pPr&gt;&lt;w:rPr&gt;&lt;w:rFonts w:ascii="Courier New" w:hAnsi="Courier New" w:cs="Courier New" w:hint="default"/&gt;&lt;/w:rPr&gt;&lt;/w:lvl&gt;&lt;w:lvl w:ilvl="8" w:tplc="04090005" w:tentative="1"&gt;&lt;w:start w:val="1"/&gt;&lt;w:numFmt w:val="bullet"/&gt;&lt;w:lvlText w:val=""/&gt;&lt;w:lvlJc w:val="left"/&gt;&lt;w:pPr&gt;&lt;w:ind w:left="6420" w:hanging="360"/&gt;&lt;/w:pPr&gt;&lt;w:rPr&gt;&lt;w:rFonts w:ascii="Wingdings" w:hAnsi="Wingdings" w:hint="default"/&gt;&lt;/w:rPr&gt;&lt;/w:lvl&gt;&lt;/w:abstractNum&gt;&lt;w:abstractNum w:abstractNumId="29" w15:restartNumberingAfterBreak="0"&gt;&lt;w:nsid w:val="273F5BDA"/&gt;&lt;w:multiLevelType w:val="multilevel"/&gt;&lt;w:tmpl w:val="9228A626"/&gt;&lt;w:numStyleLink w:val="Checklist"/&gt;&lt;/w:abstractNum&gt;&lt;w:abstractNum w:abstractNumId="30" w15:restartNumberingAfterBreak="0"&gt;&lt;w:nsid w:val="29A71460"/&gt;&lt;w:multiLevelType w:val="hybridMultilevel"/&gt;&lt;w:tmpl w:val="A26200A2"/&gt;&lt;w:lvl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w:abstractNumId="31" w15:restartNumberingAfterBreak="0"&gt;&lt;w:nsid w:val="2D0A0198"/&gt;&lt;w:multiLevelType w:val="hybridMultilevel"/&gt;&lt;w:tmpl w:val="954C1746"/&gt;&lt;w:lvl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w:abstractNumId="32" w15:restartNumberingAfterBreak="0"&gt;&lt;w:nsid w:val="2EE12EA1"/&gt;&lt;w:multiLevelType w:val="hybridMultilevel"/&gt;&lt;w:tmpl w:val="4704C674"/&gt;&lt;w:lvl w:ilvl="0" w:tplc="EA1AA3B2"&gt;&lt;w:start w:val="1"/&gt;&lt;w:numFmt w:val="bullet"/&gt;&lt;w:pStyle w:val="BodyText"/&gt;&lt;w:lvlText w:val=""/&gt;&lt;w:lvlJc w:val="left"/&gt;&lt;w:pPr&gt;&lt;w:ind w:left="720" w:hanging="360"/&gt;&lt;/w:pPr&gt;&lt;w:rPr&gt;&lt;w:rFonts w:ascii="Symbol" w:hAnsi="Symbol" w:hint="default"/&gt;&lt;/w:rPr&gt;&lt;/w:lvl&gt;&lt;w:lvl w:ilvl="1" w:tplc="EAB8310C"&gt;&lt;w:start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w:abstractNumId="33" w15:restartNumberingAfterBreak="0"&gt;&lt;w:nsid w:val="301C5694"/&gt;&lt;w:multiLevelType w:val="hybridMultilevel"/&gt;&lt;w:tmpl w:val="65EA351E"/&gt;&lt;w:lvl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w:abstractNumId="34" w15:restartNumberingAfterBreak="0"&gt;&lt;w:nsid w:val="31E71F68"/&gt;&lt;w:multiLevelType w:val="hybridMultilevel"/&gt;&lt;w:tmpl w:val="0D9EBF36"/&gt;&lt;w:lvl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w:abstractNumId="35" w15:restartNumberingAfterBreak="0"&gt;&lt;w:nsid w:val="3400321B"/&gt;&lt;w:multiLevelType w:val="multilevel"/&gt;&lt;w:tmpl w:val="87F67182"/&gt;&lt;w:lvl w:ilvl="0"&gt;&lt;w:start w:val="1"/&gt;&lt;w:numFmt w:val="decimal"/&gt;&lt;w:pStyle w:val="ListParagraph"/&gt;&lt;w:lvlText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w:abstractNumId="36" w15:restartNumberingAfterBreak="0"&gt;&lt;w:nsid w:val="3A255127"/&gt;&lt;w:multiLevelType w:val="hybridMultilevel"/&gt;&lt;w:tmpl w:val="515C9AA8"/&gt;&lt;w:lvl w:ilvl="0" w:tplc="97DC4AF4"&gt;&lt;w:start w:val="1"/&gt;&lt;w:numFmt w:val="bullet"/&gt;&lt;w:pStyle w:val="ListBulletedItem2"/&gt;&lt;w:lvlText w:val=""/&gt;&lt;w:lvlJc w:val="left"/&gt;&lt;w:pPr&gt;&lt;w:ind w:left="720"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w:abstractNumId="37" w15:restartNumberingAfterBreak="0"&gt;&lt;w:nsid w:val="40971FC7"/&gt;&lt;w:multiLevelType w:val="hybridMultilevel"/&gt;&lt;w:tmpl w:val="F39C5982"/&gt;&lt;w:lvl w:ilvl="0" w:tplc="999EB7DC"&gt;&lt;w:start w:val="18"/&gt;&lt;w:numFmt w:val="bullet"/&gt;&lt;w:lvlText w:val=""/&gt;&lt;w:lvlJc w:val="left"/&gt;&lt;w:pPr&gt;&lt;w:ind w:left="720" w:hanging="360"/&gt;&lt;/w:pPr&gt;&lt;w:rPr&gt;&lt;w:rFonts w:ascii="Symbol" w:eastAsiaTheme="minorEastAsia" w:hAnsi="Symbol" w:cstheme="minorBidi"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w:abstractNumId="38" w15:restartNumberingAfterBreak="0"&gt;&lt;w:nsid w:val="40A07ED2"/&gt;&lt;w:multiLevelType w:val="multilevel"/&gt;&lt;w:tmpl w:val="B1C0B846"/&gt;&lt;w:styleLink w:val="Style1"/&gt;&lt;w:lvl w:ilvl="0"&gt;&lt;w:start w:val="1"/&gt;&lt;w:numFmt w:val="bullet"/&gt;&lt;w:lvlText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w:abstractNumId="39"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w:abstractNumId="40"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w:abstractNumId="41" w15:restartNumberingAfterBreak="0"&gt;&lt;w:nsid w:val="42B96306"/&gt;&lt;w:multiLevelType w:val="hybridMultilevel"/&gt;&lt;w:tmpl w:val="067E797A"/&gt;&lt;w:lvl w:ilvl="0" w:tplc="07163808"&gt;&lt;w:start w:val="1"/&gt;&lt;w:numFmt w:val="bullet"/&gt;&lt;w:lvlText w:val="•"/&gt;&lt;w:lvlJc w:val="left"/&gt;&lt;w:pPr&gt;&lt;w:tabs&gt;&lt;w:tab w:val="num" w:pos="720"/&gt;&lt;/w:tabs&gt;&lt;w:ind w:left="720" w:hanging="360"/&gt;&lt;/w:pPr&gt;&lt;w:rPr&gt;&lt;w:rFonts w:ascii="Times New Roman" w:hAnsi="Times New Roman" w:hint="default"/&gt;&lt;/w:rPr&gt;&lt;/w:lvl&gt;&lt;w:lvl w:ilvl="1" w:tplc="1A5200C8"&gt;&lt;w:start w:val="1"/&gt;&lt;w:numFmt w:val="bullet"/&gt;&lt;w:lvlText w:val=""/&gt;&lt;w:lvlJc w:val="left"/&gt;&lt;w:pPr&gt;&lt;w:tabs&gt;&lt;w:tab w:val="num" w:pos="1440"/&gt;&lt;/w:tabs&gt;&lt;w:ind w:left="1440" w:hanging="360"/&gt;&lt;/w:pPr&gt;&lt;w:rPr&gt;&lt;w:rFonts w:ascii="Symbol" w:hAnsi="Symbol" w:hint="default"/&gt;&lt;w:color w:val="5B9BD5" w:themeColor="accent1"/&gt;&lt;w:sz w:val="16"/&gt;&lt;w:u w:color="5B9BD5" w:themeColor="accent1"/&gt;&lt;/w:rPr&gt;&lt;/w:lvl&gt;&lt;w:lvl w:ilvl="2" w:tplc="17D0F1C2"&gt;&lt;w:start w:val="24"/&gt;&lt;w:numFmt w:val="bullet"/&gt;&lt;w:lvlText w:val="•"/&gt;&lt;w:lvlJc w:val="left"/&gt;&lt;w:pPr&gt;&lt;w:tabs&gt;&lt;w:tab w:val="num" w:pos="2160"/&gt;&lt;/w:tabs&gt;&lt;w:ind w:left="2160" w:hanging="360"/&gt;&lt;/w:pPr&gt;&lt;w:rPr&gt;&lt;w:rFonts w:ascii="Times New Roman" w:hAnsi="Times New Roman" w:hint="default"/&gt;&lt;/w:rPr&gt;&lt;/w:lvl&gt;&lt;w:lvl w:ilvl="3" w:tplc="5FB899E4" w:tentative="1"&gt;&lt;w:start w:val="1"/&gt;&lt;w:numFmt w:val="bullet"/&gt;&lt;w:lvlText w:val="•"/&gt;&lt;w:lvlJc w:val="left"/&gt;&lt;w:pPr&gt;&lt;w:tabs&gt;&lt;w:tab w:val="num" w:pos="2880"/&gt;&lt;/w:tabs&gt;&lt;w:ind w:left="2880" w:hanging="360"/&gt;&lt;/w:pPr&gt;&lt;w:rPr&gt;&lt;w:rFonts w:ascii="Times New Roman" w:hAnsi="Times New Roman" w:hint="default"/&gt;&lt;/w:rPr&gt;&lt;/w:lvl&gt;&lt;w:lvl w:ilvl="4" w:tplc="5A76EB0C" w:tentative="1"&gt;&lt;w:start w:val="1"/&gt;&lt;w:numFmt w:val="bullet"/&gt;&lt;w:lvlText w:val="•"/&gt;&lt;w:lvlJc w:val="left"/&gt;&lt;w:pPr&gt;&lt;w:tabs&gt;&lt;w:tab w:val="num" w:pos="3600"/&gt;&lt;/w:tabs&gt;&lt;w:ind w:left="3600" w:hanging="360"/&gt;&lt;/w:pPr&gt;&lt;w:rPr&gt;&lt;w:rFonts w:ascii="Times New Roman" w:hAnsi="Times New Roman" w:hint="default"/&gt;&lt;/w:rPr&gt;&lt;/w:lvl&gt;&lt;w:lvl w:ilvl="5" w:tplc="C07CDCBE" w:tentative="1"&gt;&lt;w:start w:val="1"/&gt;&lt;w:numFmt w:val="bullet"/&gt;&lt;w:lvlText w:val="•"/&gt;&lt;w:lvlJc w:val="left"/&gt;&lt;w:pPr&gt;&lt;w:tabs&gt;&lt;w:tab w:val="num" w:pos="4320"/&gt;&lt;/w:tabs&gt;&lt;w:ind w:left="4320" w:hanging="360"/&gt;&lt;/w:pPr&gt;&lt;w:rPr&gt;&lt;w:rFonts w:ascii="Times New Roman" w:hAnsi="Times New Roman" w:hint="default"/&gt;&lt;/w:rPr&gt;&lt;/w:lvl&gt;&lt;w:lvl w:ilvl="6" w:tplc="DDF6C148" w:tentative="1"&gt;&lt;w:start w:val="1"/&gt;&lt;w:numFmt w:val="bullet"/&gt;&lt;w:lvlText w:val="•"/&gt;&lt;w:lvlJc w:val="left"/&gt;&lt;w:pPr&gt;&lt;w:tabs&gt;&lt;w:tab w:val="num" w:pos="5040"/&gt;&lt;/w:tabs&gt;&lt;w:ind w:left="5040" w:hanging="360"/&gt;&lt;/w:pPr&gt;&lt;w:rPr&gt;&lt;w:rFonts w:ascii="Times New Roman" w:hAnsi="Times New Roman" w:hint="default"/&gt;&lt;/w:rPr&gt;&lt;/w:lvl&gt;&lt;w:lvl w:ilvl="7" w:tplc="9684AD4A" w:tentative="1"&gt;&lt;w:start w:val="1"/&gt;&lt;w:numFmt w:val="bullet"/&gt;&lt;w:lvlText w:val="•"/&gt;&lt;w:lvlJc w:val="left"/&gt;&lt;w:pPr&gt;&lt;w:tabs&gt;&lt;w:tab w:val="num" w:pos="5760"/&gt;&lt;/w:tabs&gt;&lt;w:ind w:left="5760" w:hanging="360"/&gt;&lt;/w:pPr&gt;&lt;w:rPr&gt;&lt;w:rFonts w:ascii="Times New Roman" w:hAnsi="Times New Roman" w:hint="default"/&gt;&lt;/w:rPr&gt;&lt;/w:lvl&gt;&lt;w:lvl w:ilvl="8" w:tplc="65CE18C4" w:tentative="1"&gt;&lt;w:start w:val="1"/&gt;&lt;w:numFmt w:val="bullet"/&gt;&lt;w:lvlText w:val="•"/&gt;&lt;w:lvlJc w:val="left"/&gt;&lt;w:pPr&gt;&lt;w:tabs&gt;&lt;w:tab w:val="num" w:pos="6480"/&gt;&lt;/w:tabs&gt;&lt;w:ind w:left="6480" w:hanging="360"/&gt;&lt;/w:pPr&gt;&lt;w:rPr&gt;&lt;w:rFonts w:ascii="Times New Roman" w:hAnsi="Times New Roman" w:hint="default"/&gt;&lt;/w:rPr&gt;&lt;/w:lvl&gt;&lt;/w:abstractNum&gt;&lt;w:abstractNum w:abstractNumId="42" w15:restartNumberingAfterBreak="0"&gt;&lt;w:nsid w:val="43042C14"/&gt;&lt;w:multiLevelType w:val="multilevel"/&gt;&lt;w:tmpl w:val="3CECA4BE"/&gt;&lt;w:lvl w:ilvl="0"&gt;&lt;w:start w:val="1"/&gt;&lt;w:numFmt w:val="bullet"/&gt;&lt;w:lvlText w:val=""/&gt;&lt;w:lvlJc w:val="left"/&gt;&lt;w:pPr&gt;&lt;w:ind w:left="360" w:hanging="360"/&gt;&lt;/w:pPr&gt;&lt;w:rPr&gt;&lt;w:rFonts w:ascii="Symbol" w:hAnsi="Symbol" w:hint="default"/&gt;&lt;w:color w:val="5B9BD5" w:themeColor="accent1"/&gt;&lt;w:sz w:val="16"/&gt;&lt;w:u w:color="5B9BD5" w:themeColor="accent1"/&gt;&lt;/w:rPr&gt;&lt;/w:lvl&gt;&lt;w:lvl w:ilvl="1"&gt;&lt;w:start w:val="1"/&gt;&lt;w:numFmt w:val="bullet"/&gt;&lt;w:lvlText w:val=""/&gt;&lt;w:lvlJc w:val="left"/&gt;&lt;w:pPr&gt;&lt;w:ind w:left="1080" w:hanging="360"/&gt;&lt;/w:pPr&gt;&lt;w:rPr&gt;&lt;w:rFonts w:ascii="Symbol" w:hAnsi="Symbol" w:hint="default"/&gt;&lt;w:color w:val="5B9BD5" w:themeColor="accent1"/&gt;&lt;w:sz w:val="16"/&gt;&lt;w:u w:color="5B9BD5" w:themeColor="accent1"/&gt;&lt;/w:rPr&gt;&lt;/w:lvl&gt;&lt;w:lvl w:ilvl="2" w:tentative="1"&gt;&lt;w:start w:val="1"/&gt;&lt;w:numFmt w:val="bullet"/&gt;&lt;w:lvlText w:val=""/&gt;&lt;w:lvlJc w:val="left"/&gt;&lt;w:pPr&gt;&lt;w:ind w:left="1800" w:hanging="360"/&gt;&lt;/w:pPr&gt;&lt;w:rPr&gt;&lt;w:rFonts w:ascii="Wingdings" w:hAnsi="Wingdings" w:hint="default"/&gt;&lt;/w:rPr&gt;&lt;/w:lvl&gt;&lt;w:lvl w:ilvl="3" w:tentative="1"&gt;&lt;w:start w:val="1"/&gt;&lt;w:numFmt w:val="bullet"/&gt;&lt;w:lvlText w:val=""/&gt;&lt;w:lvlJc w:val="left"/&gt;&lt;w:pPr&gt;&lt;w:ind w:left="2520" w:hanging="360"/&gt;&lt;/w:pPr&gt;&lt;w:rPr&gt;&lt;w:rFonts w:ascii="Symbol" w:hAnsi="Symbol" w:hint="default"/&gt;&lt;/w:rPr&gt;&lt;/w:lvl&gt;&lt;w:lvl w:ilvl="4" w:tentative="1"&gt;&lt;w:start w:val="1"/&gt;&lt;w:numFmt w:val="bullet"/&gt;&lt;w:lvlText w:val="o"/&gt;&lt;w:lvlJc w:val="left"/&gt;&lt;w:pPr&gt;&lt;w:ind w:left="3240" w:hanging="360"/&gt;&lt;/w:pPr&gt;&lt;w:rPr&gt;&lt;w:rFonts w:ascii="Courier New" w:hAnsi="Courier New" w:cs="Courier New" w:hint="default"/&gt;&lt;/w:rPr&gt;&lt;/w:lvl&gt;&lt;w:lvl w:ilvl="5" w:tentative="1"&gt;&lt;w:start w:val="1"/&gt;&lt;w:numFmt w:val="bullet"/&gt;&lt;w:lvlText w:val=""/&gt;&lt;w:lvlJc w:val="left"/&gt;&lt;w:pPr&gt;&lt;w:ind w:left="3960" w:hanging="360"/&gt;&lt;/w:pPr&gt;&lt;w:rPr&gt;&lt;w:rFonts w:ascii="Wingdings" w:hAnsi="Wingdings" w:hint="default"/&gt;&lt;/w:rPr&gt;&lt;/w:lvl&gt;&lt;w:lvl w:ilvl="6" w:tentative="1"&gt;&lt;w:start w:val="1"/&gt;&lt;w:numFmt w:val="bullet"/&gt;&lt;w:lvlText w:val=""/&gt;&lt;w:lvlJc w:val="left"/&gt;&lt;w:pPr&gt;&lt;w:ind w:left="4680" w:hanging="360"/&gt;&lt;/w:pPr&gt;&lt;w:rPr&gt;&lt;w:rFonts w:ascii="Symbol" w:hAnsi="Symbol" w:hint="default"/&gt;&lt;/w:rPr&gt;&lt;/w:lvl&gt;&lt;w:lvl w:ilvl="7" w:tentative="1"&gt;&lt;w:start w:val="1"/&gt;&lt;w:numFmt w:val="bullet"/&gt;&lt;w:lvlText w:val="o"/&gt;&lt;w:lvlJc w:val="left"/&gt;&lt;w:pPr&gt;&lt;w:ind w:left="5400" w:hanging="360"/&gt;&lt;/w:pPr&gt;&lt;w:rPr&gt;&lt;w:rFonts w:ascii="Courier New" w:hAnsi="Courier New" w:cs="Courier New" w:hint="default"/&gt;&lt;/w:rPr&gt;&lt;/w:lvl&gt;&lt;w:lvl w:ilvl="8" w:tentative="1"&gt;&lt;w:start w:val="1"/&gt;&lt;w:numFmt w:val="bullet"/&gt;&lt;w:lvlText w:val=""/&gt;&lt;w:lvlJc w:val="left"/&gt;&lt;w:pPr&gt;&lt;w:ind w:left="6120" w:hanging="360"/&gt;&lt;/w:pPr&gt;&lt;w:rPr&gt;&lt;w:rFonts w:ascii="Wingdings" w:hAnsi="Wingdings" w:hint="default"/&gt;&lt;/w:rPr&gt;&lt;/w:lvl&gt;&lt;/w:abstractNum&gt;&lt;w:abstractNum w:abstractNumId="43" w15:restartNumberingAfterBreak="0"&gt;&lt;w:nsid w:val="45286566"/&gt;&lt;w:multiLevelType w:val="multilevel"/&gt;&lt;w:tmpl w:val="BFEA11AE"/&gt;&lt;w:styleLink w:val="NumberBulletStylesMS"/&gt;&lt;w:lvl w:ilvl="0"&gt;&lt;w:start w:val="1"/&gt;&lt;w:numFmt w:val="decimal"/&gt;&lt;w:pStyle w:val="NumBullet1MS"/&gt;&lt;w:lvlText w:val="%1."/&gt;&lt;w:lvlJc w:val="left"/&gt;&lt;w:pPr&gt;&lt;w:ind w:left="288" w:hanging="288"/&gt;&lt;/w:pPr&gt;&lt;w:rPr&gt;&lt;w:rFonts w:ascii="Segoe Light" w:hAnsi="Segoe Light" w:hint="default"/&gt;&lt;w:color w:val="557EB9"/&gt;&lt;w:sz w:val="20"/&gt;&lt;/w:rPr&gt;&lt;/w:lvl&gt;&lt;w:lvl w:ilvl="1"&gt;&lt;w:start w:val="1"/&gt;&lt;w:numFmt w:val="lowerLetter"/&gt;&lt;w:pStyle w:val="NumBullet2MS"/&gt;&lt;w:lvlText w:val="%2."/&gt;&lt;w:lvlJc w:val="left"/&gt;&lt;w:pPr&gt;&lt;w:ind w:left="576" w:hanging="288"/&gt;&lt;/w:pPr&gt;&lt;w:rPr&gt;&lt;w:rFonts w:ascii="Segoe Light" w:hAnsi="Segoe Light" w:hint="default"/&gt;&lt;w:b w:val="0"/&gt;&lt;w:i w:val="0"/&gt;&lt;w:color w:val="557EB9"/&gt;&lt;w:sz w:val="20"/&gt;&lt;/w:rPr&gt;&lt;/w:lvl&gt;&lt;w:lvl w:ilvl="2"&gt;&lt;w:start w:val="1"/&gt;&lt;w:numFmt w:val="lowerRoman"/&gt;&lt;w:pStyle w:val="NumBullet3MS"/&gt;&lt;w:lvlText w:val="%3."/&gt;&lt;w:lvlJc w:val="left"/&gt;&lt;w:pPr&gt;&lt;w:ind w:left="864" w:hanging="288"/&gt;&lt;/w:pPr&gt;&lt;w:rPr&gt;&lt;w:rFonts w:ascii="Segoe Light" w:hAnsi="Segoe Light" w:hint="default"/&gt;&lt;w:b w:val="0"/&gt;&lt;w:i w:val="0"/&gt;&lt;w:color w:val="557EB9"/&gt;&lt;w:sz w:val="20"/&gt;&lt;/w:rPr&gt;&lt;/w:lvl&gt;&lt;w:lvl w:ilvl="3"&gt;&lt;w:start w:val="1"/&gt;&lt;w:numFmt w:val="decimal"/&gt;&lt;w:pStyle w:val="NumBullet4MS"/&gt;&lt;w:lvlText w:val="%4."/&gt;&lt;w:lvlJc w:val="left"/&gt;&lt;w:pPr&gt;&lt;w:ind w:left="1152" w:hanging="288"/&gt;&lt;/w:pPr&gt;&lt;w:rPr&gt;&lt;w:rFonts w:ascii="Segoe Light" w:hAnsi="Segoe Light" w:hint="default"/&gt;&lt;w:b w:val="0"/&gt;&lt;w:i w:val="0"/&gt;&lt;w:color w:val="557EB9"/&gt;&lt;w:sz w:val="20"/&gt;&lt;/w:rPr&gt;&lt;/w:lvl&gt;&lt;w:lvl w:ilvl="4"&gt;&lt;w:start w:val="1"/&gt;&lt;w:numFmt w:val="lowerLetter"/&gt;&lt;w:pStyle w:val="NumBullet5MS"/&gt;&lt;w:lvlText w:val="%5."/&gt;&lt;w:lvlJc w:val="left"/&gt;&lt;w:pPr&gt;&lt;w:ind w:left="1440" w:hanging="288"/&gt;&lt;/w:pPr&gt;&lt;w:rPr&gt;&lt;w:rFonts w:ascii="Segoe Light" w:hAnsi="Segoe Light" w:hint="default"/&gt;&lt;w:b w:val="0"/&gt;&lt;w:i w:val="0"/&gt;&lt;w:color w:val="557EB9"/&gt;&lt;w:sz w:val="20"/&gt;&lt;/w:rPr&gt;&lt;/w:lvl&gt;&lt;w:lvl w:ilvl="5"&gt;&lt;w:start w:val="1"/&gt;&lt;w:numFmt w:val="none"/&gt;&lt;w:lvlText w:val="%6"/&gt;&lt;w:lvlJc w:val="right"/&gt;&lt;w:pPr&gt;&lt;w:ind w:left="3960" w:hanging="180"/&gt;&lt;/w:pPr&gt;&lt;w:rPr&gt;&lt;w:rFonts w:hint="default"/&gt;&lt;/w:rPr&gt;&lt;/w:lvl&gt;&lt;w:lvl w:ilvl="6"&gt;&lt;w:start w:val="1"/&gt;&lt;w:numFmt w:val="none"/&gt;&lt;w:lvlText w:val="%7"/&gt;&lt;w:lvlJc w:val="left"/&gt;&lt;w:pPr&gt;&lt;w:ind w:left="4680" w:hanging="360"/&gt;&lt;/w:pPr&gt;&lt;w:rPr&gt;&lt;w:rFonts w:hint="default"/&gt;&lt;/w:rPr&gt;&lt;/w:lvl&gt;&lt;w:lvl w:ilvl="7"&gt;&lt;w:start w:val="1"/&gt;&lt;w:numFmt w:val="none"/&gt;&lt;w:lvlText w:val="%8"/&gt;&lt;w:lvlJc w:val="left"/&gt;&lt;w:pPr&gt;&lt;w:ind w:left="5400" w:hanging="360"/&gt;&lt;/w:pPr&gt;&lt;w:rPr&gt;&lt;w:rFonts w:hint="default"/&gt;&lt;/w:rPr&gt;&lt;/w:lvl&gt;&lt;w:lvl w:ilvl="8"&gt;&lt;w:start w:val="1"/&gt;&lt;w:numFmt w:val="none"/&gt;&lt;w:lvlText w:val="%9"/&gt;&lt;w:lvlJc w:val="right"/&gt;&lt;w:pPr&gt;&lt;w:ind w:left="6120" w:hanging="180"/&gt;&lt;/w:pPr&gt;&lt;w:rPr&gt;&lt;w:rFonts w:hint="default"/&gt;&lt;/w:rPr&gt;&lt;/w:lvl&gt;&lt;/w:abstractNum&gt;&lt;w:abstractNum w:abstractNumId="44" w15:restartNumberingAfterBreak="0"&gt;&lt;w:nsid w:val="458F49F1"/&gt;&lt;w:multiLevelType w:val="multilevel"/&gt;&lt;w:tmpl w:val="BFEA11AE"/&gt;&lt;w:numStyleLink w:val="NumberBulletStylesMS"/&gt;&lt;/w:abstractNum&gt;&lt;w:abstractNum w:abstractNumId="45" w15:restartNumberingAfterBreak="0"&gt;&lt;w:nsid w:val="46795834"/&gt;&lt;w:multiLevelType w:val="multilevel"/&gt;&lt;w:tmpl w:val="0F1E5F96"/&gt;&lt;w:lvl w:ilvl="0"&gt;&lt;w:start w:val="1"/&gt;&lt;w:numFmt w:val="bullet"/&gt;&lt;w:lvlText w:val=""/&gt;&lt;w:lvlJc w:val="left"/&gt;&lt;w:pPr&gt;&lt;w:ind w:left="864" w:hanging="432"/&gt;&lt;/w:pPr&gt;&lt;w:rPr&gt;&lt;w:rFonts w:ascii="Symbol" w:hAnsi="Symbol" w:hint="default"/&gt;&lt;w:color w:val="5B9BD5" w:themeColor="accent1"/&gt;&lt;w:sz w:val="16"/&gt;&lt;w:u w:color="5B9BD5" w:themeColor="accent1"/&gt;&lt;/w:rPr&gt;&lt;/w:lvl&gt;&lt;w:lvl w:ilvl="1"&gt;&lt;w:start w:val="1"/&gt;&lt;w:numFmt w:val="decimal"/&gt;&lt;w:lvlText w:val="%1.%2"/&gt;&lt;w:lvlJc w:val="left"/&gt;&lt;w:pPr&gt;&lt;w:ind w:left="1008" w:hanging="576"/&gt;&lt;/w:pPr&gt;&lt;w:rPr&gt;&lt;w:b w:val="0"/&gt;&lt;/w:rPr&gt;&lt;/w:lvl&gt;&lt;w:lvl w:ilvl="2"&gt;&lt;w:start w:val="1"/&gt;&lt;w:numFmt w:val="decimal"/&gt;&lt;w:lvlText w:val="%1.%2.%3"/&gt;&lt;w:lvlJc w:val="left"/&gt;&lt;w:pPr&gt;&lt;w:ind w:left="1152" w:hanging="720"/&gt;&lt;/w:pPr&gt;&lt;w:rPr&gt;&lt;w:b w:val="0"/&gt;&lt;/w:rPr&gt;&lt;/w:lvl&gt;&lt;w:lvl w:ilvl="3"&gt;&lt;w:start w:val="1"/&gt;&lt;w:numFmt w:val="bullet"/&gt;&lt;w:lvlText w:val=""/&gt;&lt;w:lvlJc w:val="left"/&gt;&lt;w:pPr&gt;&lt;w:ind w:left="1566" w:hanging="864"/&gt;&lt;/w:pPr&gt;&lt;w:rPr&gt;&lt;w:rFonts w:ascii="Symbol" w:hAnsi="Symbol" w:hint="default"/&gt;&lt;w:b/&gt;&lt;w:color w:val="5B9BD5" w:themeColor="accent1"/&gt;&lt;w:sz w:val="16"/&gt;&lt;w:u w:color="5B9BD5" w:themeColor="accent1"/&gt;&lt;/w:rPr&gt;&lt;/w:lvl&gt;&lt;w:lvl w:ilvl="4"&gt;&lt;w:start w:val="1"/&gt;&lt;w:numFmt w:val="decimal"/&gt;&lt;w:lvlText w:val="%1.%2.%3.%4.%5"/&gt;&lt;w:lvlJc w:val="left"/&gt;&lt;w:pPr&gt;&lt;w:ind w:left="1440" w:hanging="1008"/&gt;&lt;/w:pPr&gt;&lt;/w:lvl&gt;&lt;w:lvl w:ilvl="5"&gt;&lt;w:start w:val="1"/&gt;&lt;w:numFmt w:val="decimal"/&gt;&lt;w:lvlText w:val="%1.%2.%3.%4.%5.%6"/&gt;&lt;w:lvlJc w:val="left"/&gt;&lt;w:pPr&gt;&lt;w:ind w:left="1584" w:hanging="1152"/&gt;&lt;/w:pPr&gt;&lt;/w:lvl&gt;&lt;w:lvl w:ilvl="6"&gt;&lt;w:start w:val="1"/&gt;&lt;w:numFmt w:val="decimal"/&gt;&lt;w:lvlText w:val="%1.%2.%3.%4.%5.%6.%7"/&gt;&lt;w:lvlJc w:val="left"/&gt;&lt;w:pPr&gt;&lt;w:ind w:left="1728" w:hanging="1296"/&gt;&lt;/w:pPr&gt;&lt;/w:lvl&gt;&lt;w:lvl w:ilvl="7"&gt;&lt;w:start w:val="1"/&gt;&lt;w:numFmt w:val="decimal"/&gt;&lt;w:lvlText w:val="%1.%2.%3.%4.%5.%6.%7.%8"/&gt;&lt;w:lvlJc w:val="left"/&gt;&lt;w:pPr&gt;&lt;w:ind w:left="1872" w:hanging="1440"/&gt;&lt;/w:pPr&gt;&lt;/w:lvl&gt;&lt;w:lvl w:ilvl="8"&gt;&lt;w:start w:val="1"/&gt;&lt;w:numFmt w:val="decimal"/&gt;&lt;w:lvlText w:val="%1.%2.%3.%4.%5.%6.%7.%8.%9"/&gt;&lt;w:lvlJc w:val="left"/&gt;&lt;w:pPr&gt;&lt;w:ind w:left="2016" w:hanging="1584"/&gt;&lt;/w:pPr&gt;&lt;/w:lvl&gt;&lt;/w:abstractNum&gt;&lt;w:abstractNum w:abstractNumId="46" w15:restartNumberingAfterBreak="0"&gt;&lt;w:nsid w:val="47C335B8"/&gt;&lt;w:multiLevelType w:val="hybridMultilevel"/&gt;&lt;w:tmpl w:val="80222968"/&gt;&lt;w:lvl w:ilvl="0" w:tplc="0406000F"&gt;&lt;w:start w:val="1"/&gt;&lt;w:numFmt w:val="decimal"/&gt;&lt;w:lvlText w:val="%1."/&gt;&lt;w:lvlJc w:val="left"/&gt;&lt;w:pPr&gt;&lt;w:ind w:left="720" w:hanging="360"/&gt;&lt;/w:pPr&gt;&lt;w:rPr&gt;&lt;w:rFonts w:cs="Times New Roman"/&gt;&lt;/w:rPr&gt;&lt;/w:lvl&gt;&lt;w:lvl w:ilvl="1" w:tplc="04060019" w:tentative="1"&gt;&lt;w:start w:val="1"/&gt;&lt;w:numFmt w:val="lowerLetter"/&gt;&lt;w:lvlText w:val="%2."/&gt;&lt;w:lvlJc w:val="left"/&gt;&lt;w:pPr&gt;&lt;w:ind w:left="1440" w:hanging="360"/&gt;&lt;/w:pPr&gt;&lt;w:rPr&gt;&lt;w:rFonts w:cs="Times New Roman"/&gt;&lt;/w:rPr&gt;&lt;/w:lvl&gt;&lt;w:lvl w:ilvl="2" w:tplc="0406001B" w:tentative="1"&gt;&lt;w:start w:val="1"/&gt;&lt;w:numFmt w:val="lowerRoman"/&gt;&lt;w:lvlText w:val="%3."/&gt;&lt;w:lvlJc w:val="right"/&gt;&lt;w:pPr&gt;&lt;w:ind w:left="2160" w:hanging="180"/&gt;&lt;/w:pPr&gt;&lt;w:rPr&gt;&lt;w:rFonts w:cs="Times New Roman"/&gt;&lt;/w:rPr&gt;&lt;/w:lvl&gt;&lt;w:lvl w:ilvl="3" w:tplc="0406000F" w:tentative="1"&gt;&lt;w:start w:val="1"/&gt;&lt;w:numFmt w:val="decimal"/&gt;&lt;w:lvlText w:val="%4."/&gt;&lt;w:lvlJc w:val="left"/&gt;&lt;w:pPr&gt;&lt;w:ind w:left="2880" w:hanging="360"/&gt;&lt;/w:pPr&gt;&lt;w:rPr&gt;&lt;w:rFonts w:cs="Times New Roman"/&gt;&lt;/w:rPr&gt;&lt;/w:lvl&gt;&lt;w:lvl w:ilvl="4" w:tplc="04060019" w:tentative="1"&gt;&lt;w:start w:val="1"/&gt;&lt;w:numFmt w:val="lowerLetter"/&gt;&lt;w:lvlText w:val="%5."/&gt;&lt;w:lvlJc w:val="left"/&gt;&lt;w:pPr&gt;&lt;w:ind w:left="3600" w:hanging="360"/&gt;&lt;/w:pPr&gt;&lt;w:rPr&gt;&lt;w:rFonts w:cs="Times New Roman"/&gt;&lt;/w:rPr&gt;&lt;/w:lvl&gt;&lt;w:lvl w:ilvl="5" w:tplc="0406001B" w:tentative="1"&gt;&lt;w:start w:val="1"/&gt;&lt;w:numFmt w:val="lowerRoman"/&gt;&lt;w:lvlText w:val="%6."/&gt;&lt;w:lvlJc w:val="right"/&gt;&lt;w:pPr&gt;&lt;w:ind w:left="4320" w:hanging="180"/&gt;&lt;/w:pPr&gt;&lt;w:rPr&gt;&lt;w:rFonts w:cs="Times New Roman"/&gt;&lt;/w:rPr&gt;&lt;/w:lvl&gt;&lt;w:lvl w:ilvl="6" w:tplc="0406000F" w:tentative="1"&gt;&lt;w:start w:val="1"/&gt;&lt;w:numFmt w:val="decimal"/&gt;&lt;w:lvlText w:val="%7."/&gt;&lt;w:lvlJc w:val="left"/&gt;&lt;w:pPr&gt;&lt;w:ind w:left="5040" w:hanging="360"/&gt;&lt;/w:pPr&gt;&lt;w:rPr&gt;&lt;w:rFonts w:cs="Times New Roman"/&gt;&lt;/w:rPr&gt;&lt;/w:lvl&gt;&lt;w:lvl w:ilvl="7" w:tplc="04060019" w:tentative="1"&gt;&lt;w:start w:val="1"/&gt;&lt;w:numFmt w:val="lowerLetter"/&gt;&lt;w:lvlText w:val="%8."/&gt;&lt;w:lvlJc w:val="left"/&gt;&lt;w:pPr&gt;&lt;w:ind w:left="5760" w:hanging="360"/&gt;&lt;/w:pPr&gt;&lt;w:rPr&gt;&lt;w:rFonts w:cs="Times New Roman"/&gt;&lt;/w:rPr&gt;&lt;/w:lvl&gt;&lt;w:lvl w:ilvl="8" w:tplc="0406001B" w:tentative="1"&gt;&lt;w:start w:val="1"/&gt;&lt;w:numFmt w:val="lowerRoman"/&gt;&lt;w:lvlText w:val="%9."/&gt;&lt;w:lvlJc w:val="right"/&gt;&lt;w:pPr&gt;&lt;w:ind w:left="6480" w:hanging="180"/&gt;&lt;/w:pPr&gt;&lt;w:rPr&gt;&lt;w:rFonts w:cs="Times New Roman"/&gt;&lt;/w:rPr&gt;&lt;/w:lvl&gt;&lt;/w:abstractNum&gt;&lt;w:abstractNum w:abstractNumId="47" w15:restartNumberingAfterBreak="0"&gt;&lt;w:nsid w:val="4C7E41CF"/&gt;&lt;w:multiLevelType w:val="hybridMultilevel"/&gt;&lt;w:tmpl w:val="C030A90A"/&gt;&lt;w:lvl w:ilvl="0" w:tplc="8FA2B750"&gt;&lt;w:start w:val="1"/&gt;&lt;w:numFmt w:val="bullet"/&gt;&lt;w:pStyle w:val="TableTextbullet"/&gt;&lt;w:lvlText w:val=""/&gt;&lt;w:lvlJc w:val="left"/&gt;&lt;w:pPr&gt;&lt;w:ind w:left="1080"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w:left="1800" w:hanging="360"/&gt;&lt;/w:pPr&gt;&lt;w:rPr&gt;&lt;w:rFonts w:ascii="Courier New" w:hAnsi="Courier New" w:cs="Courier New" w:hint="default"/&gt;&lt;/w:rPr&gt;&lt;/w:lvl&gt;&lt;w:lvl w:ilvl="2" w:tplc="04090005" w:tentative="1"&gt;&lt;w:start w:val="1"/&gt;&lt;w:numFmt w:val="bullet"/&gt;&lt;w:lvlText w:val=""/&gt;&lt;w:lvlJc w:val="left"/&gt;&lt;w:pPr&gt;&lt;w:ind w:left="2520" w:hanging="360"/&gt;&lt;/w:pPr&gt;&lt;w:rPr&gt;&lt;w:rFonts w:ascii="Wingdings" w:hAnsi="Wingdings" w:hint="default"/&gt;&lt;/w:rPr&gt;&lt;/w:lvl&gt;&lt;w:lvl w:ilvl="3" w:tplc="04090001" w:tentative="1"&gt;&lt;w:start w:val="1"/&gt;&lt;w:numFmt w:val="bullet"/&gt;&lt;w:lvlText w:val=""/&gt;&lt;w:lvlJc w:val="left"/&gt;&lt;w:pPr&gt;&lt;w:ind w:left="3240" w:hanging="360"/&gt;&lt;/w:pPr&gt;&lt;w:rPr&gt;&lt;w:rFonts w:ascii="Symbol" w:hAnsi="Symbol" w:hint="default"/&gt;&lt;/w:rPr&gt;&lt;/w:lvl&gt;&lt;w:lvl w:ilvl="4" w:tplc="04090003" w:tentative="1"&gt;&lt;w:start w:val="1"/&gt;&lt;w:numFmt w:val="bullet"/&gt;&lt;w:lvlText w:val="o"/&gt;&lt;w:lvlJc w:val="left"/&gt;&lt;w:pPr&gt;&lt;w:ind w:left="3960" w:hanging="360"/&gt;&lt;/w:pPr&gt;&lt;w:rPr&gt;&lt;w:rFonts w:ascii="Courier New" w:hAnsi="Courier New" w:cs="Courier New" w:hint="default"/&gt;&lt;/w:rPr&gt;&lt;/w:lvl&gt;&lt;w:lvl w:ilvl="5" w:tplc="04090005" w:tentative="1"&gt;&lt;w:start w:val="1"/&gt;&lt;w:numFmt w:val="bullet"/&gt;&lt;w:lvlText w:val=""/&gt;&lt;w:lvlJc w:val="left"/&gt;&lt;w:pPr&gt;&lt;w:ind w:left="4680" w:hanging="360"/&gt;&lt;/w:pPr&gt;&lt;w:rPr&gt;&lt;w:rFonts w:ascii="Wingdings" w:hAnsi="Wingdings" w:hint="default"/&gt;&lt;/w:rPr&gt;&lt;/w:lvl&gt;&lt;w:lvl w:ilvl="6" w:tplc="04090001" w:tentative="1"&gt;&lt;w:start w:val="1"/&gt;&lt;w:numFmt w:val="bullet"/&gt;&lt;w:lvlText w:val=""/&gt;&lt;w:lvlJc w:val="left"/&gt;&lt;w:pPr&gt;&lt;w:ind w:left="5400" w:hanging="360"/&gt;&lt;/w:pPr&gt;&lt;w:rPr&gt;&lt;w:rFonts w:ascii="Symbol" w:hAnsi="Symbol" w:hint="default"/&gt;&lt;/w:rPr&gt;&lt;/w:lvl&gt;&lt;w:lvl w:ilvl="7" w:tplc="04090003" w:tentative="1"&gt;&lt;w:start w:val="1"/&gt;&lt;w:numFmt w:val="bullet"/&gt;&lt;w:lvlText w:val="o"/&gt;&lt;w:lvlJc w:val="left"/&gt;&lt;w:pPr&gt;&lt;w:ind w:left="6120" w:hanging="360"/&gt;&lt;/w:pPr&gt;&lt;w:rPr&gt;&lt;w:rFonts w:ascii="Courier New" w:hAnsi="Courier New" w:cs="Courier New" w:hint="default"/&gt;&lt;/w:rPr&gt;&lt;/w:lvl&gt;&lt;w:lvl w:ilvl="8" w:tplc="04090005" w:tentative="1"&gt;&lt;w:start w:val="1"/&gt;&lt;w:numFmt w:val="bullet"/&gt;&lt;w:lvlText w:val=""/&gt;&lt;w:lvlJc w:val="left"/&gt;&lt;w:pPr&gt;&lt;w:ind w:left="6840" w:hanging="360"/&gt;&lt;/w:pPr&gt;&lt;w:rPr&gt;&lt;w:rFonts w:ascii="Wingdings" w:hAnsi="Wingdings" w:hint="default"/&gt;&lt;/w:rPr&gt;&lt;/w:lvl&gt;&lt;/w:abstractNum&gt;&lt;w:abstractNum w:abstractNumId="48" w15:restartNumberingAfterBreak="0"&gt;&lt;w:nsid w:val="52717135"/&gt;&lt;w:multiLevelType w:val="hybridMultilevel"/&gt;&lt;w:tmpl w:val="AFC46DD4"/&gt;&lt;w:lvl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w:abstractNumId="49" w15:restartNumberingAfterBreak="0"&gt;&lt;w:nsid w:val="536A437A"/&gt;&lt;w:multiLevelType w:val="hybridMultilevel"/&gt;&lt;w:tmpl w:val="B476C608"/&gt;&lt;w:lvl w:ilvl="0" w:tplc="1A5200C8"&gt;&lt;w:start w:val="1"/&gt;&lt;w:numFmt w:val="bullet"/&gt;&lt;w:lvlText w:val=""/&gt;&lt;w:lvlJc w:val="left"/&gt;&lt;w:pPr&gt;&lt;w:ind w:left="990"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w:left="1710" w:hanging="360"/&gt;&lt;/w:pPr&gt;&lt;w:rPr&gt;&lt;w:rFonts w:ascii="Courier New" w:hAnsi="Courier New" w:cs="Courier New" w:hint="default"/&gt;&lt;/w:rPr&gt;&lt;/w:lvl&gt;&lt;w:lvl w:ilvl="2" w:tplc="04090005" w:tentative="1"&gt;&lt;w:start w:val="1"/&gt;&lt;w:numFmt w:val="bullet"/&gt;&lt;w:lvlText w:val=""/&gt;&lt;w:lvlJc w:val="left"/&gt;&lt;w:pPr&gt;&lt;w:ind w:left="2430" w:hanging="360"/&gt;&lt;/w:pPr&gt;&lt;w:rPr&gt;&lt;w:rFonts w:ascii="Wingdings" w:hAnsi="Wingdings" w:hint="default"/&gt;&lt;/w:rPr&gt;&lt;/w:lvl&gt;&lt;w:lvl w:ilvl="3" w:tplc="04090001" w:tentative="1"&gt;&lt;w:start w:val="1"/&gt;&lt;w:numFmt w:val="bullet"/&gt;&lt;w:lvlText w:val=""/&gt;&lt;w:lvlJc w:val="left"/&gt;&lt;w:pPr&gt;&lt;w:ind w:left="3150" w:hanging="360"/&gt;&lt;/w:pPr&gt;&lt;w:rPr&gt;&lt;w:rFonts w:ascii="Symbol" w:hAnsi="Symbol" w:hint="default"/&gt;&lt;/w:rPr&gt;&lt;/w:lvl&gt;&lt;w:lvl w:ilvl="4" w:tplc="04090003" w:tentative="1"&gt;&lt;w:start w:val="1"/&gt;&lt;w:numFmt w:val="bullet"/&gt;&lt;w:lvlText w:val="o"/&gt;&lt;w:lvlJc w:val="left"/&gt;&lt;w:pPr&gt;&lt;w:ind w:left="3870" w:hanging="360"/&gt;&lt;/w:pPr&gt;&lt;w:rPr&gt;&lt;w:rFonts w:ascii="Courier New" w:hAnsi="Courier New" w:cs="Courier New" w:hint="default"/&gt;&lt;/w:rPr&gt;&lt;/w:lvl&gt;&lt;w:lvl w:ilvl="5" w:tplc="04090005" w:tentative="1"&gt;&lt;w:start w:val="1"/&gt;&lt;w:numFmt w:val="bullet"/&gt;&lt;w:lvlText w:val=""/&gt;&lt;w:lvlJc w:val="left"/&gt;&lt;w:pPr&gt;&lt;w:ind w:left="4590" w:hanging="360"/&gt;&lt;/w:pPr&gt;&lt;w:rPr&gt;&lt;w:rFonts w:ascii="Wingdings" w:hAnsi="Wingdings" w:hint="default"/&gt;&lt;/w:rPr&gt;&lt;/w:lvl&gt;&lt;w:lvl w:ilvl="6" w:tplc="04090001" w:tentative="1"&gt;&lt;w:start w:val="1"/&gt;&lt;w:numFmt w:val="bullet"/&gt;&lt;w:lvlText w:val=""/&gt;&lt;w:lvlJc w:val="left"/&gt;&lt;w:pPr&gt;&lt;w:ind w:left="5310" w:hanging="360"/&gt;&lt;/w:pPr&gt;&lt;w:rPr&gt;&lt;w:rFonts w:ascii="Symbol" w:hAnsi="Symbol" w:hint="default"/&gt;&lt;/w:rPr&gt;&lt;/w:lvl&gt;&lt;w:lvl w:ilvl="7" w:tplc="04090003" w:tentative="1"&gt;&lt;w:start w:val="1"/&gt;&lt;w:numFmt w:val="bullet"/&gt;&lt;w:lvlText w:val="o"/&gt;&lt;w:lvlJc w:val="left"/&gt;&lt;w:pPr&gt;&lt;w:ind w:left="6030" w:hanging="360"/&gt;&lt;/w:pPr&gt;&lt;w:rPr&gt;&lt;w:rFonts w:ascii="Courier New" w:hAnsi="Courier New" w:cs="Courier New" w:hint="default"/&gt;&lt;/w:rPr&gt;&lt;/w:lvl&gt;&lt;w:lvl w:ilvl="8" w:tplc="04090005" w:tentative="1"&gt;&lt;w:start w:val="1"/&gt;&lt;w:numFmt w:val="bullet"/&gt;&lt;w:lvlText w:val=""/&gt;&lt;w:lvlJc w:val="left"/&gt;&lt;w:pPr&gt;&lt;w:ind w:left="6750" w:hanging="360"/&gt;&lt;/w:pPr&gt;&lt;w:rPr&gt;&lt;w:rFonts w:ascii="Wingdings" w:hAnsi="Wingdings" w:hint="default"/&gt;&lt;/w:rPr&gt;&lt;/w:lvl&gt;&lt;/w:abstractNum&gt;&lt;w:abstractNum w:abstractNumId="50" w15:restartNumberingAfterBreak="0"&gt;&lt;w:nsid w:val="547AD067"/&gt;&lt;w:multiLevelType w:val="multilevel"/&gt;&lt;w:tmpl w:val="A2924E22"/&gt;&lt;w:lvl w:ilvl="0"&gt;&lt;w:start w:val="1"/&gt;&lt;w:numFmt w:val="decimal"/&gt;&lt;w:lvlText w:val="%1."/&gt;&lt;w:lvlJc w:val="left"/&gt;&lt;w:pPr&gt;&lt;w:tabs&gt;&lt;w:tab w:val="num" w:pos="0"/&gt;&lt;/w:tabs&gt;&lt;w:ind w:left="480" w:hanging="480"/&gt;&lt;/w:pPr&gt;&lt;/w:lvl&gt;&lt;w:lvl w:ilvl="1"&gt;&lt;w:start w:val="1"/&gt;&lt;w:numFmt w:val="decimal"/&gt;&lt;w:lvlText w:val="%2."/&gt;&lt;w:lvlJc w:val="left"/&gt;&lt;w:pPr&gt;&lt;w:tabs&gt;&lt;w:tab w:val="num" w:pos="720"/&gt;&lt;/w:tabs&gt;&lt;w:ind w:left="1200" w:hanging="480"/&gt;&lt;/w:pPr&gt;&lt;/w:lvl&gt;&lt;w:lvl w:ilvl="2"&gt;&lt;w:start w:val="1"/&gt;&lt;w:numFmt w:val="decimal"/&gt;&lt;w:lvlText w:val="%3."/&gt;&lt;w:lvlJc w:val="left"/&gt;&lt;w:pPr&gt;&lt;w:tabs&gt;&lt;w:tab w:val="num" w:pos="1440"/&gt;&lt;/w:tabs&gt;&lt;w:ind w:left="1920" w:hanging="480"/&gt;&lt;/w:pPr&gt;&lt;/w:lvl&gt;&lt;w:lvl w:ilvl="3"&gt;&lt;w:start w:val="1"/&gt;&lt;w:numFmt w:val="decimal"/&gt;&lt;w:lvlText w:val="%4."/&gt;&lt;w:lvlJc w:val="left"/&gt;&lt;w:pPr&gt;&lt;w:tabs&gt;&lt;w:tab w:val="num" w:pos="2160"/&gt;&lt;/w:tabs&gt;&lt;w:ind w:left="2640" w:hanging="480"/&gt;&lt;/w:pPr&gt;&lt;/w:lvl&gt;&lt;w:lvl w:ilvl="4"&gt;&lt;w:start w:val="1"/&gt;&lt;w:numFmt w:val="decimal"/&gt;&lt;w:lvlText w:val="%5."/&gt;&lt;w:lvlJc w:val="left"/&gt;&lt;w:pPr&gt;&lt;w:tabs&gt;&lt;w:tab w:val="num" w:pos="2880"/&gt;&lt;/w:tabs&gt;&lt;w:ind w:left="3360" w:hanging="480"/&gt;&lt;/w:pPr&gt;&lt;/w:lvl&gt;&lt;w:lvl w:ilvl="5"&gt;&lt;w:start w:val="1"/&gt;&lt;w:numFmt w:val="decimal"/&gt;&lt;w:lvlText w:val="%6."/&gt;&lt;w:lvlJc w:val="left"/&gt;&lt;w:pPr&gt;&lt;w:tabs&gt;&lt;w:tab w:val="num" w:pos="3600"/&gt;&lt;/w:tabs&gt;&lt;w:ind w:left="4080" w:hanging="480"/&gt;&lt;/w:pPr&gt;&lt;/w:lvl&gt;&lt;w:lvl w:ilvl="6"&gt;&lt;w:start w:val="1"/&gt;&lt;w:numFmt w:val="decimal"/&gt;&lt;w:lvlText w:val="%7."/&gt;&lt;w:lvlJc w:val="left"/&gt;&lt;w:pPr&gt;&lt;w:tabs&gt;&lt;w:tab w:val="num" w:pos="4320"/&gt;&lt;/w:tabs&gt;&lt;w:ind w:left="4800" w:hanging="480"/&gt;&lt;/w:pPr&gt;&lt;/w:lvl&gt;&lt;w:lvl w:ilvl="7"&gt;&lt;w:numFmt w:val="decimal"/&gt;&lt;w:lvlText w:val=""/&gt;&lt;w:lvlJc w:val="left"/&gt;&lt;/w:lvl&gt;&lt;w:lvl w:ilvl="8"&gt;&lt;w:numFmt w:val="decimal"/&gt;&lt;w:lvlText w:val=""/&gt;&lt;w:lvlJc w:val="left"/&gt;&lt;/w:lvl&gt;&lt;/w:abstractNum&gt;&lt;w:abstractNum w:abstractNumId="51" w15:restartNumberingAfterBreak="0"&gt;&lt;w:nsid w:val="552541D3"/&gt;&lt;w:multiLevelType w:val="hybridMultilevel"/&gt;&lt;w:tmpl w:val="A00448AE"/&gt;&lt;w:lvl w:ilvl="0" w:tplc="E5E879E8"&gt;&lt;w:numFmt w:val="bullet"/&gt;&lt;w:lvlText w:val="-"/&gt;&lt;w:lvlJc w:val="left"/&gt;&lt;w:pPr&gt;&lt;w:ind w:left="420" w:hanging="360"/&gt;&lt;/w:pPr&gt;&lt;w:rPr&gt;&lt;w:rFonts w:ascii="Segoe UI" w:eastAsiaTheme="minorHAnsi" w:hAnsi="Segoe UI" w:cs="Segoe UI" w:hint="default"/&gt;&lt;/w:rPr&gt;&lt;/w:lvl&gt;&lt;w:lvl w:ilvl="1" w:tplc="04090003" w:tentative="1"&gt;&lt;w:start w:val="1"/&gt;&lt;w:numFmt w:val="bullet"/&gt;&lt;w:lvlText w:val="o"/&gt;&lt;w:lvlJc w:val="left"/&gt;&lt;w:pPr&gt;&lt;w:ind w:left="1140" w:hanging="360"/&gt;&lt;/w:pPr&gt;&lt;w:rPr&gt;&lt;w:rFonts w:ascii="Courier New" w:hAnsi="Courier New" w:cs="Courier New" w:hint="default"/&gt;&lt;/w:rPr&gt;&lt;/w:lvl&gt;&lt;w:lvl w:ilvl="2" w:tplc="04090005" w:tentative="1"&gt;&lt;w:start w:val="1"/&gt;&lt;w:numFmt w:val="bullet"/&gt;&lt;w:lvlText w:val=""/&gt;&lt;w:lvlJc w:val="left"/&gt;&lt;w:pPr&gt;&lt;w:ind w:left="1860" w:hanging="360"/&gt;&lt;/w:pPr&gt;&lt;w:rPr&gt;&lt;w:rFonts w:ascii="Wingdings" w:hAnsi="Wingdings" w:hint="default"/&gt;&lt;/w:rPr&gt;&lt;/w:lvl&gt;&lt;w:lvl w:ilvl="3" w:tplc="04090001" w:tentative="1"&gt;&lt;w:start w:val="1"/&gt;&lt;w:numFmt w:val="bullet"/&gt;&lt;w:lvlText w:val=""/&gt;&lt;w:lvlJc w:val="left"/&gt;&lt;w:pPr&gt;&lt;w:ind w:left="2580" w:hanging="360"/&gt;&lt;/w:pPr&gt;&lt;w:rPr&gt;&lt;w:rFonts w:ascii="Symbol" w:hAnsi="Symbol" w:hint="default"/&gt;&lt;/w:rPr&gt;&lt;/w:lvl&gt;&lt;w:lvl w:ilvl="4" w:tplc="04090003" w:tentative="1"&gt;&lt;w:start w:val="1"/&gt;&lt;w:numFmt w:val="bullet"/&gt;&lt;w:lvlText w:val="o"/&gt;&lt;w:lvlJc w:val="left"/&gt;&lt;w:pPr&gt;&lt;w:ind w:left="3300" w:hanging="360"/&gt;&lt;/w:pPr&gt;&lt;w:rPr&gt;&lt;w:rFonts w:ascii="Courier New" w:hAnsi="Courier New" w:cs="Courier New" w:hint="default"/&gt;&lt;/w:rPr&gt;&lt;/w:lvl&gt;&lt;w:lvl w:ilvl="5" w:tplc="04090005" w:tentative="1"&gt;&lt;w:start w:val="1"/&gt;&lt;w:numFmt w:val="bullet"/&gt;&lt;w:lvlText w:val=""/&gt;&lt;w:lvlJc w:val="left"/&gt;&lt;w:pPr&gt;&lt;w:ind w:left="4020" w:hanging="360"/&gt;&lt;/w:pPr&gt;&lt;w:rPr&gt;&lt;w:rFonts w:ascii="Wingdings" w:hAnsi="Wingdings" w:hint="default"/&gt;&lt;/w:rPr&gt;&lt;/w:lvl&gt;&lt;w:lvl w:ilvl="6" w:tplc="04090001" w:tentative="1"&gt;&lt;w:start w:val="1"/&gt;&lt;w:numFmt w:val="bullet"/&gt;&lt;w:lvlText w:val=""/&gt;&lt;w:lvlJc w:val="left"/&gt;&lt;w:pPr&gt;&lt;w:ind w:left="4740" w:hanging="360"/&gt;&lt;/w:pPr&gt;&lt;w:rPr&gt;&lt;w:rFonts w:ascii="Symbol" w:hAnsi="Symbol" w:hint="default"/&gt;&lt;/w:rPr&gt;&lt;/w:lvl&gt;&lt;w:lvl w:ilvl="7" w:tplc="04090003" w:tentative="1"&gt;&lt;w:start w:val="1"/&gt;&lt;w:numFmt w:val="bullet"/&gt;&lt;w:lvlText w:val="o"/&gt;&lt;w:lvlJc w:val="left"/&gt;&lt;w:pPr&gt;&lt;w:ind w:left="5460" w:hanging="360"/&gt;&lt;/w:pPr&gt;&lt;w:rPr&gt;&lt;w:rFonts w:ascii="Courier New" w:hAnsi="Courier New" w:cs="Courier New" w:hint="default"/&gt;&lt;/w:rPr&gt;&lt;/w:lvl&gt;&lt;w:lvl w:ilvl="8" w:tplc="04090005" w:tentative="1"&gt;&lt;w:start w:val="1"/&gt;&lt;w:numFmt w:val="bullet"/&gt;&lt;w:lvlText w:val=""/&gt;&lt;w:lvlJc w:val="left"/&gt;&lt;w:pPr&gt;&lt;w:ind w:left="6180" w:hanging="360"/&gt;&lt;/w:pPr&gt;&lt;w:rPr&gt;&lt;w:rFonts w:ascii="Wingdings" w:hAnsi="Wingdings" w:hint="default"/&gt;&lt;/w:rPr&gt;&lt;/w:lvl&gt;&lt;/w:abstractNum&gt;&lt;w:abstractNum w:abstractNumId="52" w15:restartNumberingAfterBreak="0"&gt;&lt;w:nsid w:val="56E66AF8"/&gt;&lt;w:multiLevelType w:val="hybridMultilevel"/&gt;&lt;w:tmpl w:val="00D09500"/&gt;&lt;w:lvl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w:abstractNumId="53" w15:restartNumberingAfterBreak="0"&gt;&lt;w:nsid w:val="574821AD"/&gt;&lt;w:multiLevelType w:val="hybridMultilevel"/&gt;&lt;w:tmpl w:val="5A62F574"/&gt;&lt;w:lvl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w:abstractNumId="54" w15:restartNumberingAfterBreak="0"&gt;&lt;w:nsid w:val="5C043ECC"/&gt;&lt;w:multiLevelType w:val="multilevel"/&gt;&lt;w:tmpl w:val="B1C0B846"/&gt;&lt;w:lvl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w:abstractNumId="55" w15:restartNumberingAfterBreak="0"&gt;&lt;w:nsid w:val="5E455128"/&gt;&lt;w:multiLevelType w:val="hybridMultilevel"/&gt;&lt;w:tmpl w:val="202E073E"/&gt;&lt;w:lvl w:ilvl="0" w:tplc="55D42B28"&gt;&lt;w:numFmt w:val="bullet"/&gt;&lt;w:lvlText w:val="-"/&gt;&lt;w:lvlJc w:val="left"/&gt;&lt;w:pPr&gt;&lt;w:ind w:left="720" w:hanging="360"/&gt;&lt;/w:pPr&gt;&lt;w:rPr&gt;&lt;w:rFonts w:ascii="Segoe UI" w:eastAsiaTheme="minorEastAsia" w:hAnsi="Segoe UI" w:cs="Segoe UI"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w:abstractNumId="56" w15:restartNumberingAfterBreak="0"&gt;&lt;w:nsid w:val="5E594D26"/&gt;&lt;w:multiLevelType w:val="hybridMultilevel"/&gt;&lt;w:tmpl w:val="D5CC9084"/&gt;&lt;w:lvl w:ilvl="0" w:tplc="0A3E52B8"&gt;&lt;w:start w:val="1"/&gt;&lt;w:numFmt w:val="bullet"/&gt;&lt;w:lvlText w:val="-"/&gt;&lt;w:lvlJc w:val="left"/&gt;&lt;w:pPr&gt;&lt;w:ind w:left="720" w:hanging="360"/&gt;&lt;/w:pPr&gt;&lt;w:rPr&gt;&lt;w:rFonts w:ascii="Calibri" w:eastAsiaTheme="minorHAnsi" w:hAnsi="Calibri" w:cstheme="minorBidi"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w:abstractNumId="57" w15:restartNumberingAfterBreak="0"&gt;&lt;w:nsid w:val="61461837"/&gt;&lt;w:multiLevelType w:val="hybridMultilevel"/&gt;&lt;w:tmpl w:val="73DAEAF4"/&gt;&lt;w:lvl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w:abstractNumId="58" w15:restartNumberingAfterBreak="0"&gt;&lt;w:nsid w:val="63D53E80"/&gt;&lt;w:multiLevelType w:val="multilevel"/&gt;&lt;w:tmpl w:val="DF30BA68"/&gt;&lt;w:lvl w:ilvl="0"&gt;&lt;w:start w:val="1"/&gt;&lt;w:numFmt w:val="bullet"/&gt;&lt;w:lvlText w:val=""/&gt;&lt;w:lvlJc w:val="left"/&gt;&lt;w:pPr&gt;&lt;w:ind w:left="539" w:hanging="539"/&gt;&lt;/w:pPr&gt;&lt;w:rPr&gt;&lt;w:rFonts w:ascii="Symbol" w:hAnsi="Symbol" w:hint="default"/&gt;&lt;w:color w:val="5B9BD5" w:themeColor="accent1"/&gt;&lt;w:sz w:val="16"/&gt;&lt;w:u w:color="5B9BD5" w:themeColor="accent1"/&gt;&lt;/w:rPr&gt;&lt;/w:lvl&gt;&lt;w:lvl w:ilvl="1"&gt;&lt;w:start w:val="1"/&gt;&lt;w:numFmt w:val="bullet"/&gt;&lt;w:lvlText w:val=""/&gt;&lt;w:lvlJc w:val="left"/&gt;&lt;w:pPr&gt;&lt;w:ind w:left="1305" w:hanging="766"/&gt;&lt;/w:pPr&gt;&lt;w:rPr&gt;&lt;w:rFonts w:ascii="Symbol" w:hAnsi="Symbol" w:hint="default"/&gt;&lt;/w:rPr&gt;&lt;/w:lvl&gt;&lt;w:lvl w:ilvl="2"&gt;&lt;w:start w:val="1"/&gt;&lt;w:numFmt w:val="bullet"/&gt;&lt;w:lvlText w:val=""/&gt;&lt;w:lvlJc w:val="left"/&gt;&lt;w:pPr&gt;&lt;w:ind w:left="1304" w:hanging="765"/&gt;&lt;/w:pPr&gt;&lt;w:rPr&gt;&lt;w:rFonts w:ascii="Symbol" w:hAnsi="Symbol" w:hint="default"/&gt;&lt;/w:rPr&gt;&lt;/w:lvl&gt;&lt;w:lvl w:ilvl="3"&gt;&lt;w:start w:val="1"/&gt;&lt;w:numFmt w:val="decimal"/&gt;&lt;w:lvlText w:val="%1.%2.%3."/&gt;&lt;w:lvlJc w:val="left"/&gt;&lt;w:pPr&gt;&lt;w:ind w:left="1979" w:hanging="360"/&gt;&lt;/w:pPr&gt;&lt;w:rPr&gt;&lt;w:rFonts w:hint="default"/&gt;&lt;/w:rPr&gt;&lt;/w:lvl&gt;&lt;w:lvl w:ilvl="4"&gt;&lt;w:start w:val="1"/&gt;&lt;w:numFmt w:val="lowerLetter"/&gt;&lt;w:lvlText w:val="(%5)"/&gt;&lt;w:lvlJc w:val="left"/&gt;&lt;w:pPr&gt;&lt;w:ind w:left="2339" w:hanging="360"/&gt;&lt;/w:pPr&gt;&lt;w:rPr&gt;&lt;w:rFonts w:hint="default"/&gt;&lt;/w:rPr&gt;&lt;/w:lvl&gt;&lt;w:lvl w:ilvl="5"&gt;&lt;w:start w:val="1"/&gt;&lt;w:numFmt w:val="lowerRoman"/&gt;&lt;w:lvlText w:val="(%6)"/&gt;&lt;w:lvlJc w:val="left"/&gt;&lt;w:pPr&gt;&lt;w:ind w:left="2699" w:hanging="360"/&gt;&lt;/w:pPr&gt;&lt;w:rPr&gt;&lt;w:rFonts w:hint="default"/&gt;&lt;/w:rPr&gt;&lt;/w:lvl&gt;&lt;w:lvl w:ilvl="6"&gt;&lt;w:start w:val="1"/&gt;&lt;w:numFmt w:val="decimal"/&gt;&lt;w:lvlText w:val="%7."/&gt;&lt;w:lvlJc w:val="left"/&gt;&lt;w:pPr&gt;&lt;w:ind w:left="3059" w:hanging="360"/&gt;&lt;/w:pPr&gt;&lt;w:rPr&gt;&lt;w:rFonts w:hint="default"/&gt;&lt;/w:rPr&gt;&lt;/w:lvl&gt;&lt;w:lvl w:ilvl="7"&gt;&lt;w:start w:val="1"/&gt;&lt;w:numFmt w:val="lowerLetter"/&gt;&lt;w:lvlText w:val="%8."/&gt;&lt;w:lvlJc w:val="left"/&gt;&lt;w:pPr&gt;&lt;w:ind w:left="3419" w:hanging="360"/&gt;&lt;/w:pPr&gt;&lt;w:rPr&gt;&lt;w:rFonts w:hint="default"/&gt;&lt;/w:rPr&gt;&lt;/w:lvl&gt;&lt;w:lvl w:ilvl="8"&gt;&lt;w:start w:val="1"/&gt;&lt;w:numFmt w:val="lowerRoman"/&gt;&lt;w:lvlText w:val="%9."/&gt;&lt;w:lvlJc w:val="left"/&gt;&lt;w:pPr&gt;&lt;w:ind w:left="3779" w:hanging="360"/&gt;&lt;/w:pPr&gt;&lt;w:rPr&gt;&lt;w:rFonts w:hint="default"/&gt;&lt;/w:rPr&gt;&lt;/w:lvl&gt;&lt;/w:abstractNum&gt;&lt;w:abstractNum w:abstractNumId="59" w15:restartNumberingAfterBreak="0"&gt;&lt;w:nsid w:val="67822151"/&gt;&lt;w:multiLevelType w:val="hybridMultilevel"/&gt;&lt;w:tmpl w:val="BBB24ACE"/&gt;&lt;w:lvl w:ilvl="0" w:tplc="0A9099DC"&gt;&lt;w:start w:val="1"/&gt;&lt;w:numFmt w:val="bullet"/&gt;&lt;w:lvlText w:val=""/&gt;&lt;w:lvlJc w:val="left"/&gt;&lt;w:pPr&gt;&lt;w:ind w:left="720" w:hanging="360"/&gt;&lt;/w:pPr&gt;&lt;w:rPr&gt;&lt;w:rFonts w:ascii="Wingdings" w:hAnsi="Wingdings"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w:abstractNumId="60"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w:abstractNumId="61" w15:restartNumberingAfterBreak="0"&gt;&lt;w:nsid w:val="6A312F48"/&gt;&lt;w:multiLevelType w:val="multilevel"/&gt;&lt;w:tmpl w:val="4D54FC0E"/&gt;&lt;w:lvl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w:abstractNumId="62" w15:restartNumberingAfterBreak="0"&gt;&lt;w:nsid w:val="6CC45EFA"/&gt;&lt;w:multiLevelType w:val="hybridMultilevel"/&gt;&lt;w:tmpl w:val="504627E4"/&gt;&lt;w:lvl w:ilvl="0" w:tplc="0A3E52B8"&gt;&lt;w:start w:val="1"/&gt;&lt;w:numFmt w:val="bullet"/&gt;&lt;w:lvlText w:val="-"/&gt;&lt;w:lvlJc w:val="left"/&gt;&lt;w:pPr&gt;&lt;w:ind w:left="720" w:hanging="360"/&gt;&lt;/w:pPr&gt;&lt;w:rPr&gt;&lt;w:rFonts w:ascii="Calibri" w:eastAsiaTheme="minorHAnsi" w:hAnsi="Calibri" w:cstheme="minorBidi"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w:abstractNumId="63"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w:abstractNumId="64" w15:restartNumberingAfterBreak="0"&gt;&lt;w:nsid w:val="6E4E07DF"/&gt;&lt;w:multiLevelType w:val="hybridMultilevel"/&gt;&lt;w:tmpl w:val="29F4D4F8"/&gt;&lt;w:lvl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w:hanging="360"/&gt;&lt;/w:pPr&gt;&lt;w:rPr&gt;&lt;w:rFonts w:cs="Times New Roman"/&gt;&lt;/w:rPr&gt;&lt;/w:lvl&gt;&lt;w:lvl w:ilvl="2" w:tplc="0409001B" w:tentative="1"&gt;&lt;w:start w:val="1"/&gt;&lt;w:numFmt w:val="lowerRoman"/&gt;&lt;w:lvlText w:val="%3."/&gt;&lt;w:lvlJc w:val="right"/&gt;&lt;w:pPr&gt;&lt;w:ind w:left="2160" w:hanging="180"/&gt;&lt;/w:pPr&gt;&lt;w:rPr&gt;&lt;w:rFonts w:cs="Times New Roman"/&gt;&lt;/w:rPr&gt;&lt;/w:lvl&gt;&lt;w:lvl w:ilvl="3" w:tplc="0409000F" w:tentative="1"&gt;&lt;w:start w:val="1"/&gt;&lt;w:numFmt w:val="decimal"/&gt;&lt;w:lvlText w:val="%4."/&gt;&lt;w:lvlJc w:val="left"/&gt;&lt;w:pPr&gt;&lt;w:ind w:left="2880" w:hanging="360"/&gt;&lt;/w:pPr&gt;&lt;w:rPr&gt;&lt;w:rFonts w:cs="Times New Roman"/&gt;&lt;/w:rPr&gt;&lt;/w:lvl&gt;&lt;w:lvl w:ilvl="4" w:tplc="04090019" w:tentative="1"&gt;&lt;w:start w:val="1"/&gt;&lt;w:numFmt w:val="lowerLetter"/&gt;&lt;w:lvlText w:val="%5."/&gt;&lt;w:lvlJc w:val="left"/&gt;&lt;w:pPr&gt;&lt;w:ind w:left="3600" w:hanging="360"/&gt;&lt;/w:pPr&gt;&lt;w:rPr&gt;&lt;w:rFonts w:cs="Times New Roman"/&gt;&lt;/w:rPr&gt;&lt;/w:lvl&gt;&lt;w:lvl w:ilvl="5" w:tplc="0409001B" w:tentative="1"&gt;&lt;w:start w:val="1"/&gt;&lt;w:numFmt w:val="lowerRoman"/&gt;&lt;w:lvlText w:val="%6."/&gt;&lt;w:lvlJc w:val="right"/&gt;&lt;w:pPr&gt;&lt;w:ind w:left="4320" w:hanging="180"/&gt;&lt;/w:pPr&gt;&lt;w:rPr&gt;&lt;w:rFonts w:cs="Times New Roman"/&gt;&lt;/w:rPr&gt;&lt;/w:lvl&gt;&lt;w:lvl w:ilvl="6" w:tplc="0409000F" w:tentative="1"&gt;&lt;w:start w:val="1"/&gt;&lt;w:numFmt w:val="decimal"/&gt;&lt;w:lvlText w:val="%7."/&gt;&lt;w:lvlJc w:val="left"/&gt;&lt;w:pPr&gt;&lt;w:ind w:left="5040" w:hanging="360"/&gt;&lt;/w:pPr&gt;&lt;w:rPr&gt;&lt;w:rFonts w:cs="Times New Roman"/&gt;&lt;/w:rPr&gt;&lt;/w:lvl&gt;&lt;w:lvl w:ilvl="7" w:tplc="04090019" w:tentative="1"&gt;&lt;w:start w:val="1"/&gt;&lt;w:numFmt w:val="lowerLetter"/&gt;&lt;w:lvlText w:val="%8."/&gt;&lt;w:lvlJc w:val="left"/&gt;&lt;w:pPr&gt;&lt;w:ind w:left="5760" w:hanging="360"/&gt;&lt;/w:pPr&gt;&lt;w:rPr&gt;&lt;w:rFonts w:cs="Times New Roman"/&gt;&lt;/w:rPr&gt;&lt;/w:lvl&gt;&lt;w:lvl w:ilvl="8" w:tplc="0409001B" w:tentative="1"&gt;&lt;w:start w:val="1"/&gt;&lt;w:numFmt w:val="lowerRoman"/&gt;&lt;w:lvlText w:val="%9."/&gt;&lt;w:lvlJc w:val="right"/&gt;&lt;w:pPr&gt;&lt;w:ind w:left="6480" w:hanging="180"/&gt;&lt;/w:pPr&gt;&lt;w:rPr&gt;&lt;w:rFonts w:cs="Times New Roman"/&gt;&lt;/w:rPr&gt;&lt;/w:lvl&gt;&lt;/w:abstractNum&gt;&lt;w:abstractNum w:abstractNumId="65" w15:restartNumberingAfterBreak="0"&gt;&lt;w:nsid w:val="6F3F1857"/&gt;&lt;w:multiLevelType w:val="hybridMultilevel"/&gt;&lt;w:tmpl w:val="4B6E17F6"/&gt;&lt;w:lvl w:ilvl="0" w:tplc="3D2C534E"&gt;&lt;w:numFmt w:val="bullet"/&gt;&lt;w:lvlText w:val=""/&gt;&lt;w:lvlJc w:val="left"/&gt;&lt;w:pPr&gt;&lt;w:ind w:left="2280" w:hanging="360"/&gt;&lt;/w:pPr&gt;&lt;w:rPr&gt;&lt;w:rFonts w:ascii="Wingdings" w:eastAsiaTheme="minorEastAsia" w:hAnsi="Wingdings" w:cstheme="minorBidi" w:hint="default"/&gt;&lt;/w:rPr&gt;&lt;/w:lvl&gt;&lt;w:lvl w:ilvl="1" w:tplc="04090003" w:tentative="1"&gt;&lt;w:start w:val="1"/&gt;&lt;w:numFmt w:val="bullet"/&gt;&lt;w:lvlText w:val="o"/&gt;&lt;w:lvlJc w:val="left"/&gt;&lt;w:pPr&gt;&lt;w:ind w:left="3000" w:hanging="360"/&gt;&lt;/w:pPr&gt;&lt;w:rPr&gt;&lt;w:rFonts w:ascii="Courier New" w:hAnsi="Courier New" w:cs="Courier New" w:hint="default"/&gt;&lt;/w:rPr&gt;&lt;/w:lvl&gt;&lt;w:lvl w:ilvl="2" w:tplc="04090005" w:tentative="1"&gt;&lt;w:start w:val="1"/&gt;&lt;w:numFmt w:val="bullet"/&gt;&lt;w:lvlText w:val=""/&gt;&lt;w:lvlJc w:val="left"/&gt;&lt;w:pPr&gt;&lt;w:ind w:left="3720" w:hanging="360"/&gt;&lt;/w:pPr&gt;&lt;w:rPr&gt;&lt;w:rFonts w:ascii="Wingdings" w:hAnsi="Wingdings" w:hint="default"/&gt;&lt;/w:rPr&gt;&lt;/w:lvl&gt;&lt;w:lvl w:ilvl="3" w:tplc="04090001" w:tentative="1"&gt;&lt;w:start w:val="1"/&gt;&lt;w:numFmt w:val="bullet"/&gt;&lt;w:lvlText w:val=""/&gt;&lt;w:lvlJc w:val="left"/&gt;&lt;w:pPr&gt;&lt;w:ind w:left="4440" w:hanging="360"/&gt;&lt;/w:pPr&gt;&lt;w:rPr&gt;&lt;w:rFonts w:ascii="Symbol" w:hAnsi="Symbol" w:hint="default"/&gt;&lt;/w:rPr&gt;&lt;/w:lvl&gt;&lt;w:lvl w:ilvl="4" w:tplc="04090003" w:tentative="1"&gt;&lt;w:start w:val="1"/&gt;&lt;w:numFmt w:val="bullet"/&gt;&lt;w:lvlText w:val="o"/&gt;&lt;w:lvlJc w:val="left"/&gt;&lt;w:pPr&gt;&lt;w:ind w:left="5160" w:hanging="360"/&gt;&lt;/w:pPr&gt;&lt;w:rPr&gt;&lt;w:rFonts w:ascii="Courier New" w:hAnsi="Courier New" w:cs="Courier New" w:hint="default"/&gt;&lt;/w:rPr&gt;&lt;/w:lvl&gt;&lt;w:lvl w:ilvl="5" w:tplc="04090005" w:tentative="1"&gt;&lt;w:start w:val="1"/&gt;&lt;w:numFmt w:val="bullet"/&gt;&lt;w:lvlText w:val=""/&gt;&lt;w:lvlJc w:val="left"/&gt;&lt;w:pPr&gt;&lt;w:ind w:left="5880" w:hanging="360"/&gt;&lt;/w:pPr&gt;&lt;w:rPr&gt;&lt;w:rFonts w:ascii="Wingdings" w:hAnsi="Wingdings" w:hint="default"/&gt;&lt;/w:rPr&gt;&lt;/w:lvl&gt;&lt;w:lvl w:ilvl="6" w:tplc="04090001" w:tentative="1"&gt;&lt;w:start w:val="1"/&gt;&lt;w:numFmt w:val="bullet"/&gt;&lt;w:lvlText w:val=""/&gt;&lt;w:lvlJc w:val="left"/&gt;&lt;w:pPr&gt;&lt;w:ind w:left="6600" w:hanging="360"/&gt;&lt;/w:pPr&gt;&lt;w:rPr&gt;&lt;w:rFonts w:ascii="Symbol" w:hAnsi="Symbol" w:hint="default"/&gt;&lt;/w:rPr&gt;&lt;/w:lvl&gt;&lt;w:lvl w:ilvl="7" w:tplc="04090003" w:tentative="1"&gt;&lt;w:start w:val="1"/&gt;&lt;w:numFmt w:val="bullet"/&gt;&lt;w:lvlText w:val="o"/&gt;&lt;w:lvlJc w:val="left"/&gt;&lt;w:pPr&gt;&lt;w:ind w:left="7320" w:hanging="360"/&gt;&lt;/w:pPr&gt;&lt;w:rPr&gt;&lt;w:rFonts w:ascii="Courier New" w:hAnsi="Courier New" w:cs="Courier New" w:hint="default"/&gt;&lt;/w:rPr&gt;&lt;/w:lvl&gt;&lt;w:lvl w:ilvl="8" w:tplc="04090005" w:tentative="1"&gt;&lt;w:start w:val="1"/&gt;&lt;w:numFmt w:val="bullet"/&gt;&lt;w:lvlText w:val=""/&gt;&lt;w:lvlJc w:val="left"/&gt;&lt;w:pPr&gt;&lt;w:ind w:left="8040" w:hanging="360"/&gt;&lt;/w:pPr&gt;&lt;w:rPr&gt;&lt;w:rFonts w:ascii="Wingdings" w:hAnsi="Wingdings" w:hint="default"/&gt;&lt;/w:rPr&gt;&lt;/w:lvl&gt;&lt;/w:abstractNum&gt;&lt;w:abstractNum w:abstractNumId="66" w15:restartNumberingAfterBreak="0"&gt;&lt;w:nsid w:val="6FE578D8"/&gt;&lt;w:multiLevelType w:val="hybridMultilevel"/&gt;&lt;w:tmpl w:val="97AC216C"/&gt;&lt;w:lvl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w:hint="default"/&gt;&lt;/w:rPr&gt;&lt;/w:lvl&gt;&lt;/w:abstractNum&gt;&lt;w:num w:numId="1"&gt;&lt;w:abstractNumId w:val="22"/&gt;&lt;/w:num&gt;&lt;w:num w:numId="2"&gt;&lt;w:abstractNumId w:val="40"/&gt;&lt;/w:num&gt;&lt;w:num w:numId="3"&gt;&lt;w:abstractNumId w:val="63"/&gt;&lt;/w:num&gt;&lt;w:num w:numId="4"&gt;&lt;w:abstractNumId w:val="54"/&gt;&lt;/w:num&gt;&lt;w:num w:numId="5"&gt;&lt;w:abstractNumId w:val="38"/&gt;&lt;/w:num&gt;&lt;w:num w:numId="6"&gt;&lt;w:abstractNumId w:val="60"/&gt;&lt;/w:num&gt;&lt;w:num w:numId="7"&gt;&lt;w:abstractNumId w:val="35"/&gt;&lt;/w:num&gt;&lt;w:num w:numId="8"&gt;&lt;w:abstractNumId w:val="29"/&gt;&lt;/w:num&gt;&lt;w:num w:numId="9"&gt;&lt;w:abstractNumId w:val="18"/&gt;&lt;/w:num&gt;&lt;w:num w:numId="10"&gt;&lt;w:abstractNumId w:val="17"/&gt;&lt;/w:num&gt;&lt;w:num w:numId="11"&gt;&lt;w:abstractNumId w:val="39"/&gt;&lt;/w:num&gt;&lt;w:num w:numId="12"&gt;&lt;w:abstractNumId w:val="6"/&gt;&lt;/w:num&gt;&lt;w:num w:numId="13"&gt;&lt;w:abstractNumId w:val="5"/&gt;&lt;/w:num&gt;&lt;w:num w:numId="14"&gt;&lt;w:abstractNumId w:val="4"/&gt;&lt;/w:num&gt;&lt;w:num w:numId="15"&gt;&lt;w:abstractNumId w:val="3"/&gt;&lt;/w:num&gt;&lt;w:num w:numId="16"&gt;&lt;w:abstractNumId w:val="7"/&gt;&lt;/w:num&gt;&lt;w:num w:numId="17"&gt;&lt;w:abstractNumId w:val="2"/&gt;&lt;/w:num&gt;&lt;w:num w:numId="18"&gt;&lt;w:abstractNumId w:val="1"/&gt;&lt;/w:num&gt;&lt;w:num w:numId="19"&gt;&lt;w:abstractNumId w:val="0"/&gt;&lt;/w:num&gt;&lt;w:num w:numId="20"&gt;&lt;w:abstractNumId w:val="25"/&gt;&lt;/w:num&gt;&lt;w:num w:numId="21"&gt;&lt;w:abstractNumId w:val="43"/&gt;&lt;/w:num&gt;&lt;w:num w:numId="22"&gt;&lt;w:abstractNumId w:val="44"/&gt;&lt;/w:num&gt;&lt;w:num w:numId="23"&gt;&lt;w:abstractNumId w:val="37"/&gt;&lt;/w:num&gt;&lt;w:num w:numId="24"&gt;&lt;w:abstractNumId w:val="41"/&gt;&lt;/w:num&gt;&lt;w:num w:numId="25"&gt;&lt;w:abstractNumId w:val="24"/&gt;&lt;/w:num&gt;&lt;w:num w:numId="26"&gt;&lt;w:abstractNumId w:val="28"/&gt;&lt;/w:num&gt;&lt;w:num w:numId="27"&gt;&lt;w:abstractNumId w:val="51"/&gt;&lt;/w:num&gt;&lt;w:num w:numId="28"&gt;&lt;w:abstractNumId w:val="46"/&gt;&lt;/w:num&gt;&lt;w:num w:numId="29"&gt;&lt;w:abstractNumId w:val="64"/&gt;&lt;/w:num&gt;&lt;w:num w:numId="30"&gt;&lt;w:abstractNumId w:val="14"/&gt;&lt;/w:num&gt;&lt;w:num w:numId="31"&gt;&lt;w:abstractNumId w:val="15"/&gt;&lt;/w:num&gt;&lt;w:num w:numId="32"&gt;&lt;w:abstractNumId w:val="61"/&gt;&lt;/w:num&gt;&lt;w:num w:numId="33"&gt;&lt;w:abstractNumId w:val="10"/&gt;&lt;/w:num&gt;&lt;w:num w:numId="34"&gt;&lt;w:abstractNumId w:val="16"/&gt;&lt;/w:num&gt;&lt;w:num w:numId="35"&gt;&lt;w:abstractNumId w:val="59"/&gt;&lt;/w:num&gt;&lt;w:num w:numId="36"&gt;&lt;w:abstractNumId w:val="9"/&gt;&lt;/w:num&gt;&lt;w:num w:numId="37"&gt;&lt;w:abstractNumId w:val="57"/&gt;&lt;/w:num&gt;&lt;w:num w:numId="38"&gt;&lt;w:abstractNumId w:val="33"/&gt;&lt;/w:num&gt;&lt;w:num w:numId="39"&gt;&lt;w:abstractNumId w:val="42"/&gt;&lt;/w:num&gt;&lt;w:num w:numId="40"&gt;&lt;w:abstractNumId w:val="56"/&gt;&lt;/w:num&gt;&lt;w:num w:numId="41"&gt;&lt;w:abstractNumId w:val="62"/&gt;&lt;/w:num&gt;&lt;w:num w:numId="42"&gt;&lt;w:abstractNumId w:val="31"/&gt;&lt;/w:num&gt;&lt;w:num w:numId="43"&gt;&lt;w:abstractNumId w:val="48"/&gt;&lt;/w:num&gt;&lt;w:num w:numId="44"&gt;&lt;w:abstractNumId w:val="8"/&gt;&lt;/w:num&gt;&lt;w:num w:numId="45"&gt;&lt;w:abstractNumId w:val="12"/&gt;&lt;/w:num&gt;&lt;w:num w:numId="46"&gt;&lt;w:abstractNumId w:val="47"/&gt;&lt;/w:num&gt;&lt;w:num w:numId="47"&gt;&lt;w:abstractNumId w:val="13"/&gt;&lt;/w:num&gt;&lt;w:num w:numId="48"&gt;&lt;w:abstractNumId w:val="19"/&gt;&lt;/w:num&gt;&lt;w:num w:numId="49"&gt;&lt;w:abstractNumId w:val="30"/&gt;&lt;/w:num&gt;&lt;w:num w:numId="50"&gt;&lt;w:abstractNumId w:val="49"/&gt;&lt;/w:num&gt;&lt;w:num w:numId="51"&gt;&lt;w:abstractNumId w:val="23"/&gt;&lt;/w:num&gt;&lt;w:num w:numId="52"&gt;&lt;w:abstractNumId w:val="27"/&gt;&lt;/w:num&gt;&lt;w:num w:numId="53"&gt;&lt;w:abstractNumId w:val="45"/&gt;&lt;/w:num&gt;&lt;w:num w:numId="54"&gt;&lt;w:abstractNumId w:val="58"/&gt;&lt;/w:num&gt;&lt;w:num w:numId="55"&gt;&lt;w:abstractNumId w:val="34"/&gt;&lt;/w:num&gt;&lt;w:num w:numId="56"&gt;&lt;w:abstractNumId w:val="52"/&gt;&lt;/w:num&gt;&lt;w:num w:numId="57"&gt;&lt;w:abstractNumId w:val="32"/&gt;&lt;/w:num&gt;&lt;w:num w:numId="58"&gt;&lt;w:abstractNumId w:val="36"/&gt;&lt;/w:num&gt;&lt;w:num w:numId="59"&gt;&lt;w:abstractNumId w:val="11"/&gt;&lt;/w:num&gt;&lt;w:num w:numId="60"&gt;&lt;w:abstractNumId w:val="20"/&gt;&lt;/w:num&gt;&lt;w:num w:numId="61"&gt;&lt;w:abstractNumId w:val="53"/&gt;&lt;/w:num&gt;&lt;w:num w:numId="62"&gt;&lt;w:abstractNumId w:val="66"/&gt;&lt;/w:num&gt;&lt;w:num w:numId="63"&gt;&lt;w:abstractNumId w:val="21"/&gt;&lt;/w:num&gt;&lt;w:num w:numId="64"&gt;&lt;w:abstractNumId w:val="26"/&gt;&lt;/w:num&gt;&lt;w:num w:numId="65"&gt;&lt;w:abstractNumId w:val="50"/&gt;&lt;w:lvlOverride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w:val="1"/&gt;&lt;/w:lvlOverride&gt;&lt;/w:num&gt;&lt;w:num w:numId="66"&gt;&lt;w:abstractNumId w:val="50"/&gt;&lt;w:lvlOverride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w:val="1"/&gt;&lt;/w:lvlOverride&gt;&lt;/w:num&gt;&lt;w:num w:numId="67"&gt;&lt;w:abstractNumId w:val="50"/&gt;&lt;w:lvlOverride w:ilvl="0"&gt;&lt;w:startOverride w:val="1"/&gt;&lt;/w:lvlOverride&gt;&lt;w:lvlOverride w:ilvl="1"&gt;&lt;w:startOverride w:val="1"/&gt;&lt;/w:lvlOverride&gt;&lt;w:lvlOverride w:ilvl="2"&gt;&lt;w:startOverride w:val="1"/&gt;&lt;/w:lvlOverride&gt;&lt;w:lvlOverride w:ilvl="3"&gt;&lt;w:startOverride w:val="1"/&gt;&lt;/w:lvlOverride&gt;&lt;w:lvlOverride w:ilvl="4"&gt;&lt;w:startOverride w:val="1"/&gt;&lt;/w:lvlOverride&gt;&lt;w:lvlOverride w:ilvl="5"&gt;&lt;w:startOverride w:val="1"/&gt;&lt;/w:lvlOverride&gt;&lt;w:lvlOverride w:ilvl="6"&gt;&lt;w:startOverride w:val="1"/&gt;&lt;/w:lvlOverride&gt;&lt;w:lvlOverride w:ilvl="7"/&gt;&lt;w:lvlOverride w:ilvl="8"/&gt;&lt;/w:num&gt;&lt;w:num w:numId="68"&gt;&lt;w:abstractNumId w:val="17"/&gt;&lt;/w:num&gt;&lt;w:num w:numId="69"&gt;&lt;w:abstractNumId w:val="17"/&gt;&lt;/w:num&gt;&lt;w:num w:numId="70"&gt;&lt;w:abstractNumId w:val="65"/&gt;&lt;/w:num&gt;&lt;w:num w:numId="71"&gt;&lt;w:abstractNumId w:val="55"/&gt;&lt;/w:num&gt;&lt;w:numIdMacAtCleanup w:val="62"/&gt;&lt;/w:numbering&gt;&lt;/pkg:xmlData&gt;&lt;/pkg:part&gt;&lt;/pkg:package&gt;
</version>
  <file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w:rsidRDefault="008A1555"&gt;&lt;w:r&gt;&lt;w:rPr&gt;&lt;w:lang w:val="fr-FR"/&gt;&lt;/w:rPr&gt;&lt;w:fldChar w:fldCharType="begin"/&gt;&lt;/w:r&gt;&lt;w:r w:rsidRPr="001F1552"&gt;&lt;w:instrText xml:space="preserve"&gt; FILENAME \* MERGEFORMAT &lt;/w:instrText&gt;&lt;/w:r&gt;&lt;w:r&gt;&lt;w:rPr&gt;&lt;w:lang w:val="fr-FR"/&gt;&lt;/w:rPr&gt;&lt;w:fldChar w:fldCharType="separate"/&gt;&lt;/w:r&gt;&lt;w:r w:rsidRPr="001F1552"&gt;&lt;w:rPr&gt;&lt;w:noProof/&gt;&lt;/w:rPr&gt;&lt;w:t&gt;Document1&lt;/w:t&gt;&lt;/w:r&gt;&lt;w:r&gt;&lt;w:rPr&gt;&lt;w:lang w:val="fr-FR"/&gt;&lt;/w:rPr&gt;&lt;w:fldChar w:fldCharType="end"/&gt;&lt;/w:r&gt;&lt;/w:p&gt;&lt;w:sectPr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w:val="001D66E5"/&gt;&lt;w:pPr&gt;&lt;w:spacing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w:val="001D7240"/&gt;&lt;w:pPr&gt;&lt;w:keepNext/&gt;&lt;w:keepLines/&gt;&lt;w:pageBreakBefore/&gt;&lt;w:tabs&gt;&lt;w:tab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w:val="001D7240"/&gt;&lt;w:pPr&gt;&lt;w:pageBreakBefore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w:val="001D7240"/&gt;&lt;w:pPr&gt;&lt;w:outlineLvl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w:val="001D7240"/&gt;&lt;w:pPr&gt;&lt;w:spacing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w:val="001D7240"/&gt;&lt;w:pPr&gt;&lt;w:outlineLvl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w:val="00B37FBE"/&gt;&lt;w:pPr&gt;&lt;w:keepNext/&gt;&lt;w:keepLines/&gt;&lt;w:numPr&gt;&lt;w:ilvl w:val="5"/&gt;&lt;w:numId w:val="9"/&gt;&lt;/w:numPr&gt;&lt;w:spacing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w:val="00B37FBE"/&gt;&lt;w:pPr&gt;&lt;w:keepNext/&gt;&lt;w:keepLines/&gt;&lt;w:numPr&gt;&lt;w:ilvl w:val="6"/&gt;&lt;w:numId w:val="9"/&gt;&lt;/w:numPr&gt;&lt;w:spacing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w:val="00B37FBE"/&gt;&lt;w:pPr&gt;&lt;w:keepNext/&gt;&lt;w:keepLines/&gt;&lt;w:numPr&gt;&lt;w:ilvl w:val="7"/&gt;&lt;w:numId w:val="9"/&gt;&lt;/w:numPr&gt;&lt;w:spacing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w:val="00B37FBE"/&gt;&lt;w:pPr&gt;&lt;w:keepNext/&gt;&lt;w:keepLines/&gt;&lt;w:numPr&gt;&lt;w:ilvl w:val="8"/&gt;&lt;w:numId w:val="9"/&gt;&lt;/w:numPr&gt;&lt;w:spacing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w:val="00D104BD"/&gt;&lt;w:rPr&gt;&lt;w:rFonts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w:val="00354B7A"/&gt;&lt;w:pPr&gt;&lt;w:tabs&gt;&lt;w:tab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w:val="00D0256C"/&gt;&lt;w:rPr&gt;&lt;w:rFonts w:ascii="Segoe UI" w:hAnsi="Segoe UI"/&gt;&lt;w:color w:val="0563C1" w:themeColor="hyperlink"/&gt;&lt;w:u w:val="single"/&gt;&lt;/w:rPr&gt;&lt;/w:style&gt;&lt;w:style w:type="paragraph" w:customStyle="1" w:styleId="Bullet1"&gt;&lt;w:name w:val="Bullet1"/&gt;&lt;w:basedOn w:val="ListBullet"/&gt;&lt;w:uiPriority w:val="99"/&gt;&lt;w:rsid w:val="00C24E60"/&gt;&lt;w:pPr&gt;&lt;w:numPr&gt;&lt;w:numId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w:val="00544919"/&gt;&lt;w:pPr&gt;&lt;w:tabs&gt;&lt;w:tab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w:val="00544919"/&gt;&lt;w:rPr&gt;&lt;w:rFonts w:ascii="Segoe UI" w:eastAsiaTheme="minorEastAsia" w:hAnsi="Segoe UI"/&gt;&lt;w:sz w:val="16"/&gt;&lt;/w:rPr&gt;&lt;/w:style&gt;&lt;w:style w:type="paragraph" w:styleId="Footer"&gt;&lt;w:name w:val="footer"/&gt;&lt;w:basedOn w:val="Normal"/&gt;&lt;w:link w:val="FooterChar"/&gt;&lt;w:uiPriority w:val="99"/&gt;&lt;w:unhideWhenUsed/&gt;&lt;w:rsid w:val="00C24E60"/&gt;&lt;w:pPr&gt;&lt;w:tabs&gt;&lt;w:tab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w:val="00C24E60"/&gt;&lt;w:rPr&gt;&lt;w:rFonts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w:val="00A77E60"/&gt;&lt;w:pPr&gt;&lt;w:keepNext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w:val="00C24E60"/&gt;&lt;w:rPr&gt;&lt;w:rFonts w:ascii="Segoe UI" w:hAnsi="Segoe UI"/&gt;&lt;w:sz w:val="20"/&gt;&lt;/w:rPr&gt;&lt;/w:style&gt;&lt;w:style w:type="table" w:styleId="TableGrid"&gt;&lt;w:name w:val="Table Grid"/&gt;&lt;w:aliases w:val="Tabla Microsoft Servicios"/&gt;&lt;w:basedOn w:val="TableNormal"/&gt;&lt;w:rsid w:val="00C07C3E"/&gt;&lt;w:pPr&gt;&lt;w:spacing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w:val="00C24E60"/&gt;&lt;w:pPr&gt;&lt;w:spacing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w:val="00C24E60"/&gt;&lt;w:pPr&gt;&lt;w:spacing w:after="600"/&gt;&lt;w:ind w:left="-720"/&gt;&lt;/w:pPr&gt;&lt;w:rPr&gt;&lt;w:color w:val="008AC8"/&gt;&lt;w:sz w:val="36"/&gt;&lt;/w:rPr&gt;&lt;/w:style&gt;&lt;w:style w:type="paragraph" w:customStyle="1" w:styleId="CoverHeading2"&gt;&lt;w:name w:val="Cover Heading 2"/&gt;&lt;w:basedOn w:val="Normal"/&gt;&lt;w:uiPriority w:val="99"/&gt;&lt;w:rsid w:val="00C24E60"/&gt;&lt;w:pPr&gt;&lt;w:spacing w:before="360"/&gt;&lt;w:ind w:left="-357"/&gt;&lt;/w:pPr&gt;&lt;w:rPr&gt;&lt;w:bCs/&gt;&lt;w:color w:val="008AC8"/&gt;&lt;w:sz w:val="28"/&gt;&lt;w:szCs w:val="28"/&gt;&lt;/w:rPr&gt;&lt;/w:style&gt;&lt;w:style w:type="character" w:styleId="Emphasis"&gt;&lt;w:name w:val="Emphasis"/&gt;&lt;w:basedOn w:val="IntenseEmphasis"/&gt;&lt;w:uiPriority w:val="20"/&gt;&lt;w:qFormat/&gt;&lt;w:rsid w:val="00C24E60"/&gt;&lt;w:rPr&gt;&lt;w:rFonts w:ascii="Segoe UI" w:hAnsi="Segoe UI"/&gt;&lt;w:b w:val="0"/&gt;&lt;w:bCs/&gt;&lt;w:i/&gt;&lt;w:iCs/&gt;&lt;w:color w:val="auto"/&gt;&lt;w:sz w:val="22"/&gt;&lt;/w:rPr&gt;&lt;/w:style&gt;&lt;w:style w:type="paragraph" w:customStyle="1" w:styleId="VisibleGuidance"&gt;&lt;w:name w:val="Visible Guidance"/&gt;&lt;w:basedOn w:val="Normal"/&gt;&lt;w:next w:val="Normal"/&gt;&lt;w:uiPriority w:val="99"/&gt;&lt;w:rsid w:val="00C24E60"/&gt;&lt;w:pPr&gt;&lt;w:shd w:val="clear" w:color="auto" w:fill="F2F2F2"/&gt;&lt;/w:pPr&gt;&lt;w:rPr&gt;&lt;w:color w:val="FF0066"/&gt;&lt;/w:rPr&gt;&lt;/w:style&gt;&lt;w:style w:type="character" w:styleId="Strong"&gt;&lt;w:name w:val="Strong"/&gt;&lt;w:basedOn w:val="DefaultParagraphFont"/&gt;&lt;w:uiPriority w:val="99"/&gt;&lt;w:qFormat/&gt;&lt;w:rsid w:val="00C24E60"/&gt;&lt;w:rPr&gt;&lt;w:b/&gt;&lt;w:bCs/&gt;&lt;/w:rPr&gt;&lt;/w:style&gt;&lt;w:style w:type="paragraph" w:styleId="ListParagraph"&gt;&lt;w:name w:val="List Paragraph"/&gt;&lt;w:aliases w:val="Bullet Number,List Paragraph1,lp1,lp11,List Paragraph11,Bullet 1,Use Case List Paragraph,Num Bullet 1,Bullet List,FooterText,numbered,Paragraphe de liste1,Bulletr List Paragraph,列出段落,列出段落1,Listeafsnit1,Parágrafo da Lista1,List Paragraph2"/&gt;&lt;w:basedOn w:val="Normal"/&gt;&lt;w:link w:val="ListParagraphChar"/&gt;&lt;w:uiPriority w:val="34"/&gt;&lt;w:qFormat/&gt;&lt;w:rsid w:val="00845831"/&gt;&lt;w:pPr&gt;&lt;w:numPr&gt;&lt;w:numId w:val="7"/&gt;&lt;/w:numPr&gt;&lt;w:contextualSpacing/&gt;&lt;/w:pPr&gt;&lt;/w:style&gt;&lt;w:style w:type="paragraph" w:styleId="TOCHeading"&gt;&lt;w:name w:val="TOC Heading"/&gt;&lt;w:basedOn w:val="Heading1"/&gt;&lt;w:next w:val="Normal"/&gt;&lt;w:uiPriority w:val="99"/&gt;&lt;w:rsid w:val="004A1130"/&gt;&lt;w:pPr&gt;&lt;w:spacing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w:val="00C24E60"/&gt;&lt;w:rPr&gt;&lt;w:i/&gt;&lt;w:iCs/&gt;&lt;w:color w:val="5B9BD5" w:themeColor="accent1"/&gt;&lt;/w:rPr&gt;&lt;/w:style&gt;&lt;w:style w:type="paragraph" w:styleId="Caption"&gt;&lt;w:name w:val="caption"/&gt;&lt;w:basedOn w:val="Normal"/&gt;&lt;w:next w:val="Normal"/&gt;&lt;w:uiPriority w:val="19"/&gt;&lt;w:unhideWhenUsed/&gt;&lt;w:rsid w:val="00A77E60"/&gt;&lt;w:pPr&gt;&lt;w:spacing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w:val="00D104BD"/&gt;&lt;w:rPr&gt;&lt;w:rFonts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w:val="2"/&gt;&lt;w:qFormat/&gt;&lt;w:rsid w:val="00A2135E"/&gt;&lt;w:pPr&gt;&lt;w:keepNext/&gt;&lt;w:keepLines/&gt;&lt;w:pageBreakBefore/&gt;&lt;w:numPr&gt;&lt;w:numId w:val="10"/&gt;&lt;/w:numPr&gt;&lt;w:tabs&gt;&lt;w:tab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Char,Num Bullet 1 Char,Bullet List Char,FooterText Char,numbered Char,Paragraphe de liste1 Char,列出段落 Char"/&gt;&lt;w:basedOn w:val="DefaultParagraphFont"/&gt;&lt;w:link w:val="ListParagraph"/&gt;&lt;w:uiPriority w:val="34"/&gt;&lt;w:locked/&gt;&lt;w:rsid w:val="002E33F2"/&gt;&lt;w:rPr&gt;&lt;w:rFonts w:ascii="Segoe UI" w:eastAsiaTheme="minorEastAsia" w:hAnsi="Segoe UI"/&gt;&lt;/w:rPr&gt;&lt;/w:style&gt;&lt;w:style w:type="paragraph" w:styleId="ListBullet"&gt;&lt;w:name w:val="List Bullet"/&gt;&lt;w:basedOn w:val="Normal"/&gt;&lt;w:uiPriority w:val="4"/&gt;&lt;w:qFormat/&gt;&lt;w:rsid w:val="00845831"/&gt;&lt;w:pPr&gt;&lt;w:numPr&gt;&lt;w:numId w:val="4"/&gt;&lt;/w:numPr&gt;&lt;w:spacing w:after="200"/&gt;&lt;w:contextualSpacing/&gt;&lt;/w:pPr&gt;&lt;/w:style&gt;&lt;w:style w:type="paragraph" w:customStyle="1" w:styleId="Heading2Numbered"&gt;&lt;w:name w:val="Heading 2 (Numbered)"/&gt;&lt;w:basedOn w:val="Heading1Numbered"/&gt;&lt;w:next w:val="Normal"/&gt;&lt;w:uiPriority w:val="2"/&gt;&lt;w:qFormat/&gt;&lt;w:rsid w:val="001D7240"/&gt;&lt;w:pPr&gt;&lt;w:pageBreakBefore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w:val="2"/&gt;&lt;w:qFormat/&gt;&lt;w:rsid w:val="00A2135E"/&gt;&lt;w:pPr&gt;&lt;w:numPr&gt;&lt;w:ilvl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w:val="Normal"/&gt;&lt;w:unhideWhenUsed/&gt;&lt;w:qFormat/&gt;&lt;w:rsid w:val="00A2135E"/&gt;&lt;w:pPr&gt;&lt;w:numPr&gt;&lt;w:ilvl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w:val="2"/&gt;&lt;w:qFormat/&gt;&lt;w:rsid w:val="00951469"/&gt;&lt;w:pPr&gt;&lt;w:framePr w:wrap="around" w:vAnchor="text" w:hAnchor="text" w:y="1"/&gt;&lt;w:numPr&gt;&lt;w:ilvl w:val="0"/&gt;&lt;w:numId w:val="11"/&gt;&lt;/w:numPr&gt;&lt;w:tabs&gt;&lt;w:tab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w:val="4"/&gt;&lt;w:qFormat/&gt;&lt;w:rsid w:val="001C4A70"/&gt;&lt;w:pPr&gt;&lt;w:numPr&gt;&lt;w:numId w:val="2"/&gt;&lt;/w:numPr&gt;&lt;w:spacing w:before="60" w:line="240" w:lineRule="auto"/&gt;&lt;w:ind w:left="317" w:hanging="187"/&gt;&lt;w:contextualSpacing/&gt;&lt;/w:pPr&gt;&lt;w:rPr&gt;&lt;w:sz w:val="16"/&gt;&lt;w:szCs w:val="16"/&gt;&lt;/w:rPr&gt;&lt;/w:style&gt;&lt;w:style w:type="paragraph" w:customStyle="1" w:styleId="CodeBlock"&gt;&lt;w:name w:val="Code Block"/&gt;&lt;w:basedOn w:val="Normal"/&gt;&lt;w:uiPriority w:val="99"/&gt;&lt;w:qFormat/&gt;&lt;w:rsid w:val="001C4A70"/&gt;&lt;w:pPr&gt;&lt;w:keepNext/&gt;&lt;w:pBdr&gt;&lt;w:top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w:val="00E82B9A"/&gt;&lt;w:pPr&gt;&lt;w:numPr&gt;&lt;w:numId w:val="8"/&gt;&lt;/w:numPr&gt;&lt;w:spacing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w:val="001C4A70"/&gt;&lt;w:pPr&gt;&lt;w:pBdr&gt;&lt;w:left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w:val="001C4A70"/&gt;&lt;w:pPr&gt;&lt;w:keepNext/&gt;&lt;w:spacing w:before="240" w:after="240" w:line="240" w:lineRule="auto"/&gt;&lt;/w:pPr&gt;&lt;w:rPr&gt;&lt;w:bCs/&gt;&lt;w:color w:val="008AC8"/&gt;&lt;w:sz w:val="24"/&gt;&lt;/w:rPr&gt;&lt;/w:style&gt;&lt;w:style w:type="numbering" w:customStyle="1" w:styleId="Checklist"&gt;&lt;w:name w:val="Checklist"/&gt;&lt;w:basedOn w:val="NoList"/&gt;&lt;w:rsid w:val="00475B6F"/&gt;&lt;w:pPr&gt;&lt;w:numPr&gt;&lt;w:numId w:val="3"/&gt;&lt;/w:numPr&gt;&lt;/w:pPr&gt;&lt;/w:style&gt;&lt;w:style w:type="paragraph" w:customStyle="1" w:styleId="TableText"&gt;&lt;w:name w:val="Table Text"/&gt;&lt;w:basedOn w:val="Normal"/&gt;&lt;w:uiPriority w:val="99"/&gt;&lt;w:qFormat/&gt;&lt;w:rsid w:val="00B02BAD"/&gt;&lt;w:pPr&gt;&lt;w:spacing w:line="240" w:lineRule="auto"/&gt;&lt;/w:pPr&gt;&lt;w:rPr&gt;&lt;w:sz w:val="18"/&gt;&lt;/w:rPr&gt;&lt;/w:style&gt;&lt;w:style w:type="paragraph" w:customStyle="1" w:styleId="CommandLine"&gt;&lt;w:name w:val="Command Line"/&gt;&lt;w:basedOn w:val="Normal"/&gt;&lt;w:uiPriority w:val="99"/&gt;&lt;w:rsid w:val="001C4A70"/&gt;&lt;w:pPr&gt;&lt;w:shd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w:val="001C4A70"/&gt;&lt;w:pPr&gt;&lt;w:numPr&gt;&lt;w:numId w:val="5"/&gt;&lt;/w:numPr&gt;&lt;/w:pPr&gt;&lt;/w:style&gt;&lt;w:style w:type="numbering" w:customStyle="1" w:styleId="NumberedList"&gt;&lt;w:name w:val="Numbered List"/&gt;&lt;w:rsid w:val="00FE17E1"/&gt;&lt;w:pPr&gt;&lt;w:numPr&gt;&lt;w:numId w:val="6"/&gt;&lt;/w:numPr&gt;&lt;/w:pPr&gt;&lt;/w:style&gt;&lt;w:style w:type="paragraph" w:styleId="TOC2"&gt;&lt;w:name w:val="toc 2"/&gt;&lt;w:basedOn w:val="Normal"/&gt;&lt;w:next w:val="Normal"/&gt;&lt;w:autoRedefine/&gt;&lt;w:uiPriority w:val="39"/&gt;&lt;w:unhideWhenUsed/&gt;&lt;w:rsid w:val="00A77E60"/&gt;&lt;w:pPr&gt;&lt;w:tabs&gt;&lt;w:tab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w:val="001D1ECE"/&gt;&lt;w:pPr&gt;&lt;w:spacing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w:val="001D1ECE"/&gt;&lt;w:pPr&gt;&lt;w:spacing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w:styleId="PlainTable5"&gt;&lt;w:name w:val="Plain Table 5"/&gt;&lt;w:basedOn w:val="TableNormal"/&gt;&lt;w:uiPriority w:val="45"/&gt;&lt;w:rsid w:val="001D1ECE"/&gt;&lt;w:pPr&gt;&lt;w:spacing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w:val="00012C9B"/&gt;&lt;w:pPr&gt;&lt;w:keepNext w:val="0"/&gt;&lt;w:keepLines w:val="0"/&gt;&lt;w:widowControl w:val="0"/&gt;&lt;w:numPr&gt;&lt;w:ilvl w:val="5"/&gt;&lt;w:numId w:val="10"/&gt;&lt;/w:numPr&gt;&lt;w:spacing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w:val="00012C9B"/&gt;&lt;w:pPr&gt;&lt;w:keepNext w:val="0"/&gt;&lt;w:keepLines w:val="0"/&gt;&lt;w:widowControl w:val="0"/&gt;&lt;w:numPr&gt;&lt;w:ilvl w:val="6"/&gt;&lt;w:numId w:val="10"/&gt;&lt;/w:numPr&gt;&lt;w:spacing w:before="120" w:after="60"/&gt;&lt;w:outlineLvl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w:val="00D104BD"/&gt;&lt;w:rPr&gt;&lt;w:rFonts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w:val="00D104BD"/&gt;&lt;w:rPr&gt;&lt;w:rFonts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w:val="00E04B96"/&gt;&lt;w:pPr&gt;&lt;w:keepLines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w:val="00E41EC1"/&gt;&lt;w:pPr&gt;&lt;w:keepLines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w:val="00D104BD"/&gt;&lt;w:rPr&gt;&lt;w:rFonts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w:val="00951469"/&gt;&lt;w:rPr&gt;&lt;w:rFonts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w:val="00951469"/&gt;&lt;w:rPr&gt;&lt;w:rFonts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w:val="00951469"/&gt;&lt;w:rPr&gt;&lt;w:rFonts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w:val="00951469"/&gt;&lt;w:rPr&gt;&lt;w:rFonts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w:val="00845831"/&gt;&lt;w:pPr&gt;&lt;w:numPr&gt;&lt;w:numId w:val="12"/&gt;&lt;/w:numPr&gt;&lt;w:ind w:left="1080"/&gt;&lt;/w:pPr&gt;&lt;/w:style&gt;&lt;w:style w:type="paragraph" w:styleId="ListBullet3"&gt;&lt;w:name w:val="List Bullet 3"/&gt;&lt;w:basedOn w:val="ListBullet2"/&gt;&lt;w:uiPriority w:val="99"/&gt;&lt;w:qFormat/&gt;&lt;w:rsid w:val="00845831"/&gt;&lt;w:pPr&gt;&lt;w:numPr&gt;&lt;w:numId w:val="13"/&gt;&lt;/w:numPr&gt;&lt;/w:pPr&gt;&lt;/w:style&gt;&lt;w:style w:type="paragraph" w:styleId="ListBullet4"&gt;&lt;w:name w:val="List Bullet 4"/&gt;&lt;w:basedOn w:val="ListBullet3"/&gt;&lt;w:uiPriority w:val="99"/&gt;&lt;w:qFormat/&gt;&lt;w:rsid w:val="00F03EA3"/&gt;&lt;w:pPr&gt;&lt;w:numPr&gt;&lt;w:numId w:val="14"/&gt;&lt;/w:numPr&gt;&lt;/w:pPr&gt;&lt;/w:style&gt;&lt;w:style w:type="paragraph" w:styleId="ListBullet5"&gt;&lt;w:name w:val="List Bullet 5"/&gt;&lt;w:basedOn w:val="ListBullet4"/&gt;&lt;w:uiPriority w:val="99"/&gt;&lt;w:rsid w:val="00F03EA3"/&gt;&lt;w:pPr&gt;&lt;w:numPr&gt;&lt;w:numId w:val="15"/&gt;&lt;/w:numPr&gt;&lt;/w:pPr&gt;&lt;/w:style&gt;&lt;w:style w:type="paragraph" w:styleId="ListNumber2"&gt;&lt;w:name w:val="List Number 2"/&gt;&lt;w:basedOn w:val="ListNumber"/&gt;&lt;w:uiPriority w:val="99"/&gt;&lt;w:qFormat/&gt;&lt;w:rsid w:val="002E33F2"/&gt;&lt;w:pPr&gt;&lt;w:numPr&gt;&lt;w:numId w:val="17"/&gt;&lt;/w:numPr&gt;&lt;/w:pPr&gt;&lt;/w:style&gt;&lt;w:style w:type="paragraph" w:styleId="ListNumber"&gt;&lt;w:name w:val="List Number"/&gt;&lt;w:basedOn w:val="ListBullet"/&gt;&lt;w:uiPriority w:val="99"/&gt;&lt;w:qFormat/&gt;&lt;w:rsid w:val="002E33F2"/&gt;&lt;w:pPr&gt;&lt;w:numPr&gt;&lt;w:numId w:val="16"/&gt;&lt;/w:numPr&gt;&lt;/w:pPr&gt;&lt;/w:style&gt;&lt;w:style w:type="paragraph" w:styleId="ListNumber3"&gt;&lt;w:name w:val="List Number 3"/&gt;&lt;w:basedOn w:val="ListNumber2"/&gt;&lt;w:uiPriority w:val="99"/&gt;&lt;w:qFormat/&gt;&lt;w:rsid w:val="002E33F2"/&gt;&lt;w:pPr&gt;&lt;w:numPr&gt;&lt;w:numId w:val="18"/&gt;&lt;/w:numPr&gt;&lt;/w:pPr&gt;&lt;/w:style&gt;&lt;w:style w:type="paragraph" w:styleId="ListNumber4"&gt;&lt;w:name w:val="List Number 4"/&gt;&lt;w:basedOn w:val="ListNumber3"/&gt;&lt;w:uiPriority w:val="99"/&gt;&lt;w:qFormat/&gt;&lt;w:rsid w:val="002E33F2"/&gt;&lt;w:pPr&gt;&lt;w:numPr&gt;&lt;w:numId w:val="19"/&gt;&lt;/w:numPr&gt;&lt;/w:pPr&gt;&lt;/w:style&gt;&lt;w:style w:type="character" w:styleId="PlaceholderText"&gt;&lt;w:name w:val="Placeholder Text"/&gt;&lt;w:basedOn w:val="DefaultParagraphFont"/&gt;&lt;w:uiPriority w:val="99"/&gt;&lt;w:semiHidden/&gt;&lt;w:rsid w:val="00EB3BBA"/&gt;&lt;w:rPr&gt;&lt;w:color w:val="808080"/&gt;&lt;/w:rPr&gt;&lt;/w:style&gt;&lt;w:style w:type="numbering" w:customStyle="1" w:styleId="Bullets"&gt;&lt;w:name w:val="Bullets"/&gt;&lt;w:rsid w:val="00CB453C"/&gt;&lt;w:pPr&gt;&lt;w:numPr&gt;&lt;w:numId w:val="20"/&gt;&lt;/w:numPr&gt;&lt;/w:pPr&gt;&lt;/w:style&gt;&lt;w:style w:type="paragraph" w:customStyle="1" w:styleId="HeaderUnderline"&gt;&lt;w:name w:val="Header Underline"/&gt;&lt;w:basedOn w:val="Header"/&gt;&lt;w:uiPriority w:val="99"/&gt;&lt;w:rsid w:val="00CB453C"/&gt;&lt;w:pPr&gt;&lt;w:pBdr&gt;&lt;w:bottom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w:val="00243820"/&gt;&lt;w:rPr&gt;&lt;w:color w:val="954F72" w:themeColor="followedHyperlink"/&gt;&lt;w:u w:val="single"/&gt;&lt;/w:rPr&gt;&lt;/w:style&gt;&lt;w:style w:type="table" w:customStyle="1" w:styleId="TableGrid1"&gt;&lt;w:name w:val="Table Grid1"/&gt;&lt;w:basedOn w:val="TableNormal"/&gt;&lt;w:next w:val="TableGrid"/&gt;&lt;w:uiPriority w:val="39"/&gt;&lt;w:rsid w:val="001F1552"/&gt;&lt;w:pPr&gt;&lt;w:spacing w:after="0" w:line="240" w:lineRule="auto"/&gt;&lt;/w:pPr&gt;&lt;w:rPr&gt;&lt;w:rFonts w:eastAsia="Calibri"/&gt;&lt;/w:rPr&gt;&lt;w:tblPr&gt;&lt;w:tblBorders&gt;&lt;w:top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w:customStyle="1" w:styleId="TablaMicrosoftServicios1"&gt;&lt;w:name w:val="Tabla Microsoft Servicios1"/&gt;&lt;w:basedOn w:val="TableNormal"/&gt;&lt;w:next w:val="TableGrid"/&gt;&lt;w:rsid w:val="00BF6753"/&gt;&lt;w:pPr&gt;&lt;w:spacing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w:type="character" w:styleId="CommentReference"&gt;&lt;w:name w:val="annotation reference"/&gt;&lt;w:basedOn w:val="DefaultParagraphFont"/&gt;&lt;w:uiPriority w:val="99"/&gt;&lt;w:semiHidden/&gt;&lt;w:unhideWhenUsed/&gt;&lt;w:rsid w:val="00783102"/&gt;&lt;w:rPr&gt;&lt;w:sz w:val="16"/&gt;&lt;w:szCs w:val="16"/&gt;&lt;/w:rPr&gt;&lt;/w:style&gt;&lt;w:style w:type="paragraph" w:styleId="CommentText"&gt;&lt;w:name w:val="annotation text"/&gt;&lt;w:basedOn w:val="Normal"/&gt;&lt;w:link w:val="CommentTextChar"/&gt;&lt;w:uiPriority w:val="99"/&gt;&lt;w:unhideWhenUsed/&gt;&lt;w:rsid w:val="00783102"/&gt;&lt;w:pPr&gt;&lt;w:spacing w:line="240" w:lineRule="auto"/&gt;&lt;/w:pPr&gt;&lt;w:rPr&gt;&lt;w:sz w:val="20"/&gt;&lt;w:szCs w:val="20"/&gt;&lt;/w:rPr&gt;&lt;/w:style&gt;&lt;w:style w:type="character" w:customStyle="1" w:styleId="CommentTextChar"&gt;&lt;w:name w:val="Comment Text Char"/&gt;&lt;w:basedOn w:val="DefaultParagraphFont"/&gt;&lt;w:link w:val="CommentText"/&gt;&lt;w:uiPriority w:val="99"/&gt;&lt;w:rsid w:val="00783102"/&gt;&lt;w:rPr&gt;&lt;w:rFonts w:ascii="Segoe UI" w:eastAsiaTheme="minorEastAsia" w:hAnsi="Segoe UI"/&gt;&lt;w:sz w:val="20"/&gt;&lt;w:szCs w:val="20"/&gt;&lt;/w:rPr&gt;&lt;/w:style&gt;&lt;w:style w:type="paragraph" w:styleId="CommentSubject"&gt;&lt;w:name w:val="annotation subject"/&gt;&lt;w:basedOn w:val="CommentText"/&gt;&lt;w:next w:val="CommentText"/&gt;&lt;w:link w:val="CommentSubjectChar"/&gt;&lt;w:uiPriority w:val="99"/&gt;&lt;w:semiHidden/&gt;&lt;w:unhideWhenUsed/&gt;&lt;w:rsid w:val="00783102"/&gt;&lt;w:rPr&gt;&lt;w:b/&gt;&lt;w:bCs/&gt;&lt;/w:rPr&gt;&lt;/w:style&gt;&lt;w:style w:type="character" w:customStyle="1" w:styleId="CommentSubjectChar"&gt;&lt;w:name w:val="Comment Subject Char"/&gt;&lt;w:basedOn w:val="CommentTextChar"/&gt;&lt;w:link w:val="CommentSubject"/&gt;&lt;w:uiPriority w:val="99"/&gt;&lt;w:semiHidden/&gt;&lt;w:rsid w:val="00783102"/&gt;&lt;w:rPr&gt;&lt;w:rFonts w:ascii="Segoe UI" w:eastAsiaTheme="minorEastAsia" w:hAnsi="Segoe UI"/&gt;&lt;w:b/&gt;&lt;w:bCs/&gt;&lt;w:sz w:val="20"/&gt;&lt;w:szCs w:val="20"/&gt;&lt;/w:rPr&gt;&lt;/w:style&gt;&lt;w:style w:type="paragraph" w:styleId="BalloonText"&gt;&lt;w:name w:val="Balloon Text"/&gt;&lt;w:basedOn w:val="Normal"/&gt;&lt;w:link w:val="BalloonTextChar"/&gt;&lt;w:uiPriority w:val="99"/&gt;&lt;w:semiHidden/&gt;&lt;w:unhideWhenUsed/&gt;&lt;w:rsid w:val="00783102"/&gt;&lt;w:pPr&gt;&lt;w:spacing w:before="0" w:after="0" w:line="240" w:lineRule="auto"/&gt;&lt;/w:pPr&gt;&lt;w:rPr&gt;&lt;w:rFonts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w:val="00783102"/&gt;&lt;w:rPr&gt;&lt;w:rFonts w:ascii="Segoe UI" w:eastAsiaTheme="minorEastAsia" w:hAnsi="Segoe UI" w:cs="Segoe UI"/&gt;&lt;w:sz w:val="18"/&gt;&lt;w:szCs w:val="18"/&gt;&lt;/w:rPr&gt;&lt;/w:style&gt;&lt;w:style w:type="paragraph" w:styleId="Revision"&gt;&lt;w:name w:val="Revision"/&gt;&lt;w:hidden/&gt;&lt;w:uiPriority w:val="99"/&gt;&lt;w:semiHidden/&gt;&lt;w:rsid w:val="009A4F02"/&gt;&lt;w:pPr&gt;&lt;w:spacing w:after="0" w:line="240" w:lineRule="auto"/&gt;&lt;/w:pPr&gt;&lt;w:rPr&gt;&lt;w:rFonts w:ascii="Segoe UI" w:eastAsiaTheme="minorEastAsia" w:hAnsi="Segoe UI"/&gt;&lt;/w:rPr&gt;&lt;/w:style&gt;&lt;w:style w:type="paragraph" w:customStyle="1" w:styleId="NumBullet1MS"&gt;&lt;w:name w:val="Num Bullet 1 MS"/&gt;&lt;w:qFormat/&gt;&lt;w:rsid w:val="00304DC5"/&gt;&lt;w:pPr&gt;&lt;w:numPr&gt;&lt;w:numId w:val="22"/&gt;&lt;/w:numPr&gt;&lt;w:spacing w:after="100" w:line="264" w:lineRule="auto"/&gt;&lt;/w:pPr&gt;&lt;w:rPr&gt;&lt;w:rFonts w:ascii="Segoe Light" w:hAnsi="Segoe Light"/&gt;&lt;w:sz w:val="20"/&gt;&lt;w:szCs w:val="20"/&gt;&lt;/w:rPr&gt;&lt;/w:style&gt;&lt;w:style w:type="paragraph" w:customStyle="1" w:styleId="NumBullet2MS"&gt;&lt;w:name w:val="Num Bullet 2 MS"/&gt;&lt;w:basedOn w:val="NumBullet1MS"/&gt;&lt;w:qFormat/&gt;&lt;w:rsid w:val="00304DC5"/&gt;&lt;w:pPr&gt;&lt;w:numPr&gt;&lt;w:ilvl w:val="1"/&gt;&lt;/w:numPr&gt;&lt;w:spacing w:before="20"/&gt;&lt;/w:pPr&gt;&lt;/w:style&gt;&lt;w:style w:type="paragraph" w:customStyle="1" w:styleId="NumBullet3MS"&gt;&lt;w:name w:val="Num Bullet 3 MS"/&gt;&lt;w:basedOn w:val="NumBullet2MS"/&gt;&lt;w:qFormat/&gt;&lt;w:rsid w:val="00304DC5"/&gt;&lt;w:pPr&gt;&lt;w:numPr&gt;&lt;w:ilvl w:val="2"/&gt;&lt;/w:numPr&gt;&lt;/w:pPr&gt;&lt;w:rPr&gt;&lt;w:szCs w:val="18"/&gt;&lt;/w:rPr&gt;&lt;/w:style&gt;&lt;w:style w:type="paragraph" w:customStyle="1" w:styleId="NumBullet4MS"&gt;&lt;w:name w:val="Num Bullet 4 MS"/&gt;&lt;w:basedOn w:val="NumBullet3MS"/&gt;&lt;w:qFormat/&gt;&lt;w:rsid w:val="00304DC5"/&gt;&lt;w:pPr&gt;&lt;w:numPr&gt;&lt;w:ilvl w:val="3"/&gt;&lt;/w:numPr&gt;&lt;/w:pPr&gt;&lt;w:rPr&gt;&lt;w:szCs w:val="16"/&gt;&lt;/w:rPr&gt;&lt;/w:style&gt;&lt;w:style w:type="paragraph" w:customStyle="1" w:styleId="NumBullet5MS"&gt;&lt;w:name w:val="Num Bullet 5 MS"/&gt;&lt;w:basedOn w:val="NumBullet4MS"/&gt;&lt;w:qFormat/&gt;&lt;w:rsid w:val="00304DC5"/&gt;&lt;w:pPr&gt;&lt;w:numPr&gt;&lt;w:ilvl w:val="4"/&gt;&lt;/w:numPr&gt;&lt;/w:pPr&gt;&lt;/w:style&gt;&lt;w:style w:type="numbering" w:customStyle="1" w:styleId="NumberBulletStylesMS"&gt;&lt;w:name w:val="Number Bullet Styles MS"/&gt;&lt;w:uiPriority w:val="99"/&gt;&lt;w:rsid w:val="00304DC5"/&gt;&lt;w:pPr&gt;&lt;w:numPr&gt;&lt;w:numId w:val="21"/&gt;&lt;/w:numPr&gt;&lt;/w:pPr&gt;&lt;/w:style&gt;&lt;w:style w:type="table" w:customStyle="1" w:styleId="TableGrid0"&gt;&lt;w:name w:val="TableGrid"/&gt;&lt;w:rsid w:val="00CA1567"/&gt;&lt;w:pPr&gt;&lt;w:spacing w:after="0" w:line="240" w:lineRule="auto"/&gt;&lt;/w:pPr&gt;&lt;w:rPr&gt;&lt;w:rFonts w:eastAsiaTheme="minorEastAsia"/&gt;&lt;/w:rPr&gt;&lt;w:tblPr&gt;&lt;w:tblCellMar&gt;&lt;w:top w:w="0" w:type="dxa"/&gt;&lt;w:left w:w="0" w:type="dxa"/&gt;&lt;w:bottom w:w="0" w:type="dxa"/&gt;&lt;w:right w:w="0" w:type="dxa"/&gt;&lt;/w:tblCellMar&gt;&lt;/w:tblPr&gt;&lt;/w:style&gt;&lt;w:style w:type="table" w:styleId="MediumShading1-Accent1"&gt;&lt;w:name w:val="Medium Shading 1 Accent 1"/&gt;&lt;w:basedOn w:val="TableNormal"/&gt;&lt;w:uiPriority w:val="63"/&gt;&lt;w:rsid w:val="00794740"/&gt;&lt;w:pPr&gt;&lt;w:spacing w:after="0" w:line="240" w:lineRule="auto"/&gt;&lt;/w:pPr&gt;&lt;w:rPr&gt;&lt;w:rFonts w:ascii="Calibri" w:eastAsia="MS Mincho" w:hAnsi="Calibri" w:cs="Arial"/&gt;&lt;w:lang w:val="en-AU" w:eastAsia="en-AU"/&gt;&lt;/w:rPr&gt;&lt;w:tblPr&gt;&lt;w:tblStyleRowBandSize w:val="1"/&gt;&lt;w:tblStyleColBandSize w:val="1"/&gt;&lt;w:tblBorders&gt;&lt;w:top w:val="single" w:sz="8" w:space="0" w:color="84B3DF" w:themeColor="accent1" w:themeTint="BF"/&gt;&lt;w:left w:val="single" w:sz="8" w:space="0" w:color="84B3DF" w:themeColor="accent1" w:themeTint="BF"/&gt;&lt;w:bottom w:val="single" w:sz="8" w:space="0" w:color="84B3DF" w:themeColor="accent1" w:themeTint="BF"/&gt;&lt;w:right w:val="single" w:sz="8" w:space="0" w:color="84B3DF" w:themeColor="accent1" w:themeTint="BF"/&gt;&lt;w:insideH w:val="single" w:sz="8" w:space="0" w:color="84B3DF" w:themeColor="accent1" w:themeTint="BF"/&gt;&lt;/w:tblBorders&gt;&lt;/w:tblPr&gt;&lt;w:tblStylePr w:type="firstRow"&gt;&lt;w:pPr&gt;&lt;w:spacing w:before="0" w:after="0" w:line="240" w:lineRule="auto"/&gt;&lt;/w:pPr&gt;&lt;w:rPr&gt;&lt;w:b/&gt;&lt;w:bCs/&gt;&lt;w:color w:val="FFFFFF" w:themeColor="background1"/&gt;&lt;/w:rPr&gt;&lt;w:tblPr/&gt;&lt;w:tcPr&gt;&lt;w:tcBorders&gt;&lt;w:top w:val="single" w:sz="8" w:space="0" w:color="84B3DF" w:themeColor="accent1" w:themeTint="BF"/&gt;&lt;w:left w:val="single" w:sz="8" w:space="0" w:color="84B3DF" w:themeColor="accent1" w:themeTint="BF"/&gt;&lt;w:bottom w:val="single" w:sz="8" w:space="0" w:color="84B3DF" w:themeColor="accent1" w:themeTint="BF"/&gt;&lt;w:right w:val="single" w:sz="8" w:space="0" w:color="84B3DF" w:themeColor="accent1" w:themeTint="BF"/&gt;&lt;w:insideH w:val="nil"/&gt;&lt;w:insideV w:val="nil"/&gt;&lt;/w:tcBorders&gt;&lt;w:shd w:val="clear" w:color="auto" w:fill="5B9BD5" w:themeFill="accent1"/&gt;&lt;/w:tcPr&gt;&lt;/w:tblStylePr&gt;&lt;w:tblStylePr w:type="lastRow"&gt;&lt;w:pPr&gt;&lt;w:spacing w:before="0" w:after="0" w:line="240" w:lineRule="auto"/&gt;&lt;/w:pPr&gt;&lt;w:rPr&gt;&lt;w:b/&gt;&lt;w:bCs/&gt;&lt;/w:rPr&gt;&lt;w:tblPr/&gt;&lt;w:tcPr&gt;&lt;w:tcBorders&gt;&lt;w:top w:val="double" w:sz="6" w:space="0" w:color="84B3DF" w:themeColor="accent1" w:themeTint="BF"/&gt;&lt;w:left w:val="single" w:sz="8" w:space="0" w:color="84B3DF" w:themeColor="accent1" w:themeTint="BF"/&gt;&lt;w:bottom w:val="single" w:sz="8" w:space="0" w:color="84B3DF" w:themeColor="accent1" w:themeTint="BF"/&gt;&lt;w:right w:val="single" w:sz="8" w:space="0" w:color="84B3DF" w:themeColor="accent1" w:themeTint="BF"/&gt;&lt;w:insideH w:val="nil"/&gt;&lt;w:insideV w:val="nil"/&gt;&lt;/w:tcBorders&gt;&lt;/w:tcPr&gt;&lt;/w:tblStylePr&gt;&lt;w:tblStylePr w:type="firstCol"&gt;&lt;w:rPr&gt;&lt;w:b/&gt;&lt;w:bCs/&gt;&lt;/w:rPr&gt;&lt;/w:tblStylePr&gt;&lt;w:tblStylePr w:type="lastCol"&gt;&lt;w:rPr&gt;&lt;w:b/&gt;&lt;w:bCs/&gt;&lt;/w:rPr&gt;&lt;/w:tblStylePr&gt;&lt;w:tblStylePr w:type="band1Vert"&gt;&lt;w:tblPr/&gt;&lt;w:tcPr&gt;&lt;w:shd w:val="clear" w:color="auto" w:fill="D6E6F4" w:themeFill="accent1" w:themeFillTint="3F"/&gt;&lt;/w:tcPr&gt;&lt;/w:tblStylePr&gt;&lt;w:tblStylePr w:type="band1Horz"&gt;&lt;w:tblPr/&gt;&lt;w:tcPr&gt;&lt;w:tcBorders&gt;&lt;w:insideH w:val="nil"/&gt;&lt;w:insideV w:val="nil"/&gt;&lt;/w:tcBorders&gt;&lt;w:shd w:val="clear" w:color="auto" w:fill="D6E6F4" w:themeFill="accent1" w:themeFillTint="3F"/&gt;&lt;/w:tcPr&gt;&lt;/w:tblStylePr&gt;&lt;w:tblStylePr w:type="band2Horz"&gt;&lt;w:tblPr/&gt;&lt;w:tcPr&gt;&lt;w:tcBorders&gt;&lt;w:insideH w:val="nil"/&gt;&lt;w:insideV w:val="nil"/&gt;&lt;/w:tcBorders&gt;&lt;/w:tcPr&gt;&lt;/w:tblStylePr&gt;&lt;/w:style&gt;&lt;w:style w:type="paragraph" w:customStyle="1" w:styleId="BodyMS"&gt;&lt;w:name w:val="Body MS"/&gt;&lt;w:qFormat/&gt;&lt;w:rsid w:val="00794740"/&gt;&lt;w:pPr&gt;&lt;w:spacing w:before="200" w:after="200" w:line="264" w:lineRule="auto"/&gt;&lt;/w:pPr&gt;&lt;w:rPr&gt;&lt;w:rFonts w:ascii="Segoe Light" w:hAnsi="Segoe Light"/&gt;&lt;w:szCs w:val="20"/&gt;&lt;/w:rPr&gt;&lt;/w:style&gt;&lt;w:style w:type="table" w:styleId="ListTable3-Accent1"&gt;&lt;w:name w:val="List Table 3 Accent 1"/&gt;&lt;w:basedOn w:val="TableNormal"/&gt;&lt;w:uiPriority w:val="48"/&gt;&lt;w:rsid w:val="00794740"/&gt;&lt;w:pPr&gt;&lt;w:spacing w:after="0" w:line="240" w:lineRule="auto"/&gt;&lt;/w:pPr&gt;&lt;w:tblPr&gt;&lt;w:tblStyleRowBandSize w:val="1"/&gt;&lt;w:tblStyleColBandSize w:val="1"/&gt;&lt;w:tblBorders&gt;&lt;w:top w:val="single" w:sz="4" w:space="0" w:color="5B9BD5" w:themeColor="accent1"/&gt;&lt;w:left w:val="single" w:sz="4" w:space="0" w:color="5B9BD5" w:themeColor="accent1"/&gt;&lt;w:bottom w:val="single" w:sz="4" w:space="0" w:color="5B9BD5" w:themeColor="accent1"/&gt;&lt;w:right w:val="single" w:sz="4" w:space="0" w:color="5B9BD5" w:themeColor="accent1"/&gt;&lt;/w:tblBorders&gt;&lt;/w:tblPr&gt;&lt;w:tblStylePr w:type="firstRow"&gt;&lt;w:rPr&gt;&lt;w:b/&gt;&lt;w:bCs/&gt;&lt;w:color w:val="FFFFFF" w:themeColor="background1"/&gt;&lt;/w:rPr&gt;&lt;w:tblPr/&gt;&lt;w:tcPr&gt;&lt;w:shd w:val="clear" w:color="auto" w:fill="5B9BD5" w:themeFill="accent1"/&gt;&lt;/w:tcPr&gt;&lt;/w:tblStylePr&gt;&lt;w:tblStylePr w:type="lastRow"&gt;&lt;w:rPr&gt;&lt;w:b/&gt;&lt;w:bCs/&gt;&lt;/w:rPr&gt;&lt;w:tblPr/&gt;&lt;w:tcPr&gt;&lt;w:tcBorders&gt;&lt;w:top w:val="double" w:sz="4" w:space="0" w:color="5B9BD5" w:themeColor="accent1"/&gt;&lt;/w:tcBorders&gt;&lt;w:shd w:val="clear" w:color="auto" w:fill="FFFFFF" w:themeFill="background1"/&gt;&lt;/w:tcPr&gt;&lt;/w:tblStylePr&gt;&lt;w:tblStylePr w:type="firstCol"&gt;&lt;w:rPr&gt;&lt;w:b/&gt;&lt;w:bCs/&gt;&lt;/w:rPr&gt;&lt;w:tblPr/&gt;&lt;w:tcPr&gt;&lt;w:tcBorders&gt;&lt;w:right w:val="nil"/&gt;&lt;/w:tcBorders&gt;&lt;w:shd w:val="clear" w:color="auto" w:fill="FFFFFF" w:themeFill="background1"/&gt;&lt;/w:tcPr&gt;&lt;/w:tblStylePr&gt;&lt;w:tblStylePr w:type="lastCol"&gt;&lt;w:rPr&gt;&lt;w:b/&gt;&lt;w:bCs/&gt;&lt;/w:rPr&gt;&lt;w:tblPr/&gt;&lt;w:tcPr&gt;&lt;w:tcBorders&gt;&lt;w:left w:val="nil"/&gt;&lt;/w:tcBorders&gt;&lt;w:shd w:val="clear" w:color="auto" w:fill="FFFFFF" w:themeFill="background1"/&gt;&lt;/w:tcPr&gt;&lt;/w:tblStylePr&gt;&lt;w:tblStylePr w:type="band1Vert"&gt;&lt;w:tblPr/&gt;&lt;w:tcPr&gt;&lt;w:tcBorders&gt;&lt;w:left w:val="single" w:sz="4" w:space="0" w:color="5B9BD5" w:themeColor="accent1"/&gt;&lt;w:right w:val="single" w:sz="4" w:space="0" w:color="5B9BD5" w:themeColor="accent1"/&gt;&lt;/w:tcBorders&gt;&lt;/w:tcPr&gt;&lt;/w:tblStylePr&gt;&lt;w:tblStylePr w:type="band1Horz"&gt;&lt;w:tblPr/&gt;&lt;w:tcPr&gt;&lt;w:tcBorders&gt;&lt;w:top w:val="single" w:sz="4" w:space="0" w:color="5B9BD5" w:themeColor="accent1"/&gt;&lt;w:bottom w:val="single" w:sz="4" w:space="0" w:color="5B9BD5" w:themeColor="accent1"/&gt;&lt;w:insideH w:val="nil"/&gt;&lt;/w:tcBorders&gt;&lt;/w:tcPr&gt;&lt;/w:tblStylePr&gt;&lt;w:tblStylePr w:type="neCell"&gt;&lt;w:tblPr/&gt;&lt;w:tcPr&gt;&lt;w:tcBorders&gt;&lt;w:left w:val="nil"/&gt;&lt;w:bottom w:val="nil"/&gt;&lt;/w:tcBorders&gt;&lt;/w:tcPr&gt;&lt;/w:tblStylePr&gt;&lt;w:tblStylePr w:type="nwCell"&gt;&lt;w:tblPr/&gt;&lt;w:tcPr&gt;&lt;w:tcBorders&gt;&lt;w:bottom w:val="nil"/&gt;&lt;w:right w:val="nil"/&gt;&lt;/w:tcBorders&gt;&lt;/w:tcPr&gt;&lt;/w:tblStylePr&gt;&lt;w:tblStylePr w:type="seCell"&gt;&lt;w:tblPr/&gt;&lt;w:tcPr&gt;&lt;w:tcBorders&gt;&lt;w:top w:val="double" w:sz="4" w:space="0" w:color="5B9BD5" w:themeColor="accent1"/&gt;&lt;w:left w:val="nil"/&gt;&lt;/w:tcBorders&gt;&lt;/w:tcPr&gt;&lt;/w:tblStylePr&gt;&lt;w:tblStylePr w:type="swCell"&gt;&lt;w:tblPr/&gt;&lt;w:tcPr&gt;&lt;w:tcBorders&gt;&lt;w:top w:val="double" w:sz="4" w:space="0" w:color="5B9BD5" w:themeColor="accent1"/&gt;&lt;w:right w:val="nil"/&gt;&lt;/w:tcBorders&gt;&lt;/w:tcPr&gt;&lt;/w:tblStylePr&gt;&lt;/w:style&gt;&lt;w:style w:type="numbering" w:customStyle="1" w:styleId="SDMTableNumbers"&gt;&lt;w:name w:val="SDM Table Numbers"/&gt;&lt;w:uiPriority w:val="99"/&gt;&lt;w:rsid w:val="00066C18"/&gt;&lt;w:pPr&gt;&lt;w:numPr&gt;&lt;w:numId w:val="36"/&gt;&lt;/w:numPr&gt;&lt;/w:pPr&gt;&lt;/w:style&gt;&lt;w:style w:type="paragraph" w:styleId="NormalWeb"&gt;&lt;w:name w:val="Normal (Web)"/&gt;&lt;w:basedOn w:val="Normal"/&gt;&lt;w:uiPriority w:val="99"/&gt;&lt;w:semiHidden/&gt;&lt;w:unhideWhenUsed/&gt;&lt;w:rsid w:val="00066C18"/&gt;&lt;w:pPr&gt;&lt;w:spacing w:before="150" w:after="150" w:line="240" w:lineRule="auto"/&gt;&lt;/w:pPr&gt;&lt;w:rPr&gt;&lt;w:rFonts w:ascii="Times New Roman" w:eastAsia="Times New Roman" w:hAnsi="Times New Roman" w:cs="Times New Roman"/&gt;&lt;w:sz w:val="24"/&gt;&lt;w:szCs w:val="24"/&gt;&lt;/w:rPr&gt;&lt;/w:style&gt;&lt;w:style w:type="paragraph" w:customStyle="1" w:styleId="TableTextbullet"&gt;&lt;w:name w:val="Table Text bullet"/&gt;&lt;w:basedOn w:val="Normal"/&gt;&lt;w:autoRedefine/&gt;&lt;w:uiPriority w:val="99"/&gt;&lt;w:qFormat/&gt;&lt;w:rsid w:val="00B227B3"/&gt;&lt;w:pPr&gt;&lt;w:numPr&gt;&lt;w:numId w:val="46"/&gt;&lt;/w:numPr&gt;&lt;w:spacing w:before="40" w:after="40" w:line="240" w:lineRule="exact"/&gt;&lt;/w:pPr&gt;&lt;w:rPr&gt;&lt;w:rFonts w:eastAsia="Times New Roman" w:cs="Times New Roman"/&gt;&lt;w:sz w:val="20"/&gt;&lt;w:szCs w:val="14"/&gt;&lt;w:lang w:bidi="en-US"/&gt;&lt;/w:rPr&gt;&lt;/w:style&gt;&lt;w:style w:type="paragraph" w:customStyle="1" w:styleId="BPOSBullets1"&gt;&lt;w:name w:val="BPOSBullets1"/&gt;&lt;w:basedOn w:val="Normal"/&gt;&lt;w:link w:val="BPOSBullets1Char"/&gt;&lt;w:qFormat/&gt;&lt;w:rsid w:val="00B227B3"/&gt;&lt;w:pPr&gt;&lt;w:numPr&gt;&lt;w:ilvl w:val="3"/&gt;&lt;w:numId w:val="44"/&gt;&lt;/w:numPr&gt;&lt;w:spacing w:before="0" w:after="60" w:line="259" w:lineRule="auto"/&gt;&lt;/w:pPr&gt;&lt;w:rPr&gt;&lt;w:rFonts w:asciiTheme="minorHAnsi" w:eastAsiaTheme="minorHAnsi" w:hAnsiTheme="minorHAnsi" w:cstheme="minorHAnsi"/&gt;&lt;w:szCs w:val="14"/&gt;&lt;/w:rPr&gt;&lt;/w:style&gt;&lt;w:style w:type="character" w:customStyle="1" w:styleId="BPOSBullets1Char"&gt;&lt;w:name w:val="BPOSBullets1 Char"/&gt;&lt;w:basedOn w:val="DefaultParagraphFont"/&gt;&lt;w:link w:val="BPOSBullets1"/&gt;&lt;w:rsid w:val="00B227B3"/&gt;&lt;w:rPr&gt;&lt;w:rFonts w:cstheme="minorHAnsi"/&gt;&lt;w:szCs w:val="14"/&gt;&lt;/w:rPr&gt;&lt;/w:style&gt;&lt;w:style w:type="paragraph" w:styleId="BodyText"&gt;&lt;w:name w:val="Body Text"/&gt;&lt;w:basedOn w:val="Normal"/&gt;&lt;w:link w:val="BodyTextChar"/&gt;&lt;w:autoRedefine/&gt;&lt;w:uiPriority w:val="99"/&gt;&lt;w:unhideWhenUsed/&gt;&lt;w:qFormat/&gt;&lt;w:rsid w:val="00B227B3"/&gt;&lt;w:pPr&gt;&lt;w:numPr&gt;&lt;w:numId w:val="57"/&gt;&lt;/w:numPr&gt;&lt;w:spacing w:before="40" w:line="240" w:lineRule="exact"/&gt;&lt;/w:pPr&gt;&lt;w:rPr&gt;&lt;w:rFonts w:asciiTheme="minorHAnsi" w:eastAsiaTheme="minorHAnsi" w:hAnsiTheme="minorHAnsi"/&gt;&lt;w:b/&gt;&lt;/w:rPr&gt;&lt;/w:style&gt;&lt;w:style w:type="character" w:customStyle="1" w:styleId="BodyTextChar"&gt;&lt;w:name w:val="Body Text Char"/&gt;&lt;w:basedOn w:val="DefaultParagraphFont"/&gt;&lt;w:link w:val="BodyText"/&gt;&lt;w:uiPriority w:val="99"/&gt;&lt;w:rsid w:val="00B227B3"/&gt;&lt;w:rPr&gt;&lt;w:b/&gt;&lt;/w:rPr&gt;&lt;/w:style&gt;&lt;w:style w:type="paragraph" w:customStyle="1" w:styleId="ListBulletedItem2"&gt;&lt;w:name w:val="List Bulleted Item 2"/&gt;&lt;w:basedOn w:val="Normal"/&gt;&lt;w:autoRedefine/&gt;&lt;w:rsid w:val="00B227B3"/&gt;&lt;w:pPr&gt;&lt;w:numPr&gt;&lt;w:numId w:val="58"/&gt;&lt;/w:numPr&gt;&lt;w:contextualSpacing/&gt;&lt;/w:pPr&gt;&lt;w:rPr&gt;&lt;w:rFonts w:asciiTheme="minorHAnsi" w:eastAsiaTheme="minorHAnsi" w:hAnsiTheme="minorHAnsi"/&gt;&lt;w:iCs/&gt;&lt;/w:rPr&gt;&lt;/w:style&gt;&lt;w:style w:type="paragraph" w:customStyle="1" w:styleId="TableBullet1"&gt;&lt;w:name w:val="Table Bullet 1"/&gt;&lt;w:basedOn w:val="Normal"/&gt;&lt;w:uiPriority w:val="4"/&gt;&lt;w:qFormat/&gt;&lt;w:rsid w:val="00B227B3"/&gt;&lt;w:pPr&gt;&lt;w:spacing w:before="0" w:after="0" w:line="240" w:lineRule="auto"/&gt;&lt;w:ind w:left="360" w:hanging="360"/&gt;&lt;w:contextualSpacing/&gt;&lt;/w:pPr&gt;&lt;w:rPr&gt;&lt;w:sz w:val="20"/&gt;&lt;/w:rPr&gt;&lt;/w:style&gt;&lt;w:style w:type="table" w:customStyle="1" w:styleId="ListTable3-Accent11"&gt;&lt;w:name w:val="List Table 3 - Accent 11"/&gt;&lt;w:basedOn w:val="TableNormal"/&gt;&lt;w:uiPriority w:val="48"/&gt;&lt;w:rsid w:val="00B227B3"/&gt;&lt;w:pPr&gt;&lt;w:spacing w:after="0" w:line="240" w:lineRule="auto"/&gt;&lt;/w:pPr&gt;&lt;w:rPr&gt;&lt;w:rFonts w:eastAsiaTheme="minorEastAsia"/&gt;&lt;/w:rPr&gt;&lt;w:tblPr&gt;&lt;w:tblStyleRowBandSize w:val="1"/&gt;&lt;w:tblStyleColBandSize w:val="1"/&gt;&lt;w:tblBorders&gt;&lt;w:top w:val="single" w:sz="4" w:space="0" w:color="5B9BD5" w:themeColor="accent1"/&gt;&lt;w:left w:val="single" w:sz="4" w:space="0" w:color="5B9BD5" w:themeColor="accent1"/&gt;&lt;w:bottom w:val="single" w:sz="4" w:space="0" w:color="5B9BD5" w:themeColor="accent1"/&gt;&lt;w:right w:val="single" w:sz="4" w:space="0" w:color="5B9BD5" w:themeColor="accent1"/&gt;&lt;/w:tblBorders&gt;&lt;/w:tblPr&gt;&lt;w:tblStylePr w:type="firstRow"&gt;&lt;w:rPr&gt;&lt;w:b/&gt;&lt;w:bCs/&gt;&lt;w:color w:val="FFFFFF" w:themeColor="background1"/&gt;&lt;/w:rPr&gt;&lt;w:tblPr/&gt;&lt;w:tcPr&gt;&lt;w:shd w:val="clear" w:color="auto" w:fill="5B9BD5" w:themeFill="accent1"/&gt;&lt;/w:tcPr&gt;&lt;/w:tblStylePr&gt;&lt;w:tblStylePr w:type="lastRow"&gt;&lt;w:rPr&gt;&lt;w:b/&gt;&lt;w:bCs/&gt;&lt;/w:rPr&gt;&lt;w:tblPr/&gt;&lt;w:tcPr&gt;&lt;w:tcBorders&gt;&lt;w:top w:val="double" w:sz="4" w:space="0" w:color="5B9BD5" w:themeColor="accent1"/&gt;&lt;/w:tcBorders&gt;&lt;w:shd w:val="clear" w:color="auto" w:fill="FFFFFF" w:themeFill="background1"/&gt;&lt;/w:tcPr&gt;&lt;/w:tblStylePr&gt;&lt;w:tblStylePr w:type="firstCol"&gt;&lt;w:rPr&gt;&lt;w:b/&gt;&lt;w:bCs/&gt;&lt;/w:rPr&gt;&lt;w:tblPr/&gt;&lt;w:tcPr&gt;&lt;w:tcBorders&gt;&lt;w:right w:val="nil"/&gt;&lt;/w:tcBorders&gt;&lt;w:shd w:val="clear" w:color="auto" w:fill="FFFFFF" w:themeFill="background1"/&gt;&lt;/w:tcPr&gt;&lt;/w:tblStylePr&gt;&lt;w:tblStylePr w:type="lastCol"&gt;&lt;w:rPr&gt;&lt;w:b/&gt;&lt;w:bCs/&gt;&lt;/w:rPr&gt;&lt;w:tblPr/&gt;&lt;w:tcPr&gt;&lt;w:tcBorders&gt;&lt;w:left w:val="nil"/&gt;&lt;/w:tcBorders&gt;&lt;w:shd w:val="clear" w:color="auto" w:fill="FFFFFF" w:themeFill="background1"/&gt;&lt;/w:tcPr&gt;&lt;/w:tblStylePr&gt;&lt;w:tblStylePr w:type="band1Vert"&gt;&lt;w:tblPr/&gt;&lt;w:tcPr&gt;&lt;w:tcBorders&gt;&lt;w:left w:val="single" w:sz="4" w:space="0" w:color="5B9BD5" w:themeColor="accent1"/&gt;&lt;w:right w:val="single" w:sz="4" w:space="0" w:color="5B9BD5" w:themeColor="accent1"/&gt;&lt;/w:tcBorders&gt;&lt;/w:tcPr&gt;&lt;/w:tblStylePr&gt;&lt;w:tblStylePr w:type="band1Horz"&gt;&lt;w:tblPr/&gt;&lt;w:tcPr&gt;&lt;w:tcBorders&gt;&lt;w:top w:val="single" w:sz="4" w:space="0" w:color="5B9BD5" w:themeColor="accent1"/&gt;&lt;w:bottom w:val="single" w:sz="4" w:space="0" w:color="5B9BD5" w:themeColor="accent1"/&gt;&lt;w:insideH w:val="nil"/&gt;&lt;/w:tcBorders&gt;&lt;/w:tcPr&gt;&lt;/w:tblStylePr&gt;&lt;w:tblStylePr w:type="neCell"&gt;&lt;w:tblPr/&gt;&lt;w:tcPr&gt;&lt;w:tcBorders&gt;&lt;w:left w:val="nil"/&gt;&lt;w:bottom w:val="nil"/&gt;&lt;/w:tcBorders&gt;&lt;/w:tcPr&gt;&lt;/w:tblStylePr&gt;&lt;w:tblStylePr w:type="nwCell"&gt;&lt;w:tblPr/&gt;&lt;w:tcPr&gt;&lt;w:tcBorders&gt;&lt;w:bottom w:val="nil"/&gt;&lt;w:right w:val="nil"/&gt;&lt;/w:tcBorders&gt;&lt;/w:tcPr&gt;&lt;/w:tblStylePr&gt;&lt;w:tblStylePr w:type="seCell"&gt;&lt;w:tblPr/&gt;&lt;w:tcPr&gt;&lt;w:tcBorders&gt;&lt;w:top w:val="double" w:sz="4" w:space="0" w:color="5B9BD5" w:themeColor="accent1"/&gt;&lt;w:left w:val="nil"/&gt;&lt;/w:tcBorders&gt;&lt;/w:tcPr&gt;&lt;/w:tblStylePr&gt;&lt;w:tblStylePr w:type="swCell"&gt;&lt;w:tblPr/&gt;&lt;w:tcPr&gt;&lt;w:tcBorders&gt;&lt;w:top w:val="double" w:sz="4" w:space="0" w:color="5B9BD5" w:themeColor="accent1"/&gt;&lt;w:right w:val="nil"/&gt;&lt;/w:tcBorders&gt;&lt;/w:tcPr&gt;&lt;/w:tblStylePr&gt;&lt;/w:style&gt;&lt;w:style w:type="character" w:customStyle="1" w:styleId="AutomationTag"&gt;&lt;w:name w:val="Automation Tag"/&gt;&lt;w:basedOn w:val="DefaultParagraphFont"/&gt;&lt;w:uiPriority w:val="1"/&gt;&lt;w:qFormat/&gt;&lt;w:rsid w:val="00B227B3"/&gt;&lt;w:rPr&gt;&lt;w:rFonts w:ascii="Segoe UI" w:hAnsi="Segoe UI"/&gt;&lt;w:color w:val="00B050"/&gt;&lt;w:sz w:val="16"/&gt;&lt;w:bdr w:val="none" w:sz="0" w:space="0" w:color="auto"/&gt;&lt;w:shd w:val="clear" w:color="auto" w:fill="F2F2F2" w:themeFill="background1" w:themeFillShade="F2"/&gt;&lt;/w:rPr&gt;&lt;/w:style&gt;&lt;/w:styles&gt;&lt;/pkg:xmlData&gt;&lt;/pkg:part&gt;&lt;pkg:part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w:abstractNumId="1" w15:restartNumberingAfterBreak="0"&gt;&lt;w:nsid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w:abstractNumId="2" w15:restartNumberingAfterBreak="0"&gt;&lt;w:nsid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w:abstractNumId="3" w15:restartNumberingAfterBreak="0"&gt;&lt;w:nsid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w:abstractNumId="4" w15:restartNumberingAfterBreak="0"&gt;&lt;w:nsid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w:abstractNumId="5" w15:restartNumberingAfterBreak="0"&gt;&lt;w:nsid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w:abstractNumId="6" w15:restartNumberingAfterBreak="0"&gt;&lt;w:nsid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w:abstractNumId="7" w15:restartNumberingAfterBreak="0"&gt;&lt;w:nsid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w:abstractNumId="8" w15:restartNumberingAfterBreak="0"&gt;&lt;w:nsid w:val="01CD4060"/&gt;&lt;w:multiLevelType w:val="multilevel"/&gt;&lt;w:tmpl w:val="77BE586C"/&gt;&lt;w:lvl w:ilvl="0"&gt;&lt;w:start w:val="1"/&gt;&lt;w:numFmt w:val="decimal"/&gt;&lt;w:lvlText w:val="%1"/&gt;&lt;w:lvlJc w:val="left"/&gt;&lt;w:pPr&gt;&lt;w:ind w:left="432" w:hanging="432"/&gt;&lt;/w:pPr&gt;&lt;/w:lvl&gt;&lt;w:lvl w:ilvl="1"&gt;&lt;w:start w:val="1"/&gt;&lt;w:numFmt w:val="decimal"/&gt;&lt;w:lvlText w:val="%1.%2"/&gt;&lt;w:lvlJc w:val="left"/&gt;&lt;w:pPr&gt;&lt;w:ind w:left="576" w:hanging="576"/&gt;&lt;/w:pPr&gt;&lt;w:rPr&gt;&lt;w:b w:val="0"/&gt;&lt;/w:rPr&gt;&lt;/w:lvl&gt;&lt;w:lvl w:ilvl="2"&gt;&lt;w:start w:val="1"/&gt;&lt;w:numFmt w:val="decimal"/&gt;&lt;w:lvlText w:val="%1.%2.%3"/&gt;&lt;w:lvlJc w:val="left"/&gt;&lt;w:pPr&gt;&lt;w:ind w:left="720" w:hanging="720"/&gt;&lt;/w:pPr&gt;&lt;w:rPr&gt;&lt;w:b w:val="0"/&gt;&lt;/w:rPr&gt;&lt;/w:lvl&gt;&lt;w:lvl w:ilvl="3"&gt;&lt;w:start w:val="1"/&gt;&lt;w:numFmt w:val="bullet"/&gt;&lt;w:pStyle w:val="BPOSBullets1"/&gt;&lt;w:lvlText w:val=""/&gt;&lt;w:lvlJc w:val="left"/&gt;&lt;w:pPr&gt;&lt;w:ind w:left="1134" w:hanging="864"/&gt;&lt;/w:pPr&gt;&lt;w:rPr&gt;&lt;w:rFonts w:ascii="Symbol" w:hAnsi="Symbol" w:hint="default"/&gt;&lt;w:b/&gt;&lt;/w:rPr&gt;&lt;/w:lvl&gt;&lt;w:lvl w:ilvl="4"&gt;&lt;w:start w:val="1"/&gt;&lt;w:numFmt w:val="decimal"/&gt;&lt;w:lvlText w:val="%1.%2.%3.%4.%5"/&gt;&lt;w:lvlJc w:val="left"/&gt;&lt;w:pPr&gt;&lt;w:ind w:left="1008" w:hanging="1008"/&gt;&lt;/w:pPr&gt;&lt;/w:lvl&gt;&lt;w:lvl w:ilvl="5"&gt;&lt;w:start w:val="1"/&gt;&lt;w:numFmt w:val="decimal"/&gt;&lt;w:lvlText w:val="%1.%2.%3.%4.%5.%6"/&gt;&lt;w:lvlJc w:val="left"/&gt;&lt;w:pPr&gt;&lt;w:ind w:left="1152" w:hanging="1152"/&gt;&lt;/w:pPr&gt;&lt;/w:lvl&gt;&lt;w:lvl w:ilvl="6"&gt;&lt;w:start w:val="1"/&gt;&lt;w:numFmt w:val="decimal"/&gt;&lt;w:lvlText w:val="%1.%2.%3.%4.%5.%6.%7"/&gt;&lt;w:lvlJc w:val="left"/&gt;&lt;w:pPr&gt;&lt;w:ind w:left="1296" w:hanging="1296"/&gt;&lt;/w:pPr&gt;&lt;/w:lvl&gt;&lt;w:lvl w:ilvl="7"&gt;&lt;w:start w:val="1"/&gt;&lt;w:numFmt w:val="decimal"/&gt;&lt;w:lvlText w:val="%1.%2.%3.%4.%5.%6.%7.%8"/&gt;&lt;w:lvlJc w:val="left"/&gt;&lt;w:pPr&gt;&lt;w:ind w:left="1440" w:hanging="1440"/&gt;&lt;/w:pPr&gt;&lt;/w:lvl&gt;&lt;w:lvl w:ilvl="8"&gt;&lt;w:start w:val="1"/&gt;&lt;w:numFmt w:val="decimal"/&gt;&lt;w:lvlText w:val="%1.%2.%3.%4.%5.%6.%7.%8.%9"/&gt;&lt;w:lvlJc w:val="left"/&gt;&lt;w:pPr&gt;&lt;w:ind w:left="1584" w:hanging="1584"/&gt;&lt;/w:pPr&gt;&lt;/w:lvl&gt;&lt;/w:abstractNum&gt;&lt;w:abstractNum w:abstractNumId="9" w15:restartNumberingAfterBreak="0"&gt;&lt;w:nsid w:val="04833AB9"/&gt;&lt;w:multiLevelType w:val="multilevel"/&gt;&lt;w:tmpl w:val="F170E5D6"/&gt;&lt;w:styleLink w:val="SDMTableNumbers"/&gt;&lt;w:lvl w:ilvl="0"&gt;&lt;w:start w:val="1"/&gt;&lt;w:numFmt w:val="decimal"/&gt;&lt;w:lvlRestart w:val="0"/&gt;&lt;w:suff w:val="space"/&gt;&lt;w:lvlText w:val="%1   "/&gt;&lt;w:lvlJc w:val="left"/&gt;&lt;w:pPr&gt;&lt;w:ind w:left="360" w:hanging="360"/&gt;&lt;/w:pPr&gt;&lt;w:rPr&gt;&lt;w:rFonts w:hint="default"/&gt;&lt;/w:rPr&gt;&lt;/w:lvl&gt;&lt;w:lvl w:ilvl="1"&gt;&lt;w:start w:val="1"/&gt;&lt;w:numFmt w:val="decimal"/&gt;&lt;w:suff w:val="space"/&gt;&lt;w:lvlText w:val="%1.%2   "/&gt;&lt;w:lvlJc w:val="left"/&gt;&lt;w:pPr&gt;&lt;w:ind w:left="792" w:hanging="792"/&gt;&lt;/w:pPr&gt;&lt;w:rPr&gt;&lt;w:rFonts w:hint="default"/&gt;&lt;/w:rPr&gt;&lt;/w:lvl&gt;&lt;w:lvl w:ilvl="2"&gt;&lt;w:start w:val="1"/&gt;&lt;w:numFmt w:val="decimal"/&gt;&lt;w:suff w:val="space"/&gt;&lt;w:lvlText w:val="%1.%2.%3   "/&gt;&lt;w:lvlJc w:val="left"/&gt;&lt;w:pPr&gt;&lt;w:ind w:left="1854" w:hanging="1224"/&gt;&lt;/w:pPr&gt;&lt;w:rPr&gt;&lt;w:rFonts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w:val="decimal"/&gt;&lt;w:suff w:val="space"/&gt;&lt;w:lvlText w:val="%1.%2.%3.%4   "/&gt;&lt;w:lvlJc w:val="left"/&gt;&lt;w:pPr&gt;&lt;w:ind w:left="1728" w:hanging="1728"/&gt;&lt;/w:pPr&gt;&lt;w:rPr&gt;&lt;w:rFonts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w:val="decimal"/&gt;&lt;w:lvlText w:val="%1.%2.%3.%4.%5."/&gt;&lt;w:lvlJc w:val="left"/&gt;&lt;w:pPr&gt;&lt;w:tabs&gt;&lt;w:tab w:val="num" w:pos="3960"/&gt;&lt;/w:tabs&gt;&lt;w:ind w:left="2232" w:hanging="792"/&gt;&lt;/w:pPr&gt;&lt;w:rPr&gt;&lt;w:rFonts w:hint="default"/&gt;&lt;/w:rPr&gt;&lt;/w:lvl&gt;&lt;w:lvl w:ilvl="5"&gt;&lt;w:start w:val="1"/&gt;&lt;w:numFmt w:val="decimal"/&gt;&lt;w:lvlText w:val="%1.%2.%3.%4.%5.%6."/&gt;&lt;w:lvlJc w:val="left"/&gt;&lt;w:pPr&gt;&lt;w:tabs&gt;&lt;w:tab w:val="num" w:pos="4680"/&gt;&lt;/w:tabs&gt;&lt;w:ind w:left="2736" w:hanging="936"/&gt;&lt;/w:pPr&gt;&lt;w:rPr&gt;&lt;w:rFonts w:hint="default"/&gt;&lt;/w:rPr&gt;&lt;/w:lvl&gt;&lt;w:lvl w:ilvl="6"&gt;&lt;w:start w:val="1"/&gt;&lt;w:numFmt w:val="decimal"/&gt;&lt;w:lvlText w:val="%1.%2.%3.%4.%5.%6.%7."/&gt;&lt;w:lvlJc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w:abstractNumId="10" w15:restartNumberingAfterBreak="0"&gt;&lt;w:nsid w:val="07725EA1"/&gt;&lt;w:multiLevelType w:val="hybridMultilevel"/&gt;&lt;w:tmpl w:val="AD7C081C"/&gt;&lt;w:lvl w:ilvl="0" w:tplc="AD344CE8"&gt;&lt;w:start w:val="17"/&gt;&lt;w:numFmt w:val="bullet"/&gt;&lt;w:lvlText w:val="-"/&gt;&lt;w:lvlJc w:val="left"/&gt;&lt;w:pPr&gt;&lt;w:ind w:left="405" w:hanging="360"/&gt;&lt;/w:pPr&gt;&lt;w:rPr&gt;&lt;w:rFonts w:ascii="Calibri" w:eastAsia="Arial" w:hAnsi="Calibri" w:cs="Calibri" w:hint="default"/&gt;&lt;/w:rPr&gt;&lt;/w:lvl&gt;&lt;w:lvl w:ilvl="1" w:tplc="04090003"&gt;&lt;w:start w:val="1"/&gt;&lt;w:numFmt w:val="bullet"/&gt;&lt;w:lvlText w:val="o"/&gt;&lt;w:lvlJc w:val="left"/&gt;&lt;w:pPr&gt;&lt;w:ind w:left="1125" w:hanging="360"/&gt;&lt;/w:pPr&gt;&lt;w:rPr&gt;&lt;w:rFonts w:ascii="Courier New" w:hAnsi="Courier New" w:cs="Courier New" w:hint="default"/&gt;&lt;/w:rPr&gt;&lt;/w:lvl&gt;&lt;w:lvl w:ilvl="2" w:tplc="04090005" w:tentative="1"&gt;&lt;w:start w:val="1"/&gt;&lt;w:numFmt w:val="bullet"/&gt;&lt;w:lvlText w:val=""/&gt;&lt;w:lvlJc w:val="left"/&gt;&lt;w:pPr&gt;&lt;w:ind w:left="1845" w:hanging="360"/&gt;&lt;/w:pPr&gt;&lt;w:rPr&gt;&lt;w:rFonts w:ascii="Wingdings" w:hAnsi="Wingdings" w:hint="default"/&gt;&lt;/w:rPr&gt;&lt;/w:lvl&gt;&lt;w:lvl w:ilvl="3" w:tplc="04090001" w:tentative="1"&gt;&lt;w:start w:val="1"/&gt;&lt;w:numFmt w:val="bullet"/&gt;&lt;w:lvlText w:val=""/&gt;&lt;w:lvlJc w:val="left"/&gt;&lt;w:pPr&gt;&lt;w:ind w:left="2565" w:hanging="360"/&gt;&lt;/w:pPr&gt;&lt;w:rPr&gt;&lt;w:rFonts w:ascii="Symbol" w:hAnsi="Symbol" w:hint="default"/&gt;&lt;/w:rPr&gt;&lt;/w:lvl&gt;&lt;w:lvl w:ilvl="4" w:tplc="04090003" w:tentative="1"&gt;&lt;w:start w:val="1"/&gt;&lt;w:numFmt w:val="bullet"/&gt;&lt;w:lvlText w:val="o"/&gt;&lt;w:lvlJc w:val="left"/&gt;&lt;w:pPr&gt;&lt;w:ind w:left="3285" w:hanging="360"/&gt;&lt;/w:pPr&gt;&lt;w:rPr&gt;&lt;w:rFonts w:ascii="Courier New" w:hAnsi="Courier New" w:cs="Courier New" w:hint="default"/&gt;&lt;/w:rPr&gt;&lt;/w:lvl&gt;&lt;w:lvl w:ilvl="5" w:tplc="04090005" w:tentative="1"&gt;&lt;w:start w:val="1"/&gt;&lt;w:numFmt w:val="bullet"/&gt;&lt;w:lvlText w:val=""/&gt;&lt;w:lvlJc w:val="left"/&gt;&lt;w:pPr&gt;&lt;w:ind w:left="4005" w:hanging="360"/&gt;&lt;/w:pPr&gt;&lt;w:rPr&gt;&lt;w:rFonts w:ascii="Wingdings" w:hAnsi="Wingdings" w:hint="default"/&gt;&lt;/w:rPr&gt;&lt;/w:lvl&gt;&lt;w:lvl w:ilvl="6" w:tplc="04090001" w:tentative="1"&gt;&lt;w:start w:val="1"/&gt;&lt;w:numFmt w:val="bullet"/&gt;&lt;w:lvlText w:val=""/&gt;&lt;w:lvlJc w:val="left"/&gt;&lt;w:pPr&gt;&lt;w:ind w:left="4725" w:hanging="360"/&gt;&lt;/w:pPr&gt;&lt;w:rPr&gt;&lt;w:rFonts w:ascii="Symbol" w:hAnsi="Symbol" w:hint="default"/&gt;&lt;/w:rPr&gt;&lt;/w:lvl&gt;&lt;w:lvl w:ilvl="7" w:tplc="04090003" w:tentative="1"&gt;&lt;w:start w:val="1"/&gt;&lt;w:numFmt w:val="bullet"/&gt;&lt;w:lvlText w:val="o"/&gt;&lt;w:lvlJc w:val="left"/&gt;&lt;w:pPr&gt;&lt;w:ind w:left="5445" w:hanging="360"/&gt;&lt;/w:pPr&gt;&lt;w:rPr&gt;&lt;w:rFonts w:ascii="Courier New" w:hAnsi="Courier New" w:cs="Courier New" w:hint="default"/&gt;&lt;/w:rPr&gt;&lt;/w:lvl&gt;&lt;w:lvl w:ilvl="8" w:tplc="04090005" w:tentative="1"&gt;&lt;w:start w:val="1"/&gt;&lt;w:numFmt w:val="bullet"/&gt;&lt;w:lvlText w:val=""/&gt;&lt;w:lvlJc w:val="left"/&gt;&lt;w:pPr&gt;&lt;w:ind w:left="6165" w:hanging="360"/&gt;&lt;/w:pPr&gt;&lt;w:rPr&gt;&lt;w:rFonts w:ascii="Wingdings" w:hAnsi="Wingdings" w:hint="default"/&gt;&lt;/w:rPr&gt;&lt;/w:lvl&gt;&lt;/w:abstractNum&gt;&lt;w:abstractNum w:abstractNumId="11" w15:restartNumberingAfterBreak="0"&gt;&lt;w:nsid w:val="0884676C"/&gt;&lt;w:multiLevelType w:val="hybridMultilevel"/&gt;&lt;w:tmpl w:val="D472CB6A"/&gt;&lt;w:lvl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w:tplc="EAB8310C"&gt;&lt;w:start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w:abstractNumId="12" w15:restartNumberingAfterBreak="0"&gt;&lt;w:nsid w:val="093A29EF"/&gt;&lt;w:multiLevelType w:val="hybridMultilevel"/&gt;&lt;w:tmpl w:val="AAC84AF4"/&gt;&lt;w:lvl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w:abstractNumId="13" w15:restartNumberingAfterBreak="0"&gt;&lt;w:nsid w:val="0AD12E5A"/&gt;&lt;w:multiLevelType w:val="hybridMultilevel"/&gt;&lt;w:tmpl w:val="EF88CC8A"/&gt;&lt;w:lvl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w:abstractNumId="14" w15:restartNumberingAfterBreak="0"&gt;&lt;w:nsid w:val="0CAB2508"/&gt;&lt;w:multiLevelType w:val="multilevel"/&gt;&lt;w:tmpl w:val="DC08DE42"/&gt;&lt;w:lvl w:ilvl="0"&gt;&lt;w:start w:val="1"/&gt;&lt;w:numFmt w:val="bullet"/&gt;&lt;w:lvlText w:val=""/&gt;&lt;w:lvlJc w:val="left"/&gt;&lt;w:pPr&gt;&lt;w:ind w:left="936" w:hanging="936"/&gt;&lt;/w:pPr&gt;&lt;w:rPr&gt;&lt;w:rFonts w:ascii="Symbol" w:hAnsi="Symbol" w:hint="default"/&gt;&lt;/w:rPr&gt;&lt;/w:lvl&gt;&lt;w:lvl w:ilvl="1"&gt;&lt;w:start w:val="1"/&gt;&lt;w:numFmt w:val="decimal"/&gt;&lt;w:lvlText w:val="%1.%2"/&gt;&lt;w:lvlJc w:val="left"/&gt;&lt;w:pPr&gt;&lt;w:ind w:left="936" w:hanging="936"/&gt;&lt;/w:pPr&gt;&lt;w:rPr&gt;&lt;w:rFonts w:cs="Times New Roman" w:hint="default"/&gt;&lt;/w:rPr&gt;&lt;/w:lvl&gt;&lt;w:lvl w:ilvl="2"&gt;&lt;w:start w:val="1"/&gt;&lt;w:numFmt w:val="decimal"/&gt;&lt;w:lvlText w:val="%1.%2.%3"/&gt;&lt;w:lvlJc w:val="left"/&gt;&lt;w:pPr&gt;&lt;w:ind w:left="3456" w:hanging="936"/&gt;&lt;/w:pPr&gt;&lt;w:rPr&gt;&lt;w:rFonts w:cs="Times New Roman"/&gt;&lt;w:b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w:val="baseline"/&gt;&lt;/w:rPr&gt;&lt;/w:lvl&gt;&lt;w:lvl w:ilvl="3"&gt;&lt;w:start w:val="1"/&gt;&lt;w:numFmt w:val="decimal"/&gt;&lt;w:lvlText w:val="%1.%2.%3.%4"/&gt;&lt;w:lvlJc w:val="left"/&gt;&lt;w:pPr&gt;&lt;w:ind w:left="936" w:hanging="936"/&gt;&lt;/w:pPr&gt;&lt;w:rPr&gt;&lt;w:rFonts w:cs="Times New Roman" w:hint="default"/&gt;&lt;w:b w:val="0"/&gt;&lt;/w:rPr&gt;&lt;/w:lvl&gt;&lt;w:lvl w:ilvl="4"&gt;&lt;w:start w:val="1"/&gt;&lt;w:numFmt w:val="decimal"/&gt;&lt;w:lvlText w:val="%1.%2.%3.%4.%5"/&gt;&lt;w:lvlJc w:val="left"/&gt;&lt;w:pPr&gt;&lt;w:ind w:left="1224" w:hanging="1224"/&gt;&lt;/w:pPr&gt;&lt;w:rPr&gt;&lt;w:rFonts w:cs="Times New Roman" w:hint="default"/&gt;&lt;/w:rPr&gt;&lt;/w:lvl&gt;&lt;w:lvl w:ilvl="5"&gt;&lt;w:start w:val="1"/&gt;&lt;w:numFmt w:val="decimal"/&gt;&lt;w:lvlText w:val="%1.%2.%3.%4.%5.%6."/&gt;&lt;w:lvlJc w:val="left"/&gt;&lt;w:pPr&gt;&lt;w:ind w:left="1224" w:hanging="1224"/&gt;&lt;/w:pPr&gt;&lt;w:rPr&gt;&lt;w:rFonts w:cs="Times New Roman" w:hint="default"/&gt;&lt;/w:rPr&gt;&lt;/w:lvl&gt;&lt;w:lvl w:ilvl="6"&gt;&lt;w:start w:val="1"/&gt;&lt;w:numFmt w:val="decimal"/&gt;&lt;w:lvlText w:val="%1.%2.%3.%4.%5.%6.%7."/&gt;&lt;w:lvlJc w:val="left"/&gt;&lt;w:pPr&gt;&lt;w:ind w:left="3240" w:hanging="1080"/&gt;&lt;/w:pPr&gt;&lt;w:rPr&gt;&lt;w:rFonts w:cs="Times New Roman" w:hint="default"/&gt;&lt;/w:rPr&gt;&lt;/w:lvl&gt;&lt;w:lvl w:ilvl="7"&gt;&lt;w:start w:val="1"/&gt;&lt;w:numFmt w:val="decimal"/&gt;&lt;w:lvlText w:val="%1.%2.%3.%4.%5.%6.%7.%8."/&gt;&lt;w:lvlJc w:val="left"/&gt;&lt;w:pPr&gt;&lt;w:ind w:left="3744" w:hanging="1224"/&gt;&lt;/w:pPr&gt;&lt;w:rPr&gt;&lt;w:rFonts w:cs="Times New Roman" w:hint="default"/&gt;&lt;/w:rPr&gt;&lt;/w:lvl&gt;&lt;w:lvl w:ilvl="8"&gt;&lt;w:start w:val="1"/&gt;&lt;w:numFmt w:val="decimal"/&gt;&lt;w:lvlText w:val="%1.%2.%3.%4.%5.%6.%7.%8.%9."/&gt;&lt;w:lvlJc w:val="left"/&gt;&lt;w:pPr&gt;&lt;w:ind w:left="4320" w:hanging="1440"/&gt;&lt;/w:pPr&gt;&lt;w:rPr&gt;&lt;w:rFonts w:cs="Times New Roman" w:hint="default"/&gt;&lt;/w:rPr&gt;&lt;/w:lvl&gt;&lt;/w:abstractNum&gt;&lt;w:abstractNum w:abstractNumId="15" w15:restartNumberingAfterBreak="0"&gt;&lt;w:nsid w:val="0CFC5455"/&gt;&lt;w:multiLevelType w:val="hybridMultilevel"/&gt;&lt;w:tmpl w:val="B764F6DA"/&gt;&lt;w:lvl w:ilvl="0" w:tplc="04090001"&gt;&lt;w:start w:val="1"/&gt;&lt;w:numFmt w:val="bullet"/&gt;&lt;w:lvlText w:val=""/&gt;&lt;w:lvlJc w:val="left"/&gt;&lt;w:pPr&gt;&lt;w:ind w:left="420"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w:abstractNumId="16" w15:restartNumberingAfterBreak="0"&gt;&lt;w:nsid w:val="0D3A2E4E"/&gt;&lt;w:multiLevelType w:val="multilevel"/&gt;&lt;w:tmpl w:val="04B29CC2"/&gt;&lt;w:lvl w:ilvl="0"&gt;&lt;w:start w:val="1"/&gt;&lt;w:numFmt w:val="decimal"/&gt;&lt;w:lvlText w:val="%1."/&gt;&lt;w:lvlJc w:val="left"/&gt;&lt;w:pPr&gt;&lt;w:ind w:left="720" w:hanging="360"/&gt;&lt;/w:pPr&gt;&lt;w:rPr&gt;&lt;w:rFonts w:hint="default"/&gt;&lt;/w:rPr&gt;&lt;/w:lvl&gt;&lt;w:lvl w:ilvl="1"&gt;&lt;w:start w:val="1"/&gt;&lt;w:numFmt w:val="decimal"/&gt;&lt;w:isLgl/&gt;&lt;w:lvlText w:val="%1.%2"/&gt;&lt;w:lvlJc w:val="left"/&gt;&lt;w:pPr&gt;&lt;w:ind w:left="750" w:hanging="390"/&gt;&lt;/w:pPr&gt;&lt;w:rPr&gt;&lt;w:rFonts w:hint="default"/&gt;&lt;/w:rPr&gt;&lt;/w:lvl&gt;&lt;w:lvl w:ilvl="2"&gt;&lt;w:start w:val="1"/&gt;&lt;w:numFmt w:val="decimal"/&gt;&lt;w:isLgl/&gt;&lt;w:lvlText w:val="%1.%2.%3"/&gt;&lt;w:lvlJc w:val="left"/&gt;&lt;w:pPr&gt;&lt;w:ind w:left="1080" w:hanging="720"/&gt;&lt;/w:pPr&gt;&lt;w:rPr&gt;&lt;w:rFonts w:hint="default"/&gt;&lt;/w:rPr&gt;&lt;/w:lvl&gt;&lt;w:lvl w:ilvl="3"&gt;&lt;w:start w:val="1"/&gt;&lt;w:numFmt w:val="decimal"/&gt;&lt;w:isLgl/&gt;&lt;w:lvlText w:val="%1.%2.%3.%4"/&gt;&lt;w:lvlJc w:val="left"/&gt;&lt;w:pPr&gt;&lt;w:ind w:left="1080" w:hanging="720"/&gt;&lt;/w:pPr&gt;&lt;w:rPr&gt;&lt;w:rFonts w:hint="default"/&gt;&lt;/w:rPr&gt;&lt;/w:lvl&gt;&lt;w:lvl w:ilvl="4"&gt;&lt;w:start w:val="1"/&gt;&lt;w:numFmt w:val="decimal"/&gt;&lt;w:isLgl/&gt;&lt;w:lvlText w:val="%1.%2.%3.%4.%5"/&gt;&lt;w:lvlJc w:val="left"/&gt;&lt;w:pPr&gt;&lt;w:ind w:left="1440" w:hanging="1080"/&gt;&lt;/w:pPr&gt;&lt;w:rPr&gt;&lt;w:rFonts w:hint="default"/&gt;&lt;/w:rPr&gt;&lt;/w:lvl&gt;&lt;w:lvl w:ilvl="5"&gt;&lt;w:start w:val="1"/&gt;&lt;w:numFmt w:val="decimal"/&gt;&lt;w:isLgl/&gt;&lt;w:lvlText w:val="%1.%2.%3.%4.%5.%6"/&gt;&lt;w:lvlJc w:val="left"/&gt;&lt;w:pPr&gt;&lt;w:ind w:left="1800" w:hanging="1440"/&gt;&lt;/w:pPr&gt;&lt;w:rPr&gt;&lt;w:rFonts w:hint="default"/&gt;&lt;/w:rPr&gt;&lt;/w:lvl&gt;&lt;w:lvl w:ilvl="6"&gt;&lt;w:start w:val="1"/&gt;&lt;w:numFmt w:val="decimal"/&gt;&lt;w:isLgl/&gt;&lt;w:lvlText w:val="%1.%2.%3.%4.%5.%6.%7"/&gt;&lt;w:lvlJc w:val="left"/&gt;&lt;w:pPr&gt;&lt;w:ind w:left="1800" w:hanging="1440"/&gt;&lt;/w:pPr&gt;&lt;w:rPr&gt;&lt;w:rFonts w:hint="default"/&gt;&lt;/w:rPr&gt;&lt;/w:lvl&gt;&lt;w:lvl w:ilvl="7"&gt;&lt;w:start w:val="1"/&gt;&lt;w:numFmt w:val="decimal"/&gt;&lt;w:isLgl/&gt;&lt;w:lvlText w:val="%1.%2.%3.%4.%5.%6.%7.%8"/&gt;&lt;w:lvlJc w:val="left"/&gt;&lt;w:pPr&gt;&lt;w:ind w:left="2160" w:hanging="1800"/&gt;&lt;/w:pPr&gt;&lt;w:rPr&gt;&lt;w:rFonts w:hint="default"/&gt;&lt;/w:rPr&gt;&lt;/w:lvl&gt;&lt;w:lvl w:ilvl="8"&gt;&lt;w:start w:val="1"/&gt;&lt;w:numFmt w:val="decimal"/&gt;&lt;w:isLgl/&gt;&lt;w:lvlText w:val="%1.%2.%3.%4.%5.%6.%7.%8.%9"/&gt;&lt;w:lvlJc w:val="left"/&gt;&lt;w:pPr&gt;&lt;w:ind w:left="2160" w:hanging="1800"/&gt;&lt;/w:pPr&gt;&lt;w:rPr&gt;&lt;w:rFonts w:hint="default"/&gt;&lt;/w:rPr&gt;&lt;/w:lvl&gt;&lt;/w:abstractNum&gt;&lt;w:abstractNum w:abstractNumId="17" w15:restartNumberingAfterBreak="0"&gt;&lt;w:nsid w:val="0D3C5C8F"/&gt;&lt;w:multiLevelType w:val="multilevel"/&gt;&lt;w:tmpl w:val="E04AFF44"/&gt;&lt;w:lvl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w:abstractNumId="18"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w:abstractNumId="19" w15:restartNumberingAfterBreak="0"&gt;&lt;w:nsid w:val="0FDB756F"/&gt;&lt;w:multiLevelType w:val="hybridMultilevel"/&gt;&lt;w:tmpl w:val="D44AB178"/&gt;&lt;w:lvl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w:abstractNumId="20" w15:restartNumberingAfterBreak="0"&gt;&lt;w:nsid w:val="0FEE609F"/&gt;&lt;w:multiLevelType w:val="hybridMultilevel"/&gt;&lt;w:tmpl w:val="F4C60CDA"/&gt;&lt;w:lvl w:ilvl="0" w:tplc="1A5200C8"&gt;&lt;w:start w:val="1"/&gt;&lt;w:numFmt w:val="bullet"/&gt;&lt;w:lvlText w:val=""/&gt;&lt;w:lvlJc w:val="left"/&gt;&lt;w:pPr&gt;&lt;w:ind w:left="774"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w:left="1494" w:hanging="360"/&gt;&lt;/w:pPr&gt;&lt;w:rPr&gt;&lt;w:rFonts w:ascii="Courier New" w:hAnsi="Courier New" w:cs="Courier New" w:hint="default"/&gt;&lt;/w:rPr&gt;&lt;/w:lvl&gt;&lt;w:lvl w:ilvl="2" w:tplc="04090005" w:tentative="1"&gt;&lt;w:start w:val="1"/&gt;&lt;w:numFmt w:val="bullet"/&gt;&lt;w:lvlText w:val=""/&gt;&lt;w:lvlJc w:val="left"/&gt;&lt;w:pPr&gt;&lt;w:ind w:left="2214" w:hanging="360"/&gt;&lt;/w:pPr&gt;&lt;w:rPr&gt;&lt;w:rFonts w:ascii="Wingdings" w:hAnsi="Wingdings" w:hint="default"/&gt;&lt;/w:rPr&gt;&lt;/w:lvl&gt;&lt;w:lvl w:ilvl="3" w:tplc="04090001" w:tentative="1"&gt;&lt;w:start w:val="1"/&gt;&lt;w:numFmt w:val="bullet"/&gt;&lt;w:lvlText w:val=""/&gt;&lt;w:lvlJc w:val="left"/&gt;&lt;w:pPr&gt;&lt;w:ind w:left="2934" w:hanging="360"/&gt;&lt;/w:pPr&gt;&lt;w:rPr&gt;&lt;w:rFonts w:ascii="Symbol" w:hAnsi="Symbol" w:hint="default"/&gt;&lt;/w:rPr&gt;&lt;/w:lvl&gt;&lt;w:lvl w:ilvl="4" w:tplc="04090003" w:tentative="1"&gt;&lt;w:start w:val="1"/&gt;&lt;w:numFmt w:val="bullet"/&gt;&lt;w:lvlText w:val="o"/&gt;&lt;w:lvlJc w:val="left"/&gt;&lt;w:pPr&gt;&lt;w:ind w:left="3654" w:hanging="360"/&gt;&lt;/w:pPr&gt;&lt;w:rPr&gt;&lt;w:rFonts w:ascii="Courier New" w:hAnsi="Courier New" w:cs="Courier New" w:hint="default"/&gt;&lt;/w:rPr&gt;&lt;/w:lvl&gt;&lt;w:lvl w:ilvl="5" w:tplc="04090005" w:tentative="1"&gt;&lt;w:start w:val="1"/&gt;&lt;w:numFmt w:val="bullet"/&gt;&lt;w:lvlText w:val=""/&gt;&lt;w:lvlJc w:val="left"/&gt;&lt;w:pPr&gt;&lt;w:ind w:left="4374" w:hanging="360"/&gt;&lt;/w:pPr&gt;&lt;w:rPr&gt;&lt;w:rFonts w:ascii="Wingdings" w:hAnsi="Wingdings" w:hint="default"/&gt;&lt;/w:rPr&gt;&lt;/w:lvl&gt;&lt;w:lvl w:ilvl="6" w:tplc="04090001" w:tentative="1"&gt;&lt;w:start w:val="1"/&gt;&lt;w:numFmt w:val="bullet"/&gt;&lt;w:lvlText w:val=""/&gt;&lt;w:lvlJc w:val="left"/&gt;&lt;w:pPr&gt;&lt;w:ind w:left="5094" w:hanging="360"/&gt;&lt;/w:pPr&gt;&lt;w:rPr&gt;&lt;w:rFonts w:ascii="Symbol" w:hAnsi="Symbol" w:hint="default"/&gt;&lt;/w:rPr&gt;&lt;/w:lvl&gt;&lt;w:lvl w:ilvl="7" w:tplc="04090003" w:tentative="1"&gt;&lt;w:start w:val="1"/&gt;&lt;w:numFmt w:val="bullet"/&gt;&lt;w:lvlText w:val="o"/&gt;&lt;w:lvlJc w:val="left"/&gt;&lt;w:pPr&gt;&lt;w:ind w:left="5814" w:hanging="360"/&gt;&lt;/w:pPr&gt;&lt;w:rPr&gt;&lt;w:rFonts w:ascii="Courier New" w:hAnsi="Courier New" w:cs="Courier New" w:hint="default"/&gt;&lt;/w:rPr&gt;&lt;/w:lvl&gt;&lt;w:lvl w:ilvl="8" w:tplc="04090005" w:tentative="1"&gt;&lt;w:start w:val="1"/&gt;&lt;w:numFmt w:val="bullet"/&gt;&lt;w:lvlText w:val=""/&gt;&lt;w:lvlJc w:val="left"/&gt;&lt;w:pPr&gt;&lt;w:ind w:left="6534" w:hanging="360"/&gt;&lt;/w:pPr&gt;&lt;w:rPr&gt;&lt;w:rFonts w:ascii="Wingdings" w:hAnsi="Wingdings" w:hint="default"/&gt;&lt;/w:rPr&gt;&lt;/w:lvl&gt;&lt;/w:abstractNum&gt;&lt;w:abstractNum w:abstractNumId="21"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w:abstractNumId="22" w15:restartNumberingAfterBreak="0"&gt;&lt;w:nsid w:val="1E45756A"/&gt;&lt;w:multiLevelType w:val="hybridMultilevel"/&gt;&lt;w:tmpl w:val="68FE6C10"/&gt;&lt;w:lvl w:ilvl="0" w:tplc="1A5200C8"&gt;&lt;w:start w:val="1"/&gt;&lt;w:numFmt w:val="bullet"/&gt;&lt;w:lvlText w:val=""/&gt;&lt;w:lvlJc w:val="left"/&gt;&lt;w:pPr&gt;&lt;w:ind w:left="990"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w:left="1710" w:hanging="360"/&gt;&lt;/w:pPr&gt;&lt;w:rPr&gt;&lt;w:rFonts w:ascii="Courier New" w:hAnsi="Courier New" w:cs="Courier New" w:hint="default"/&gt;&lt;/w:rPr&gt;&lt;/w:lvl&gt;&lt;w:lvl w:ilvl="2" w:tplc="04090005" w:tentative="1"&gt;&lt;w:start w:val="1"/&gt;&lt;w:numFmt w:val="bullet"/&gt;&lt;w:lvlText w:val=""/&gt;&lt;w:lvlJc w:val="left"/&gt;&lt;w:pPr&gt;&lt;w:ind w:left="2430" w:hanging="360"/&gt;&lt;/w:pPr&gt;&lt;w:rPr&gt;&lt;w:rFonts w:ascii="Wingdings" w:hAnsi="Wingdings" w:hint="default"/&gt;&lt;/w:rPr&gt;&lt;/w:lvl&gt;&lt;w:lvl w:ilvl="3" w:tplc="04090001" w:tentative="1"&gt;&lt;w:start w:val="1"/&gt;&lt;w:numFmt w:val="bullet"/&gt;&lt;w:lvlText w:val=""/&gt;&lt;w:lvlJc w:val="left"/&gt;&lt;w:pPr&gt;&lt;w:ind w:left="3150" w:hanging="360"/&gt;&lt;/w:pPr&gt;&lt;w:rPr&gt;&lt;w:rFonts w:ascii="Symbol" w:hAnsi="Symbol" w:hint="default"/&gt;&lt;/w:rPr&gt;&lt;/w:lvl&gt;&lt;w:lvl w:ilvl="4" w:tplc="04090003" w:tentative="1"&gt;&lt;w:start w:val="1"/&gt;&lt;w:numFmt w:val="bullet"/&gt;&lt;w:lvlText w:val="o"/&gt;&lt;w:lvlJc w:val="left"/&gt;&lt;w:pPr&gt;&lt;w:ind w:left="3870" w:hanging="360"/&gt;&lt;/w:pPr&gt;&lt;w:rPr&gt;&lt;w:rFonts w:ascii="Courier New" w:hAnsi="Courier New" w:cs="Courier New" w:hint="default"/&gt;&lt;/w:rPr&gt;&lt;/w:lvl&gt;&lt;w:lvl w:ilvl="5" w:tplc="04090005" w:tentative="1"&gt;&lt;w:start w:val="1"/&gt;&lt;w:numFmt w:val="bullet"/&gt;&lt;w:lvlText w:val=""/&gt;&lt;w:lvlJc w:val="left"/&gt;&lt;w:pPr&gt;&lt;w:ind w:left="4590" w:hanging="360"/&gt;&lt;/w:pPr&gt;&lt;w:rPr&gt;&lt;w:rFonts w:ascii="Wingdings" w:hAnsi="Wingdings" w:hint="default"/&gt;&lt;/w:rPr&gt;&lt;/w:lvl&gt;&lt;w:lvl w:ilvl="6" w:tplc="04090001" w:tentative="1"&gt;&lt;w:start w:val="1"/&gt;&lt;w:numFmt w:val="bullet"/&gt;&lt;w:lvlText w:val=""/&gt;&lt;w:lvlJc w:val="left"/&gt;&lt;w:pPr&gt;&lt;w:ind w:left="5310" w:hanging="360"/&gt;&lt;/w:pPr&gt;&lt;w:rPr&gt;&lt;w:rFonts w:ascii="Symbol" w:hAnsi="Symbol" w:hint="default"/&gt;&lt;/w:rPr&gt;&lt;/w:lvl&gt;&lt;w:lvl w:ilvl="7" w:tplc="04090003" w:tentative="1"&gt;&lt;w:start w:val="1"/&gt;&lt;w:numFmt w:val="bullet"/&gt;&lt;w:lvlText w:val="o"/&gt;&lt;w:lvlJc w:val="left"/&gt;&lt;w:pPr&gt;&lt;w:ind w:left="6030" w:hanging="360"/&gt;&lt;/w:pPr&gt;&lt;w:rPr&gt;&lt;w:rFonts w:ascii="Courier New" w:hAnsi="Courier New" w:cs="Courier New" w:hint="default"/&gt;&lt;/w:rPr&gt;&lt;/w:lvl&gt;&lt;w:lvl w:ilvl="8" w:tplc="04090005" w:tentative="1"&gt;&lt;w:start w:val="1"/&gt;&lt;w:numFmt w:val="bullet"/&gt;&lt;w:lvlText w:val=""/&gt;&lt;w:lvlJc w:val="left"/&gt;&lt;w:pPr&gt;&lt;w:ind w:left="6750" w:hanging="360"/&gt;&lt;/w:pPr&gt;&lt;w:rPr&gt;&lt;w:rFonts w:ascii="Wingdings" w:hAnsi="Wingdings" w:hint="default"/&gt;&lt;/w:rPr&gt;&lt;/w:lvl&gt;&lt;/w:abstractNum&gt;&lt;w:abstractNum w:abstractNumId="23" w15:restartNumberingAfterBreak="0"&gt;&lt;w:nsid w:val="23176107"/&gt;&lt;w:multiLevelType w:val="hybridMultilevel"/&gt;&lt;w:tmpl w:val="3CAE2A30"/&gt;&lt;w:lvl w:ilvl="0" w:tplc="9D705B6A"&gt;&lt;w:start w:val="1"/&gt;&lt;w:numFmt w:val="decimal"/&gt;&lt;w:lvlText w:val="%1."/&gt;&lt;w:lvlJc w:val="left"/&gt;&lt;w:pPr&gt;&lt;w:ind w:left="720" w:hanging="360"/&gt;&lt;/w:pPr&gt;&lt;w:rPr&gt;&lt;w:rFonts w:ascii="Segoe UI" w:hAnsi="Segoe UI" w:hint="default"/&gt;&lt;w:color w:val="008AC8"/&gt;&lt;w:sz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w:abstractNumId="24"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w:abstractNumId="25" w15:restartNumberingAfterBreak="0"&gt;&lt;w:nsid w:val="245F0A39"/&gt;&lt;w:multiLevelType w:val="multilevel"/&gt;&lt;w:tmpl w:val="AD8C4194"/&gt;&lt;w:lvl w:ilvl="0"&gt;&lt;w:start w:val="1"/&gt;&lt;w:numFmt w:val="decimal"/&gt;&lt;w:lvlText w:val="%1"/&gt;&lt;w:lvlJc w:val="left"/&gt;&lt;w:pPr&gt;&lt;w:ind w:left="432" w:hanging="432"/&gt;&lt;/w:pPr&gt;&lt;/w:lvl&gt;&lt;w:lvl w:ilvl="1"&gt;&lt;w:start w:val="1"/&gt;&lt;w:numFmt w:val="decimal"/&gt;&lt;w:lvlText w:val="%1.%2"/&gt;&lt;w:lvlJc w:val="left"/&gt;&lt;w:pPr&gt;&lt;w:ind w:left="576" w:hanging="576"/&gt;&lt;/w:pPr&gt;&lt;w:rPr&gt;&lt;w:b w:val="0"/&gt;&lt;/w:rPr&gt;&lt;/w:lvl&gt;&lt;w:lvl w:ilvl="2"&gt;&lt;w:start w:val="1"/&gt;&lt;w:numFmt w:val="decimal"/&gt;&lt;w:lvlText w:val="%1.%2.%3"/&gt;&lt;w:lvlJc w:val="left"/&gt;&lt;w:pPr&gt;&lt;w:ind w:left="720" w:hanging="720"/&gt;&lt;/w:pPr&gt;&lt;w:rPr&gt;&lt;w:b w:val="0"/&gt;&lt;/w:rPr&gt;&lt;/w:lvl&gt;&lt;w:lvl w:ilvl="3"&gt;&lt;w:start w:val="1"/&gt;&lt;w:numFmt w:val="bullet"/&gt;&lt;w:lvlText w:val=""/&gt;&lt;w:lvlJc w:val="left"/&gt;&lt;w:pPr&gt;&lt;w:ind w:left="1134" w:hanging="864"/&gt;&lt;/w:pPr&gt;&lt;w:rPr&gt;&lt;w:rFonts w:ascii="Symbol" w:hAnsi="Symbol" w:hint="default"/&gt;&lt;w:b/&gt;&lt;w:color w:val="5B9BD5" w:themeColor="accent1"/&gt;&lt;w:sz w:val="16"/&gt;&lt;w:u w:color="5B9BD5" w:themeColor="accent1"/&gt;&lt;/w:rPr&gt;&lt;/w:lvl&gt;&lt;w:lvl w:ilvl="4"&gt;&lt;w:start w:val="1"/&gt;&lt;w:numFmt w:val="decimal"/&gt;&lt;w:lvlText w:val="%1.%2.%3.%4.%5"/&gt;&lt;w:lvlJc w:val="left"/&gt;&lt;w:pPr&gt;&lt;w:ind w:left="1008" w:hanging="1008"/&gt;&lt;/w:pPr&gt;&lt;/w:lvl&gt;&lt;w:lvl w:ilvl="5"&gt;&lt;w:start w:val="1"/&gt;&lt;w:numFmt w:val="decimal"/&gt;&lt;w:lvlText w:val="%1.%2.%3.%4.%5.%6"/&gt;&lt;w:lvlJc w:val="left"/&gt;&lt;w:pPr&gt;&lt;w:ind w:left="1152" w:hanging="1152"/&gt;&lt;/w:pPr&gt;&lt;/w:lvl&gt;&lt;w:lvl w:ilvl="6"&gt;&lt;w:start w:val="1"/&gt;&lt;w:numFmt w:val="decimal"/&gt;&lt;w:lvlText w:val="%1.%2.%3.%4.%5.%6.%7"/&gt;&lt;w:lvlJc w:val="left"/&gt;&lt;w:pPr&gt;&lt;w:ind w:left="1296" w:hanging="1296"/&gt;&lt;/w:pPr&gt;&lt;/w:lvl&gt;&lt;w:lvl w:ilvl="7"&gt;&lt;w:start w:val="1"/&gt;&lt;w:numFmt w:val="decimal"/&gt;&lt;w:lvlText w:val="%1.%2.%3.%4.%5.%6.%7.%8"/&gt;&lt;w:lvlJc w:val="left"/&gt;&lt;w:pPr&gt;&lt;w:ind w:left="1440" w:hanging="1440"/&gt;&lt;/w:pPr&gt;&lt;/w:lvl&gt;&lt;w:lvl w:ilvl="8"&gt;&lt;w:start w:val="1"/&gt;&lt;w:numFmt w:val="decimal"/&gt;&lt;w:lvlText w:val="%1.%2.%3.%4.%5.%6.%7.%8.%9"/&gt;&lt;w:lvlJc w:val="left"/&gt;&lt;w:pPr&gt;&lt;w:ind w:left="1584" w:hanging="1584"/&gt;&lt;/w:pPr&gt;&lt;/w:lvl&gt;&lt;/w:abstractNum&gt;&lt;w:abstractNum w:abstractNumId="26" w15:restartNumberingAfterBreak="0"&gt;&lt;w:nsid w:val="25BF4F2D"/&gt;&lt;w:multiLevelType w:val="hybridMultilevel"/&gt;&lt;w:tmpl w:val="844AAF56"/&gt;&lt;w:lvl w:ilvl="0" w:tplc="F8C6564E"&gt;&lt;w:numFmt w:val="bullet"/&gt;&lt;w:lvlText w:val="-"/&gt;&lt;w:lvlJc w:val="left"/&gt;&lt;w:pPr&gt;&lt;w:ind w:left="360" w:hanging="360"/&gt;&lt;/w:pPr&gt;&lt;w:rPr&gt;&lt;w:rFonts w:ascii="Segoe UI" w:eastAsiaTheme="minorHAnsi" w:hAnsi="Segoe UI" w:cs="Segoe UI" w:hint="default"/&gt;&lt;/w:rPr&gt;&lt;/w:lvl&gt;&lt;w:lvl w:ilvl="1" w:tplc="04090003"&gt;&lt;w:start w:val="1"/&gt;&lt;w:numFmt w:val="bullet"/&gt;&lt;w:lvlText w:val="o"/&gt;&lt;w:lvlJc w:val="left"/&gt;&lt;w:pPr&gt;&lt;w:ind w:left="1380" w:hanging="360"/&gt;&lt;/w:pPr&gt;&lt;w:rPr&gt;&lt;w:rFonts w:ascii="Courier New" w:hAnsi="Courier New" w:cs="Courier New" w:hint="default"/&gt;&lt;/w:rPr&gt;&lt;/w:lvl&gt;&lt;w:lvl w:ilvl="2" w:tplc="04090005" w:tentative="1"&gt;&lt;w:start w:val="1"/&gt;&lt;w:numFmt w:val="bullet"/&gt;&lt;w:lvlText w:val=""/&gt;&lt;w:lvlJc w:val="left"/&gt;&lt;w:pPr&gt;&lt;w:ind w:left="2100" w:hanging="360"/&gt;&lt;/w:pPr&gt;&lt;w:rPr&gt;&lt;w:rFonts w:ascii="Wingdings" w:hAnsi="Wingdings" w:hint="default"/&gt;&lt;/w:rPr&gt;&lt;/w:lvl&gt;&lt;w:lvl w:ilvl="3" w:tplc="04090001" w:tentative="1"&gt;&lt;w:start w:val="1"/&gt;&lt;w:numFmt w:val="bullet"/&gt;&lt;w:lvlText w:val=""/&gt;&lt;w:lvlJc w:val="left"/&gt;&lt;w:pPr&gt;&lt;w:ind w:left="2820" w:hanging="360"/&gt;&lt;/w:pPr&gt;&lt;w:rPr&gt;&lt;w:rFonts w:ascii="Symbol" w:hAnsi="Symbol" w:hint="default"/&gt;&lt;/w:rPr&gt;&lt;/w:lvl&gt;&lt;w:lvl w:ilvl="4" w:tplc="04090003" w:tentative="1"&gt;&lt;w:start w:val="1"/&gt;&lt;w:numFmt w:val="bullet"/&gt;&lt;w:lvlText w:val="o"/&gt;&lt;w:lvlJc w:val="left"/&gt;&lt;w:pPr&gt;&lt;w:ind w:left="3540" w:hanging="360"/&gt;&lt;/w:pPr&gt;&lt;w:rPr&gt;&lt;w:rFonts w:ascii="Courier New" w:hAnsi="Courier New" w:cs="Courier New" w:hint="default"/&gt;&lt;/w:rPr&gt;&lt;/w:lvl&gt;&lt;w:lvl w:ilvl="5" w:tplc="04090005" w:tentative="1"&gt;&lt;w:start w:val="1"/&gt;&lt;w:numFmt w:val="bullet"/&gt;&lt;w:lvlText w:val=""/&gt;&lt;w:lvlJc w:val="left"/&gt;&lt;w:pPr&gt;&lt;w:ind w:left="4260" w:hanging="360"/&gt;&lt;/w:pPr&gt;&lt;w:rPr&gt;&lt;w:rFonts w:ascii="Wingdings" w:hAnsi="Wingdings" w:hint="default"/&gt;&lt;/w:rPr&gt;&lt;/w:lvl&gt;&lt;w:lvl w:ilvl="6" w:tplc="04090001" w:tentative="1"&gt;&lt;w:start w:val="1"/&gt;&lt;w:numFmt w:val="bullet"/&gt;&lt;w:lvlText w:val=""/&gt;&lt;w:lvlJc w:val="left"/&gt;&lt;w:pPr&gt;&lt;w:ind w:left="4980" w:hanging="360"/&gt;&lt;/w:pPr&gt;&lt;w:rPr&gt;&lt;w:rFonts w:ascii="Symbol" w:hAnsi="Symbol" w:hint="default"/&gt;&lt;/w:rPr&gt;&lt;/w:lvl&gt;&lt;w:lvl w:ilvl="7" w:tplc="04090003" w:tentative="1"&gt;&lt;w:start w:val="1"/&gt;&lt;w:numFmt w:val="bullet"/&gt;&lt;w:lvlText w:val="o"/&gt;&lt;w:lvlJc w:val="left"/&gt;&lt;w:pPr&gt;&lt;w:ind w:left="5700" w:hanging="360"/&gt;&lt;/w:pPr&gt;&lt;w:rPr&gt;&lt;w:rFonts w:ascii="Courier New" w:hAnsi="Courier New" w:cs="Courier New" w:hint="default"/&gt;&lt;/w:rPr&gt;&lt;/w:lvl&gt;&lt;w:lvl w:ilvl="8" w:tplc="04090005" w:tentative="1"&gt;&lt;w:start w:val="1"/&gt;&lt;w:numFmt w:val="bullet"/&gt;&lt;w:lvlText w:val=""/&gt;&lt;w:lvlJc w:val="left"/&gt;&lt;w:pPr&gt;&lt;w:ind w:left="6420" w:hanging="360"/&gt;&lt;/w:pPr&gt;&lt;w:rPr&gt;&lt;w:rFonts w:ascii="Wingdings" w:hAnsi="Wingdings" w:hint="default"/&gt;&lt;/w:rPr&gt;&lt;/w:lvl&gt;&lt;/w:abstractNum&gt;&lt;w:abstractNum w:abstractNumId="27" w15:restartNumberingAfterBreak="0"&gt;&lt;w:nsid w:val="273F5BDA"/&gt;&lt;w:multiLevelType w:val="multilevel"/&gt;&lt;w:tmpl w:val="9228A626"/&gt;&lt;w:numStyleLink w:val="Checklist"/&gt;&lt;/w:abstractNum&gt;&lt;w:abstractNum w:abstractNumId="28" w15:restartNumberingAfterBreak="0"&gt;&lt;w:nsid w:val="29A71460"/&gt;&lt;w:multiLevelType w:val="hybridMultilevel"/&gt;&lt;w:tmpl w:val="A26200A2"/&gt;&lt;w:lvl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w:abstractNumId="29" w15:restartNumberingAfterBreak="0"&gt;&lt;w:nsid w:val="2D0A0198"/&gt;&lt;w:multiLevelType w:val="hybridMultilevel"/&gt;&lt;w:tmpl w:val="954C1746"/&gt;&lt;w:lvl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w:val="2EE12EA1"/&gt;&lt;w:multiLevelType w:val="hybridMultilevel"/&gt;&lt;w:tmpl w:val="4704C674"/&gt;&lt;w:lvl w:ilvl="0" w:tplc="EA1AA3B2"&gt;&lt;w:start w:val="1"/&gt;&lt;w:numFmt w:val="bullet"/&gt;&lt;w:pStyle w:val="BodyText"/&gt;&lt;w:lvlText w:val=""/&gt;&lt;w:lvlJc w:val="left"/&gt;&lt;w:pPr&gt;&lt;w:ind w:left="720" w:hanging="360"/&gt;&lt;/w:pPr&gt;&lt;w:rPr&gt;&lt;w:rFonts w:ascii="Symbol" w:hAnsi="Symbol" w:hint="default"/&gt;&lt;/w:rPr&gt;&lt;/w:lvl&gt;&lt;w:lvl w:ilvl="1" w:tplc="EAB8310C"&gt;&lt;w:start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w:abstractNumId="31" w15:restartNumberingAfterBreak="0"&gt;&lt;w:nsid w:val="301C5694"/&gt;&lt;w:multiLevelType w:val="hybridMultilevel"/&gt;&lt;w:tmpl w:val="65EA351E"/&gt;&lt;w:lvl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w:abstractNumId="32" w15:restartNumberingAfterBreak="0"&gt;&lt;w:nsid w:val="31E71F68"/&gt;&lt;w:multiLevelType w:val="hybridMultilevel"/&gt;&lt;w:tmpl w:val="0D9EBF36"/&gt;&lt;w:lvl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w:abstractNumId="33" w15:restartNumberingAfterBreak="0"&gt;&lt;w:nsid w:val="3400321B"/&gt;&lt;w:multiLevelType w:val="multilevel"/&gt;&lt;w:tmpl w:val="87F67182"/&gt;&lt;w:lvl w:ilvl="0"&gt;&lt;w:start w:val="1"/&gt;&lt;w:numFmt w:val="decimal"/&gt;&lt;w:pStyle w:val="ListParagraph"/&gt;&lt;w:lvlText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w:abstractNumId="34" w15:restartNumberingAfterBreak="0"&gt;&lt;w:nsid w:val="3A255127"/&gt;&lt;w:multiLevelType w:val="hybridMultilevel"/&gt;&lt;w:tmpl w:val="515C9AA8"/&gt;&lt;w:lvl w:ilvl="0" w:tplc="97DC4AF4"&gt;&lt;w:start w:val="1"/&gt;&lt;w:numFmt w:val="bullet"/&gt;&lt;w:pStyle w:val="ListBulletedItem2"/&gt;&lt;w:lvlText w:val=""/&gt;&lt;w:lvlJc w:val="left"/&gt;&lt;w:pPr&gt;&lt;w:ind w:left="720"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w:abstractNumId="35" w15:restartNumberingAfterBreak="0"&gt;&lt;w:nsid w:val="40971FC7"/&gt;&lt;w:multiLevelType w:val="hybridMultilevel"/&gt;&lt;w:tmpl w:val="F39C5982"/&gt;&lt;w:lvl w:ilvl="0" w:tplc="999EB7DC"&gt;&lt;w:start w:val="18"/&gt;&lt;w:numFmt w:val="bullet"/&gt;&lt;w:lvlText w:val=""/&gt;&lt;w:lvlJc w:val="left"/&gt;&lt;w:pPr&gt;&lt;w:ind w:left="720" w:hanging="360"/&gt;&lt;/w:pPr&gt;&lt;w:rPr&gt;&lt;w:rFonts w:ascii="Symbol" w:eastAsiaTheme="minorEastAsia" w:hAnsi="Symbol" w:cstheme="minorBidi"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w:abstractNumId="36" w15:restartNumberingAfterBreak="0"&gt;&lt;w:nsid w:val="40A07ED2"/&gt;&lt;w:multiLevelType w:val="multilevel"/&gt;&lt;w:tmpl w:val="B1C0B846"/&gt;&lt;w:styleLink w:val="Style1"/&gt;&lt;w:lvl w:ilvl="0"&gt;&lt;w:start w:val="1"/&gt;&lt;w:numFmt w:val="bullet"/&gt;&lt;w:lvlText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w:abstractNumId="37"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w:abstractNumId="38"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w:abstractNumId="39" w15:restartNumberingAfterBreak="0"&gt;&lt;w:nsid w:val="42B96306"/&gt;&lt;w:multiLevelType w:val="hybridMultilevel"/&gt;&lt;w:tmpl w:val="067E797A"/&gt;&lt;w:lvl w:ilvl="0" w:tplc="07163808"&gt;&lt;w:start w:val="1"/&gt;&lt;w:numFmt w:val="bullet"/&gt;&lt;w:lvlText w:val="•"/&gt;&lt;w:lvlJc w:val="left"/&gt;&lt;w:pPr&gt;&lt;w:tabs&gt;&lt;w:tab w:val="num" w:pos="720"/&gt;&lt;/w:tabs&gt;&lt;w:ind w:left="720" w:hanging="360"/&gt;&lt;/w:pPr&gt;&lt;w:rPr&gt;&lt;w:rFonts w:ascii="Times New Roman" w:hAnsi="Times New Roman" w:hint="default"/&gt;&lt;/w:rPr&gt;&lt;/w:lvl&gt;&lt;w:lvl w:ilvl="1" w:tplc="1A5200C8"&gt;&lt;w:start w:val="1"/&gt;&lt;w:numFmt w:val="bullet"/&gt;&lt;w:lvlText w:val=""/&gt;&lt;w:lvlJc w:val="left"/&gt;&lt;w:pPr&gt;&lt;w:tabs&gt;&lt;w:tab w:val="num" w:pos="1440"/&gt;&lt;/w:tabs&gt;&lt;w:ind w:left="1440" w:hanging="360"/&gt;&lt;/w:pPr&gt;&lt;w:rPr&gt;&lt;w:rFonts w:ascii="Symbol" w:hAnsi="Symbol" w:hint="default"/&gt;&lt;w:color w:val="5B9BD5" w:themeColor="accent1"/&gt;&lt;w:sz w:val="16"/&gt;&lt;w:u w:color="5B9BD5" w:themeColor="accent1"/&gt;&lt;/w:rPr&gt;&lt;/w:lvl&gt;&lt;w:lvl w:ilvl="2" w:tplc="17D0F1C2"&gt;&lt;w:start w:val="24"/&gt;&lt;w:numFmt w:val="bullet"/&gt;&lt;w:lvlText w:val="•"/&gt;&lt;w:lvlJc w:val="left"/&gt;&lt;w:pPr&gt;&lt;w:tabs&gt;&lt;w:tab w:val="num" w:pos="2160"/&gt;&lt;/w:tabs&gt;&lt;w:ind w:left="2160" w:hanging="360"/&gt;&lt;/w:pPr&gt;&lt;w:rPr&gt;&lt;w:rFonts w:ascii="Times New Roman" w:hAnsi="Times New Roman" w:hint="default"/&gt;&lt;/w:rPr&gt;&lt;/w:lvl&gt;&lt;w:lvl w:ilvl="3" w:tplc="5FB899E4" w:tentative="1"&gt;&lt;w:start w:val="1"/&gt;&lt;w:numFmt w:val="bullet"/&gt;&lt;w:lvlText w:val="•"/&gt;&lt;w:lvlJc w:val="left"/&gt;&lt;w:pPr&gt;&lt;w:tabs&gt;&lt;w:tab w:val="num" w:pos="2880"/&gt;&lt;/w:tabs&gt;&lt;w:ind w:left="2880" w:hanging="360"/&gt;&lt;/w:pPr&gt;&lt;w:rPr&gt;&lt;w:rFonts w:ascii="Times New Roman" w:hAnsi="Times New Roman" w:hint="default"/&gt;&lt;/w:rPr&gt;&lt;/w:lvl&gt;&lt;w:lvl w:ilvl="4" w:tplc="5A76EB0C" w:tentative="1"&gt;&lt;w:start w:val="1"/&gt;&lt;w:numFmt w:val="bullet"/&gt;&lt;w:lvlText w:val="•"/&gt;&lt;w:lvlJc w:val="left"/&gt;&lt;w:pPr&gt;&lt;w:tabs&gt;&lt;w:tab w:val="num" w:pos="3600"/&gt;&lt;/w:tabs&gt;&lt;w:ind w:left="3600" w:hanging="360"/&gt;&lt;/w:pPr&gt;&lt;w:rPr&gt;&lt;w:rFonts w:ascii="Times New Roman" w:hAnsi="Times New Roman" w:hint="default"/&gt;&lt;/w:rPr&gt;&lt;/w:lvl&gt;&lt;w:lvl w:ilvl="5" w:tplc="C07CDCBE" w:tentative="1"&gt;&lt;w:start w:val="1"/&gt;&lt;w:numFmt w:val="bullet"/&gt;&lt;w:lvlText w:val="•"/&gt;&lt;w:lvlJc w:val="left"/&gt;&lt;w:pPr&gt;&lt;w:tabs&gt;&lt;w:tab w:val="num" w:pos="4320"/&gt;&lt;/w:tabs&gt;&lt;w:ind w:left="4320" w:hanging="360"/&gt;&lt;/w:pPr&gt;&lt;w:rPr&gt;&lt;w:rFonts w:ascii="Times New Roman" w:hAnsi="Times New Roman" w:hint="default"/&gt;&lt;/w:rPr&gt;&lt;/w:lvl&gt;&lt;w:lvl w:ilvl="6" w:tplc="DDF6C148" w:tentative="1"&gt;&lt;w:start w:val="1"/&gt;&lt;w:numFmt w:val="bullet"/&gt;&lt;w:lvlText w:val="•"/&gt;&lt;w:lvlJc w:val="left"/&gt;&lt;w:pPr&gt;&lt;w:tabs&gt;&lt;w:tab w:val="num" w:pos="5040"/&gt;&lt;/w:tabs&gt;&lt;w:ind w:left="5040" w:hanging="360"/&gt;&lt;/w:pPr&gt;&lt;w:rPr&gt;&lt;w:rFonts w:ascii="Times New Roman" w:hAnsi="Times New Roman" w:hint="default"/&gt;&lt;/w:rPr&gt;&lt;/w:lvl&gt;&lt;w:lvl w:ilvl="7" w:tplc="9684AD4A" w:tentative="1"&gt;&lt;w:start w:val="1"/&gt;&lt;w:numFmt w:val="bullet"/&gt;&lt;w:lvlText w:val="•"/&gt;&lt;w:lvlJc w:val="left"/&gt;&lt;w:pPr&gt;&lt;w:tabs&gt;&lt;w:tab w:val="num" w:pos="5760"/&gt;&lt;/w:tabs&gt;&lt;w:ind w:left="5760" w:hanging="360"/&gt;&lt;/w:pPr&gt;&lt;w:rPr&gt;&lt;w:rFonts w:ascii="Times New Roman" w:hAnsi="Times New Roman" w:hint="default"/&gt;&lt;/w:rPr&gt;&lt;/w:lvl&gt;&lt;w:lvl w:ilvl="8" w:tplc="65CE18C4" w:tentative="1"&gt;&lt;w:start w:val="1"/&gt;&lt;w:numFmt w:val="bullet"/&gt;&lt;w:lvlText w:val="•"/&gt;&lt;w:lvlJc w:val="left"/&gt;&lt;w:pPr&gt;&lt;w:tabs&gt;&lt;w:tab w:val="num" w:pos="6480"/&gt;&lt;/w:tabs&gt;&lt;w:ind w:left="6480" w:hanging="360"/&gt;&lt;/w:pPr&gt;&lt;w:rPr&gt;&lt;w:rFonts w:ascii="Times New Roman" w:hAnsi="Times New Roman" w:hint="default"/&gt;&lt;/w:rPr&gt;&lt;/w:lvl&gt;&lt;/w:abstractNum&gt;&lt;w:abstractNum w:abstractNumId="40" w15:restartNumberingAfterBreak="0"&gt;&lt;w:nsid w:val="43042C14"/&gt;&lt;w:multiLevelType w:val="multilevel"/&gt;&lt;w:tmpl w:val="3CECA4BE"/&gt;&lt;w:lvl w:ilvl="0"&gt;&lt;w:start w:val="1"/&gt;&lt;w:numFmt w:val="bullet"/&gt;&lt;w:lvlText w:val=""/&gt;&lt;w:lvlJc w:val="left"/&gt;&lt;w:pPr&gt;&lt;w:ind w:left="360" w:hanging="360"/&gt;&lt;/w:pPr&gt;&lt;w:rPr&gt;&lt;w:rFonts w:ascii="Symbol" w:hAnsi="Symbol" w:hint="default"/&gt;&lt;w:color w:val="5B9BD5" w:themeColor="accent1"/&gt;&lt;w:sz w:val="16"/&gt;&lt;w:u w:color="5B9BD5" w:themeColor="accent1"/&gt;&lt;/w:rPr&gt;&lt;/w:lvl&gt;&lt;w:lvl w:ilvl="1"&gt;&lt;w:start w:val="1"/&gt;&lt;w:numFmt w:val="bullet"/&gt;&lt;w:lvlText w:val=""/&gt;&lt;w:lvlJc w:val="left"/&gt;&lt;w:pPr&gt;&lt;w:ind w:left="1080" w:hanging="360"/&gt;&lt;/w:pPr&gt;&lt;w:rPr&gt;&lt;w:rFonts w:ascii="Symbol" w:hAnsi="Symbol" w:hint="default"/&gt;&lt;w:color w:val="5B9BD5" w:themeColor="accent1"/&gt;&lt;w:sz w:val="16"/&gt;&lt;w:u w:color="5B9BD5" w:themeColor="accent1"/&gt;&lt;/w:rPr&gt;&lt;/w:lvl&gt;&lt;w:lvl w:ilvl="2" w:tentative="1"&gt;&lt;w:start w:val="1"/&gt;&lt;w:numFmt w:val="bullet"/&gt;&lt;w:lvlText w:val=""/&gt;&lt;w:lvlJc w:val="left"/&gt;&lt;w:pPr&gt;&lt;w:ind w:left="1800" w:hanging="360"/&gt;&lt;/w:pPr&gt;&lt;w:rPr&gt;&lt;w:rFonts w:ascii="Wingdings" w:hAnsi="Wingdings" w:hint="default"/&gt;&lt;/w:rPr&gt;&lt;/w:lvl&gt;&lt;w:lvl w:ilvl="3" w:tentative="1"&gt;&lt;w:start w:val="1"/&gt;&lt;w:numFmt w:val="bullet"/&gt;&lt;w:lvlText w:val=""/&gt;&lt;w:lvlJc w:val="left"/&gt;&lt;w:pPr&gt;&lt;w:ind w:left="2520" w:hanging="360"/&gt;&lt;/w:pPr&gt;&lt;w:rPr&gt;&lt;w:rFonts w:ascii="Symbol" w:hAnsi="Symbol" w:hint="default"/&gt;&lt;/w:rPr&gt;&lt;/w:lvl&gt;&lt;w:lvl w:ilvl="4" w:tentative="1"&gt;&lt;w:start w:val="1"/&gt;&lt;w:numFmt w:val="bullet"/&gt;&lt;w:lvlText w:val="o"/&gt;&lt;w:lvlJc w:val="left"/&gt;&lt;w:pPr&gt;&lt;w:ind w:left="3240" w:hanging="360"/&gt;&lt;/w:pPr&gt;&lt;w:rPr&gt;&lt;w:rFonts w:ascii="Courier New" w:hAnsi="Courier New" w:cs="Courier New" w:hint="default"/&gt;&lt;/w:rPr&gt;&lt;/w:lvl&gt;&lt;w:lvl w:ilvl="5" w:tentative="1"&gt;&lt;w:start w:val="1"/&gt;&lt;w:numFmt w:val="bullet"/&gt;&lt;w:lvlText w:val=""/&gt;&lt;w:lvlJc w:val="left"/&gt;&lt;w:pPr&gt;&lt;w:ind w:left="3960" w:hanging="360"/&gt;&lt;/w:pPr&gt;&lt;w:rPr&gt;&lt;w:rFonts w:ascii="Wingdings" w:hAnsi="Wingdings" w:hint="default"/&gt;&lt;/w:rPr&gt;&lt;/w:lvl&gt;&lt;w:lvl w:ilvl="6" w:tentative="1"&gt;&lt;w:start w:val="1"/&gt;&lt;w:numFmt w:val="bullet"/&gt;&lt;w:lvlText w:val=""/&gt;&lt;w:lvlJc w:val="left"/&gt;&lt;w:pPr&gt;&lt;w:ind w:left="4680" w:hanging="360"/&gt;&lt;/w:pPr&gt;&lt;w:rPr&gt;&lt;w:rFonts w:ascii="Symbol" w:hAnsi="Symbol" w:hint="default"/&gt;&lt;/w:rPr&gt;&lt;/w:lvl&gt;&lt;w:lvl w:ilvl="7" w:tentative="1"&gt;&lt;w:start w:val="1"/&gt;&lt;w:numFmt w:val="bullet"/&gt;&lt;w:lvlText w:val="o"/&gt;&lt;w:lvlJc w:val="left"/&gt;&lt;w:pPr&gt;&lt;w:ind w:left="5400" w:hanging="360"/&gt;&lt;/w:pPr&gt;&lt;w:rPr&gt;&lt;w:rFonts w:ascii="Courier New" w:hAnsi="Courier New" w:cs="Courier New" w:hint="default"/&gt;&lt;/w:rPr&gt;&lt;/w:lvl&gt;&lt;w:lvl w:ilvl="8" w:tentative="1"&gt;&lt;w:start w:val="1"/&gt;&lt;w:numFmt w:val="bullet"/&gt;&lt;w:lvlText w:val=""/&gt;&lt;w:lvlJc w:val="left"/&gt;&lt;w:pPr&gt;&lt;w:ind w:left="6120" w:hanging="360"/&gt;&lt;/w:pPr&gt;&lt;w:rPr&gt;&lt;w:rFonts w:ascii="Wingdings" w:hAnsi="Wingdings" w:hint="default"/&gt;&lt;/w:rPr&gt;&lt;/w:lvl&gt;&lt;/w:abstractNum&gt;&lt;w:abstractNum w:abstractNumId="41" w15:restartNumberingAfterBreak="0"&gt;&lt;w:nsid w:val="45286566"/&gt;&lt;w:multiLevelType w:val="multilevel"/&gt;&lt;w:tmpl w:val="BFEA11AE"/&gt;&lt;w:styleLink w:val="NumberBulletStylesMS"/&gt;&lt;w:lvl w:ilvl="0"&gt;&lt;w:start w:val="1"/&gt;&lt;w:numFmt w:val="decimal"/&gt;&lt;w:pStyle w:val="NumBullet1MS"/&gt;&lt;w:lvlText w:val="%1."/&gt;&lt;w:lvlJc w:val="left"/&gt;&lt;w:pPr&gt;&lt;w:ind w:left="288" w:hanging="288"/&gt;&lt;/w:pPr&gt;&lt;w:rPr&gt;&lt;w:rFonts w:ascii="Segoe Light" w:hAnsi="Segoe Light" w:hint="default"/&gt;&lt;w:color w:val="557EB9"/&gt;&lt;w:sz w:val="20"/&gt;&lt;/w:rPr&gt;&lt;/w:lvl&gt;&lt;w:lvl w:ilvl="1"&gt;&lt;w:start w:val="1"/&gt;&lt;w:numFmt w:val="lowerLetter"/&gt;&lt;w:pStyle w:val="NumBullet2MS"/&gt;&lt;w:lvlText w:val="%2."/&gt;&lt;w:lvlJc w:val="left"/&gt;&lt;w:pPr&gt;&lt;w:ind w:left="576" w:hanging="288"/&gt;&lt;/w:pPr&gt;&lt;w:rPr&gt;&lt;w:rFonts w:ascii="Segoe Light" w:hAnsi="Segoe Light" w:hint="default"/&gt;&lt;w:b w:val="0"/&gt;&lt;w:i w:val="0"/&gt;&lt;w:color w:val="557EB9"/&gt;&lt;w:sz w:val="20"/&gt;&lt;/w:rPr&gt;&lt;/w:lvl&gt;&lt;w:lvl w:ilvl="2"&gt;&lt;w:start w:val="1"/&gt;&lt;w:numFmt w:val="lowerRoman"/&gt;&lt;w:pStyle w:val="NumBullet3MS"/&gt;&lt;w:lvlText w:val="%3."/&gt;&lt;w:lvlJc w:val="left"/&gt;&lt;w:pPr&gt;&lt;w:ind w:left="864" w:hanging="288"/&gt;&lt;/w:pPr&gt;&lt;w:rPr&gt;&lt;w:rFonts w:ascii="Segoe Light" w:hAnsi="Segoe Light" w:hint="default"/&gt;&lt;w:b w:val="0"/&gt;&lt;w:i w:val="0"/&gt;&lt;w:color w:val="557EB9"/&gt;&lt;w:sz w:val="20"/&gt;&lt;/w:rPr&gt;&lt;/w:lvl&gt;&lt;w:lvl w:ilvl="3"&gt;&lt;w:start w:val="1"/&gt;&lt;w:numFmt w:val="decimal"/&gt;&lt;w:pStyle w:val="NumBullet4MS"/&gt;&lt;w:lvlText w:val="%4."/&gt;&lt;w:lvlJc w:val="left"/&gt;&lt;w:pPr&gt;&lt;w:ind w:left="1152" w:hanging="288"/&gt;&lt;/w:pPr&gt;&lt;w:rPr&gt;&lt;w:rFonts w:ascii="Segoe Light" w:hAnsi="Segoe Light" w:hint="default"/&gt;&lt;w:b w:val="0"/&gt;&lt;w:i w:val="0"/&gt;&lt;w:color w:val="557EB9"/&gt;&lt;w:sz w:val="20"/&gt;&lt;/w:rPr&gt;&lt;/w:lvl&gt;&lt;w:lvl w:ilvl="4"&gt;&lt;w:start w:val="1"/&gt;&lt;w:numFmt w:val="lowerLetter"/&gt;&lt;w:pStyle w:val="NumBullet5MS"/&gt;&lt;w:lvlText w:val="%5."/&gt;&lt;w:lvlJc w:val="left"/&gt;&lt;w:pPr&gt;&lt;w:ind w:left="1440" w:hanging="288"/&gt;&lt;/w:pPr&gt;&lt;w:rPr&gt;&lt;w:rFonts w:ascii="Segoe Light" w:hAnsi="Segoe Light" w:hint="default"/&gt;&lt;w:b w:val="0"/&gt;&lt;w:i w:val="0"/&gt;&lt;w:color w:val="557EB9"/&gt;&lt;w:sz w:val="20"/&gt;&lt;/w:rPr&gt;&lt;/w:lvl&gt;&lt;w:lvl w:ilvl="5"&gt;&lt;w:start w:val="1"/&gt;&lt;w:numFmt w:val="none"/&gt;&lt;w:lvlText w:val="%6"/&gt;&lt;w:lvlJc w:val="right"/&gt;&lt;w:pPr&gt;&lt;w:ind w:left="3960" w:hanging="180"/&gt;&lt;/w:pPr&gt;&lt;w:rPr&gt;&lt;w:rFonts w:hint="default"/&gt;&lt;/w:rPr&gt;&lt;/w:lvl&gt;&lt;w:lvl w:ilvl="6"&gt;&lt;w:start w:val="1"/&gt;&lt;w:numFmt w:val="none"/&gt;&lt;w:lvlText w:val="%7"/&gt;&lt;w:lvlJc w:val="left"/&gt;&lt;w:pPr&gt;&lt;w:ind w:left="4680" w:hanging="360"/&gt;&lt;/w:pPr&gt;&lt;w:rPr&gt;&lt;w:rFonts w:hint="default"/&gt;&lt;/w:rPr&gt;&lt;/w:lvl&gt;&lt;w:lvl w:ilvl="7"&gt;&lt;w:start w:val="1"/&gt;&lt;w:numFmt w:val="none"/&gt;&lt;w:lvlText w:val="%8"/&gt;&lt;w:lvlJc w:val="left"/&gt;&lt;w:pPr&gt;&lt;w:ind w:left="5400" w:hanging="360"/&gt;&lt;/w:pPr&gt;&lt;w:rPr&gt;&lt;w:rFonts w:hint="default"/&gt;&lt;/w:rPr&gt;&lt;/w:lvl&gt;&lt;w:lvl w:ilvl="8"&gt;&lt;w:start w:val="1"/&gt;&lt;w:numFmt w:val="none"/&gt;&lt;w:lvlText w:val="%9"/&gt;&lt;w:lvlJc w:val="right"/&gt;&lt;w:pPr&gt;&lt;w:ind w:left="6120" w:hanging="180"/&gt;&lt;/w:pPr&gt;&lt;w:rPr&gt;&lt;w:rFonts w:hint="default"/&gt;&lt;/w:rPr&gt;&lt;/w:lvl&gt;&lt;/w:abstractNum&gt;&lt;w:abstractNum w:abstractNumId="42" w15:restartNumberingAfterBreak="0"&gt;&lt;w:nsid w:val="458F49F1"/&gt;&lt;w:multiLevelType w:val="multilevel"/&gt;&lt;w:tmpl w:val="BFEA11AE"/&gt;&lt;w:numStyleLink w:val="NumberBulletStylesMS"/&gt;&lt;/w:abstractNum&gt;&lt;w:abstractNum w:abstractNumId="43" w15:restartNumberingAfterBreak="0"&gt;&lt;w:nsid w:val="46795834"/&gt;&lt;w:multiLevelType w:val="multilevel"/&gt;&lt;w:tmpl w:val="0F1E5F96"/&gt;&lt;w:lvl w:ilvl="0"&gt;&lt;w:start w:val="1"/&gt;&lt;w:numFmt w:val="bullet"/&gt;&lt;w:lvlText w:val=""/&gt;&lt;w:lvlJc w:val="left"/&gt;&lt;w:pPr&gt;&lt;w:ind w:left="864" w:hanging="432"/&gt;&lt;/w:pPr&gt;&lt;w:rPr&gt;&lt;w:rFonts w:ascii="Symbol" w:hAnsi="Symbol" w:hint="default"/&gt;&lt;w:color w:val="5B9BD5" w:themeColor="accent1"/&gt;&lt;w:sz w:val="16"/&gt;&lt;w:u w:color="5B9BD5" w:themeColor="accent1"/&gt;&lt;/w:rPr&gt;&lt;/w:lvl&gt;&lt;w:lvl w:ilvl="1"&gt;&lt;w:start w:val="1"/&gt;&lt;w:numFmt w:val="decimal"/&gt;&lt;w:lvlText w:val="%1.%2"/&gt;&lt;w:lvlJc w:val="left"/&gt;&lt;w:pPr&gt;&lt;w:ind w:left="1008" w:hanging="576"/&gt;&lt;/w:pPr&gt;&lt;w:rPr&gt;&lt;w:b w:val="0"/&gt;&lt;/w:rPr&gt;&lt;/w:lvl&gt;&lt;w:lvl w:ilvl="2"&gt;&lt;w:start w:val="1"/&gt;&lt;w:numFmt w:val="decimal"/&gt;&lt;w:lvlText w:val="%1.%2.%3"/&gt;&lt;w:lvlJc w:val="left"/&gt;&lt;w:pPr&gt;&lt;w:ind w:left="1152" w:hanging="720"/&gt;&lt;/w:pPr&gt;&lt;w:rPr&gt;&lt;w:b w:val="0"/&gt;&lt;/w:rPr&gt;&lt;/w:lvl&gt;&lt;w:lvl w:ilvl="3"&gt;&lt;w:start w:val="1"/&gt;&lt;w:numFmt w:val="bullet"/&gt;&lt;w:lvlText w:val=""/&gt;&lt;w:lvlJc w:val="left"/&gt;&lt;w:pPr&gt;&lt;w:ind w:left="1566" w:hanging="864"/&gt;&lt;/w:pPr&gt;&lt;w:rPr&gt;&lt;w:rFonts w:ascii="Symbol" w:hAnsi="Symbol" w:hint="default"/&gt;&lt;w:b/&gt;&lt;w:color w:val="5B9BD5" w:themeColor="accent1"/&gt;&lt;w:sz w:val="16"/&gt;&lt;w:u w:color="5B9BD5" w:themeColor="accent1"/&gt;&lt;/w:rPr&gt;&lt;/w:lvl&gt;&lt;w:lvl w:ilvl="4"&gt;&lt;w:start w:val="1"/&gt;&lt;w:numFmt w:val="decimal"/&gt;&lt;w:lvlText w:val="%1.%2.%3.%4.%5"/&gt;&lt;w:lvlJc w:val="left"/&gt;&lt;w:pPr&gt;&lt;w:ind w:left="1440" w:hanging="1008"/&gt;&lt;/w:pPr&gt;&lt;/w:lvl&gt;&lt;w:lvl w:ilvl="5"&gt;&lt;w:start w:val="1"/&gt;&lt;w:numFmt w:val="decimal"/&gt;&lt;w:lvlText w:val="%1.%2.%3.%4.%5.%6"/&gt;&lt;w:lvlJc w:val="left"/&gt;&lt;w:pPr&gt;&lt;w:ind w:left="1584" w:hanging="1152"/&gt;&lt;/w:pPr&gt;&lt;/w:lvl&gt;&lt;w:lvl w:ilvl="6"&gt;&lt;w:start w:val="1"/&gt;&lt;w:numFmt w:val="decimal"/&gt;&lt;w:lvlText w:val="%1.%2.%3.%4.%5.%6.%7"/&gt;&lt;w:lvlJc w:val="left"/&gt;&lt;w:pPr&gt;&lt;w:ind w:left="1728" w:hanging="1296"/&gt;&lt;/w:pPr&gt;&lt;/w:lvl&gt;&lt;w:lvl w:ilvl="7"&gt;&lt;w:start w:val="1"/&gt;&lt;w:numFmt w:val="decimal"/&gt;&lt;w:lvlText w:val="%1.%2.%3.%4.%5.%6.%7.%8"/&gt;&lt;w:lvlJc w:val="left"/&gt;&lt;w:pPr&gt;&lt;w:ind w:left="1872" w:hanging="1440"/&gt;&lt;/w:pPr&gt;&lt;/w:lvl&gt;&lt;w:lvl w:ilvl="8"&gt;&lt;w:start w:val="1"/&gt;&lt;w:numFmt w:val="decimal"/&gt;&lt;w:lvlText w:val="%1.%2.%3.%4.%5.%6.%7.%8.%9"/&gt;&lt;w:lvlJc w:val="left"/&gt;&lt;w:pPr&gt;&lt;w:ind w:left="2016" w:hanging="1584"/&gt;&lt;/w:pPr&gt;&lt;/w:lvl&gt;&lt;/w:abstractNum&gt;&lt;w:abstractNum w:abstractNumId="44" w15:restartNumberingAfterBreak="0"&gt;&lt;w:nsid w:val="47C335B8"/&gt;&lt;w:multiLevelType w:val="hybridMultilevel"/&gt;&lt;w:tmpl w:val="80222968"/&gt;&lt;w:lvl w:ilvl="0" w:tplc="0406000F"&gt;&lt;w:start w:val="1"/&gt;&lt;w:numFmt w:val="decimal"/&gt;&lt;w:lvlText w:val="%1."/&gt;&lt;w:lvlJc w:val="left"/&gt;&lt;w:pPr&gt;&lt;w:ind w:left="720" w:hanging="360"/&gt;&lt;/w:pPr&gt;&lt;w:rPr&gt;&lt;w:rFonts w:cs="Times New Roman"/&gt;&lt;/w:rPr&gt;&lt;/w:lvl&gt;&lt;w:lvl w:ilvl="1" w:tplc="04060019" w:tentative="1"&gt;&lt;w:start w:val="1"/&gt;&lt;w:numFmt w:val="lowerLetter"/&gt;&lt;w:lvlText w:val="%2."/&gt;&lt;w:lvlJc w:val="left"/&gt;&lt;w:pPr&gt;&lt;w:ind w:left="1440" w:hanging="360"/&gt;&lt;/w:pPr&gt;&lt;w:rPr&gt;&lt;w:rFonts w:cs="Times New Roman"/&gt;&lt;/w:rPr&gt;&lt;/w:lvl&gt;&lt;w:lvl w:ilvl="2" w:tplc="0406001B" w:tentative="1"&gt;&lt;w:start w:val="1"/&gt;&lt;w:numFmt w:val="lowerRoman"/&gt;&lt;w:lvlText w:val="%3."/&gt;&lt;w:lvlJc w:val="right"/&gt;&lt;w:pPr&gt;&lt;w:ind w:left="2160" w:hanging="180"/&gt;&lt;/w:pPr&gt;&lt;w:rPr&gt;&lt;w:rFonts w:cs="Times New Roman"/&gt;&lt;/w:rPr&gt;&lt;/w:lvl&gt;&lt;w:lvl w:ilvl="3" w:tplc="0406000F" w:tentative="1"&gt;&lt;w:start w:val="1"/&gt;&lt;w:numFmt w:val="decimal"/&gt;&lt;w:lvlText w:val="%4."/&gt;&lt;w:lvlJc w:val="left"/&gt;&lt;w:pPr&gt;&lt;w:ind w:left="2880" w:hanging="360"/&gt;&lt;/w:pPr&gt;&lt;w:rPr&gt;&lt;w:rFonts w:cs="Times New Roman"/&gt;&lt;/w:rPr&gt;&lt;/w:lvl&gt;&lt;w:lvl w:ilvl="4" w:tplc="04060019" w:tentative="1"&gt;&lt;w:start w:val="1"/&gt;&lt;w:numFmt w:val="lowerLetter"/&gt;&lt;w:lvlText w:val="%5."/&gt;&lt;w:lvlJc w:val="left"/&gt;&lt;w:pPr&gt;&lt;w:ind w:left="3600" w:hanging="360"/&gt;&lt;/w:pPr&gt;&lt;w:rPr&gt;&lt;w:rFonts w:cs="Times New Roman"/&gt;&lt;/w:rPr&gt;&lt;/w:lvl&gt;&lt;w:lvl w:ilvl="5" w:tplc="0406001B" w:tentative="1"&gt;&lt;w:start w:val="1"/&gt;&lt;w:numFmt w:val="lowerRoman"/&gt;&lt;w:lvlText w:val="%6."/&gt;&lt;w:lvlJc w:val="right"/&gt;&lt;w:pPr&gt;&lt;w:ind w:left="4320" w:hanging="180"/&gt;&lt;/w:pPr&gt;&lt;w:rPr&gt;&lt;w:rFonts w:cs="Times New Roman"/&gt;&lt;/w:rPr&gt;&lt;/w:lvl&gt;&lt;w:lvl w:ilvl="6" w:tplc="0406000F" w:tentative="1"&gt;&lt;w:start w:val="1"/&gt;&lt;w:numFmt w:val="decimal"/&gt;&lt;w:lvlText w:val="%7."/&gt;&lt;w:lvlJc w:val="left"/&gt;&lt;w:pPr&gt;&lt;w:ind w:left="5040" w:hanging="360"/&gt;&lt;/w:pPr&gt;&lt;w:rPr&gt;&lt;w:rFonts w:cs="Times New Roman"/&gt;&lt;/w:rPr&gt;&lt;/w:lvl&gt;&lt;w:lvl w:ilvl="7" w:tplc="04060019" w:tentative="1"&gt;&lt;w:start w:val="1"/&gt;&lt;w:numFmt w:val="lowerLetter"/&gt;&lt;w:lvlText w:val="%8."/&gt;&lt;w:lvlJc w:val="left"/&gt;&lt;w:pPr&gt;&lt;w:ind w:left="5760" w:hanging="360"/&gt;&lt;/w:pPr&gt;&lt;w:rPr&gt;&lt;w:rFonts w:cs="Times New Roman"/&gt;&lt;/w:rPr&gt;&lt;/w:lvl&gt;&lt;w:lvl w:ilvl="8" w:tplc="0406001B" w:tentative="1"&gt;&lt;w:start w:val="1"/&gt;&lt;w:numFmt w:val="lowerRoman"/&gt;&lt;w:lvlText w:val="%9."/&gt;&lt;w:lvlJc w:val="right"/&gt;&lt;w:pPr&gt;&lt;w:ind w:left="6480" w:hanging="180"/&gt;&lt;/w:pPr&gt;&lt;w:rPr&gt;&lt;w:rFonts w:cs="Times New Roman"/&gt;&lt;/w:rPr&gt;&lt;/w:lvl&gt;&lt;/w:abstractNum&gt;&lt;w:abstractNum w:abstractNumId="45" w15:restartNumberingAfterBreak="0"&gt;&lt;w:nsid w:val="4C7E41CF"/&gt;&lt;w:multiLevelType w:val="hybridMultilevel"/&gt;&lt;w:tmpl w:val="C030A90A"/&gt;&lt;w:lvl w:ilvl="0" w:tplc="8FA2B750"&gt;&lt;w:start w:val="1"/&gt;&lt;w:numFmt w:val="bullet"/&gt;&lt;w:pStyle w:val="TableTextbullet"/&gt;&lt;w:lvlText w:val=""/&gt;&lt;w:lvlJc w:val="left"/&gt;&lt;w:pPr&gt;&lt;w:ind w:left="1080"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w:left="1800" w:hanging="360"/&gt;&lt;/w:pPr&gt;&lt;w:rPr&gt;&lt;w:rFonts w:ascii="Courier New" w:hAnsi="Courier New" w:cs="Courier New" w:hint="default"/&gt;&lt;/w:rPr&gt;&lt;/w:lvl&gt;&lt;w:lvl w:ilvl="2" w:tplc="04090005" w:tentative="1"&gt;&lt;w:start w:val="1"/&gt;&lt;w:numFmt w:val="bullet"/&gt;&lt;w:lvlText w:val=""/&gt;&lt;w:lvlJc w:val="left"/&gt;&lt;w:pPr&gt;&lt;w:ind w:left="2520" w:hanging="360"/&gt;&lt;/w:pPr&gt;&lt;w:rPr&gt;&lt;w:rFonts w:ascii="Wingdings" w:hAnsi="Wingdings" w:hint="default"/&gt;&lt;/w:rPr&gt;&lt;/w:lvl&gt;&lt;w:lvl w:ilvl="3" w:tplc="04090001" w:tentative="1"&gt;&lt;w:start w:val="1"/&gt;&lt;w:numFmt w:val="bullet"/&gt;&lt;w:lvlText w:val=""/&gt;&lt;w:lvlJc w:val="left"/&gt;&lt;w:pPr&gt;&lt;w:ind w:left="3240" w:hanging="360"/&gt;&lt;/w:pPr&gt;&lt;w:rPr&gt;&lt;w:rFonts w:ascii="Symbol" w:hAnsi="Symbol" w:hint="default"/&gt;&lt;/w:rPr&gt;&lt;/w:lvl&gt;&lt;w:lvl w:ilvl="4" w:tplc="04090003" w:tentative="1"&gt;&lt;w:start w:val="1"/&gt;&lt;w:numFmt w:val="bullet"/&gt;&lt;w:lvlText w:val="o"/&gt;&lt;w:lvlJc w:val="left"/&gt;&lt;w:pPr&gt;&lt;w:ind w:left="3960" w:hanging="360"/&gt;&lt;/w:pPr&gt;&lt;w:rPr&gt;&lt;w:rFonts w:ascii="Courier New" w:hAnsi="Courier New" w:cs="Courier New" w:hint="default"/&gt;&lt;/w:rPr&gt;&lt;/w:lvl&gt;&lt;w:lvl w:ilvl="5" w:tplc="04090005" w:tentative="1"&gt;&lt;w:start w:val="1"/&gt;&lt;w:numFmt w:val="bullet"/&gt;&lt;w:lvlText w:val=""/&gt;&lt;w:lvlJc w:val="left"/&gt;&lt;w:pPr&gt;&lt;w:ind w:left="4680" w:hanging="360"/&gt;&lt;/w:pPr&gt;&lt;w:rPr&gt;&lt;w:rFonts w:ascii="Wingdings" w:hAnsi="Wingdings" w:hint="default"/&gt;&lt;/w:rPr&gt;&lt;/w:lvl&gt;&lt;w:lvl w:ilvl="6" w:tplc="04090001" w:tentative="1"&gt;&lt;w:start w:val="1"/&gt;&lt;w:numFmt w:val="bullet"/&gt;&lt;w:lvlText w:val=""/&gt;&lt;w:lvlJc w:val="left"/&gt;&lt;w:pPr&gt;&lt;w:ind w:left="5400" w:hanging="360"/&gt;&lt;/w:pPr&gt;&lt;w:rPr&gt;&lt;w:rFonts w:ascii="Symbol" w:hAnsi="Symbol" w:hint="default"/&gt;&lt;/w:rPr&gt;&lt;/w:lvl&gt;&lt;w:lvl w:ilvl="7" w:tplc="04090003" w:tentative="1"&gt;&lt;w:start w:val="1"/&gt;&lt;w:numFmt w:val="bullet"/&gt;&lt;w:lvlText w:val="o"/&gt;&lt;w:lvlJc w:val="left"/&gt;&lt;w:pPr&gt;&lt;w:ind w:left="6120" w:hanging="360"/&gt;&lt;/w:pPr&gt;&lt;w:rPr&gt;&lt;w:rFonts w:ascii="Courier New" w:hAnsi="Courier New" w:cs="Courier New" w:hint="default"/&gt;&lt;/w:rPr&gt;&lt;/w:lvl&gt;&lt;w:lvl w:ilvl="8" w:tplc="04090005" w:tentative="1"&gt;&lt;w:start w:val="1"/&gt;&lt;w:numFmt w:val="bullet"/&gt;&lt;w:lvlText w:val=""/&gt;&lt;w:lvlJc w:val="left"/&gt;&lt;w:pPr&gt;&lt;w:ind w:left="6840" w:hanging="360"/&gt;&lt;/w:pPr&gt;&lt;w:rPr&gt;&lt;w:rFonts w:ascii="Wingdings" w:hAnsi="Wingdings" w:hint="default"/&gt;&lt;/w:rPr&gt;&lt;/w:lvl&gt;&lt;/w:abstractNum&gt;&lt;w:abstractNum w:abstractNumId="46" w15:restartNumberingAfterBreak="0"&gt;&lt;w:nsid w:val="52717135"/&gt;&lt;w:multiLevelType w:val="hybridMultilevel"/&gt;&lt;w:tmpl w:val="AFC46DD4"/&gt;&lt;w:lvl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w:abstractNumId="47" w15:restartNumberingAfterBreak="0"&gt;&lt;w:nsid w:val="536A437A"/&gt;&lt;w:multiLevelType w:val="hybridMultilevel"/&gt;&lt;w:tmpl w:val="B476C608"/&gt;&lt;w:lvl w:ilvl="0" w:tplc="1A5200C8"&gt;&lt;w:start w:val="1"/&gt;&lt;w:numFmt w:val="bullet"/&gt;&lt;w:lvlText w:val=""/&gt;&lt;w:lvlJc w:val="left"/&gt;&lt;w:pPr&gt;&lt;w:ind w:left="990"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w:left="1710" w:hanging="360"/&gt;&lt;/w:pPr&gt;&lt;w:rPr&gt;&lt;w:rFonts w:ascii="Courier New" w:hAnsi="Courier New" w:cs="Courier New" w:hint="default"/&gt;&lt;/w:rPr&gt;&lt;/w:lvl&gt;&lt;w:lvl w:ilvl="2" w:tplc="04090005" w:tentative="1"&gt;&lt;w:start w:val="1"/&gt;&lt;w:numFmt w:val="bullet"/&gt;&lt;w:lvlText w:val=""/&gt;&lt;w:lvlJc w:val="left"/&gt;&lt;w:pPr&gt;&lt;w:ind w:left="2430" w:hanging="360"/&gt;&lt;/w:pPr&gt;&lt;w:rPr&gt;&lt;w:rFonts w:ascii="Wingdings" w:hAnsi="Wingdings" w:hint="default"/&gt;&lt;/w:rPr&gt;&lt;/w:lvl&gt;&lt;w:lvl w:ilvl="3" w:tplc="04090001" w:tentative="1"&gt;&lt;w:start w:val="1"/&gt;&lt;w:numFmt w:val="bullet"/&gt;&lt;w:lvlText w:val=""/&gt;&lt;w:lvlJc w:val="left"/&gt;&lt;w:pPr&gt;&lt;w:ind w:left="3150" w:hanging="360"/&gt;&lt;/w:pPr&gt;&lt;w:rPr&gt;&lt;w:rFonts w:ascii="Symbol" w:hAnsi="Symbol" w:hint="default"/&gt;&lt;/w:rPr&gt;&lt;/w:lvl&gt;&lt;w:lvl w:ilvl="4" w:tplc="04090003" w:tentative="1"&gt;&lt;w:start w:val="1"/&gt;&lt;w:numFmt w:val="bullet"/&gt;&lt;w:lvlText w:val="o"/&gt;&lt;w:lvlJc w:val="left"/&gt;&lt;w:pPr&gt;&lt;w:ind w:left="3870" w:hanging="360"/&gt;&lt;/w:pPr&gt;&lt;w:rPr&gt;&lt;w:rFonts w:ascii="Courier New" w:hAnsi="Courier New" w:cs="Courier New" w:hint="default"/&gt;&lt;/w:rPr&gt;&lt;/w:lvl&gt;&lt;w:lvl w:ilvl="5" w:tplc="04090005" w:tentative="1"&gt;&lt;w:start w:val="1"/&gt;&lt;w:numFmt w:val="bullet"/&gt;&lt;w:lvlText w:val=""/&gt;&lt;w:lvlJc w:val="left"/&gt;&lt;w:pPr&gt;&lt;w:ind w:left="4590" w:hanging="360"/&gt;&lt;/w:pPr&gt;&lt;w:rPr&gt;&lt;w:rFonts w:ascii="Wingdings" w:hAnsi="Wingdings" w:hint="default"/&gt;&lt;/w:rPr&gt;&lt;/w:lvl&gt;&lt;w:lvl w:ilvl="6" w:tplc="04090001" w:tentative="1"&gt;&lt;w:start w:val="1"/&gt;&lt;w:numFmt w:val="bullet"/&gt;&lt;w:lvlText w:val=""/&gt;&lt;w:lvlJc w:val="left"/&gt;&lt;w:pPr&gt;&lt;w:ind w:left="5310" w:hanging="360"/&gt;&lt;/w:pPr&gt;&lt;w:rPr&gt;&lt;w:rFonts w:ascii="Symbol" w:hAnsi="Symbol" w:hint="default"/&gt;&lt;/w:rPr&gt;&lt;/w:lvl&gt;&lt;w:lvl w:ilvl="7" w:tplc="04090003" w:tentative="1"&gt;&lt;w:start w:val="1"/&gt;&lt;w:numFmt w:val="bullet"/&gt;&lt;w:lvlText w:val="o"/&gt;&lt;w:lvlJc w:val="left"/&gt;&lt;w:pPr&gt;&lt;w:ind w:left="6030" w:hanging="360"/&gt;&lt;/w:pPr&gt;&lt;w:rPr&gt;&lt;w:rFonts w:ascii="Courier New" w:hAnsi="Courier New" w:cs="Courier New" w:hint="default"/&gt;&lt;/w:rPr&gt;&lt;/w:lvl&gt;&lt;w:lvl w:ilvl="8" w:tplc="04090005" w:tentative="1"&gt;&lt;w:start w:val="1"/&gt;&lt;w:numFmt w:val="bullet"/&gt;&lt;w:lvlText w:val=""/&gt;&lt;w:lvlJc w:val="left"/&gt;&lt;w:pPr&gt;&lt;w:ind w:left="6750" w:hanging="360"/&gt;&lt;/w:pPr&gt;&lt;w:rPr&gt;&lt;w:rFonts w:ascii="Wingdings" w:hAnsi="Wingdings" w:hint="default"/&gt;&lt;/w:rPr&gt;&lt;/w:lvl&gt;&lt;/w:abstractNum&gt;&lt;w:abstractNum w:abstractNumId="48" w15:restartNumberingAfterBreak="0"&gt;&lt;w:nsid w:val="552541D3"/&gt;&lt;w:multiLevelType w:val="hybridMultilevel"/&gt;&lt;w:tmpl w:val="A00448AE"/&gt;&lt;w:lvl w:ilvl="0" w:tplc="E5E879E8"&gt;&lt;w:numFmt w:val="bullet"/&gt;&lt;w:lvlText w:val="-"/&gt;&lt;w:lvlJc w:val="left"/&gt;&lt;w:pPr&gt;&lt;w:ind w:left="420" w:hanging="360"/&gt;&lt;/w:pPr&gt;&lt;w:rPr&gt;&lt;w:rFonts w:ascii="Segoe UI" w:eastAsiaTheme="minorHAnsi" w:hAnsi="Segoe UI" w:cs="Segoe UI" w:hint="default"/&gt;&lt;/w:rPr&gt;&lt;/w:lvl&gt;&lt;w:lvl w:ilvl="1" w:tplc="04090003" w:tentative="1"&gt;&lt;w:start w:val="1"/&gt;&lt;w:numFmt w:val="bullet"/&gt;&lt;w:lvlText w:val="o"/&gt;&lt;w:lvlJc w:val="left"/&gt;&lt;w:pPr&gt;&lt;w:ind w:left="1140" w:hanging="360"/&gt;&lt;/w:pPr&gt;&lt;w:rPr&gt;&lt;w:rFonts w:ascii="Courier New" w:hAnsi="Courier New" w:cs="Courier New" w:hint="default"/&gt;&lt;/w:rPr&gt;&lt;/w:lvl&gt;&lt;w:lvl w:ilvl="2" w:tplc="04090005" w:tentative="1"&gt;&lt;w:start w:val="1"/&gt;&lt;w:numFmt w:val="bullet"/&gt;&lt;w:lvlText w:val=""/&gt;&lt;w:lvlJc w:val="left"/&gt;&lt;w:pPr&gt;&lt;w:ind w:left="1860" w:hanging="360"/&gt;&lt;/w:pPr&gt;&lt;w:rPr&gt;&lt;w:rFonts w:ascii="Wingdings" w:hAnsi="Wingdings" w:hint="default"/&gt;&lt;/w:rPr&gt;&lt;/w:lvl&gt;&lt;w:lvl w:ilvl="3" w:tplc="04090001" w:tentative="1"&gt;&lt;w:start w:val="1"/&gt;&lt;w:numFmt w:val="bullet"/&gt;&lt;w:lvlText w:val=""/&gt;&lt;w:lvlJc w:val="left"/&gt;&lt;w:pPr&gt;&lt;w:ind w:left="2580" w:hanging="360"/&gt;&lt;/w:pPr&gt;&lt;w:rPr&gt;&lt;w:rFonts w:ascii="Symbol" w:hAnsi="Symbol" w:hint="default"/&gt;&lt;/w:rPr&gt;&lt;/w:lvl&gt;&lt;w:lvl w:ilvl="4" w:tplc="04090003" w:tentative="1"&gt;&lt;w:start w:val="1"/&gt;&lt;w:numFmt w:val="bullet"/&gt;&lt;w:lvlText w:val="o"/&gt;&lt;w:lvlJc w:val="left"/&gt;&lt;w:pPr&gt;&lt;w:ind w:left="3300" w:hanging="360"/&gt;&lt;/w:pPr&gt;&lt;w:rPr&gt;&lt;w:rFonts w:ascii="Courier New" w:hAnsi="Courier New" w:cs="Courier New" w:hint="default"/&gt;&lt;/w:rPr&gt;&lt;/w:lvl&gt;&lt;w:lvl w:ilvl="5" w:tplc="04090005" w:tentative="1"&gt;&lt;w:start w:val="1"/&gt;&lt;w:numFmt w:val="bullet"/&gt;&lt;w:lvlText w:val=""/&gt;&lt;w:lvlJc w:val="left"/&gt;&lt;w:pPr&gt;&lt;w:ind w:left="4020" w:hanging="360"/&gt;&lt;/w:pPr&gt;&lt;w:rPr&gt;&lt;w:rFonts w:ascii="Wingdings" w:hAnsi="Wingdings" w:hint="default"/&gt;&lt;/w:rPr&gt;&lt;/w:lvl&gt;&lt;w:lvl w:ilvl="6" w:tplc="04090001" w:tentative="1"&gt;&lt;w:start w:val="1"/&gt;&lt;w:numFmt w:val="bullet"/&gt;&lt;w:lvlText w:val=""/&gt;&lt;w:lvlJc w:val="left"/&gt;&lt;w:pPr&gt;&lt;w:ind w:left="4740" w:hanging="360"/&gt;&lt;/w:pPr&gt;&lt;w:rPr&gt;&lt;w:rFonts w:ascii="Symbol" w:hAnsi="Symbol" w:hint="default"/&gt;&lt;/w:rPr&gt;&lt;/w:lvl&gt;&lt;w:lvl w:ilvl="7" w:tplc="04090003" w:tentative="1"&gt;&lt;w:start w:val="1"/&gt;&lt;w:numFmt w:val="bullet"/&gt;&lt;w:lvlText w:val="o"/&gt;&lt;w:lvlJc w:val="left"/&gt;&lt;w:pPr&gt;&lt;w:ind w:left="5460" w:hanging="360"/&gt;&lt;/w:pPr&gt;&lt;w:rPr&gt;&lt;w:rFonts w:ascii="Courier New" w:hAnsi="Courier New" w:cs="Courier New" w:hint="default"/&gt;&lt;/w:rPr&gt;&lt;/w:lvl&gt;&lt;w:lvl w:ilvl="8" w:tplc="04090005" w:tentative="1"&gt;&lt;w:start w:val="1"/&gt;&lt;w:numFmt w:val="bullet"/&gt;&lt;w:lvlText w:val=""/&gt;&lt;w:lvlJc w:val="left"/&gt;&lt;w:pPr&gt;&lt;w:ind w:left="6180" w:hanging="360"/&gt;&lt;/w:pPr&gt;&lt;w:rPr&gt;&lt;w:rFonts w:ascii="Wingdings" w:hAnsi="Wingdings" w:hint="default"/&gt;&lt;/w:rPr&gt;&lt;/w:lvl&gt;&lt;/w:abstractNum&gt;&lt;w:abstractNum w:abstractNumId="49" w15:restartNumberingAfterBreak="0"&gt;&lt;w:nsid w:val="56E66AF8"/&gt;&lt;w:multiLevelType w:val="hybridMultilevel"/&gt;&lt;w:tmpl w:val="00D09500"/&gt;&lt;w:lvl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w:abstractNumId="50" w15:restartNumberingAfterBreak="0"&gt;&lt;w:nsid w:val="574821AD"/&gt;&lt;w:multiLevelType w:val="hybridMultilevel"/&gt;&lt;w:tmpl w:val="5A62F574"/&gt;&lt;w:lvl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w:abstractNumId="51" w15:restartNumberingAfterBreak="0"&gt;&lt;w:nsid w:val="5C043ECC"/&gt;&lt;w:multiLevelType w:val="multilevel"/&gt;&lt;w:tmpl w:val="B1C0B846"/&gt;&lt;w:lvl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w:abstractNumId="52" w15:restartNumberingAfterBreak="0"&gt;&lt;w:nsid w:val="5E594D26"/&gt;&lt;w:multiLevelType w:val="hybridMultilevel"/&gt;&lt;w:tmpl w:val="D5CC9084"/&gt;&lt;w:lvl w:ilvl="0" w:tplc="0A3E52B8"&gt;&lt;w:start w:val="1"/&gt;&lt;w:numFmt w:val="bullet"/&gt;&lt;w:lvlText w:val="-"/&gt;&lt;w:lvlJc w:val="left"/&gt;&lt;w:pPr&gt;&lt;w:ind w:left="720" w:hanging="360"/&gt;&lt;/w:pPr&gt;&lt;w:rPr&gt;&lt;w:rFonts w:ascii="Calibri" w:eastAsiaTheme="minorHAnsi" w:hAnsi="Calibri" w:cstheme="minorBidi"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w:abstractNumId="53" w15:restartNumberingAfterBreak="0"&gt;&lt;w:nsid w:val="61461837"/&gt;&lt;w:multiLevelType w:val="hybridMultilevel"/&gt;&lt;w:tmpl w:val="73DAEAF4"/&gt;&lt;w:lvl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w:abstractNumId="54" w15:restartNumberingAfterBreak="0"&gt;&lt;w:nsid w:val="63D53E80"/&gt;&lt;w:multiLevelType w:val="multilevel"/&gt;&lt;w:tmpl w:val="DF30BA68"/&gt;&lt;w:lvl w:ilvl="0"&gt;&lt;w:start w:val="1"/&gt;&lt;w:numFmt w:val="bullet"/&gt;&lt;w:lvlText w:val=""/&gt;&lt;w:lvlJc w:val="left"/&gt;&lt;w:pPr&gt;&lt;w:ind w:left="539" w:hanging="539"/&gt;&lt;/w:pPr&gt;&lt;w:rPr&gt;&lt;w:rFonts w:ascii="Symbol" w:hAnsi="Symbol" w:hint="default"/&gt;&lt;w:color w:val="5B9BD5" w:themeColor="accent1"/&gt;&lt;w:sz w:val="16"/&gt;&lt;w:u w:color="5B9BD5" w:themeColor="accent1"/&gt;&lt;/w:rPr&gt;&lt;/w:lvl&gt;&lt;w:lvl w:ilvl="1"&gt;&lt;w:start w:val="1"/&gt;&lt;w:numFmt w:val="bullet"/&gt;&lt;w:lvlText w:val=""/&gt;&lt;w:lvlJc w:val="left"/&gt;&lt;w:pPr&gt;&lt;w:ind w:left="1305" w:hanging="766"/&gt;&lt;/w:pPr&gt;&lt;w:rPr&gt;&lt;w:rFonts w:ascii="Symbol" w:hAnsi="Symbol" w:hint="default"/&gt;&lt;/w:rPr&gt;&lt;/w:lvl&gt;&lt;w:lvl w:ilvl="2"&gt;&lt;w:start w:val="1"/&gt;&lt;w:numFmt w:val="bullet"/&gt;&lt;w:lvlText w:val=""/&gt;&lt;w:lvlJc w:val="left"/&gt;&lt;w:pPr&gt;&lt;w:ind w:left="1304" w:hanging="765"/&gt;&lt;/w:pPr&gt;&lt;w:rPr&gt;&lt;w:rFonts w:ascii="Symbol" w:hAnsi="Symbol" w:hint="default"/&gt;&lt;/w:rPr&gt;&lt;/w:lvl&gt;&lt;w:lvl w:ilvl="3"&gt;&lt;w:start w:val="1"/&gt;&lt;w:numFmt w:val="decimal"/&gt;&lt;w:lvlText w:val="%1.%2.%3."/&gt;&lt;w:lvlJc w:val="left"/&gt;&lt;w:pPr&gt;&lt;w:ind w:left="1979" w:hanging="360"/&gt;&lt;/w:pPr&gt;&lt;w:rPr&gt;&lt;w:rFonts w:hint="default"/&gt;&lt;/w:rPr&gt;&lt;/w:lvl&gt;&lt;w:lvl w:ilvl="4"&gt;&lt;w:start w:val="1"/&gt;&lt;w:numFmt w:val="lowerLetter"/&gt;&lt;w:lvlText w:val="(%5)"/&gt;&lt;w:lvlJc w:val="left"/&gt;&lt;w:pPr&gt;&lt;w:ind w:left="2339" w:hanging="360"/&gt;&lt;/w:pPr&gt;&lt;w:rPr&gt;&lt;w:rFonts w:hint="default"/&gt;&lt;/w:rPr&gt;&lt;/w:lvl&gt;&lt;w:lvl w:ilvl="5"&gt;&lt;w:start w:val="1"/&gt;&lt;w:numFmt w:val="lowerRoman"/&gt;&lt;w:lvlText w:val="(%6)"/&gt;&lt;w:lvlJc w:val="left"/&gt;&lt;w:pPr&gt;&lt;w:ind w:left="2699" w:hanging="360"/&gt;&lt;/w:pPr&gt;&lt;w:rPr&gt;&lt;w:rFonts w:hint="default"/&gt;&lt;/w:rPr&gt;&lt;/w:lvl&gt;&lt;w:lvl w:ilvl="6"&gt;&lt;w:start w:val="1"/&gt;&lt;w:numFmt w:val="decimal"/&gt;&lt;w:lvlText w:val="%7."/&gt;&lt;w:lvlJc w:val="left"/&gt;&lt;w:pPr&gt;&lt;w:ind w:left="3059" w:hanging="360"/&gt;&lt;/w:pPr&gt;&lt;w:rPr&gt;&lt;w:rFonts w:hint="default"/&gt;&lt;/w:rPr&gt;&lt;/w:lvl&gt;&lt;w:lvl w:ilvl="7"&gt;&lt;w:start w:val="1"/&gt;&lt;w:numFmt w:val="lowerLetter"/&gt;&lt;w:lvlText w:val="%8."/&gt;&lt;w:lvlJc w:val="left"/&gt;&lt;w:pPr&gt;&lt;w:ind w:left="3419" w:hanging="360"/&gt;&lt;/w:pPr&gt;&lt;w:rPr&gt;&lt;w:rFonts w:hint="default"/&gt;&lt;/w:rPr&gt;&lt;/w:lvl&gt;&lt;w:lvl w:ilvl="8"&gt;&lt;w:start w:val="1"/&gt;&lt;w:numFmt w:val="lowerRoman"/&gt;&lt;w:lvlText w:val="%9."/&gt;&lt;w:lvlJc w:val="left"/&gt;&lt;w:pPr&gt;&lt;w:ind w:left="3779" w:hanging="360"/&gt;&lt;/w:pPr&gt;&lt;w:rPr&gt;&lt;w:rFonts w:hint="default"/&gt;&lt;/w:rPr&gt;&lt;/w:lvl&gt;&lt;/w:abstractNum&gt;&lt;w:abstractNum w:abstractNumId="55" w15:restartNumberingAfterBreak="0"&gt;&lt;w:nsid w:val="67822151"/&gt;&lt;w:multiLevelType w:val="hybridMultilevel"/&gt;&lt;w:tmpl w:val="BBB24ACE"/&gt;&lt;w:lvl w:ilvl="0" w:tplc="0A9099DC"&gt;&lt;w:start w:val="1"/&gt;&lt;w:numFmt w:val="bullet"/&gt;&lt;w:lvlText w:val=""/&gt;&lt;w:lvlJc w:val="left"/&gt;&lt;w:pPr&gt;&lt;w:ind w:left="720" w:hanging="360"/&gt;&lt;/w:pPr&gt;&lt;w:rPr&gt;&lt;w:rFonts w:ascii="Wingdings" w:hAnsi="Wingdings"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w:abstractNumId="56"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w:abstractNumId="57" w15:restartNumberingAfterBreak="0"&gt;&lt;w:nsid w:val="6A312F48"/&gt;&lt;w:multiLevelType w:val="multilevel"/&gt;&lt;w:tmpl w:val="4D54FC0E"/&gt;&lt;w:lvl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w:abstractNumId="58" w15:restartNumberingAfterBreak="0"&gt;&lt;w:nsid w:val="6CC45EFA"/&gt;&lt;w:multiLevelType w:val="hybridMultilevel"/&gt;&lt;w:tmpl w:val="504627E4"/&gt;&lt;w:lvl w:ilvl="0" w:tplc="0A3E52B8"&gt;&lt;w:start w:val="1"/&gt;&lt;w:numFmt w:val="bullet"/&gt;&lt;w:lvlText w:val="-"/&gt;&lt;w:lvlJc w:val="left"/&gt;&lt;w:pPr&gt;&lt;w:ind w:left="720" w:hanging="360"/&gt;&lt;/w:pPr&gt;&lt;w:rPr&gt;&lt;w:rFonts w:ascii="Calibri" w:eastAsiaTheme="minorHAnsi" w:hAnsi="Calibri" w:cstheme="minorBidi"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w:abstractNumId="59"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w:abstractNumId="60" w15:restartNumberingAfterBreak="0"&gt;&lt;w:nsid w:val="6E4E07DF"/&gt;&lt;w:multiLevelType w:val="hybridMultilevel"/&gt;&lt;w:tmpl w:val="29F4D4F8"/&gt;&lt;w:lvl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w:hanging="360"/&gt;&lt;/w:pPr&gt;&lt;w:rPr&gt;&lt;w:rFonts w:cs="Times New Roman"/&gt;&lt;/w:rPr&gt;&lt;/w:lvl&gt;&lt;w:lvl w:ilvl="2" w:tplc="0409001B" w:tentative="1"&gt;&lt;w:start w:val="1"/&gt;&lt;w:numFmt w:val="lowerRoman"/&gt;&lt;w:lvlText w:val="%3."/&gt;&lt;w:lvlJc w:val="right"/&gt;&lt;w:pPr&gt;&lt;w:ind w:left="2160" w:hanging="180"/&gt;&lt;/w:pPr&gt;&lt;w:rPr&gt;&lt;w:rFonts w:cs="Times New Roman"/&gt;&lt;/w:rPr&gt;&lt;/w:lvl&gt;&lt;w:lvl w:ilvl="3" w:tplc="0409000F" w:tentative="1"&gt;&lt;w:start w:val="1"/&gt;&lt;w:numFmt w:val="decimal"/&gt;&lt;w:lvlText w:val="%4."/&gt;&lt;w:lvlJc w:val="left"/&gt;&lt;w:pPr&gt;&lt;w:ind w:left="2880" w:hanging="360"/&gt;&lt;/w:pPr&gt;&lt;w:rPr&gt;&lt;w:rFonts w:cs="Times New Roman"/&gt;&lt;/w:rPr&gt;&lt;/w:lvl&gt;&lt;w:lvl w:ilvl="4" w:tplc="04090019" w:tentative="1"&gt;&lt;w:start w:val="1"/&gt;&lt;w:numFmt w:val="lowerLetter"/&gt;&lt;w:lvlText w:val="%5."/&gt;&lt;w:lvlJc w:val="left"/&gt;&lt;w:pPr&gt;&lt;w:ind w:left="3600" w:hanging="360"/&gt;&lt;/w:pPr&gt;&lt;w:rPr&gt;&lt;w:rFonts w:cs="Times New Roman"/&gt;&lt;/w:rPr&gt;&lt;/w:lvl&gt;&lt;w:lvl w:ilvl="5" w:tplc="0409001B" w:tentative="1"&gt;&lt;w:start w:val="1"/&gt;&lt;w:numFmt w:val="lowerRoman"/&gt;&lt;w:lvlText w:val="%6."/&gt;&lt;w:lvlJc w:val="right"/&gt;&lt;w:pPr&gt;&lt;w:ind w:left="4320" w:hanging="180"/&gt;&lt;/w:pPr&gt;&lt;w:rPr&gt;&lt;w:rFonts w:cs="Times New Roman"/&gt;&lt;/w:rPr&gt;&lt;/w:lvl&gt;&lt;w:lvl w:ilvl="6" w:tplc="0409000F" w:tentative="1"&gt;&lt;w:start w:val="1"/&gt;&lt;w:numFmt w:val="decimal"/&gt;&lt;w:lvlText w:val="%7."/&gt;&lt;w:lvlJc w:val="left"/&gt;&lt;w:pPr&gt;&lt;w:ind w:left="5040" w:hanging="360"/&gt;&lt;/w:pPr&gt;&lt;w:rPr&gt;&lt;w:rFonts w:cs="Times New Roman"/&gt;&lt;/w:rPr&gt;&lt;/w:lvl&gt;&lt;w:lvl w:ilvl="7" w:tplc="04090019" w:tentative="1"&gt;&lt;w:start w:val="1"/&gt;&lt;w:numFmt w:val="lowerLetter"/&gt;&lt;w:lvlText w:val="%8."/&gt;&lt;w:lvlJc w:val="left"/&gt;&lt;w:pPr&gt;&lt;w:ind w:left="5760" w:hanging="360"/&gt;&lt;/w:pPr&gt;&lt;w:rPr&gt;&lt;w:rFonts w:cs="Times New Roman"/&gt;&lt;/w:rPr&gt;&lt;/w:lvl&gt;&lt;w:lvl w:ilvl="8" w:tplc="0409001B" w:tentative="1"&gt;&lt;w:start w:val="1"/&gt;&lt;w:numFmt w:val="lowerRoman"/&gt;&lt;w:lvlText w:val="%9."/&gt;&lt;w:lvlJc w:val="right"/&gt;&lt;w:pPr&gt;&lt;w:ind w:left="6480" w:hanging="180"/&gt;&lt;/w:pPr&gt;&lt;w:rPr&gt;&lt;w:rFonts w:cs="Times New Roman"/&gt;&lt;/w:rPr&gt;&lt;/w:lvl&gt;&lt;/w:abstractNum&gt;&lt;w:abstractNum w:abstractNumId="61" w15:restartNumberingAfterBreak="0"&gt;&lt;w:nsid w:val="6FE578D8"/&gt;&lt;w:multiLevelType w:val="hybridMultilevel"/&gt;&lt;w:tmpl w:val="97AC216C"/&gt;&lt;w:lvl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w:hint="default"/&gt;&lt;/w:rPr&gt;&lt;/w:lvl&gt;&lt;/w:abstractNum&gt;&lt;w:num w:numId="1"&gt;&lt;w:abstractNumId w:val="21"/&gt;&lt;/w:num&gt;&lt;w:num w:numId="2"&gt;&lt;w:abstractNumId w:val="38"/&gt;&lt;/w:num&gt;&lt;w:num w:numId="3"&gt;&lt;w:abstractNumId w:val="59"/&gt;&lt;/w:num&gt;&lt;w:num w:numId="4"&gt;&lt;w:abstractNumId w:val="51"/&gt;&lt;/w:num&gt;&lt;w:num w:numId="5"&gt;&lt;w:abstractNumId w:val="36"/&gt;&lt;/w:num&gt;&lt;w:num w:numId="6"&gt;&lt;w:abstractNumId w:val="56"/&gt;&lt;/w:num&gt;&lt;w:num w:numId="7"&gt;&lt;w:abstractNumId w:val="33"/&gt;&lt;/w:num&gt;&lt;w:num w:numId="8"&gt;&lt;w:abstractNumId w:val="27"/&gt;&lt;/w:num&gt;&lt;w:num w:numId="9"&gt;&lt;w:abstractNumId w:val="18"/&gt;&lt;/w:num&gt;&lt;w:num w:numId="10"&gt;&lt;w:abstractNumId w:val="17"/&gt;&lt;/w:num&gt;&lt;w:num w:numId="11"&gt;&lt;w:abstractNumId w:val="37"/&gt;&lt;/w:num&gt;&lt;w:num w:numId="12"&gt;&lt;w:abstractNumId w:val="6"/&gt;&lt;/w:num&gt;&lt;w:num w:numId="13"&gt;&lt;w:abstractNumId w:val="5"/&gt;&lt;/w:num&gt;&lt;w:num w:numId="14"&gt;&lt;w:abstractNumId w:val="4"/&gt;&lt;/w:num&gt;&lt;w:num w:numId="15"&gt;&lt;w:abstractNumId w:val="3"/&gt;&lt;/w:num&gt;&lt;w:num w:numId="16"&gt;&lt;w:abstractNumId w:val="7"/&gt;&lt;/w:num&gt;&lt;w:num w:numId="17"&gt;&lt;w:abstractNumId w:val="2"/&gt;&lt;/w:num&gt;&lt;w:num w:numId="18"&gt;&lt;w:abstractNumId w:val="1"/&gt;&lt;/w:num&gt;&lt;w:num w:numId="19"&gt;&lt;w:abstractNumId w:val="0"/&gt;&lt;/w:num&gt;&lt;w:num w:numId="20"&gt;&lt;w:abstractNumId w:val="24"/&gt;&lt;/w:num&gt;&lt;w:num w:numId="21"&gt;&lt;w:abstractNumId w:val="41"/&gt;&lt;/w:num&gt;&lt;w:num w:numId="22"&gt;&lt;w:abstractNumId w:val="42"/&gt;&lt;/w:num&gt;&lt;w:num w:numId="23"&gt;&lt;w:abstractNumId w:val="35"/&gt;&lt;/w:num&gt;&lt;w:num w:numId="24"&gt;&lt;w:abstractNumId w:val="39"/&gt;&lt;/w:num&gt;&lt;w:num w:numId="25"&gt;&lt;w:abstractNumId w:val="23"/&gt;&lt;/w:num&gt;&lt;w:num w:numId="26"&gt;&lt;w:abstractNumId w:val="26"/&gt;&lt;/w:num&gt;&lt;w:num w:numId="27"&gt;&lt;w:abstractNumId w:val="48"/&gt;&lt;/w:num&gt;&lt;w:num w:numId="28"&gt;&lt;w:abstractNumId w:val="44"/&gt;&lt;/w:num&gt;&lt;w:num w:numId="29"&gt;&lt;w:abstractNumId w:val="60"/&gt;&lt;/w:num&gt;&lt;w:num w:numId="30"&gt;&lt;w:abstractNumId w:val="14"/&gt;&lt;/w:num&gt;&lt;w:num w:numId="31"&gt;&lt;w:abstractNumId w:val="15"/&gt;&lt;/w:num&gt;&lt;w:num w:numId="32"&gt;&lt;w:abstractNumId w:val="57"/&gt;&lt;/w:num&gt;&lt;w:num w:numId="33"&gt;&lt;w:abstractNumId w:val="10"/&gt;&lt;/w:num&gt;&lt;w:num w:numId="34"&gt;&lt;w:abstractNumId w:val="16"/&gt;&lt;/w:num&gt;&lt;w:num w:numId="35"&gt;&lt;w:abstractNumId w:val="55"/&gt;&lt;/w:num&gt;&lt;w:num w:numId="36"&gt;&lt;w:abstractNumId w:val="9"/&gt;&lt;/w:num&gt;&lt;w:num w:numId="37"&gt;&lt;w:abstractNumId w:val="53"/&gt;&lt;/w:num&gt;&lt;w:num w:numId="38"&gt;&lt;w:abstractNumId w:val="31"/&gt;&lt;/w:num&gt;&lt;w:num w:numId="39"&gt;&lt;w:abstractNumId w:val="40"/&gt;&lt;/w:num&gt;&lt;w:num w:numId="40"&gt;&lt;w:abstractNumId w:val="52"/&gt;&lt;/w:num&gt;&lt;w:num w:numId="41"&gt;&lt;w:abstractNumId w:val="58"/&gt;&lt;/w:num&gt;&lt;w:num w:numId="42"&gt;&lt;w:abstractNumId w:val="29"/&gt;&lt;/w:num&gt;&lt;w:num w:numId="43"&gt;&lt;w:abstractNumId w:val="46"/&gt;&lt;/w:num&gt;&lt;w:num w:numId="44"&gt;&lt;w:abstractNumId w:val="8"/&gt;&lt;/w:num&gt;&lt;w:num w:numId="45"&gt;&lt;w:abstractNumId w:val="12"/&gt;&lt;/w:num&gt;&lt;w:num w:numId="46"&gt;&lt;w:abstractNumId w:val="45"/&gt;&lt;/w:num&gt;&lt;w:num w:numId="47"&gt;&lt;w:abstractNumId w:val="13"/&gt;&lt;/w:num&gt;&lt;w:num w:numId="48"&gt;&lt;w:abstractNumId w:val="19"/&gt;&lt;/w:num&gt;&lt;w:num w:numId="49"&gt;&lt;w:abstractNumId w:val="28"/&gt;&lt;/w:num&gt;&lt;w:num w:numId="50"&gt;&lt;w:abstractNumId w:val="47"/&gt;&lt;/w:num&gt;&lt;w:num w:numId="51"&gt;&lt;w:abstractNumId w:val="22"/&gt;&lt;/w:num&gt;&lt;w:num w:numId="52"&gt;&lt;w:abstractNumId w:val="25"/&gt;&lt;/w:num&gt;&lt;w:num w:numId="53"&gt;&lt;w:abstractNumId w:val="43"/&gt;&lt;/w:num&gt;&lt;w:num w:numId="54"&gt;&lt;w:abstractNumId w:val="54"/&gt;&lt;/w:num&gt;&lt;w:num w:numId="55"&gt;&lt;w:abstractNumId w:val="32"/&gt;&lt;/w:num&gt;&lt;w:num w:numId="56"&gt;&lt;w:abstractNumId w:val="49"/&gt;&lt;/w:num&gt;&lt;w:num w:numId="57"&gt;&lt;w:abstractNumId w:val="30"/&gt;&lt;/w:num&gt;&lt;w:num w:numId="58"&gt;&lt;w:abstractNumId w:val="34"/&gt;&lt;/w:num&gt;&lt;w:num w:numId="59"&gt;&lt;w:abstractNumId w:val="11"/&gt;&lt;/w:num&gt;&lt;w:num w:numId="60"&gt;&lt;w:abstractNumId w:val="20"/&gt;&lt;/w:num&gt;&lt;w:num w:numId="61"&gt;&lt;w:abstractNumId w:val="50"/&gt;&lt;/w:num&gt;&lt;w:num w:numId="62"&gt;&lt;w:abstractNumId w:val="61"/&gt;&lt;/w:num&gt;&lt;w:numIdMacAtCleanup w:val="62"/&gt;&lt;/w:numbering&gt;&lt;/pkg:xmlData&gt;&lt;/pkg:part&gt;&lt;/pkg:package&gt;
</filename>
  <templateversion>&lt;?xml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wp14"&gt;&lt;w:body&gt;&lt;w:p w:rsidR="00000000" w:rsidRDefault="008A1555"&gt;&lt;w:r&gt;&lt;w:rPr&gt;&lt;w:noProof/&gt;&lt;w:lang w:val="fr-FR"/&gt;&lt;/w:rPr&gt;&lt;w:fldChar w:fldCharType="begin"/&gt;&lt;/w:r&gt;&lt;w:r w:rsidRPr="001F1552"&gt;&lt;w:rPr&gt;&lt;w:noProof/&gt;&lt;/w:rPr&gt;&lt;w:instrText xml:space="preserve"&gt; DOCPROPERTY  TemplateVersion  \* MERGEFORMAT &lt;/w:instrText&gt;&lt;/w:r&gt;&lt;w:r&gt;&lt;w:rPr&gt;&lt;w:noProof/&gt;&lt;w:lang w:val="fr-FR"/&gt;&lt;/w:rPr&gt;&lt;w:fldChar w:fldCharType="separate"/&gt;&lt;/w:r&gt;&lt;w:r w:rsidR="00F95839"&gt;&lt;w:rPr&gt;&lt;w:noProof/&gt;&lt;/w:rPr&gt;&lt;w:t&gt;4&lt;/w:t&gt;&lt;/w:r&gt;&lt;w:r&gt;&lt;w:rPr&gt;&lt;w:noProof/&gt;&lt;w:lang w:val="fr-FR"/&gt;&lt;/w:rPr&gt;&lt;w:fldChar w:fldCharType="end"/&gt;&lt;/w:r&gt;&lt;/w:p&gt;&lt;w:sectPr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w16se"&gt;&lt;w:docDefaults&gt;&lt;w:rPrDefault&gt;&lt;w:rPr&gt;&lt;w:rFonts w:asciiTheme="minorHAnsi" w:eastAsiaTheme="minorHAnsi" w:hAnsiTheme="minorHAnsi" w:cstheme="minorBidi"/&gt;&lt;w:sz w:val="22"/&gt;&lt;w:szCs w:val="22"/&gt;&lt;w:lang w:val="en-US" w:eastAsia="en-US" w:bidi="ar-SA"/&gt;&lt;/w:rPr&gt;&lt;/w:rPrDefault&gt;&lt;w:pPrDefault&gt;&lt;w:pPr&gt;&lt;w:spacing w:after="160" w:line="259" w:lineRule="auto"/&gt;&lt;/w:pPr&gt;&lt;/w:pPrDefault&gt;&lt;/w:docDefaults&gt;&lt;w:style w:type="paragraph" w:default="1" w:styleId="Normal"&gt;&lt;w:name w:val="Normal"/&gt;&lt;w:qFormat/&gt;&lt;w:rsid w:val="001D66E5"/&gt;&lt;w:pPr&gt;&lt;w:spacing w:before="120" w:after="120" w:line="276" w:lineRule="auto"/&gt;&lt;/w:pPr&gt;&lt;w:rPr&gt;&lt;w:rFonts w:ascii="Segoe UI" w:eastAsiaTheme="minorEastAsia" w:hAnsi="Segoe UI"/&gt;&lt;/w:rPr&gt;&lt;/w:style&gt;&lt;w:style w:type="paragraph" w:styleId="Heading1"&gt;&lt;w:name w:val="heading 1"/&gt;&lt;w:basedOn w:val="Normal"/&gt;&lt;w:next w:val="Normal"/&gt;&lt;w:link w:val="Heading1Char"/&gt;&lt;w:uiPriority w:val="99"/&gt;&lt;w:qFormat/&gt;&lt;w:rsid w:val="001D7240"/&gt;&lt;w:pPr&gt;&lt;w:keepNext/&gt;&lt;w:keepLines/&gt;&lt;w:pageBreakBefore/&gt;&lt;w:tabs&gt;&lt;w:tab w:val="left" w:pos="1440"/&gt;&lt;/w:tabs&gt;&lt;w:spacing w:before="480" w:after="360" w:line="240" w:lineRule="auto"/&gt;&lt;w:outlineLvl w:val="0"/&gt;&lt;/w:pPr&gt;&lt;w:rPr&gt;&lt;w:rFonts w:eastAsiaTheme="majorEastAsia" w:cs="Segoe UI"/&gt;&lt;w:bCs/&gt;&lt;w:color w:val="008AC8"/&gt;&lt;w:sz w:val="36"/&gt;&lt;w:szCs w:val="28"/&gt;&lt;/w:rPr&gt;&lt;/w:style&gt;&lt;w:style w:type="paragraph" w:styleId="Heading2"&gt;&lt;w:name w:val="heading 2"/&gt;&lt;w:basedOn w:val="Heading1"/&gt;&lt;w:next w:val="Normal"/&gt;&lt;w:link w:val="Heading2Char"/&gt;&lt;w:uiPriority w:val="99"/&gt;&lt;w:unhideWhenUsed/&gt;&lt;w:qFormat/&gt;&lt;w:rsid w:val="001D7240"/&gt;&lt;w:pPr&gt;&lt;w:pageBreakBefore w:val="0"/&gt;&lt;w:spacing w:before="360" w:after="240"/&gt;&lt;w:outlineLvl w:val="1"/&gt;&lt;/w:pPr&gt;&lt;w:rPr&gt;&lt;w:rFonts w:cstheme="majorBidi"/&gt;&lt;w:sz w:val="32"/&gt;&lt;w:szCs w:val="26"/&gt;&lt;/w:rPr&gt;&lt;/w:style&gt;&lt;w:style w:type="paragraph" w:styleId="Heading3"&gt;&lt;w:name w:val="heading 3"/&gt;&lt;w:basedOn w:val="Heading2"/&gt;&lt;w:next w:val="Normal"/&gt;&lt;w:link w:val="Heading3Char"/&gt;&lt;w:uiPriority w:val="99"/&gt;&lt;w:unhideWhenUsed/&gt;&lt;w:qFormat/&gt;&lt;w:rsid w:val="001D7240"/&gt;&lt;w:pPr&gt;&lt;w:outlineLvl w:val="2"/&gt;&lt;/w:pPr&gt;&lt;w:rPr&gt;&lt;w:sz w:val="28"/&gt;&lt;w:szCs w:val="24"/&gt;&lt;/w:rPr&gt;&lt;/w:style&gt;&lt;w:style w:type="paragraph" w:styleId="Heading4"&gt;&lt;w:name w:val="heading 4"/&gt;&lt;w:basedOn w:val="Heading3"/&gt;&lt;w:next w:val="Normal"/&gt;&lt;w:link w:val="Heading4Char"/&gt;&lt;w:uiPriority w:val="99"/&gt;&lt;w:unhideWhenUsed/&gt;&lt;w:qFormat/&gt;&lt;w:rsid w:val="001D7240"/&gt;&lt;w:pPr&gt;&lt;w:spacing w:before="240"/&gt;&lt;w:outlineLvl w:val="3"/&gt;&lt;/w:pPr&gt;&lt;w:rPr&gt;&lt;w:iCs/&gt;&lt;w:sz w:val="24"/&gt;&lt;/w:rPr&gt;&lt;/w:style&gt;&lt;w:style w:type="paragraph" w:styleId="Heading5"&gt;&lt;w:name w:val="heading 5"/&gt;&lt;w:basedOn w:val="Heading4"/&gt;&lt;w:next w:val="Normal"/&gt;&lt;w:link w:val="Heading5Char"/&gt;&lt;w:uiPriority w:val="99"/&gt;&lt;w:unhideWhenUsed/&gt;&lt;w:rsid w:val="001D7240"/&gt;&lt;w:pPr&gt;&lt;w:outlineLvl w:val="4"/&gt;&lt;/w:pPr&gt;&lt;w:rPr&gt;&lt;w:rFonts w:eastAsiaTheme="minorHAnsi"/&gt;&lt;/w:rPr&gt;&lt;/w:style&gt;&lt;w:style w:type="paragraph" w:styleId="Heading6"&gt;&lt;w:name w:val="heading 6"/&gt;&lt;w:basedOn w:val="Normal"/&gt;&lt;w:next w:val="Normal"/&gt;&lt;w:link w:val="Heading6Char"/&gt;&lt;w:uiPriority w:val="9"/&gt;&lt;w:semiHidden/&gt;&lt;w:rsid w:val="00B37FBE"/&gt;&lt;w:pPr&gt;&lt;w:keepNext/&gt;&lt;w:keepLines/&gt;&lt;w:numPr&gt;&lt;w:ilvl w:val="5"/&gt;&lt;w:numId w:val="9"/&gt;&lt;/w:numPr&gt;&lt;w:spacing w:before="40" w:after="0"/&gt;&lt;w:outlineLvl w:val="5"/&gt;&lt;/w:pPr&gt;&lt;w:rPr&gt;&lt;w:rFonts w:asciiTheme="majorHAnsi" w:eastAsiaTheme="majorEastAsia" w:hAnsiTheme="majorHAnsi" w:cstheme="majorBidi"/&gt;&lt;w:color w:val="1F4D78" w:themeColor="accent1" w:themeShade="7F"/&gt;&lt;/w:rPr&gt;&lt;/w:style&gt;&lt;w:style w:type="paragraph" w:styleId="Heading7"&gt;&lt;w:name w:val="heading 7"/&gt;&lt;w:basedOn w:val="Normal"/&gt;&lt;w:next w:val="Normal"/&gt;&lt;w:link w:val="Heading7Char"/&gt;&lt;w:uiPriority w:val="9"/&gt;&lt;w:semiHidden/&gt;&lt;w:qFormat/&gt;&lt;w:rsid w:val="00B37FBE"/&gt;&lt;w:pPr&gt;&lt;w:keepNext/&gt;&lt;w:keepLines/&gt;&lt;w:numPr&gt;&lt;w:ilvl w:val="6"/&gt;&lt;w:numId w:val="9"/&gt;&lt;/w:numPr&gt;&lt;w:spacing w:before="40" w:after="0"/&gt;&lt;w:outlineLvl w:val="6"/&gt;&lt;/w:pPr&gt;&lt;w:rPr&gt;&lt;w:rFonts w:asciiTheme="majorHAnsi" w:eastAsiaTheme="majorEastAsia" w:hAnsiTheme="majorHAnsi" w:cstheme="majorBidi"/&gt;&lt;w:i/&gt;&lt;w:iCs/&gt;&lt;w:color w:val="1F4D78" w:themeColor="accent1" w:themeShade="7F"/&gt;&lt;/w:rPr&gt;&lt;/w:style&gt;&lt;w:style w:type="paragraph" w:styleId="Heading8"&gt;&lt;w:name w:val="heading 8"/&gt;&lt;w:basedOn w:val="Normal"/&gt;&lt;w:next w:val="Normal"/&gt;&lt;w:link w:val="Heading8Char"/&gt;&lt;w:uiPriority w:val="9"/&gt;&lt;w:semiHidden/&gt;&lt;w:qFormat/&gt;&lt;w:rsid w:val="00B37FBE"/&gt;&lt;w:pPr&gt;&lt;w:keepNext/&gt;&lt;w:keepLines/&gt;&lt;w:numPr&gt;&lt;w:ilvl w:val="7"/&gt;&lt;w:numId w:val="9"/&gt;&lt;/w:numPr&gt;&lt;w:spacing w:before="40" w:after="0"/&gt;&lt;w:outlineLvl w:val="7"/&gt;&lt;/w:pPr&gt;&lt;w:rPr&gt;&lt;w:rFonts w:asciiTheme="majorHAnsi" w:eastAsiaTheme="majorEastAsia" w:hAnsiTheme="majorHAnsi" w:cstheme="majorBidi"/&gt;&lt;w:color w:val="272727" w:themeColor="text1" w:themeTint="D8"/&gt;&lt;w:sz w:val="21"/&gt;&lt;w:szCs w:val="21"/&gt;&lt;/w:rPr&gt;&lt;/w:style&gt;&lt;w:style w:type="paragraph" w:styleId="Heading9"&gt;&lt;w:name w:val="heading 9"/&gt;&lt;w:basedOn w:val="Normal"/&gt;&lt;w:next w:val="Normal"/&gt;&lt;w:link w:val="Heading9Char"/&gt;&lt;w:uiPriority w:val="9"/&gt;&lt;w:semiHidden/&gt;&lt;w:qFormat/&gt;&lt;w:rsid w:val="00B37FBE"/&gt;&lt;w:pPr&gt;&lt;w:keepNext/&gt;&lt;w:keepLines/&gt;&lt;w:numPr&gt;&lt;w:ilvl w:val="8"/&gt;&lt;w:numId w:val="9"/&gt;&lt;/w:numPr&gt;&lt;w:spacing w:before="40" w:after="0"/&gt;&lt;w:outlineLvl w:val="8"/&gt;&lt;/w:pPr&gt;&lt;w:rPr&gt;&lt;w:rFonts w:asciiTheme="majorHAnsi" w:eastAsiaTheme="majorEastAsia" w:hAnsiTheme="majorHAnsi" w:cstheme="majorBidi"/&gt;&lt;w:i/&gt;&lt;w:iCs/&gt;&lt;w:color w:val="272727" w:themeColor="text1" w:themeTint="D8"/&gt;&lt;w:sz w:val="21"/&gt;&lt;w:szCs w:val="21"/&gt;&lt;/w:rPr&gt;&lt;/w:style&gt;&lt;w:style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w:type="character" w:customStyle="1" w:styleId="Heading1Char"&gt;&lt;w:name w:val="Heading 1 Char"/&gt;&lt;w:basedOn w:val="DefaultParagraphFont"/&gt;&lt;w:link w:val="Heading1"/&gt;&lt;w:uiPriority w:val="99"/&gt;&lt;w:rsid w:val="00D104BD"/&gt;&lt;w:rPr&gt;&lt;w:rFonts w:ascii="Segoe UI" w:eastAsiaTheme="majorEastAsia" w:hAnsi="Segoe UI" w:cs="Segoe UI"/&gt;&lt;w:bCs/&gt;&lt;w:color w:val="008AC8"/&gt;&lt;w:sz w:val="36"/&gt;&lt;w:szCs w:val="28"/&gt;&lt;/w:rPr&gt;&lt;/w:style&gt;&lt;w:style w:type="paragraph" w:styleId="TOC1"&gt;&lt;w:name w:val="toc 1"/&gt;&lt;w:basedOn w:val="Normal"/&gt;&lt;w:next w:val="Normal"/&gt;&lt;w:uiPriority w:val="39"/&gt;&lt;w:unhideWhenUsed/&gt;&lt;w:rsid w:val="00354B7A"/&gt;&lt;w:pPr&gt;&lt;w:tabs&gt;&lt;w:tab w:val="right" w:leader="dot" w:pos="9346"/&gt;&lt;/w:tabs&gt;&lt;w:spacing w:after="100"/&gt;&lt;/w:pPr&gt;&lt;w:rPr&gt;&lt;w:noProof/&gt;&lt;w:sz w:val="24"/&gt;&lt;/w:rPr&gt;&lt;/w:style&gt;&lt;w:style w:type="character" w:styleId="Hyperlink"&gt;&lt;w:name w:val="Hyperlink"/&gt;&lt;w:basedOn w:val="DefaultParagraphFont"/&gt;&lt;w:uiPriority w:val="99"/&gt;&lt;w:unhideWhenUsed/&gt;&lt;w:rsid w:val="00D0256C"/&gt;&lt;w:rPr&gt;&lt;w:rFonts w:ascii="Segoe UI" w:hAnsi="Segoe UI"/&gt;&lt;w:color w:val="0563C1" w:themeColor="hyperlink"/&gt;&lt;w:u w:val="single"/&gt;&lt;/w:rPr&gt;&lt;/w:style&gt;&lt;w:style w:type="paragraph" w:customStyle="1" w:styleId="Bullet1"&gt;&lt;w:name w:val="Bullet1"/&gt;&lt;w:basedOn w:val="ListBullet"/&gt;&lt;w:uiPriority w:val="99"/&gt;&lt;w:rsid w:val="00C24E60"/&gt;&lt;w:pPr&gt;&lt;w:numPr&gt;&lt;w:numId w:val="1"/&gt;&lt;/w:numPr&gt;&lt;w:spacing w:before="240" w:after="240" w:line="240" w:lineRule="auto"/&gt;&lt;/w:pPr&gt;&lt;w:rPr&gt;&lt;w:rFonts w:cs="Segoe UI"/&gt;&lt;w:szCs w:val="20"/&gt;&lt;/w:rPr&gt;&lt;/w:style&gt;&lt;w:style w:type="paragraph" w:styleId="Header"&gt;&lt;w:name w:val="header"/&gt;&lt;w:basedOn w:val="Normal"/&gt;&lt;w:link w:val="HeaderChar"/&gt;&lt;w:uiPriority w:val="99"/&gt;&lt;w:unhideWhenUsed/&gt;&lt;w:rsid w:val="00544919"/&gt;&lt;w:pPr&gt;&lt;w:tabs&gt;&lt;w:tab w:val="center" w:pos="4680"/&gt;&lt;w:tab w:val="right" w:pos="9360"/&gt;&lt;/w:tabs&gt;&lt;w:spacing w:after="0" w:line="240" w:lineRule="auto"/&gt;&lt;/w:pPr&gt;&lt;w:rPr&gt;&lt;w:sz w:val="16"/&gt;&lt;/w:rPr&gt;&lt;/w:style&gt;&lt;w:style w:type="character" w:customStyle="1" w:styleId="HeaderChar"&gt;&lt;w:name w:val="Header Char"/&gt;&lt;w:basedOn w:val="DefaultParagraphFont"/&gt;&lt;w:link w:val="Header"/&gt;&lt;w:uiPriority w:val="99"/&gt;&lt;w:rsid w:val="00544919"/&gt;&lt;w:rPr&gt;&lt;w:rFonts w:ascii="Segoe UI" w:eastAsiaTheme="minorEastAsia" w:hAnsi="Segoe UI"/&gt;&lt;w:sz w:val="16"/&gt;&lt;/w:rPr&gt;&lt;/w:style&gt;&lt;w:style w:type="paragraph" w:styleId="Footer"&gt;&lt;w:name w:val="footer"/&gt;&lt;w:basedOn w:val="Normal"/&gt;&lt;w:link w:val="FooterChar"/&gt;&lt;w:uiPriority w:val="99"/&gt;&lt;w:unhideWhenUsed/&gt;&lt;w:rsid w:val="00C24E60"/&gt;&lt;w:pPr&gt;&lt;w:tabs&gt;&lt;w:tab w:val="center" w:pos="4680"/&gt;&lt;w:tab w:val="right" w:pos="9360"/&gt;&lt;/w:tabs&gt;&lt;w:spacing w:before="0" w:after="0" w:line="240" w:lineRule="auto"/&gt;&lt;/w:pPr&gt;&lt;w:rPr&gt;&lt;w:color w:val="808080" w:themeColor="background1" w:themeShade="80"/&gt;&lt;w:sz w:val="16"/&gt;&lt;/w:rPr&gt;&lt;/w:style&gt;&lt;w:style w:type="character" w:customStyle="1" w:styleId="FooterChar"&gt;&lt;w:name w:val="Footer Char"/&gt;&lt;w:basedOn w:val="DefaultParagraphFont"/&gt;&lt;w:link w:val="Footer"/&gt;&lt;w:uiPriority w:val="99"/&gt;&lt;w:rsid w:val="00C24E60"/&gt;&lt;w:rPr&gt;&lt;w:rFonts w:ascii="Segoe UI" w:eastAsiaTheme="minorEastAsia" w:hAnsi="Segoe UI"/&gt;&lt;w:color w:val="808080" w:themeColor="background1" w:themeShade="80"/&gt;&lt;w:sz w:val="16"/&gt;&lt;/w:rPr&gt;&lt;/w:style&gt;&lt;w:style w:type="paragraph" w:styleId="TOC3"&gt;&lt;w:name w:val="toc 3"/&gt;&lt;w:basedOn w:val="TOCHeading"/&gt;&lt;w:next w:val="Normal"/&gt;&lt;w:autoRedefine/&gt;&lt;w:uiPriority w:val="39"/&gt;&lt;w:unhideWhenUsed/&gt;&lt;w:rsid w:val="00A77E60"/&gt;&lt;w:pPr&gt;&lt;w:keepNext w:val="0"/&gt;&lt;w:keepLines w:val="0"/&gt;&lt;w:pageBreakBefore w:val="0"/&gt;&lt;w:tabs&gt;&lt;w:tab w:val="right" w:leader="dot" w:pos="9346"/&gt;&lt;/w:tabs&gt;&lt;w:spacing w:before="0" w:after="100"/&gt;&lt;w:ind w:left="864"/&gt;&lt;/w:pPr&gt;&lt;w:rPr&gt;&lt;w:rFonts w:ascii="Segoe" w:eastAsiaTheme="minorHAnsi" w:hAnsi="Segoe" w:cstheme="minorBidi"/&gt;&lt;w:color w:val="auto"/&gt;&lt;w:spacing w:val="10"/&gt;&lt;w:sz w:val="20"/&gt;&lt;w:szCs w:val="48"/&gt;&lt;/w:rPr&gt;&lt;/w:style&gt;&lt;w:style w:type="character" w:customStyle="1" w:styleId="StyleLatinSegoeUI10pt"&gt;&lt;w:name w:val="Style (Latin) Segoe UI 10 pt"/&gt;&lt;w:basedOn w:val="DefaultParagraphFont"/&gt;&lt;w:semiHidden/&gt;&lt;w:rsid w:val="00C24E60"/&gt;&lt;w:rPr&gt;&lt;w:rFonts w:ascii="Segoe UI" w:hAnsi="Segoe UI"/&gt;&lt;w:sz w:val="20"/&gt;&lt;/w:rPr&gt;&lt;/w:style&gt;&lt;w:style w:type="table" w:styleId="TableGrid"&gt;&lt;w:name w:val="Table Grid"/&gt;&lt;w:aliases w:val="Tabla Microsoft Servicios"/&gt;&lt;w:basedOn w:val="TableNormal"/&gt;&lt;w:rsid w:val="00C07C3E"/&gt;&lt;w:pPr&gt;&lt;w:spacing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w:type="paragraph" w:customStyle="1" w:styleId="CoverTitle"&gt;&lt;w:name w:val="Cover Title"/&gt;&lt;w:basedOn w:val="Normal"/&gt;&lt;w:next w:val="CoverSubject"/&gt;&lt;w:uiPriority w:val="99"/&gt;&lt;w:rsid w:val="00C24E60"/&gt;&lt;w:pPr&gt;&lt;w:spacing w:line="240" w:lineRule="auto"/&gt;&lt;/w:pPr&gt;&lt;w:rPr&gt;&lt;w:color w:val="FFFFFF" w:themeColor="background1"/&gt;&lt;w:sz w:val="44"/&gt;&lt;/w:rPr&gt;&lt;/w:style&gt;&lt;w:style w:type="paragraph" w:customStyle="1" w:styleId="CoverSubject"&gt;&lt;w:name w:val="Cover Subject"/&gt;&lt;w:basedOn w:val="Normal"/&gt;&lt;w:uiPriority w:val="99"/&gt;&lt;w:rsid w:val="00C24E60"/&gt;&lt;w:pPr&gt;&lt;w:spacing w:after="600"/&gt;&lt;w:ind w:left="-720"/&gt;&lt;/w:pPr&gt;&lt;w:rPr&gt;&lt;w:color w:val="008AC8"/&gt;&lt;w:sz w:val="36"/&gt;&lt;/w:rPr&gt;&lt;/w:style&gt;&lt;w:style w:type="paragraph" w:customStyle="1" w:styleId="CoverHeading2"&gt;&lt;w:name w:val="Cover Heading 2"/&gt;&lt;w:basedOn w:val="Normal"/&gt;&lt;w:uiPriority w:val="99"/&gt;&lt;w:rsid w:val="00C24E60"/&gt;&lt;w:pPr&gt;&lt;w:spacing w:before="360"/&gt;&lt;w:ind w:left="-357"/&gt;&lt;/w:pPr&gt;&lt;w:rPr&gt;&lt;w:bCs/&gt;&lt;w:color w:val="008AC8"/&gt;&lt;w:sz w:val="28"/&gt;&lt;w:szCs w:val="28"/&gt;&lt;/w:rPr&gt;&lt;/w:style&gt;&lt;w:style w:type="character" w:styleId="Emphasis"&gt;&lt;w:name w:val="Emphasis"/&gt;&lt;w:basedOn w:val="IntenseEmphasis"/&gt;&lt;w:uiPriority w:val="20"/&gt;&lt;w:qFormat/&gt;&lt;w:rsid w:val="00C24E60"/&gt;&lt;w:rPr&gt;&lt;w:rFonts w:ascii="Segoe UI" w:hAnsi="Segoe UI"/&gt;&lt;w:b w:val="0"/&gt;&lt;w:bCs/&gt;&lt;w:i/&gt;&lt;w:iCs/&gt;&lt;w:color w:val="auto"/&gt;&lt;w:sz w:val="22"/&gt;&lt;/w:rPr&gt;&lt;/w:style&gt;&lt;w:style w:type="paragraph" w:customStyle="1" w:styleId="VisibleGuidance"&gt;&lt;w:name w:val="Visible Guidance"/&gt;&lt;w:basedOn w:val="Normal"/&gt;&lt;w:next w:val="Normal"/&gt;&lt;w:uiPriority w:val="99"/&gt;&lt;w:rsid w:val="00C24E60"/&gt;&lt;w:pPr&gt;&lt;w:shd w:val="clear" w:color="auto" w:fill="F2F2F2"/&gt;&lt;/w:pPr&gt;&lt;w:rPr&gt;&lt;w:color w:val="FF0066"/&gt;&lt;/w:rPr&gt;&lt;/w:style&gt;&lt;w:style w:type="character" w:styleId="Strong"&gt;&lt;w:name w:val="Strong"/&gt;&lt;w:basedOn w:val="DefaultParagraphFont"/&gt;&lt;w:uiPriority w:val="99"/&gt;&lt;w:qFormat/&gt;&lt;w:rsid w:val="00C24E60"/&gt;&lt;w:rPr&gt;&lt;w:b/&gt;&lt;w:bCs/&gt;&lt;/w:rPr&gt;&lt;/w:style&gt;&lt;w:style w:type="paragraph" w:styleId="ListParagraph"&gt;&lt;w:name w:val="List Paragraph"/&gt;&lt;w:aliases w:val="Bullet Number,List Paragraph1,lp1,lp11,List Paragraph11,Bullet 1,Use Case List Paragraph,Num Bullet 1,Bullet List,FooterText,numbered,Paragraphe de liste1,Bulletr List Paragraph,列出段落,列出段落1,Listeafsnit1,Parágrafo da Lista1,List Paragraph2"/&gt;&lt;w:basedOn w:val="Normal"/&gt;&lt;w:link w:val="ListParagraphChar"/&gt;&lt;w:uiPriority w:val="34"/&gt;&lt;w:qFormat/&gt;&lt;w:rsid w:val="00845831"/&gt;&lt;w:pPr&gt;&lt;w:numPr&gt;&lt;w:numId w:val="7"/&gt;&lt;/w:numPr&gt;&lt;w:contextualSpacing/&gt;&lt;/w:pPr&gt;&lt;/w:style&gt;&lt;w:style w:type="paragraph" w:styleId="TOCHeading"&gt;&lt;w:name w:val="TOC Heading"/&gt;&lt;w:basedOn w:val="Heading1"/&gt;&lt;w:next w:val="Normal"/&gt;&lt;w:uiPriority w:val="99"/&gt;&lt;w:rsid w:val="004A1130"/&gt;&lt;w:pPr&gt;&lt;w:spacing w:before="360" w:line="276" w:lineRule="auto"/&gt;&lt;w:outlineLvl w:val="9"/&gt;&lt;/w:pPr&gt;&lt;w:rPr&gt;&lt;w:rFonts w:cstheme="majorBidi"/&gt;&lt;w:bCs w:val="0"/&gt;&lt;w:sz w:val="32"/&gt;&lt;w:szCs w:val="32"/&gt;&lt;/w:rPr&gt;&lt;/w:style&gt;&lt;w:style w:type="character" w:styleId="IntenseEmphasis"&gt;&lt;w:name w:val="Intense Emphasis"/&gt;&lt;w:basedOn w:val="DefaultParagraphFont"/&gt;&lt;w:uiPriority w:val="99"/&gt;&lt;w:rsid w:val="00C24E60"/&gt;&lt;w:rPr&gt;&lt;w:i/&gt;&lt;w:iCs/&gt;&lt;w:color w:val="5B9BD5" w:themeColor="accent1"/&gt;&lt;/w:rPr&gt;&lt;/w:style&gt;&lt;w:style w:type="paragraph" w:styleId="Caption"&gt;&lt;w:name w:val="caption"/&gt;&lt;w:basedOn w:val="Normal"/&gt;&lt;w:next w:val="Normal"/&gt;&lt;w:uiPriority w:val="19"/&gt;&lt;w:unhideWhenUsed/&gt;&lt;w:rsid w:val="00A77E60"/&gt;&lt;w:pPr&gt;&lt;w:spacing w:before="0" w:after="0" w:line="240" w:lineRule="auto"/&gt;&lt;/w:pPr&gt;&lt;w:rPr&gt;&lt;w:iCs/&gt;&lt;w:color w:val="008AC8"/&gt;&lt;w:sz w:val="18"/&gt;&lt;w:szCs w:val="18"/&gt;&lt;/w:rPr&gt;&lt;/w:style&gt;&lt;w:style w:type="character" w:customStyle="1" w:styleId="Heading5Char"&gt;&lt;w:name w:val="Heading 5 Char"/&gt;&lt;w:basedOn w:val="DefaultParagraphFont"/&gt;&lt;w:link w:val="Heading5"/&gt;&lt;w:uiPriority w:val="99"/&gt;&lt;w:rsid w:val="00D104BD"/&gt;&lt;w:rPr&gt;&lt;w:rFonts w:ascii="Segoe UI" w:hAnsi="Segoe UI" w:cstheme="majorBidi"/&gt;&lt;w:bCs/&gt;&lt;w:iCs/&gt;&lt;w:color w:val="008AC8"/&gt;&lt;w:sz w:val="24"/&gt;&lt;w:szCs w:val="24"/&gt;&lt;/w:rPr&gt;&lt;/w:style&gt;&lt;w:style w:type="paragraph" w:customStyle="1" w:styleId="Heading1Numbered"&gt;&lt;w:name w:val="Heading 1 (Numbered)"/&gt;&lt;w:basedOn w:val="Normal"/&gt;&lt;w:next w:val="Normal"/&gt;&lt;w:uiPriority w:val="2"/&gt;&lt;w:qFormat/&gt;&lt;w:rsid w:val="00A2135E"/&gt;&lt;w:pPr&gt;&lt;w:keepNext/&gt;&lt;w:keepLines/&gt;&lt;w:pageBreakBefore/&gt;&lt;w:numPr&gt;&lt;w:numId w:val="10"/&gt;&lt;/w:numPr&gt;&lt;w:tabs&gt;&lt;w:tab w:val="left" w:pos="1440"/&gt;&lt;/w:tabs&gt;&lt;w:spacing w:before="360" w:after="360" w:line="600" w:lineRule="exact"/&gt;&lt;w:outlineLvl w:val="0"/&gt;&lt;/w:pPr&gt;&lt;w:rPr&gt;&lt;w:rFonts w:eastAsiaTheme="minorHAnsi"/&gt;&lt;w:color w:val="008AC8"/&gt;&lt;w:spacing w:val="10"/&gt;&lt;w:sz w:val="36"/&gt;&lt;w:szCs w:val="48"/&gt;&lt;/w:rPr&gt;&lt;/w:style&gt;&lt;w:style w:type="character" w:customStyle="1" w:styleId="ListParagraphChar"&gt;&lt;w:name w:val="List Paragraph Char"/&gt;&lt;w:aliases w:val="Bullet Number Char,List Paragraph1 Char,lp1 Char,lp11 Char,List Paragraph11 Char,Bullet 1 Char,Use Case List Paragraph Char,Num Bullet 1 Char,Bullet List Char,FooterText Char,numbered Char,Paragraphe de liste1 Char,列出段落 Char"/&gt;&lt;w:basedOn w:val="DefaultParagraphFont"/&gt;&lt;w:link w:val="ListParagraph"/&gt;&lt;w:uiPriority w:val="34"/&gt;&lt;w:locked/&gt;&lt;w:rsid w:val="002E33F2"/&gt;&lt;w:rPr&gt;&lt;w:rFonts w:ascii="Segoe UI" w:eastAsiaTheme="minorEastAsia" w:hAnsi="Segoe UI"/&gt;&lt;/w:rPr&gt;&lt;/w:style&gt;&lt;w:style w:type="paragraph" w:styleId="ListBullet"&gt;&lt;w:name w:val="List Bullet"/&gt;&lt;w:basedOn w:val="Normal"/&gt;&lt;w:uiPriority w:val="4"/&gt;&lt;w:qFormat/&gt;&lt;w:rsid w:val="00845831"/&gt;&lt;w:pPr&gt;&lt;w:numPr&gt;&lt;w:numId w:val="4"/&gt;&lt;/w:numPr&gt;&lt;w:spacing w:after="200"/&gt;&lt;w:contextualSpacing/&gt;&lt;/w:pPr&gt;&lt;/w:style&gt;&lt;w:style w:type="paragraph" w:customStyle="1" w:styleId="Heading2Numbered"&gt;&lt;w:name w:val="Heading 2 (Numbered)"/&gt;&lt;w:basedOn w:val="Heading1Numbered"/&gt;&lt;w:next w:val="Normal"/&gt;&lt;w:uiPriority w:val="2"/&gt;&lt;w:qFormat/&gt;&lt;w:rsid w:val="001D7240"/&gt;&lt;w:pPr&gt;&lt;w:pageBreakBefore w:val="0"/&gt;&lt;w:numPr&gt;&lt;w:ilvl w:val="1"/&gt;&lt;/w:numPr&gt;&lt;w:spacing w:after="240" w:line="240" w:lineRule="auto"/&gt;&lt;w:outlineLvl w:val="1"/&gt;&lt;/w:pPr&gt;&lt;w:rPr&gt;&lt;w:sz w:val="32"/&gt;&lt;w:szCs w:val="36"/&gt;&lt;/w:rPr&gt;&lt;/w:style&gt;&lt;w:style w:type="paragraph" w:customStyle="1" w:styleId="Heading3Numbered"&gt;&lt;w:name w:val="Heading 3 (Numbered)"/&gt;&lt;w:basedOn w:val="Heading2Numbered"/&gt;&lt;w:next w:val="Normal"/&gt;&lt;w:uiPriority w:val="2"/&gt;&lt;w:qFormat/&gt;&lt;w:rsid w:val="00A2135E"/&gt;&lt;w:pPr&gt;&lt;w:numPr&gt;&lt;w:ilvl w:val="2"/&gt;&lt;/w:numPr&gt;&lt;w:spacing w:before="240"/&gt;&lt;w:outlineLvl w:val="2"/&gt;&lt;/w:pPr&gt;&lt;w:rPr&gt;&lt;w:sz w:val="28"/&gt;&lt;w:szCs w:val="28"/&gt;&lt;/w:rPr&gt;&lt;/w:style&gt;&lt;w:style w:type="paragraph" w:customStyle="1" w:styleId="Heading4Numbered"&gt;&lt;w:name w:val="Heading 4 (Numbered)"/&gt;&lt;w:basedOn w:val="Heading3Numbered"/&gt;&lt;w:next w:val="Normal"/&gt;&lt;w:unhideWhenUsed/&gt;&lt;w:qFormat/&gt;&lt;w:rsid w:val="00A2135E"/&gt;&lt;w:pPr&gt;&lt;w:numPr&gt;&lt;w:ilvl w:val="3"/&gt;&lt;/w:numPr&gt;&lt;w:outlineLvl w:val="3"/&gt;&lt;/w:pPr&gt;&lt;w:rPr&gt;&lt;w:sz w:val="24"/&gt;&lt;/w:rPr&gt;&lt;/w:style&gt;&lt;w:style w:type="paragraph" w:customStyle="1" w:styleId="Heading5Numbered"&gt;&lt;w:name w:val="Heading 5 (Numbered)"/&gt;&lt;w:basedOn w:val="Heading4Numbered"/&gt;&lt;w:next w:val="Normal"/&gt;&lt;w:uiPriority w:val="2"/&gt;&lt;w:qFormat/&gt;&lt;w:rsid w:val="00951469"/&gt;&lt;w:pPr&gt;&lt;w:framePr w:wrap="around" w:vAnchor="text" w:hAnchor="text" w:y="1"/&gt;&lt;w:numPr&gt;&lt;w:ilvl w:val="0"/&gt;&lt;w:numId w:val="11"/&gt;&lt;/w:numPr&gt;&lt;w:tabs&gt;&lt;w:tab w:val="clear" w:pos="1440"/&gt;&lt;w:tab w:val="left" w:pos="2160"/&gt;&lt;/w:tabs&gt;&lt;w:outlineLvl w:val="4"/&gt;&lt;/w:pPr&gt;&lt;w:rPr&gt;&lt;w:szCs w:val="20"/&gt;&lt;/w:rPr&gt;&lt;/w:style&gt;&lt;w:style w:type="paragraph" w:customStyle="1" w:styleId="TableListBullet"&gt;&lt;w:name w:val="Table List Bullet"/&gt;&lt;w:basedOn w:val="Normal"/&gt;&lt;w:uiPriority w:val="4"/&gt;&lt;w:qFormat/&gt;&lt;w:rsid w:val="001C4A70"/&gt;&lt;w:pPr&gt;&lt;w:numPr&gt;&lt;w:numId w:val="2"/&gt;&lt;/w:numPr&gt;&lt;w:spacing w:before="60" w:line="240" w:lineRule="auto"/&gt;&lt;w:ind w:left="317" w:hanging="187"/&gt;&lt;w:contextualSpacing/&gt;&lt;/w:pPr&gt;&lt;w:rPr&gt;&lt;w:sz w:val="16"/&gt;&lt;w:szCs w:val="16"/&gt;&lt;/w:rPr&gt;&lt;/w:style&gt;&lt;w:style w:type="paragraph" w:customStyle="1" w:styleId="CodeBlock"&gt;&lt;w:name w:val="Code Block"/&gt;&lt;w:basedOn w:val="Normal"/&gt;&lt;w:uiPriority w:val="99"/&gt;&lt;w:qFormat/&gt;&lt;w:rsid w:val="001C4A70"/&gt;&lt;w:pPr&gt;&lt;w:keepNext/&gt;&lt;w:pBdr&gt;&lt;w:top w:val="single" w:sz="4" w:space="1" w:color="auto"/&gt;&lt;w:left w:val="single" w:sz="4" w:space="4" w:color="auto"/&gt;&lt;w:bottom w:val="single" w:sz="4" w:space="1" w:color="auto"/&gt;&lt;w:right w:val="single" w:sz="4" w:space="4" w:color="auto"/&gt;&lt;/w:pBdr&gt;&lt;w:spacing w:before="20" w:after="20"/&gt;&lt;/w:pPr&gt;&lt;w:rPr&gt;&lt;w:rFonts w:ascii="Courier New" w:eastAsia="Courier New" w:hAnsi="Courier New" w:cs="Courier New"/&gt;&lt;w:sz w:val="16"/&gt;&lt;w:szCs w:val="16"/&gt;&lt;/w:rPr&gt;&lt;/w:style&gt;&lt;w:style w:type="paragraph" w:customStyle="1" w:styleId="CheckList0"&gt;&lt;w:name w:val="Check List"/&gt;&lt;w:basedOn w:val="Normal"/&gt;&lt;w:uiPriority w:val="99"/&gt;&lt;w:rsid w:val="00E82B9A"/&gt;&lt;w:pPr&gt;&lt;w:numPr&gt;&lt;w:numId w:val="8"/&gt;&lt;/w:numPr&gt;&lt;w:spacing w:before="0" w:after="200"/&gt;&lt;w:contextualSpacing/&gt;&lt;/w:pPr&gt;&lt;w:rPr&gt;&lt;w:rFonts w:eastAsia="Arial" w:cs="Arial"/&gt;&lt;w:lang w:eastAsia="ja-JP"/&gt;&lt;/w:rPr&gt;&lt;/w:style&gt;&lt;w:style w:type="paragraph" w:customStyle="1" w:styleId="Note"&gt;&lt;w:name w:val="Note"/&gt;&lt;w:basedOn w:val="Normal"/&gt;&lt;w:uiPriority w:val="99"/&gt;&lt;w:qFormat/&gt;&lt;w:rsid w:val="001C4A70"/&gt;&lt;w:pPr&gt;&lt;w:pBdr&gt;&lt;w:left w:val="single" w:sz="18" w:space="6" w:color="008AC8"/&gt;&lt;/w:pBdr&gt;&lt;w:spacing w:before="0" w:after="200"/&gt;&lt;w:ind w:left="720"/&gt;&lt;/w:pPr&gt;&lt;w:rPr&gt;&lt;w:szCs w:val="18"/&gt;&lt;/w:rPr&gt;&lt;/w:style&gt;&lt;w:style w:type="paragraph" w:customStyle="1" w:styleId="NoteTitle"&gt;&lt;w:name w:val="Note Title"/&gt;&lt;w:basedOn w:val="Note"/&gt;&lt;w:next w:val="Note"/&gt;&lt;w:uiPriority w:val="99"/&gt;&lt;w:qFormat/&gt;&lt;w:rsid w:val="001C4A70"/&gt;&lt;w:pPr&gt;&lt;w:keepNext/&gt;&lt;w:spacing w:before="240" w:after="240" w:line="240" w:lineRule="auto"/&gt;&lt;/w:pPr&gt;&lt;w:rPr&gt;&lt;w:bCs/&gt;&lt;w:color w:val="008AC8"/&gt;&lt;w:sz w:val="24"/&gt;&lt;/w:rPr&gt;&lt;/w:style&gt;&lt;w:style w:type="numbering" w:customStyle="1" w:styleId="Checklist"&gt;&lt;w:name w:val="Checklist"/&gt;&lt;w:basedOn w:val="NoList"/&gt;&lt;w:rsid w:val="00475B6F"/&gt;&lt;w:pPr&gt;&lt;w:numPr&gt;&lt;w:numId w:val="3"/&gt;&lt;/w:numPr&gt;&lt;/w:pPr&gt;&lt;/w:style&gt;&lt;w:style w:type="paragraph" w:customStyle="1" w:styleId="TableText"&gt;&lt;w:name w:val="Table Text"/&gt;&lt;w:basedOn w:val="Normal"/&gt;&lt;w:uiPriority w:val="99"/&gt;&lt;w:qFormat/&gt;&lt;w:rsid w:val="00B02BAD"/&gt;&lt;w:pPr&gt;&lt;w:spacing w:line="240" w:lineRule="auto"/&gt;&lt;/w:pPr&gt;&lt;w:rPr&gt;&lt;w:sz w:val="18"/&gt;&lt;/w:rPr&gt;&lt;/w:style&gt;&lt;w:style w:type="paragraph" w:customStyle="1" w:styleId="CommandLine"&gt;&lt;w:name w:val="Command Line"/&gt;&lt;w:basedOn w:val="Normal"/&gt;&lt;w:uiPriority w:val="99"/&gt;&lt;w:rsid w:val="001C4A70"/&gt;&lt;w:pPr&gt;&lt;w:shd w:val="clear" w:color="auto" w:fill="F2F2F2" w:themeFill="background1" w:themeFillShade="F2"/&gt;&lt;w:tabs&gt;&lt;w:tab w:val="left" w:pos="2790"/&gt;&lt;w:tab w:val="left" w:pos="3780"/&gt;&lt;w:tab w:val="left" w:pos="4860"/&gt;&lt;w:tab w:val="left" w:pos="6390"/&gt;&lt;/w:tabs&gt;&lt;w:spacing w:before="80" w:after="200" w:line="240" w:lineRule="auto"/&gt;&lt;w:ind w:left="993" w:right="144"/&gt;&lt;w:contextualSpacing/&gt;&lt;/w:pPr&gt;&lt;w:rPr&gt;&lt;w:rFonts w:ascii="Consolas" w:eastAsiaTheme="minorHAnsi" w:hAnsi="Consolas" w:cs="Consolas"/&gt;&lt;w:sz w:val="20"/&gt;&lt;w:szCs w:val="23"/&gt;&lt;/w:rPr&gt;&lt;/w:style&gt;&lt;w:style w:type="numbering" w:customStyle="1" w:styleId="Style1"&gt;&lt;w:name w:val="Style1"/&gt;&lt;w:uiPriority w:val="99"/&gt;&lt;w:rsid w:val="001C4A70"/&gt;&lt;w:pPr&gt;&lt;w:numPr&gt;&lt;w:numId w:val="5"/&gt;&lt;/w:numPr&gt;&lt;/w:pPr&gt;&lt;/w:style&gt;&lt;w:style w:type="numbering" w:customStyle="1" w:styleId="NumberedList"&gt;&lt;w:name w:val="Numbered List"/&gt;&lt;w:rsid w:val="00FE17E1"/&gt;&lt;w:pPr&gt;&lt;w:numPr&gt;&lt;w:numId w:val="6"/&gt;&lt;/w:numPr&gt;&lt;/w:pPr&gt;&lt;/w:style&gt;&lt;w:style w:type="paragraph" w:styleId="TOC2"&gt;&lt;w:name w:val="toc 2"/&gt;&lt;w:basedOn w:val="Normal"/&gt;&lt;w:next w:val="Normal"/&gt;&lt;w:autoRedefine/&gt;&lt;w:uiPriority w:val="39"/&gt;&lt;w:unhideWhenUsed/&gt;&lt;w:rsid w:val="00A77E60"/&gt;&lt;w:pPr&gt;&lt;w:tabs&gt;&lt;w:tab w:val="left" w:pos="288"/&gt;&lt;w:tab w:val="left" w:pos="880"/&gt;&lt;w:tab w:val="right" w:leader="dot" w:pos="9346"/&gt;&lt;/w:tabs&gt;&lt;w:spacing w:after="100"/&gt;&lt;w:ind w:left="432"/&gt;&lt;/w:pPr&gt;&lt;/w:style&gt;&lt;w:style w:type="table" w:styleId="PlainTable3"&gt;&lt;w:name w:val="Plain Table 3"/&gt;&lt;w:basedOn w:val="TableNormal"/&gt;&lt;w:uiPriority w:val="43"/&gt;&lt;w:rsid w:val="001D1ECE"/&gt;&lt;w:pPr&gt;&lt;w:spacing w:after="0" w:line="240" w:lineRule="auto"/&gt;&lt;/w:pPr&gt;&lt;w:tblPr&gt;&lt;w:tblStyleRowBandSize w:val="1"/&gt;&lt;w:tblStyleColBandSize w:val="1"/&gt;&lt;/w:tblPr&gt;&lt;w:tblStylePr w:type="firstRow"&gt;&lt;w:rPr&gt;&lt;w:b/&gt;&lt;w:bCs/&gt;&lt;w:caps/&gt;&lt;/w:rPr&gt;&lt;w:tblPr/&gt;&lt;w:tcPr&gt;&lt;w:tcBorders&gt;&lt;w:bottom w:val="single" w:sz="4" w:space="0" w:color="7F7F7F" w:themeColor="text1" w:themeTint="80"/&gt;&lt;/w:tcBorders&gt;&lt;/w:tcPr&gt;&lt;/w:tblStylePr&gt;&lt;w:tblStylePr w:type="lastRow"&gt;&lt;w:rPr&gt;&lt;w:b/&gt;&lt;w:bCs/&gt;&lt;w:caps/&gt;&lt;/w:rPr&gt;&lt;w:tblPr/&gt;&lt;w:tcPr&gt;&lt;w:tcBorders&gt;&lt;w:top w:val="nil"/&gt;&lt;/w:tcBorders&gt;&lt;/w:tcPr&gt;&lt;/w:tblStylePr&gt;&lt;w:tblStylePr w:type="firstCol"&gt;&lt;w:rPr&gt;&lt;w:b/&gt;&lt;w:bCs/&gt;&lt;w:caps/&gt;&lt;/w:rPr&gt;&lt;w:tblPr/&gt;&lt;w:tcPr&gt;&lt;w:tcBorders&gt;&lt;w:right w:val="single" w:sz="4" w:space="0" w:color="7F7F7F" w:themeColor="text1" w:themeTint="80"/&gt;&lt;/w:tcBorders&gt;&lt;/w:tcPr&gt;&lt;/w:tblStylePr&gt;&lt;w:tblStylePr w:type="lastCol"&gt;&lt;w:rPr&gt;&lt;w:b/&gt;&lt;w:bCs/&gt;&lt;w:caps/&gt;&lt;/w:rPr&gt;&lt;w:tblPr/&gt;&lt;w:tcPr&gt;&lt;w:tcBorders&gt;&lt;w:left w:val="nil"/&gt;&lt;/w:tcBorders&gt;&lt;/w:tcPr&gt;&lt;/w:tblStylePr&gt;&lt;w:tblStylePr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w:val="nil"/&gt;&lt;/w:tcBorders&gt;&lt;/w:tcPr&gt;&lt;/w:tblStylePr&gt;&lt;/w:style&gt;&lt;w:style w:type="table" w:styleId="TableGridLight"&gt;&lt;w:name w:val="Grid Table Light"/&gt;&lt;w:basedOn w:val="TableNormal"/&gt;&lt;w:uiPriority w:val="40"/&gt;&lt;w:rsid w:val="001D1ECE"/&gt;&lt;w:pPr&gt;&lt;w:spacing w:after="0"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w:type="table" w:styleId="PlainTable5"&gt;&lt;w:name w:val="Plain Table 5"/&gt;&lt;w:basedOn w:val="TableNormal"/&gt;&lt;w:uiPriority w:val="45"/&gt;&lt;w:rsid w:val="001D1ECE"/&gt;&lt;w:pPr&gt;&lt;w:spacing w:after="0" w:line="240" w:lineRule="auto"/&gt;&lt;/w:pPr&gt;&lt;w:tblPr&gt;&lt;w:tblStyleRowBandSize w:val="1"/&gt;&lt;w:tblStyleColBandSize w:val="1"/&gt;&lt;/w:tblPr&gt;&lt;w:tblStylePr w:type="firstRow"&gt;&lt;w:rPr&gt;&lt;w:rFonts w:asciiTheme="majorHAnsi" w:eastAsiaTheme="majorEastAsia" w:hAnsiTheme="majorHAnsi" w:cstheme="majorBidi"/&gt;&lt;w:i/&gt;&lt;w:iCs/&gt;&lt;w:sz w:val="26"/&gt;&lt;/w:rPr&gt;&lt;w:tblPr/&gt;&lt;w:tcPr&gt;&lt;w:tcBorders&gt;&lt;w:bottom w:val="single" w:sz="4" w:space="0" w:color="7F7F7F" w:themeColor="text1" w:themeTint="80"/&gt;&lt;/w:tcBorders&gt;&lt;w:shd w:val="clear" w:color="auto" w:fill="FFFFFF" w:themeFill="background1"/&gt;&lt;/w:tcPr&gt;&lt;/w:tblStylePr&gt;&lt;w:tblStylePr w:type="lastRow"&gt;&lt;w:rPr&gt;&lt;w:rFonts w:asciiTheme="majorHAnsi" w:eastAsiaTheme="majorEastAsia" w:hAnsiTheme="majorHAnsi" w:cstheme="majorBidi"/&gt;&lt;w:i/&gt;&lt;w:iCs/&gt;&lt;w:sz w:val="26"/&gt;&lt;/w:rPr&gt;&lt;w:tblPr/&gt;&lt;w:tcPr&gt;&lt;w:tcBorders&gt;&lt;w:top w:val="single" w:sz="4" w:space="0" w:color="7F7F7F" w:themeColor="text1" w:themeTint="80"/&gt;&lt;/w:tcBorders&gt;&lt;w:shd w:val="clear" w:color="auto" w:fill="FFFFFF" w:themeFill="background1"/&gt;&lt;/w:tcPr&gt;&lt;/w:tblStylePr&gt;&lt;w:tblStylePr w:type="firstCol"&gt;&lt;w:pPr&gt;&lt;w:jc w:val="right"/&gt;&lt;/w:pPr&gt;&lt;w:rPr&gt;&lt;w:rFonts w:asciiTheme="majorHAnsi" w:eastAsiaTheme="majorEastAsia" w:hAnsiTheme="majorHAnsi" w:cstheme="majorBidi"/&gt;&lt;w:i/&gt;&lt;w:iCs/&gt;&lt;w:sz w:val="26"/&gt;&lt;/w:rPr&gt;&lt;w:tblPr/&gt;&lt;w:tcPr&gt;&lt;w:tcBorders&gt;&lt;w:right w:val="single" w:sz="4" w:space="0" w:color="7F7F7F" w:themeColor="text1" w:themeTint="80"/&gt;&lt;/w:tcBorders&gt;&lt;w:shd w:val="clear" w:color="auto" w:fill="FFFFFF" w:themeFill="background1"/&gt;&lt;/w:tcPr&gt;&lt;/w:tblStylePr&gt;&lt;w:tblStylePr w:type="lastCol"&gt;&lt;w:rPr&gt;&lt;w:rFonts w:asciiTheme="majorHAnsi" w:eastAsiaTheme="majorEastAsia" w:hAnsiTheme="majorHAnsi" w:cstheme="majorBidi"/&gt;&lt;w:i/&gt;&lt;w:iCs/&gt;&lt;w:sz w:val="26"/&gt;&lt;/w:rPr&gt;&lt;w:tblPr/&gt;&lt;w:tcPr&gt;&lt;w:tcBorders&gt;&lt;w:left w:val="single" w:sz="4" w:space="0" w:color="7F7F7F" w:themeColor="text1" w:themeTint="80"/&gt;&lt;/w:tcBorders&gt;&lt;w:shd w:val="clear" w:color="auto" w:fill="FFFFFF" w:themeFill="background1"/&gt;&lt;/w:tcPr&gt;&lt;/w:tblStylePr&gt;&lt;w:tblStylePr w:type="band1Vert"&gt;&lt;w:tblPr/&gt;&lt;w:tcPr&gt;&lt;w:shd w:val="clear" w:color="auto" w:fill="F2F2F2" w:themeFill="background1" w:themeFillShade="F2"/&gt;&lt;/w:tcPr&gt;&lt;/w:tblStylePr&gt;&lt;w:tblStylePr w:type="band1Horz"&gt;&lt;w:tblPr/&gt;&lt;w:tcPr&gt;&lt;w:shd w:val="clear" w:color="auto" w:fill="F2F2F2" w:themeFill="background1" w:themeFillShade="F2"/&gt;&lt;/w:tcPr&gt;&lt;/w:tblStylePr&gt;&lt;w:tblStylePr w:type="neCell"&gt;&lt;w:tblPr/&gt;&lt;w:tcPr&gt;&lt;w:tcBorders&gt;&lt;w:left w:val="nil"/&gt;&lt;/w:tcBorders&gt;&lt;/w:tcPr&gt;&lt;/w:tblStylePr&gt;&lt;w:tblStylePr w:type="nwCell"&gt;&lt;w:tblPr/&gt;&lt;w:tcPr&gt;&lt;w:tcBorders&gt;&lt;w:right w:val="nil"/&gt;&lt;/w:tcBorders&gt;&lt;/w:tcPr&gt;&lt;/w:tblStylePr&gt;&lt;w:tblStylePr w:type="seCell"&gt;&lt;w:tblPr/&gt;&lt;w:tcPr&gt;&lt;w:tcBorders&gt;&lt;w:left w:val="nil"/&gt;&lt;/w:tcBorders&gt;&lt;/w:tcPr&gt;&lt;/w:tblStylePr&gt;&lt;w:tblStylePr w:type="swCell"&gt;&lt;w:tblPr/&gt;&lt;w:tcPr&gt;&lt;w:tcBorders&gt;&lt;w:right w:val="nil"/&gt;&lt;/w:tcBorders&gt;&lt;/w:tcPr&gt;&lt;/w:tblStylePr&gt;&lt;/w:style&gt;&lt;w:style w:type="paragraph" w:customStyle="1" w:styleId="NumHeading3"&gt;&lt;w:name w:val="Num Heading 3"/&gt;&lt;w:basedOn w:val="Heading3"/&gt;&lt;w:next w:val="Normal"/&gt;&lt;w:semiHidden/&gt;&lt;w:rsid w:val="00012C9B"/&gt;&lt;w:pPr&gt;&lt;w:keepNext w:val="0"/&gt;&lt;w:keepLines w:val="0"/&gt;&lt;w:widowControl w:val="0"/&gt;&lt;w:numPr&gt;&lt;w:ilvl w:val="5"/&gt;&lt;w:numId w:val="10"/&gt;&lt;/w:numPr&gt;&lt;w:spacing w:before="120" w:after="60"/&gt;&lt;w:outlineLvl w:val="9"/&gt;&lt;/w:pPr&gt;&lt;w:rPr&gt;&lt;w:rFonts w:eastAsia="Segoe Semibold" w:cs="Segoe Semibold"/&gt;&lt;w:color w:val="333333"/&gt;&lt;w:sz w:val="16"/&gt;&lt;w:szCs w:val="26"/&gt;&lt;w:lang w:eastAsia="en-AU"/&gt;&lt;/w:rPr&gt;&lt;/w:style&gt;&lt;w:style w:type="paragraph" w:customStyle="1" w:styleId="NumHeading4"&gt;&lt;w:name w:val="Num Heading 4"/&gt;&lt;w:basedOn w:val="Heading4"/&gt;&lt;w:next w:val="Normal"/&gt;&lt;w:semiHidden/&gt;&lt;w:rsid w:val="00012C9B"/&gt;&lt;w:pPr&gt;&lt;w:keepNext w:val="0"/&gt;&lt;w:keepLines w:val="0"/&gt;&lt;w:widowControl w:val="0"/&gt;&lt;w:numPr&gt;&lt;w:ilvl w:val="6"/&gt;&lt;w:numId w:val="10"/&gt;&lt;/w:numPr&gt;&lt;w:spacing w:before="120" w:after="60"/&gt;&lt;w:outlineLvl w:val="9"/&gt;&lt;/w:pPr&gt;&lt;w:rPr&gt;&lt;w:rFonts w:eastAsia="Segoe Semibold" w:cs="Segoe Semibold"/&gt;&lt;w:i/&gt;&lt;w:color w:val="333333"/&gt;&lt;w:sz w:val="16"/&gt;&lt;w:lang w:eastAsia="en-AU"/&gt;&lt;/w:rPr&gt;&lt;/w:style&gt;&lt;w:style w:type="character" w:customStyle="1" w:styleId="Heading3Char"&gt;&lt;w:name w:val="Heading 3 Char"/&gt;&lt;w:basedOn w:val="DefaultParagraphFont"/&gt;&lt;w:link w:val="Heading3"/&gt;&lt;w:uiPriority w:val="99"/&gt;&lt;w:rsid w:val="00D104BD"/&gt;&lt;w:rPr&gt;&lt;w:rFonts w:ascii="Segoe UI" w:eastAsiaTheme="majorEastAsia" w:hAnsi="Segoe UI" w:cstheme="majorBidi"/&gt;&lt;w:bCs/&gt;&lt;w:color w:val="008AC8"/&gt;&lt;w:sz w:val="28"/&gt;&lt;w:szCs w:val="24"/&gt;&lt;/w:rPr&gt;&lt;/w:style&gt;&lt;w:style w:type="character" w:customStyle="1" w:styleId="Heading4Char"&gt;&lt;w:name w:val="Heading 4 Char"/&gt;&lt;w:basedOn w:val="DefaultParagraphFont"/&gt;&lt;w:link w:val="Heading4"/&gt;&lt;w:uiPriority w:val="99"/&gt;&lt;w:rsid w:val="00D104BD"/&gt;&lt;w:rPr&gt;&lt;w:rFonts w:ascii="Segoe UI" w:eastAsiaTheme="majorEastAsia" w:hAnsi="Segoe UI" w:cstheme="majorBidi"/&gt;&lt;w:bCs/&gt;&lt;w:iCs/&gt;&lt;w:color w:val="008AC8"/&gt;&lt;w:sz w:val="24"/&gt;&lt;w:szCs w:val="24"/&gt;&lt;/w:rPr&gt;&lt;/w:style&gt;&lt;w:style w:type="paragraph" w:customStyle="1" w:styleId="NumHeading1"&gt;&lt;w:name w:val="Num Heading 1"/&gt;&lt;w:basedOn w:val="Heading1"/&gt;&lt;w:next w:val="Normal"/&gt;&lt;w:semiHidden/&gt;&lt;w:rsid w:val="00E04B96"/&gt;&lt;w:pPr&gt;&lt;w:keepLines w:val="0"/&gt;&lt;w:spacing w:before="120" w:after="120"/&gt;&lt;/w:pPr&gt;&lt;w:rPr&gt;&lt;w:rFonts w:ascii="Segoe Black" w:eastAsia="Segoe Black" w:hAnsi="Segoe Black" w:cs="Segoe Black"/&gt;&lt;w:b/&gt;&lt;w:smallCaps/&gt;&lt;w:color w:val="333333"/&gt;&lt;w:kern w:val="32"/&gt;&lt;w:sz w:val="32"/&gt;&lt;w:szCs w:val="32"/&gt;&lt;w:lang w:eastAsia="en-AU"/&gt;&lt;/w:rPr&gt;&lt;/w:style&gt;&lt;w:style w:type="paragraph" w:customStyle="1" w:styleId="NumHeading2"&gt;&lt;w:name w:val="Num Heading 2"/&gt;&lt;w:basedOn w:val="Heading2"/&gt;&lt;w:next w:val="Normal"/&gt;&lt;w:semiHidden/&gt;&lt;w:rsid w:val="00E41EC1"/&gt;&lt;w:pPr&gt;&lt;w:keepLines w:val="0"/&gt;&lt;w:spacing w:before="240" w:after="120"/&gt;&lt;/w:pPr&gt;&lt;w:rPr&gt;&lt;w:rFonts w:ascii="Segoe" w:eastAsia="Segoe" w:hAnsi="Segoe" w:cs="Segoe"/&gt;&lt;w:b/&gt;&lt;w:bCs w:val="0"/&gt;&lt;w:color w:val="333333"/&gt;&lt;w:sz w:val="28"/&gt;&lt;w:szCs w:val="28"/&gt;&lt;w:lang w:eastAsia="en-AU"/&gt;&lt;/w:rPr&gt;&lt;/w:style&gt;&lt;w:style w:type="character" w:customStyle="1" w:styleId="Heading2Char"&gt;&lt;w:name w:val="Heading 2 Char"/&gt;&lt;w:basedOn w:val="DefaultParagraphFont"/&gt;&lt;w:link w:val="Heading2"/&gt;&lt;w:uiPriority w:val="99"/&gt;&lt;w:rsid w:val="00D104BD"/&gt;&lt;w:rPr&gt;&lt;w:rFonts w:ascii="Segoe UI" w:eastAsiaTheme="majorEastAsia" w:hAnsi="Segoe UI" w:cstheme="majorBidi"/&gt;&lt;w:bCs/&gt;&lt;w:color w:val="008AC8"/&gt;&lt;w:sz w:val="32"/&gt;&lt;w:szCs w:val="26"/&gt;&lt;/w:rPr&gt;&lt;/w:style&gt;&lt;w:style w:type="character" w:customStyle="1" w:styleId="Heading6Char"&gt;&lt;w:name w:val="Heading 6 Char"/&gt;&lt;w:basedOn w:val="DefaultParagraphFont"/&gt;&lt;w:link w:val="Heading6"/&gt;&lt;w:uiPriority w:val="9"/&gt;&lt;w:semiHidden/&gt;&lt;w:rsid w:val="00951469"/&gt;&lt;w:rPr&gt;&lt;w:rFonts w:asciiTheme="majorHAnsi" w:eastAsiaTheme="majorEastAsia" w:hAnsiTheme="majorHAnsi" w:cstheme="majorBidi"/&gt;&lt;w:color w:val="1F4D78" w:themeColor="accent1" w:themeShade="7F"/&gt;&lt;/w:rPr&gt;&lt;/w:style&gt;&lt;w:style w:type="character" w:customStyle="1" w:styleId="Heading7Char"&gt;&lt;w:name w:val="Heading 7 Char"/&gt;&lt;w:basedOn w:val="DefaultParagraphFont"/&gt;&lt;w:link w:val="Heading7"/&gt;&lt;w:uiPriority w:val="9"/&gt;&lt;w:semiHidden/&gt;&lt;w:rsid w:val="00951469"/&gt;&lt;w:rPr&gt;&lt;w:rFonts w:asciiTheme="majorHAnsi" w:eastAsiaTheme="majorEastAsia" w:hAnsiTheme="majorHAnsi" w:cstheme="majorBidi"/&gt;&lt;w:i/&gt;&lt;w:iCs/&gt;&lt;w:color w:val="1F4D78" w:themeColor="accent1" w:themeShade="7F"/&gt;&lt;/w:rPr&gt;&lt;/w:style&gt;&lt;w:style w:type="character" w:customStyle="1" w:styleId="Heading8Char"&gt;&lt;w:name w:val="Heading 8 Char"/&gt;&lt;w:basedOn w:val="DefaultParagraphFont"/&gt;&lt;w:link w:val="Heading8"/&gt;&lt;w:uiPriority w:val="9"/&gt;&lt;w:semiHidden/&gt;&lt;w:rsid w:val="00951469"/&gt;&lt;w:rPr&gt;&lt;w:rFonts w:asciiTheme="majorHAnsi" w:eastAsiaTheme="majorEastAsia" w:hAnsiTheme="majorHAnsi" w:cstheme="majorBidi"/&gt;&lt;w:color w:val="272727" w:themeColor="text1" w:themeTint="D8"/&gt;&lt;w:sz w:val="21"/&gt;&lt;w:szCs w:val="21"/&gt;&lt;/w:rPr&gt;&lt;/w:style&gt;&lt;w:style w:type="character" w:customStyle="1" w:styleId="Heading9Char"&gt;&lt;w:name w:val="Heading 9 Char"/&gt;&lt;w:basedOn w:val="DefaultParagraphFont"/&gt;&lt;w:link w:val="Heading9"/&gt;&lt;w:uiPriority w:val="9"/&gt;&lt;w:semiHidden/&gt;&lt;w:rsid w:val="00951469"/&gt;&lt;w:rPr&gt;&lt;w:rFonts w:asciiTheme="majorHAnsi" w:eastAsiaTheme="majorEastAsia" w:hAnsiTheme="majorHAnsi" w:cstheme="majorBidi"/&gt;&lt;w:i/&gt;&lt;w:iCs/&gt;&lt;w:color w:val="272727" w:themeColor="text1" w:themeTint="D8"/&gt;&lt;w:sz w:val="21"/&gt;&lt;w:szCs w:val="21"/&gt;&lt;/w:rPr&gt;&lt;/w:style&gt;&lt;w:style w:type="paragraph" w:styleId="ListBullet2"&gt;&lt;w:name w:val="List Bullet 2"/&gt;&lt;w:basedOn w:val="ListBullet"/&gt;&lt;w:uiPriority w:val="99"/&gt;&lt;w:qFormat/&gt;&lt;w:rsid w:val="00845831"/&gt;&lt;w:pPr&gt;&lt;w:numPr&gt;&lt;w:numId w:val="12"/&gt;&lt;/w:numPr&gt;&lt;w:ind w:left="1080"/&gt;&lt;/w:pPr&gt;&lt;/w:style&gt;&lt;w:style w:type="paragraph" w:styleId="ListBullet3"&gt;&lt;w:name w:val="List Bullet 3"/&gt;&lt;w:basedOn w:val="ListBullet2"/&gt;&lt;w:uiPriority w:val="99"/&gt;&lt;w:qFormat/&gt;&lt;w:rsid w:val="00845831"/&gt;&lt;w:pPr&gt;&lt;w:numPr&gt;&lt;w:numId w:val="13"/&gt;&lt;/w:numPr&gt;&lt;/w:pPr&gt;&lt;/w:style&gt;&lt;w:style w:type="paragraph" w:styleId="ListBullet4"&gt;&lt;w:name w:val="List Bullet 4"/&gt;&lt;w:basedOn w:val="ListBullet3"/&gt;&lt;w:uiPriority w:val="99"/&gt;&lt;w:qFormat/&gt;&lt;w:rsid w:val="00F03EA3"/&gt;&lt;w:pPr&gt;&lt;w:numPr&gt;&lt;w:numId w:val="14"/&gt;&lt;/w:numPr&gt;&lt;/w:pPr&gt;&lt;/w:style&gt;&lt;w:style w:type="paragraph" w:styleId="ListBullet5"&gt;&lt;w:name w:val="List Bullet 5"/&gt;&lt;w:basedOn w:val="ListBullet4"/&gt;&lt;w:uiPriority w:val="99"/&gt;&lt;w:rsid w:val="00F03EA3"/&gt;&lt;w:pPr&gt;&lt;w:numPr&gt;&lt;w:numId w:val="15"/&gt;&lt;/w:numPr&gt;&lt;/w:pPr&gt;&lt;/w:style&gt;&lt;w:style w:type="paragraph" w:styleId="ListNumber2"&gt;&lt;w:name w:val="List Number 2"/&gt;&lt;w:basedOn w:val="ListNumber"/&gt;&lt;w:uiPriority w:val="99"/&gt;&lt;w:qFormat/&gt;&lt;w:rsid w:val="002E33F2"/&gt;&lt;w:pPr&gt;&lt;w:numPr&gt;&lt;w:numId w:val="17"/&gt;&lt;/w:numPr&gt;&lt;/w:pPr&gt;&lt;/w:style&gt;&lt;w:style w:type="paragraph" w:styleId="ListNumber"&gt;&lt;w:name w:val="List Number"/&gt;&lt;w:basedOn w:val="ListBullet"/&gt;&lt;w:uiPriority w:val="99"/&gt;&lt;w:qFormat/&gt;&lt;w:rsid w:val="002E33F2"/&gt;&lt;w:pPr&gt;&lt;w:numPr&gt;&lt;w:numId w:val="16"/&gt;&lt;/w:numPr&gt;&lt;/w:pPr&gt;&lt;/w:style&gt;&lt;w:style w:type="paragraph" w:styleId="ListNumber3"&gt;&lt;w:name w:val="List Number 3"/&gt;&lt;w:basedOn w:val="ListNumber2"/&gt;&lt;w:uiPriority w:val="99"/&gt;&lt;w:qFormat/&gt;&lt;w:rsid w:val="002E33F2"/&gt;&lt;w:pPr&gt;&lt;w:numPr&gt;&lt;w:numId w:val="18"/&gt;&lt;/w:numPr&gt;&lt;/w:pPr&gt;&lt;/w:style&gt;&lt;w:style w:type="paragraph" w:styleId="ListNumber4"&gt;&lt;w:name w:val="List Number 4"/&gt;&lt;w:basedOn w:val="ListNumber3"/&gt;&lt;w:uiPriority w:val="99"/&gt;&lt;w:qFormat/&gt;&lt;w:rsid w:val="002E33F2"/&gt;&lt;w:pPr&gt;&lt;w:numPr&gt;&lt;w:numId w:val="19"/&gt;&lt;/w:numPr&gt;&lt;/w:pPr&gt;&lt;/w:style&gt;&lt;w:style w:type="character" w:styleId="PlaceholderText"&gt;&lt;w:name w:val="Placeholder Text"/&gt;&lt;w:basedOn w:val="DefaultParagraphFont"/&gt;&lt;w:uiPriority w:val="99"/&gt;&lt;w:semiHidden/&gt;&lt;w:rsid w:val="00EB3BBA"/&gt;&lt;w:rPr&gt;&lt;w:color w:val="808080"/&gt;&lt;/w:rPr&gt;&lt;/w:style&gt;&lt;w:style w:type="numbering" w:customStyle="1" w:styleId="Bullets"&gt;&lt;w:name w:val="Bullets"/&gt;&lt;w:rsid w:val="00CB453C"/&gt;&lt;w:pPr&gt;&lt;w:numPr&gt;&lt;w:numId w:val="20"/&gt;&lt;/w:numPr&gt;&lt;/w:pPr&gt;&lt;/w:style&gt;&lt;w:style w:type="paragraph" w:customStyle="1" w:styleId="HeaderUnderline"&gt;&lt;w:name w:val="Header Underline"/&gt;&lt;w:basedOn w:val="Header"/&gt;&lt;w:uiPriority w:val="99"/&gt;&lt;w:rsid w:val="00CB453C"/&gt;&lt;w:pPr&gt;&lt;w:pBdr&gt;&lt;w:bottom w:val="single" w:sz="4" w:space="1" w:color="auto"/&gt;&lt;/w:pBdr&gt;&lt;w:tabs&gt;&lt;w:tab w:val="clear" w:pos="4680"/&gt;&lt;w:tab w:val="clear" w:pos="9360"/&gt;&lt;/w:tabs&gt;&lt;w:spacing w:line="276" w:lineRule="auto"/&gt;&lt;w:jc w:val="right"/&gt;&lt;/w:pPr&gt;&lt;w:rPr&gt;&lt;w:rFonts w:ascii="Calibri" w:eastAsia="Calibri" w:hAnsi="Calibri" w:cs="Calibri"/&gt;&lt;w:szCs w:val="16"/&gt;&lt;w:lang w:val="en-AU" w:eastAsia="ja-JP"/&gt;&lt;/w:rPr&gt;&lt;/w:style&gt;&lt;w:style w:type="character" w:styleId="FollowedHyperlink"&gt;&lt;w:name w:val="FollowedHyperlink"/&gt;&lt;w:basedOn w:val="DefaultParagraphFont"/&gt;&lt;w:uiPriority w:val="99"/&gt;&lt;w:semiHidden/&gt;&lt;w:unhideWhenUsed/&gt;&lt;w:rsid w:val="00243820"/&gt;&lt;w:rPr&gt;&lt;w:color w:val="954F72" w:themeColor="followedHyperlink"/&gt;&lt;w:u w:val="single"/&gt;&lt;/w:rPr&gt;&lt;/w:style&gt;&lt;w:style w:type="table" w:customStyle="1" w:styleId="TableGrid1"&gt;&lt;w:name w:val="Table Grid1"/&gt;&lt;w:basedOn w:val="TableNormal"/&gt;&lt;w:next w:val="TableGrid"/&gt;&lt;w:uiPriority w:val="39"/&gt;&lt;w:rsid w:val="001F1552"/&gt;&lt;w:pPr&gt;&lt;w:spacing w:after="0" w:line="240" w:lineRule="auto"/&gt;&lt;/w:pPr&gt;&lt;w:rPr&gt;&lt;w:rFonts w:eastAsia="Calibri"/&gt;&lt;/w:rPr&gt;&lt;w:tblPr&gt;&lt;w:tblBorders&gt;&lt;w:top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w:customStyle="1" w:styleId="TablaMicrosoftServicios1"&gt;&lt;w:name w:val="Tabla Microsoft Servicios1"/&gt;&lt;w:basedOn w:val="TableNormal"/&gt;&lt;w:next w:val="TableGrid"/&gt;&lt;w:rsid w:val="00BF6753"/&gt;&lt;w:pPr&gt;&lt;w:spacing w:after="0" w:line="240" w:lineRule="auto"/&gt;&lt;/w:pPr&gt;&lt;w:rPr&gt;&lt;w:rFonts w:ascii="Segoe UI" w:eastAsiaTheme="minorEastAsia" w:hAnsi="Segoe UI"/&gt;&lt;w:sz w:val="16"/&gt;&lt;/w:rPr&gt;&lt;w:tblPr&gt;&lt;w:tblStyleRowBandSize w:val="1"/&gt;&lt;w:tblStyleColBandSize w:val="1"/&gt;&lt;w:tblBorders&gt;&lt;w:top w:val="single" w:sz="4" w:space="0" w:color="008AC8"/&gt;&lt;w:bottom w:val="single" w:sz="4" w:space="0" w:color="008AC8"/&gt;&lt;w:insideH w:val="single" w:sz="4" w:space="0" w:color="008AC8"/&gt;&lt;/w:tblBorders&gt;&lt;/w:tblPr&gt;&lt;w:tblStylePr w:type="firstRow"&gt;&lt;w:rPr&gt;&lt;w:rFonts w:ascii="Segoe UI" w:hAnsi="Segoe UI"/&gt;&lt;w:color w:val="FFFFFF" w:themeColor="background1"/&gt;&lt;w:sz w:val="16"/&gt;&lt;/w:rPr&gt;&lt;w:tblPr/&gt;&lt;w:trPr&gt;&lt;w:tblHeader/&gt;&lt;/w:trPr&gt;&lt;w:tcPr&gt;&lt;w:shd w:val="clear" w:color="auto" w:fill="008AC8"/&gt;&lt;/w:tcPr&gt;&lt;/w:tblStylePr&gt;&lt;/w:style&gt;&lt;w:style w:type="character" w:styleId="CommentReference"&gt;&lt;w:name w:val="annotation reference"/&gt;&lt;w:basedOn w:val="DefaultParagraphFont"/&gt;&lt;w:uiPriority w:val="99"/&gt;&lt;w:semiHidden/&gt;&lt;w:unhideWhenUsed/&gt;&lt;w:rsid w:val="00783102"/&gt;&lt;w:rPr&gt;&lt;w:sz w:val="16"/&gt;&lt;w:szCs w:val="16"/&gt;&lt;/w:rPr&gt;&lt;/w:style&gt;&lt;w:style w:type="paragraph" w:styleId="CommentText"&gt;&lt;w:name w:val="annotation text"/&gt;&lt;w:basedOn w:val="Normal"/&gt;&lt;w:link w:val="CommentTextChar"/&gt;&lt;w:uiPriority w:val="99"/&gt;&lt;w:unhideWhenUsed/&gt;&lt;w:rsid w:val="00783102"/&gt;&lt;w:pPr&gt;&lt;w:spacing w:line="240" w:lineRule="auto"/&gt;&lt;/w:pPr&gt;&lt;w:rPr&gt;&lt;w:sz w:val="20"/&gt;&lt;w:szCs w:val="20"/&gt;&lt;/w:rPr&gt;&lt;/w:style&gt;&lt;w:style w:type="character" w:customStyle="1" w:styleId="CommentTextChar"&gt;&lt;w:name w:val="Comment Text Char"/&gt;&lt;w:basedOn w:val="DefaultParagraphFont"/&gt;&lt;w:link w:val="CommentText"/&gt;&lt;w:uiPriority w:val="99"/&gt;&lt;w:rsid w:val="00783102"/&gt;&lt;w:rPr&gt;&lt;w:rFonts w:ascii="Segoe UI" w:eastAsiaTheme="minorEastAsia" w:hAnsi="Segoe UI"/&gt;&lt;w:sz w:val="20"/&gt;&lt;w:szCs w:val="20"/&gt;&lt;/w:rPr&gt;&lt;/w:style&gt;&lt;w:style w:type="paragraph" w:styleId="CommentSubject"&gt;&lt;w:name w:val="annotation subject"/&gt;&lt;w:basedOn w:val="CommentText"/&gt;&lt;w:next w:val="CommentText"/&gt;&lt;w:link w:val="CommentSubjectChar"/&gt;&lt;w:uiPriority w:val="99"/&gt;&lt;w:semiHidden/&gt;&lt;w:unhideWhenUsed/&gt;&lt;w:rsid w:val="00783102"/&gt;&lt;w:rPr&gt;&lt;w:b/&gt;&lt;w:bCs/&gt;&lt;/w:rPr&gt;&lt;/w:style&gt;&lt;w:style w:type="character" w:customStyle="1" w:styleId="CommentSubjectChar"&gt;&lt;w:name w:val="Comment Subject Char"/&gt;&lt;w:basedOn w:val="CommentTextChar"/&gt;&lt;w:link w:val="CommentSubject"/&gt;&lt;w:uiPriority w:val="99"/&gt;&lt;w:semiHidden/&gt;&lt;w:rsid w:val="00783102"/&gt;&lt;w:rPr&gt;&lt;w:rFonts w:ascii="Segoe UI" w:eastAsiaTheme="minorEastAsia" w:hAnsi="Segoe UI"/&gt;&lt;w:b/&gt;&lt;w:bCs/&gt;&lt;w:sz w:val="20"/&gt;&lt;w:szCs w:val="20"/&gt;&lt;/w:rPr&gt;&lt;/w:style&gt;&lt;w:style w:type="paragraph" w:styleId="BalloonText"&gt;&lt;w:name w:val="Balloon Text"/&gt;&lt;w:basedOn w:val="Normal"/&gt;&lt;w:link w:val="BalloonTextChar"/&gt;&lt;w:uiPriority w:val="99"/&gt;&lt;w:semiHidden/&gt;&lt;w:unhideWhenUsed/&gt;&lt;w:rsid w:val="00783102"/&gt;&lt;w:pPr&gt;&lt;w:spacing w:before="0" w:after="0" w:line="240" w:lineRule="auto"/&gt;&lt;/w:pPr&gt;&lt;w:rPr&gt;&lt;w:rFonts w:cs="Segoe UI"/&gt;&lt;w:sz w:val="18"/&gt;&lt;w:szCs w:val="18"/&gt;&lt;/w:rPr&gt;&lt;/w:style&gt;&lt;w:style w:type="character" w:customStyle="1" w:styleId="BalloonTextChar"&gt;&lt;w:name w:val="Balloon Text Char"/&gt;&lt;w:basedOn w:val="DefaultParagraphFont"/&gt;&lt;w:link w:val="BalloonText"/&gt;&lt;w:uiPriority w:val="99"/&gt;&lt;w:semiHidden/&gt;&lt;w:rsid w:val="00783102"/&gt;&lt;w:rPr&gt;&lt;w:rFonts w:ascii="Segoe UI" w:eastAsiaTheme="minorEastAsia" w:hAnsi="Segoe UI" w:cs="Segoe UI"/&gt;&lt;w:sz w:val="18"/&gt;&lt;w:szCs w:val="18"/&gt;&lt;/w:rPr&gt;&lt;/w:style&gt;&lt;w:style w:type="paragraph" w:styleId="Revision"&gt;&lt;w:name w:val="Revision"/&gt;&lt;w:hidden/&gt;&lt;w:uiPriority w:val="99"/&gt;&lt;w:semiHidden/&gt;&lt;w:rsid w:val="009A4F02"/&gt;&lt;w:pPr&gt;&lt;w:spacing w:after="0" w:line="240" w:lineRule="auto"/&gt;&lt;/w:pPr&gt;&lt;w:rPr&gt;&lt;w:rFonts w:ascii="Segoe UI" w:eastAsiaTheme="minorEastAsia" w:hAnsi="Segoe UI"/&gt;&lt;/w:rPr&gt;&lt;/w:style&gt;&lt;w:style w:type="paragraph" w:customStyle="1" w:styleId="NumBullet1MS"&gt;&lt;w:name w:val="Num Bullet 1 MS"/&gt;&lt;w:qFormat/&gt;&lt;w:rsid w:val="00304DC5"/&gt;&lt;w:pPr&gt;&lt;w:numPr&gt;&lt;w:numId w:val="22"/&gt;&lt;/w:numPr&gt;&lt;w:spacing w:after="100" w:line="264" w:lineRule="auto"/&gt;&lt;/w:pPr&gt;&lt;w:rPr&gt;&lt;w:rFonts w:ascii="Segoe Light" w:hAnsi="Segoe Light"/&gt;&lt;w:sz w:val="20"/&gt;&lt;w:szCs w:val="20"/&gt;&lt;/w:rPr&gt;&lt;/w:style&gt;&lt;w:style w:type="paragraph" w:customStyle="1" w:styleId="NumBullet2MS"&gt;&lt;w:name w:val="Num Bullet 2 MS"/&gt;&lt;w:basedOn w:val="NumBullet1MS"/&gt;&lt;w:qFormat/&gt;&lt;w:rsid w:val="00304DC5"/&gt;&lt;w:pPr&gt;&lt;w:numPr&gt;&lt;w:ilvl w:val="1"/&gt;&lt;/w:numPr&gt;&lt;w:spacing w:before="20"/&gt;&lt;/w:pPr&gt;&lt;/w:style&gt;&lt;w:style w:type="paragraph" w:customStyle="1" w:styleId="NumBullet3MS"&gt;&lt;w:name w:val="Num Bullet 3 MS"/&gt;&lt;w:basedOn w:val="NumBullet2MS"/&gt;&lt;w:qFormat/&gt;&lt;w:rsid w:val="00304DC5"/&gt;&lt;w:pPr&gt;&lt;w:numPr&gt;&lt;w:ilvl w:val="2"/&gt;&lt;/w:numPr&gt;&lt;/w:pPr&gt;&lt;w:rPr&gt;&lt;w:szCs w:val="18"/&gt;&lt;/w:rPr&gt;&lt;/w:style&gt;&lt;w:style w:type="paragraph" w:customStyle="1" w:styleId="NumBullet4MS"&gt;&lt;w:name w:val="Num Bullet 4 MS"/&gt;&lt;w:basedOn w:val="NumBullet3MS"/&gt;&lt;w:qFormat/&gt;&lt;w:rsid w:val="00304DC5"/&gt;&lt;w:pPr&gt;&lt;w:numPr&gt;&lt;w:ilvl w:val="3"/&gt;&lt;/w:numPr&gt;&lt;/w:pPr&gt;&lt;w:rPr&gt;&lt;w:szCs w:val="16"/&gt;&lt;/w:rPr&gt;&lt;/w:style&gt;&lt;w:style w:type="paragraph" w:customStyle="1" w:styleId="NumBullet5MS"&gt;&lt;w:name w:val="Num Bullet 5 MS"/&gt;&lt;w:basedOn w:val="NumBullet4MS"/&gt;&lt;w:qFormat/&gt;&lt;w:rsid w:val="00304DC5"/&gt;&lt;w:pPr&gt;&lt;w:numPr&gt;&lt;w:ilvl w:val="4"/&gt;&lt;/w:numPr&gt;&lt;/w:pPr&gt;&lt;/w:style&gt;&lt;w:style w:type="numbering" w:customStyle="1" w:styleId="NumberBulletStylesMS"&gt;&lt;w:name w:val="Number Bullet Styles MS"/&gt;&lt;w:uiPriority w:val="99"/&gt;&lt;w:rsid w:val="00304DC5"/&gt;&lt;w:pPr&gt;&lt;w:numPr&gt;&lt;w:numId w:val="21"/&gt;&lt;/w:numPr&gt;&lt;/w:pPr&gt;&lt;/w:style&gt;&lt;w:style w:type="table" w:customStyle="1" w:styleId="TableGrid0"&gt;&lt;w:name w:val="TableGrid"/&gt;&lt;w:rsid w:val="00CA1567"/&gt;&lt;w:pPr&gt;&lt;w:spacing w:after="0" w:line="240" w:lineRule="auto"/&gt;&lt;/w:pPr&gt;&lt;w:rPr&gt;&lt;w:rFonts w:eastAsiaTheme="minorEastAsia"/&gt;&lt;/w:rPr&gt;&lt;w:tblPr&gt;&lt;w:tblCellMar&gt;&lt;w:top w:w="0" w:type="dxa"/&gt;&lt;w:left w:w="0" w:type="dxa"/&gt;&lt;w:bottom w:w="0" w:type="dxa"/&gt;&lt;w:right w:w="0" w:type="dxa"/&gt;&lt;/w:tblCellMar&gt;&lt;/w:tblPr&gt;&lt;/w:style&gt;&lt;w:style w:type="table" w:styleId="MediumShading1-Accent1"&gt;&lt;w:name w:val="Medium Shading 1 Accent 1"/&gt;&lt;w:basedOn w:val="TableNormal"/&gt;&lt;w:uiPriority w:val="63"/&gt;&lt;w:rsid w:val="00794740"/&gt;&lt;w:pPr&gt;&lt;w:spacing w:after="0" w:line="240" w:lineRule="auto"/&gt;&lt;/w:pPr&gt;&lt;w:rPr&gt;&lt;w:rFonts w:ascii="Calibri" w:eastAsia="MS Mincho" w:hAnsi="Calibri" w:cs="Arial"/&gt;&lt;w:lang w:val="en-AU" w:eastAsia="en-AU"/&gt;&lt;/w:rPr&gt;&lt;w:tblPr&gt;&lt;w:tblStyleRowBandSize w:val="1"/&gt;&lt;w:tblStyleColBandSize w:val="1"/&gt;&lt;w:tblBorders&gt;&lt;w:top w:val="single" w:sz="8" w:space="0" w:color="84B3DF" w:themeColor="accent1" w:themeTint="BF"/&gt;&lt;w:left w:val="single" w:sz="8" w:space="0" w:color="84B3DF" w:themeColor="accent1" w:themeTint="BF"/&gt;&lt;w:bottom w:val="single" w:sz="8" w:space="0" w:color="84B3DF" w:themeColor="accent1" w:themeTint="BF"/&gt;&lt;w:right w:val="single" w:sz="8" w:space="0" w:color="84B3DF" w:themeColor="accent1" w:themeTint="BF"/&gt;&lt;w:insideH w:val="single" w:sz="8" w:space="0" w:color="84B3DF" w:themeColor="accent1" w:themeTint="BF"/&gt;&lt;/w:tblBorders&gt;&lt;/w:tblPr&gt;&lt;w:tblStylePr w:type="firstRow"&gt;&lt;w:pPr&gt;&lt;w:spacing w:before="0" w:after="0" w:line="240" w:lineRule="auto"/&gt;&lt;/w:pPr&gt;&lt;w:rPr&gt;&lt;w:b/&gt;&lt;w:bCs/&gt;&lt;w:color w:val="FFFFFF" w:themeColor="background1"/&gt;&lt;/w:rPr&gt;&lt;w:tblPr/&gt;&lt;w:tcPr&gt;&lt;w:tcBorders&gt;&lt;w:top w:val="single" w:sz="8" w:space="0" w:color="84B3DF" w:themeColor="accent1" w:themeTint="BF"/&gt;&lt;w:left w:val="single" w:sz="8" w:space="0" w:color="84B3DF" w:themeColor="accent1" w:themeTint="BF"/&gt;&lt;w:bottom w:val="single" w:sz="8" w:space="0" w:color="84B3DF" w:themeColor="accent1" w:themeTint="BF"/&gt;&lt;w:right w:val="single" w:sz="8" w:space="0" w:color="84B3DF" w:themeColor="accent1" w:themeTint="BF"/&gt;&lt;w:insideH w:val="nil"/&gt;&lt;w:insideV w:val="nil"/&gt;&lt;/w:tcBorders&gt;&lt;w:shd w:val="clear" w:color="auto" w:fill="5B9BD5" w:themeFill="accent1"/&gt;&lt;/w:tcPr&gt;&lt;/w:tblStylePr&gt;&lt;w:tblStylePr w:type="lastRow"&gt;&lt;w:pPr&gt;&lt;w:spacing w:before="0" w:after="0" w:line="240" w:lineRule="auto"/&gt;&lt;/w:pPr&gt;&lt;w:rPr&gt;&lt;w:b/&gt;&lt;w:bCs/&gt;&lt;/w:rPr&gt;&lt;w:tblPr/&gt;&lt;w:tcPr&gt;&lt;w:tcBorders&gt;&lt;w:top w:val="double" w:sz="6" w:space="0" w:color="84B3DF" w:themeColor="accent1" w:themeTint="BF"/&gt;&lt;w:left w:val="single" w:sz="8" w:space="0" w:color="84B3DF" w:themeColor="accent1" w:themeTint="BF"/&gt;&lt;w:bottom w:val="single" w:sz="8" w:space="0" w:color="84B3DF" w:themeColor="accent1" w:themeTint="BF"/&gt;&lt;w:right w:val="single" w:sz="8" w:space="0" w:color="84B3DF" w:themeColor="accent1" w:themeTint="BF"/&gt;&lt;w:insideH w:val="nil"/&gt;&lt;w:insideV w:val="nil"/&gt;&lt;/w:tcBorders&gt;&lt;/w:tcPr&gt;&lt;/w:tblStylePr&gt;&lt;w:tblStylePr w:type="firstCol"&gt;&lt;w:rPr&gt;&lt;w:b/&gt;&lt;w:bCs/&gt;&lt;/w:rPr&gt;&lt;/w:tblStylePr&gt;&lt;w:tblStylePr w:type="lastCol"&gt;&lt;w:rPr&gt;&lt;w:b/&gt;&lt;w:bCs/&gt;&lt;/w:rPr&gt;&lt;/w:tblStylePr&gt;&lt;w:tblStylePr w:type="band1Vert"&gt;&lt;w:tblPr/&gt;&lt;w:tcPr&gt;&lt;w:shd w:val="clear" w:color="auto" w:fill="D6E6F4" w:themeFill="accent1" w:themeFillTint="3F"/&gt;&lt;/w:tcPr&gt;&lt;/w:tblStylePr&gt;&lt;w:tblStylePr w:type="band1Horz"&gt;&lt;w:tblPr/&gt;&lt;w:tcPr&gt;&lt;w:tcBorders&gt;&lt;w:insideH w:val="nil"/&gt;&lt;w:insideV w:val="nil"/&gt;&lt;/w:tcBorders&gt;&lt;w:shd w:val="clear" w:color="auto" w:fill="D6E6F4" w:themeFill="accent1" w:themeFillTint="3F"/&gt;&lt;/w:tcPr&gt;&lt;/w:tblStylePr&gt;&lt;w:tblStylePr w:type="band2Horz"&gt;&lt;w:tblPr/&gt;&lt;w:tcPr&gt;&lt;w:tcBorders&gt;&lt;w:insideH w:val="nil"/&gt;&lt;w:insideV w:val="nil"/&gt;&lt;/w:tcBorders&gt;&lt;/w:tcPr&gt;&lt;/w:tblStylePr&gt;&lt;/w:style&gt;&lt;w:style w:type="paragraph" w:customStyle="1" w:styleId="BodyMS"&gt;&lt;w:name w:val="Body MS"/&gt;&lt;w:qFormat/&gt;&lt;w:rsid w:val="00794740"/&gt;&lt;w:pPr&gt;&lt;w:spacing w:before="200" w:after="200" w:line="264" w:lineRule="auto"/&gt;&lt;/w:pPr&gt;&lt;w:rPr&gt;&lt;w:rFonts w:ascii="Segoe Light" w:hAnsi="Segoe Light"/&gt;&lt;w:szCs w:val="20"/&gt;&lt;/w:rPr&gt;&lt;/w:style&gt;&lt;w:style w:type="table" w:styleId="ListTable3-Accent1"&gt;&lt;w:name w:val="List Table 3 Accent 1"/&gt;&lt;w:basedOn w:val="TableNormal"/&gt;&lt;w:uiPriority w:val="48"/&gt;&lt;w:rsid w:val="00794740"/&gt;&lt;w:pPr&gt;&lt;w:spacing w:after="0" w:line="240" w:lineRule="auto"/&gt;&lt;/w:pPr&gt;&lt;w:tblPr&gt;&lt;w:tblStyleRowBandSize w:val="1"/&gt;&lt;w:tblStyleColBandSize w:val="1"/&gt;&lt;w:tblBorders&gt;&lt;w:top w:val="single" w:sz="4" w:space="0" w:color="5B9BD5" w:themeColor="accent1"/&gt;&lt;w:left w:val="single" w:sz="4" w:space="0" w:color="5B9BD5" w:themeColor="accent1"/&gt;&lt;w:bottom w:val="single" w:sz="4" w:space="0" w:color="5B9BD5" w:themeColor="accent1"/&gt;&lt;w:right w:val="single" w:sz="4" w:space="0" w:color="5B9BD5" w:themeColor="accent1"/&gt;&lt;/w:tblBorders&gt;&lt;/w:tblPr&gt;&lt;w:tblStylePr w:type="firstRow"&gt;&lt;w:rPr&gt;&lt;w:b/&gt;&lt;w:bCs/&gt;&lt;w:color w:val="FFFFFF" w:themeColor="background1"/&gt;&lt;/w:rPr&gt;&lt;w:tblPr/&gt;&lt;w:tcPr&gt;&lt;w:shd w:val="clear" w:color="auto" w:fill="5B9BD5" w:themeFill="accent1"/&gt;&lt;/w:tcPr&gt;&lt;/w:tblStylePr&gt;&lt;w:tblStylePr w:type="lastRow"&gt;&lt;w:rPr&gt;&lt;w:b/&gt;&lt;w:bCs/&gt;&lt;/w:rPr&gt;&lt;w:tblPr/&gt;&lt;w:tcPr&gt;&lt;w:tcBorders&gt;&lt;w:top w:val="double" w:sz="4" w:space="0" w:color="5B9BD5" w:themeColor="accent1"/&gt;&lt;/w:tcBorders&gt;&lt;w:shd w:val="clear" w:color="auto" w:fill="FFFFFF" w:themeFill="background1"/&gt;&lt;/w:tcPr&gt;&lt;/w:tblStylePr&gt;&lt;w:tblStylePr w:type="firstCol"&gt;&lt;w:rPr&gt;&lt;w:b/&gt;&lt;w:bCs/&gt;&lt;/w:rPr&gt;&lt;w:tblPr/&gt;&lt;w:tcPr&gt;&lt;w:tcBorders&gt;&lt;w:right w:val="nil"/&gt;&lt;/w:tcBorders&gt;&lt;w:shd w:val="clear" w:color="auto" w:fill="FFFFFF" w:themeFill="background1"/&gt;&lt;/w:tcPr&gt;&lt;/w:tblStylePr&gt;&lt;w:tblStylePr w:type="lastCol"&gt;&lt;w:rPr&gt;&lt;w:b/&gt;&lt;w:bCs/&gt;&lt;/w:rPr&gt;&lt;w:tblPr/&gt;&lt;w:tcPr&gt;&lt;w:tcBorders&gt;&lt;w:left w:val="nil"/&gt;&lt;/w:tcBorders&gt;&lt;w:shd w:val="clear" w:color="auto" w:fill="FFFFFF" w:themeFill="background1"/&gt;&lt;/w:tcPr&gt;&lt;/w:tblStylePr&gt;&lt;w:tblStylePr w:type="band1Vert"&gt;&lt;w:tblPr/&gt;&lt;w:tcPr&gt;&lt;w:tcBorders&gt;&lt;w:left w:val="single" w:sz="4" w:space="0" w:color="5B9BD5" w:themeColor="accent1"/&gt;&lt;w:right w:val="single" w:sz="4" w:space="0" w:color="5B9BD5" w:themeColor="accent1"/&gt;&lt;/w:tcBorders&gt;&lt;/w:tcPr&gt;&lt;/w:tblStylePr&gt;&lt;w:tblStylePr w:type="band1Horz"&gt;&lt;w:tblPr/&gt;&lt;w:tcPr&gt;&lt;w:tcBorders&gt;&lt;w:top w:val="single" w:sz="4" w:space="0" w:color="5B9BD5" w:themeColor="accent1"/&gt;&lt;w:bottom w:val="single" w:sz="4" w:space="0" w:color="5B9BD5" w:themeColor="accent1"/&gt;&lt;w:insideH w:val="nil"/&gt;&lt;/w:tcBorders&gt;&lt;/w:tcPr&gt;&lt;/w:tblStylePr&gt;&lt;w:tblStylePr w:type="neCell"&gt;&lt;w:tblPr/&gt;&lt;w:tcPr&gt;&lt;w:tcBorders&gt;&lt;w:left w:val="nil"/&gt;&lt;w:bottom w:val="nil"/&gt;&lt;/w:tcBorders&gt;&lt;/w:tcPr&gt;&lt;/w:tblStylePr&gt;&lt;w:tblStylePr w:type="nwCell"&gt;&lt;w:tblPr/&gt;&lt;w:tcPr&gt;&lt;w:tcBorders&gt;&lt;w:bottom w:val="nil"/&gt;&lt;w:right w:val="nil"/&gt;&lt;/w:tcBorders&gt;&lt;/w:tcPr&gt;&lt;/w:tblStylePr&gt;&lt;w:tblStylePr w:type="seCell"&gt;&lt;w:tblPr/&gt;&lt;w:tcPr&gt;&lt;w:tcBorders&gt;&lt;w:top w:val="double" w:sz="4" w:space="0" w:color="5B9BD5" w:themeColor="accent1"/&gt;&lt;w:left w:val="nil"/&gt;&lt;/w:tcBorders&gt;&lt;/w:tcPr&gt;&lt;/w:tblStylePr&gt;&lt;w:tblStylePr w:type="swCell"&gt;&lt;w:tblPr/&gt;&lt;w:tcPr&gt;&lt;w:tcBorders&gt;&lt;w:top w:val="double" w:sz="4" w:space="0" w:color="5B9BD5" w:themeColor="accent1"/&gt;&lt;w:right w:val="nil"/&gt;&lt;/w:tcBorders&gt;&lt;/w:tcPr&gt;&lt;/w:tblStylePr&gt;&lt;/w:style&gt;&lt;w:style w:type="numbering" w:customStyle="1" w:styleId="SDMTableNumbers"&gt;&lt;w:name w:val="SDM Table Numbers"/&gt;&lt;w:uiPriority w:val="99"/&gt;&lt;w:rsid w:val="00066C18"/&gt;&lt;w:pPr&gt;&lt;w:numPr&gt;&lt;w:numId w:val="36"/&gt;&lt;/w:numPr&gt;&lt;/w:pPr&gt;&lt;/w:style&gt;&lt;w:style w:type="paragraph" w:styleId="NormalWeb"&gt;&lt;w:name w:val="Normal (Web)"/&gt;&lt;w:basedOn w:val="Normal"/&gt;&lt;w:uiPriority w:val="99"/&gt;&lt;w:semiHidden/&gt;&lt;w:unhideWhenUsed/&gt;&lt;w:rsid w:val="00066C18"/&gt;&lt;w:pPr&gt;&lt;w:spacing w:before="150" w:after="150" w:line="240" w:lineRule="auto"/&gt;&lt;/w:pPr&gt;&lt;w:rPr&gt;&lt;w:rFonts w:ascii="Times New Roman" w:eastAsia="Times New Roman" w:hAnsi="Times New Roman" w:cs="Times New Roman"/&gt;&lt;w:sz w:val="24"/&gt;&lt;w:szCs w:val="24"/&gt;&lt;/w:rPr&gt;&lt;/w:style&gt;&lt;w:style w:type="paragraph" w:customStyle="1" w:styleId="TableTextbullet"&gt;&lt;w:name w:val="Table Text bullet"/&gt;&lt;w:basedOn w:val="Normal"/&gt;&lt;w:autoRedefine/&gt;&lt;w:uiPriority w:val="99"/&gt;&lt;w:qFormat/&gt;&lt;w:rsid w:val="00B227B3"/&gt;&lt;w:pPr&gt;&lt;w:numPr&gt;&lt;w:numId w:val="46"/&gt;&lt;/w:numPr&gt;&lt;w:spacing w:before="40" w:after="40" w:line="240" w:lineRule="exact"/&gt;&lt;/w:pPr&gt;&lt;w:rPr&gt;&lt;w:rFonts w:eastAsia="Times New Roman" w:cs="Times New Roman"/&gt;&lt;w:sz w:val="20"/&gt;&lt;w:szCs w:val="14"/&gt;&lt;w:lang w:bidi="en-US"/&gt;&lt;/w:rPr&gt;&lt;/w:style&gt;&lt;w:style w:type="paragraph" w:customStyle="1" w:styleId="BPOSBullets1"&gt;&lt;w:name w:val="BPOSBullets1"/&gt;&lt;w:basedOn w:val="Normal"/&gt;&lt;w:link w:val="BPOSBullets1Char"/&gt;&lt;w:qFormat/&gt;&lt;w:rsid w:val="00B227B3"/&gt;&lt;w:pPr&gt;&lt;w:numPr&gt;&lt;w:ilvl w:val="3"/&gt;&lt;w:numId w:val="44"/&gt;&lt;/w:numPr&gt;&lt;w:spacing w:before="0" w:after="60" w:line="259" w:lineRule="auto"/&gt;&lt;/w:pPr&gt;&lt;w:rPr&gt;&lt;w:rFonts w:asciiTheme="minorHAnsi" w:eastAsiaTheme="minorHAnsi" w:hAnsiTheme="minorHAnsi" w:cstheme="minorHAnsi"/&gt;&lt;w:szCs w:val="14"/&gt;&lt;/w:rPr&gt;&lt;/w:style&gt;&lt;w:style w:type="character" w:customStyle="1" w:styleId="BPOSBullets1Char"&gt;&lt;w:name w:val="BPOSBullets1 Char"/&gt;&lt;w:basedOn w:val="DefaultParagraphFont"/&gt;&lt;w:link w:val="BPOSBullets1"/&gt;&lt;w:rsid w:val="00B227B3"/&gt;&lt;w:rPr&gt;&lt;w:rFonts w:cstheme="minorHAnsi"/&gt;&lt;w:szCs w:val="14"/&gt;&lt;/w:rPr&gt;&lt;/w:style&gt;&lt;w:style w:type="paragraph" w:styleId="BodyText"&gt;&lt;w:name w:val="Body Text"/&gt;&lt;w:basedOn w:val="Normal"/&gt;&lt;w:link w:val="BodyTextChar"/&gt;&lt;w:autoRedefine/&gt;&lt;w:uiPriority w:val="99"/&gt;&lt;w:unhideWhenUsed/&gt;&lt;w:qFormat/&gt;&lt;w:rsid w:val="00B227B3"/&gt;&lt;w:pPr&gt;&lt;w:numPr&gt;&lt;w:numId w:val="57"/&gt;&lt;/w:numPr&gt;&lt;w:spacing w:before="40" w:line="240" w:lineRule="exact"/&gt;&lt;/w:pPr&gt;&lt;w:rPr&gt;&lt;w:rFonts w:asciiTheme="minorHAnsi" w:eastAsiaTheme="minorHAnsi" w:hAnsiTheme="minorHAnsi"/&gt;&lt;w:b/&gt;&lt;/w:rPr&gt;&lt;/w:style&gt;&lt;w:style w:type="character" w:customStyle="1" w:styleId="BodyTextChar"&gt;&lt;w:name w:val="Body Text Char"/&gt;&lt;w:basedOn w:val="DefaultParagraphFont"/&gt;&lt;w:link w:val="BodyText"/&gt;&lt;w:uiPriority w:val="99"/&gt;&lt;w:rsid w:val="00B227B3"/&gt;&lt;w:rPr&gt;&lt;w:b/&gt;&lt;/w:rPr&gt;&lt;/w:style&gt;&lt;w:style w:type="paragraph" w:customStyle="1" w:styleId="ListBulletedItem2"&gt;&lt;w:name w:val="List Bulleted Item 2"/&gt;&lt;w:basedOn w:val="Normal"/&gt;&lt;w:autoRedefine/&gt;&lt;w:rsid w:val="00B227B3"/&gt;&lt;w:pPr&gt;&lt;w:numPr&gt;&lt;w:numId w:val="58"/&gt;&lt;/w:numPr&gt;&lt;w:contextualSpacing/&gt;&lt;/w:pPr&gt;&lt;w:rPr&gt;&lt;w:rFonts w:asciiTheme="minorHAnsi" w:eastAsiaTheme="minorHAnsi" w:hAnsiTheme="minorHAnsi"/&gt;&lt;w:iCs/&gt;&lt;/w:rPr&gt;&lt;/w:style&gt;&lt;w:style w:type="paragraph" w:customStyle="1" w:styleId="TableBullet1"&gt;&lt;w:name w:val="Table Bullet 1"/&gt;&lt;w:basedOn w:val="Normal"/&gt;&lt;w:uiPriority w:val="4"/&gt;&lt;w:qFormat/&gt;&lt;w:rsid w:val="00B227B3"/&gt;&lt;w:pPr&gt;&lt;w:spacing w:before="0" w:after="0" w:line="240" w:lineRule="auto"/&gt;&lt;w:ind w:left="360" w:hanging="360"/&gt;&lt;w:contextualSpacing/&gt;&lt;/w:pPr&gt;&lt;w:rPr&gt;&lt;w:sz w:val="20"/&gt;&lt;/w:rPr&gt;&lt;/w:style&gt;&lt;w:style w:type="table" w:customStyle="1" w:styleId="ListTable3-Accent11"&gt;&lt;w:name w:val="List Table 3 - Accent 11"/&gt;&lt;w:basedOn w:val="TableNormal"/&gt;&lt;w:uiPriority w:val="48"/&gt;&lt;w:rsid w:val="00B227B3"/&gt;&lt;w:pPr&gt;&lt;w:spacing w:after="0" w:line="240" w:lineRule="auto"/&gt;&lt;/w:pPr&gt;&lt;w:rPr&gt;&lt;w:rFonts w:eastAsiaTheme="minorEastAsia"/&gt;&lt;/w:rPr&gt;&lt;w:tblPr&gt;&lt;w:tblStyleRowBandSize w:val="1"/&gt;&lt;w:tblStyleColBandSize w:val="1"/&gt;&lt;w:tblBorders&gt;&lt;w:top w:val="single" w:sz="4" w:space="0" w:color="5B9BD5" w:themeColor="accent1"/&gt;&lt;w:left w:val="single" w:sz="4" w:space="0" w:color="5B9BD5" w:themeColor="accent1"/&gt;&lt;w:bottom w:val="single" w:sz="4" w:space="0" w:color="5B9BD5" w:themeColor="accent1"/&gt;&lt;w:right w:val="single" w:sz="4" w:space="0" w:color="5B9BD5" w:themeColor="accent1"/&gt;&lt;/w:tblBorders&gt;&lt;/w:tblPr&gt;&lt;w:tblStylePr w:type="firstRow"&gt;&lt;w:rPr&gt;&lt;w:b/&gt;&lt;w:bCs/&gt;&lt;w:color w:val="FFFFFF" w:themeColor="background1"/&gt;&lt;/w:rPr&gt;&lt;w:tblPr/&gt;&lt;w:tcPr&gt;&lt;w:shd w:val="clear" w:color="auto" w:fill="5B9BD5" w:themeFill="accent1"/&gt;&lt;/w:tcPr&gt;&lt;/w:tblStylePr&gt;&lt;w:tblStylePr w:type="lastRow"&gt;&lt;w:rPr&gt;&lt;w:b/&gt;&lt;w:bCs/&gt;&lt;/w:rPr&gt;&lt;w:tblPr/&gt;&lt;w:tcPr&gt;&lt;w:tcBorders&gt;&lt;w:top w:val="double" w:sz="4" w:space="0" w:color="5B9BD5" w:themeColor="accent1"/&gt;&lt;/w:tcBorders&gt;&lt;w:shd w:val="clear" w:color="auto" w:fill="FFFFFF" w:themeFill="background1"/&gt;&lt;/w:tcPr&gt;&lt;/w:tblStylePr&gt;&lt;w:tblStylePr w:type="firstCol"&gt;&lt;w:rPr&gt;&lt;w:b/&gt;&lt;w:bCs/&gt;&lt;/w:rPr&gt;&lt;w:tblPr/&gt;&lt;w:tcPr&gt;&lt;w:tcBorders&gt;&lt;w:right w:val="nil"/&gt;&lt;/w:tcBorders&gt;&lt;w:shd w:val="clear" w:color="auto" w:fill="FFFFFF" w:themeFill="background1"/&gt;&lt;/w:tcPr&gt;&lt;/w:tblStylePr&gt;&lt;w:tblStylePr w:type="lastCol"&gt;&lt;w:rPr&gt;&lt;w:b/&gt;&lt;w:bCs/&gt;&lt;/w:rPr&gt;&lt;w:tblPr/&gt;&lt;w:tcPr&gt;&lt;w:tcBorders&gt;&lt;w:left w:val="nil"/&gt;&lt;/w:tcBorders&gt;&lt;w:shd w:val="clear" w:color="auto" w:fill="FFFFFF" w:themeFill="background1"/&gt;&lt;/w:tcPr&gt;&lt;/w:tblStylePr&gt;&lt;w:tblStylePr w:type="band1Vert"&gt;&lt;w:tblPr/&gt;&lt;w:tcPr&gt;&lt;w:tcBorders&gt;&lt;w:left w:val="single" w:sz="4" w:space="0" w:color="5B9BD5" w:themeColor="accent1"/&gt;&lt;w:right w:val="single" w:sz="4" w:space="0" w:color="5B9BD5" w:themeColor="accent1"/&gt;&lt;/w:tcBorders&gt;&lt;/w:tcPr&gt;&lt;/w:tblStylePr&gt;&lt;w:tblStylePr w:type="band1Horz"&gt;&lt;w:tblPr/&gt;&lt;w:tcPr&gt;&lt;w:tcBorders&gt;&lt;w:top w:val="single" w:sz="4" w:space="0" w:color="5B9BD5" w:themeColor="accent1"/&gt;&lt;w:bottom w:val="single" w:sz="4" w:space="0" w:color="5B9BD5" w:themeColor="accent1"/&gt;&lt;w:insideH w:val="nil"/&gt;&lt;/w:tcBorders&gt;&lt;/w:tcPr&gt;&lt;/w:tblStylePr&gt;&lt;w:tblStylePr w:type="neCell"&gt;&lt;w:tblPr/&gt;&lt;w:tcPr&gt;&lt;w:tcBorders&gt;&lt;w:left w:val="nil"/&gt;&lt;w:bottom w:val="nil"/&gt;&lt;/w:tcBorders&gt;&lt;/w:tcPr&gt;&lt;/w:tblStylePr&gt;&lt;w:tblStylePr w:type="nwCell"&gt;&lt;w:tblPr/&gt;&lt;w:tcPr&gt;&lt;w:tcBorders&gt;&lt;w:bottom w:val="nil"/&gt;&lt;w:right w:val="nil"/&gt;&lt;/w:tcBorders&gt;&lt;/w:tcPr&gt;&lt;/w:tblStylePr&gt;&lt;w:tblStylePr w:type="seCell"&gt;&lt;w:tblPr/&gt;&lt;w:tcPr&gt;&lt;w:tcBorders&gt;&lt;w:top w:val="double" w:sz="4" w:space="0" w:color="5B9BD5" w:themeColor="accent1"/&gt;&lt;w:left w:val="nil"/&gt;&lt;/w:tcBorders&gt;&lt;/w:tcPr&gt;&lt;/w:tblStylePr&gt;&lt;w:tblStylePr w:type="swCell"&gt;&lt;w:tblPr/&gt;&lt;w:tcPr&gt;&lt;w:tcBorders&gt;&lt;w:top w:val="double" w:sz="4" w:space="0" w:color="5B9BD5" w:themeColor="accent1"/&gt;&lt;w:right w:val="nil"/&gt;&lt;/w:tcBorders&gt;&lt;/w:tcPr&gt;&lt;/w:tblStylePr&gt;&lt;/w:style&gt;&lt;w:style w:type="character" w:customStyle="1" w:styleId="AutomationTag"&gt;&lt;w:name w:val="Automation Tag"/&gt;&lt;w:basedOn w:val="DefaultParagraphFont"/&gt;&lt;w:uiPriority w:val="1"/&gt;&lt;w:qFormat/&gt;&lt;w:rsid w:val="00B227B3"/&gt;&lt;w:rPr&gt;&lt;w:rFonts w:ascii="Segoe UI" w:hAnsi="Segoe UI"/&gt;&lt;w:color w:val="00B050"/&gt;&lt;w:sz w:val="16"/&gt;&lt;w:bdr w:val="none" w:sz="0" w:space="0" w:color="auto"/&gt;&lt;w:shd w:val="clear" w:color="auto" w:fill="F2F2F2" w:themeFill="background1" w:themeFillShade="F2"/&gt;&lt;/w:rPr&gt;&lt;/w:style&gt;&lt;/w:styles&gt;&lt;/pkg:xmlData&gt;&lt;/pkg:part&gt;&lt;pkg:part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wp14"&gt;&lt;w:abstractNum w:abstractNumId="0" w15:restartNumberingAfterBreak="0"&gt;&lt;w:nsid w:val="FFFFFF7D"/&gt;&lt;w:multiLevelType w:val="singleLevel"/&gt;&lt;w:tmpl w:val="BA828F36"/&gt;&lt;w:lvl w:ilvl="0"&gt;&lt;w:start w:val="1"/&gt;&lt;w:numFmt w:val="lowerLetter"/&gt;&lt;w:pStyle w:val="ListNumber4"/&gt;&lt;w:lvlText w:val="%1."/&gt;&lt;w:lvlJc w:val="left"/&gt;&lt;w:pPr&gt;&lt;w:ind w:left="1800" w:hanging="360"/&gt;&lt;/w:pPr&gt;&lt;w:rPr&gt;&lt;w:rFonts w:hint="default"/&gt;&lt;w:color w:val="008AC8"/&gt;&lt;/w:rPr&gt;&lt;/w:lvl&gt;&lt;/w:abstractNum&gt;&lt;w:abstractNum w:abstractNumId="1" w15:restartNumberingAfterBreak="0"&gt;&lt;w:nsid w:val="FFFFFF7E"/&gt;&lt;w:multiLevelType w:val="singleLevel"/&gt;&lt;w:tmpl w:val="BA82A1C2"/&gt;&lt;w:lvl w:ilvl="0"&gt;&lt;w:start w:val="1"/&gt;&lt;w:numFmt w:val="lowerRoman"/&gt;&lt;w:pStyle w:val="ListNumber3"/&gt;&lt;w:lvlText w:val="%1."/&gt;&lt;w:lvlJc w:val="right"/&gt;&lt;w:pPr&gt;&lt;w:ind w:left="1440" w:hanging="360"/&gt;&lt;/w:pPr&gt;&lt;w:rPr&gt;&lt;w:rFonts w:hint="default"/&gt;&lt;w:color w:val="008AC8"/&gt;&lt;/w:rPr&gt;&lt;/w:lvl&gt;&lt;/w:abstractNum&gt;&lt;w:abstractNum w:abstractNumId="2" w15:restartNumberingAfterBreak="0"&gt;&lt;w:nsid w:val="FFFFFF7F"/&gt;&lt;w:multiLevelType w:val="singleLevel"/&gt;&lt;w:tmpl w:val="D0F00B62"/&gt;&lt;w:lvl w:ilvl="0"&gt;&lt;w:start w:val="1"/&gt;&lt;w:numFmt w:val="upperLetter"/&gt;&lt;w:pStyle w:val="ListNumber2"/&gt;&lt;w:lvlText w:val="%1."/&gt;&lt;w:lvlJc w:val="left"/&gt;&lt;w:pPr&gt;&lt;w:ind w:left="1080" w:hanging="360"/&gt;&lt;/w:pPr&gt;&lt;w:rPr&gt;&lt;w:rFonts w:ascii="Segoe UI" w:hAnsi="Segoe UI" w:hint="default"/&gt;&lt;w:b w:val="0"/&gt;&lt;w:i w:val="0"/&gt;&lt;w:color w:val="008AC8"/&gt;&lt;/w:rPr&gt;&lt;/w:lvl&gt;&lt;/w:abstractNum&gt;&lt;w:abstractNum w:abstractNumId="3" w15:restartNumberingAfterBreak="0"&gt;&lt;w:nsid w:val="FFFFFF80"/&gt;&lt;w:multiLevelType w:val="singleLevel"/&gt;&lt;w:tmpl w:val="BD18C040"/&gt;&lt;w:lvl w:ilvl="0"&gt;&lt;w:start w:val="1"/&gt;&lt;w:numFmt w:val="bullet"/&gt;&lt;w:pStyle w:val="ListBullet5"/&gt;&lt;w:lvlText w:val="•"/&gt;&lt;w:lvlJc w:val="left"/&gt;&lt;w:pPr&gt;&lt;w:ind w:left="2160" w:hanging="360"/&gt;&lt;/w:pPr&gt;&lt;w:rPr&gt;&lt;w:rFonts w:ascii="Segoe UI" w:hAnsi="Segoe UI" w:hint="default"/&gt;&lt;w:color w:val="008AC8"/&gt;&lt;/w:rPr&gt;&lt;/w:lvl&gt;&lt;/w:abstractNum&gt;&lt;w:abstractNum w:abstractNumId="4" w15:restartNumberingAfterBreak="0"&gt;&lt;w:nsid w:val="FFFFFF81"/&gt;&lt;w:multiLevelType w:val="singleLevel"/&gt;&lt;w:tmpl w:val="DD0241DA"/&gt;&lt;w:lvl w:ilvl="0"&gt;&lt;w:start w:val="1"/&gt;&lt;w:numFmt w:val="bullet"/&gt;&lt;w:pStyle w:val="ListBullet4"/&gt;&lt;w:lvlText w:val="o"/&gt;&lt;w:lvlJc w:val="left"/&gt;&lt;w:pPr&gt;&lt;w:ind w:left="1800" w:hanging="360"/&gt;&lt;/w:pPr&gt;&lt;w:rPr&gt;&lt;w:rFonts w:ascii="Courier New" w:hAnsi="Courier New" w:hint="default"/&gt;&lt;w:color w:val="008AC8"/&gt;&lt;/w:rPr&gt;&lt;/w:lvl&gt;&lt;/w:abstractNum&gt;&lt;w:abstractNum w:abstractNumId="5" w15:restartNumberingAfterBreak="0"&gt;&lt;w:nsid w:val="FFFFFF82"/&gt;&lt;w:multiLevelType w:val="singleLevel"/&gt;&lt;w:tmpl w:val="D38AF324"/&gt;&lt;w:lvl w:ilvl="0"&gt;&lt;w:start w:val="1"/&gt;&lt;w:numFmt w:val="bullet"/&gt;&lt;w:pStyle w:val="ListBullet3"/&gt;&lt;w:lvlText w:val="•"/&gt;&lt;w:lvlJc w:val="left"/&gt;&lt;w:pPr&gt;&lt;w:ind w:left="1440" w:hanging="360"/&gt;&lt;/w:pPr&gt;&lt;w:rPr&gt;&lt;w:rFonts w:ascii="Segoe UI" w:hAnsi="Segoe UI" w:hint="default"/&gt;&lt;w:color w:val="008AC8"/&gt;&lt;/w:rPr&gt;&lt;/w:lvl&gt;&lt;/w:abstractNum&gt;&lt;w:abstractNum w:abstractNumId="6" w15:restartNumberingAfterBreak="0"&gt;&lt;w:nsid w:val="FFFFFF83"/&gt;&lt;w:multiLevelType w:val="singleLevel"/&gt;&lt;w:tmpl w:val="867A59A0"/&gt;&lt;w:lvl w:ilvl="0"&gt;&lt;w:start w:val="1"/&gt;&lt;w:numFmt w:val="bullet"/&gt;&lt;w:pStyle w:val="ListBullet2"/&gt;&lt;w:lvlText w:val="o"/&gt;&lt;w:lvlJc w:val="left"/&gt;&lt;w:pPr&gt;&lt;w:ind w:left="792" w:hanging="360"/&gt;&lt;/w:pPr&gt;&lt;w:rPr&gt;&lt;w:rFonts w:ascii="Courier New" w:hAnsi="Courier New" w:hint="default"/&gt;&lt;w:color w:val="008AC8"/&gt;&lt;/w:rPr&gt;&lt;/w:lvl&gt;&lt;/w:abstractNum&gt;&lt;w:abstractNum w:abstractNumId="7" w15:restartNumberingAfterBreak="0"&gt;&lt;w:nsid w:val="FFFFFF88"/&gt;&lt;w:multiLevelType w:val="singleLevel"/&gt;&lt;w:tmpl w:val="D8F858DE"/&gt;&lt;w:lvl w:ilvl="0"&gt;&lt;w:start w:val="1"/&gt;&lt;w:numFmt w:val="decimal"/&gt;&lt;w:pStyle w:val="ListNumber"/&gt;&lt;w:lvlText w:val="%1."/&gt;&lt;w:lvlJc w:val="left"/&gt;&lt;w:pPr&gt;&lt;w:ind w:left="720" w:hanging="360"/&gt;&lt;/w:pPr&gt;&lt;w:rPr&gt;&lt;w:rFonts w:ascii="Segoe UI" w:hAnsi="Segoe UI" w:hint="default"/&gt;&lt;w:b w:val="0"/&gt;&lt;w:i w:val="0"/&gt;&lt;w:color w:val="008AC8"/&gt;&lt;/w:rPr&gt;&lt;/w:lvl&gt;&lt;/w:abstractNum&gt;&lt;w:abstractNum w:abstractNumId="8" w15:restartNumberingAfterBreak="0"&gt;&lt;w:nsid w:val="01CD4060"/&gt;&lt;w:multiLevelType w:val="multilevel"/&gt;&lt;w:tmpl w:val="77BE586C"/&gt;&lt;w:lvl w:ilvl="0"&gt;&lt;w:start w:val="1"/&gt;&lt;w:numFmt w:val="decimal"/&gt;&lt;w:lvlText w:val="%1"/&gt;&lt;w:lvlJc w:val="left"/&gt;&lt;w:pPr&gt;&lt;w:ind w:left="432" w:hanging="432"/&gt;&lt;/w:pPr&gt;&lt;/w:lvl&gt;&lt;w:lvl w:ilvl="1"&gt;&lt;w:start w:val="1"/&gt;&lt;w:numFmt w:val="decimal"/&gt;&lt;w:lvlText w:val="%1.%2"/&gt;&lt;w:lvlJc w:val="left"/&gt;&lt;w:pPr&gt;&lt;w:ind w:left="576" w:hanging="576"/&gt;&lt;/w:pPr&gt;&lt;w:rPr&gt;&lt;w:b w:val="0"/&gt;&lt;/w:rPr&gt;&lt;/w:lvl&gt;&lt;w:lvl w:ilvl="2"&gt;&lt;w:start w:val="1"/&gt;&lt;w:numFmt w:val="decimal"/&gt;&lt;w:lvlText w:val="%1.%2.%3"/&gt;&lt;w:lvlJc w:val="left"/&gt;&lt;w:pPr&gt;&lt;w:ind w:left="720" w:hanging="720"/&gt;&lt;/w:pPr&gt;&lt;w:rPr&gt;&lt;w:b w:val="0"/&gt;&lt;/w:rPr&gt;&lt;/w:lvl&gt;&lt;w:lvl w:ilvl="3"&gt;&lt;w:start w:val="1"/&gt;&lt;w:numFmt w:val="bullet"/&gt;&lt;w:pStyle w:val="BPOSBullets1"/&gt;&lt;w:lvlText w:val=""/&gt;&lt;w:lvlJc w:val="left"/&gt;&lt;w:pPr&gt;&lt;w:ind w:left="1134" w:hanging="864"/&gt;&lt;/w:pPr&gt;&lt;w:rPr&gt;&lt;w:rFonts w:ascii="Symbol" w:hAnsi="Symbol" w:hint="default"/&gt;&lt;w:b/&gt;&lt;/w:rPr&gt;&lt;/w:lvl&gt;&lt;w:lvl w:ilvl="4"&gt;&lt;w:start w:val="1"/&gt;&lt;w:numFmt w:val="decimal"/&gt;&lt;w:lvlText w:val="%1.%2.%3.%4.%5"/&gt;&lt;w:lvlJc w:val="left"/&gt;&lt;w:pPr&gt;&lt;w:ind w:left="1008" w:hanging="1008"/&gt;&lt;/w:pPr&gt;&lt;/w:lvl&gt;&lt;w:lvl w:ilvl="5"&gt;&lt;w:start w:val="1"/&gt;&lt;w:numFmt w:val="decimal"/&gt;&lt;w:lvlText w:val="%1.%2.%3.%4.%5.%6"/&gt;&lt;w:lvlJc w:val="left"/&gt;&lt;w:pPr&gt;&lt;w:ind w:left="1152" w:hanging="1152"/&gt;&lt;/w:pPr&gt;&lt;/w:lvl&gt;&lt;w:lvl w:ilvl="6"&gt;&lt;w:start w:val="1"/&gt;&lt;w:numFmt w:val="decimal"/&gt;&lt;w:lvlText w:val="%1.%2.%3.%4.%5.%6.%7"/&gt;&lt;w:lvlJc w:val="left"/&gt;&lt;w:pPr&gt;&lt;w:ind w:left="1296" w:hanging="1296"/&gt;&lt;/w:pPr&gt;&lt;/w:lvl&gt;&lt;w:lvl w:ilvl="7"&gt;&lt;w:start w:val="1"/&gt;&lt;w:numFmt w:val="decimal"/&gt;&lt;w:lvlText w:val="%1.%2.%3.%4.%5.%6.%7.%8"/&gt;&lt;w:lvlJc w:val="left"/&gt;&lt;w:pPr&gt;&lt;w:ind w:left="1440" w:hanging="1440"/&gt;&lt;/w:pPr&gt;&lt;/w:lvl&gt;&lt;w:lvl w:ilvl="8"&gt;&lt;w:start w:val="1"/&gt;&lt;w:numFmt w:val="decimal"/&gt;&lt;w:lvlText w:val="%1.%2.%3.%4.%5.%6.%7.%8.%9"/&gt;&lt;w:lvlJc w:val="left"/&gt;&lt;w:pPr&gt;&lt;w:ind w:left="1584" w:hanging="1584"/&gt;&lt;/w:pPr&gt;&lt;/w:lvl&gt;&lt;/w:abstractNum&gt;&lt;w:abstractNum w:abstractNumId="9" w15:restartNumberingAfterBreak="0"&gt;&lt;w:nsid w:val="04833AB9"/&gt;&lt;w:multiLevelType w:val="multilevel"/&gt;&lt;w:tmpl w:val="F170E5D6"/&gt;&lt;w:styleLink w:val="SDMTableNumbers"/&gt;&lt;w:lvl w:ilvl="0"&gt;&lt;w:start w:val="1"/&gt;&lt;w:numFmt w:val="decimal"/&gt;&lt;w:lvlRestart w:val="0"/&gt;&lt;w:suff w:val="space"/&gt;&lt;w:lvlText w:val="%1   "/&gt;&lt;w:lvlJc w:val="left"/&gt;&lt;w:pPr&gt;&lt;w:ind w:left="360" w:hanging="360"/&gt;&lt;/w:pPr&gt;&lt;w:rPr&gt;&lt;w:rFonts w:hint="default"/&gt;&lt;/w:rPr&gt;&lt;/w:lvl&gt;&lt;w:lvl w:ilvl="1"&gt;&lt;w:start w:val="1"/&gt;&lt;w:numFmt w:val="decimal"/&gt;&lt;w:suff w:val="space"/&gt;&lt;w:lvlText w:val="%1.%2   "/&gt;&lt;w:lvlJc w:val="left"/&gt;&lt;w:pPr&gt;&lt;w:ind w:left="792" w:hanging="792"/&gt;&lt;/w:pPr&gt;&lt;w:rPr&gt;&lt;w:rFonts w:hint="default"/&gt;&lt;/w:rPr&gt;&lt;/w:lvl&gt;&lt;w:lvl w:ilvl="2"&gt;&lt;w:start w:val="1"/&gt;&lt;w:numFmt w:val="decimal"/&gt;&lt;w:suff w:val="space"/&gt;&lt;w:lvlText w:val="%1.%2.%3   "/&gt;&lt;w:lvlJc w:val="left"/&gt;&lt;w:pPr&gt;&lt;w:ind w:left="1854" w:hanging="1224"/&gt;&lt;/w:pPr&gt;&lt;w:rPr&gt;&lt;w:rFonts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w:val="decimal"/&gt;&lt;w:suff w:val="space"/&gt;&lt;w:lvlText w:val="%1.%2.%3.%4   "/&gt;&lt;w:lvlJc w:val="left"/&gt;&lt;w:pPr&gt;&lt;w:ind w:left="1728" w:hanging="1728"/&gt;&lt;/w:pPr&gt;&lt;w:rPr&gt;&lt;w:rFonts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w:val="decimal"/&gt;&lt;w:lvlText w:val="%1.%2.%3.%4.%5."/&gt;&lt;w:lvlJc w:val="left"/&gt;&lt;w:pPr&gt;&lt;w:tabs&gt;&lt;w:tab w:val="num" w:pos="3960"/&gt;&lt;/w:tabs&gt;&lt;w:ind w:left="2232" w:hanging="792"/&gt;&lt;/w:pPr&gt;&lt;w:rPr&gt;&lt;w:rFonts w:hint="default"/&gt;&lt;/w:rPr&gt;&lt;/w:lvl&gt;&lt;w:lvl w:ilvl="5"&gt;&lt;w:start w:val="1"/&gt;&lt;w:numFmt w:val="decimal"/&gt;&lt;w:lvlText w:val="%1.%2.%3.%4.%5.%6."/&gt;&lt;w:lvlJc w:val="left"/&gt;&lt;w:pPr&gt;&lt;w:tabs&gt;&lt;w:tab w:val="num" w:pos="4680"/&gt;&lt;/w:tabs&gt;&lt;w:ind w:left="2736" w:hanging="936"/&gt;&lt;/w:pPr&gt;&lt;w:rPr&gt;&lt;w:rFonts w:hint="default"/&gt;&lt;/w:rPr&gt;&lt;/w:lvl&gt;&lt;w:lvl w:ilvl="6"&gt;&lt;w:start w:val="1"/&gt;&lt;w:numFmt w:val="decimal"/&gt;&lt;w:lvlText w:val="%1.%2.%3.%4.%5.%6.%7."/&gt;&lt;w:lvlJc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w:abstractNumId="10" w15:restartNumberingAfterBreak="0"&gt;&lt;w:nsid w:val="07725EA1"/&gt;&lt;w:multiLevelType w:val="hybridMultilevel"/&gt;&lt;w:tmpl w:val="AD7C081C"/&gt;&lt;w:lvl w:ilvl="0" w:tplc="AD344CE8"&gt;&lt;w:start w:val="17"/&gt;&lt;w:numFmt w:val="bullet"/&gt;&lt;w:lvlText w:val="-"/&gt;&lt;w:lvlJc w:val="left"/&gt;&lt;w:pPr&gt;&lt;w:ind w:left="405" w:hanging="360"/&gt;&lt;/w:pPr&gt;&lt;w:rPr&gt;&lt;w:rFonts w:ascii="Calibri" w:eastAsia="Arial" w:hAnsi="Calibri" w:cs="Calibri" w:hint="default"/&gt;&lt;/w:rPr&gt;&lt;/w:lvl&gt;&lt;w:lvl w:ilvl="1" w:tplc="04090003"&gt;&lt;w:start w:val="1"/&gt;&lt;w:numFmt w:val="bullet"/&gt;&lt;w:lvlText w:val="o"/&gt;&lt;w:lvlJc w:val="left"/&gt;&lt;w:pPr&gt;&lt;w:ind w:left="1125" w:hanging="360"/&gt;&lt;/w:pPr&gt;&lt;w:rPr&gt;&lt;w:rFonts w:ascii="Courier New" w:hAnsi="Courier New" w:cs="Courier New" w:hint="default"/&gt;&lt;/w:rPr&gt;&lt;/w:lvl&gt;&lt;w:lvl w:ilvl="2" w:tplc="04090005" w:tentative="1"&gt;&lt;w:start w:val="1"/&gt;&lt;w:numFmt w:val="bullet"/&gt;&lt;w:lvlText w:val=""/&gt;&lt;w:lvlJc w:val="left"/&gt;&lt;w:pPr&gt;&lt;w:ind w:left="1845" w:hanging="360"/&gt;&lt;/w:pPr&gt;&lt;w:rPr&gt;&lt;w:rFonts w:ascii="Wingdings" w:hAnsi="Wingdings" w:hint="default"/&gt;&lt;/w:rPr&gt;&lt;/w:lvl&gt;&lt;w:lvl w:ilvl="3" w:tplc="04090001" w:tentative="1"&gt;&lt;w:start w:val="1"/&gt;&lt;w:numFmt w:val="bullet"/&gt;&lt;w:lvlText w:val=""/&gt;&lt;w:lvlJc w:val="left"/&gt;&lt;w:pPr&gt;&lt;w:ind w:left="2565" w:hanging="360"/&gt;&lt;/w:pPr&gt;&lt;w:rPr&gt;&lt;w:rFonts w:ascii="Symbol" w:hAnsi="Symbol" w:hint="default"/&gt;&lt;/w:rPr&gt;&lt;/w:lvl&gt;&lt;w:lvl w:ilvl="4" w:tplc="04090003" w:tentative="1"&gt;&lt;w:start w:val="1"/&gt;&lt;w:numFmt w:val="bullet"/&gt;&lt;w:lvlText w:val="o"/&gt;&lt;w:lvlJc w:val="left"/&gt;&lt;w:pPr&gt;&lt;w:ind w:left="3285" w:hanging="360"/&gt;&lt;/w:pPr&gt;&lt;w:rPr&gt;&lt;w:rFonts w:ascii="Courier New" w:hAnsi="Courier New" w:cs="Courier New" w:hint="default"/&gt;&lt;/w:rPr&gt;&lt;/w:lvl&gt;&lt;w:lvl w:ilvl="5" w:tplc="04090005" w:tentative="1"&gt;&lt;w:start w:val="1"/&gt;&lt;w:numFmt w:val="bullet"/&gt;&lt;w:lvlText w:val=""/&gt;&lt;w:lvlJc w:val="left"/&gt;&lt;w:pPr&gt;&lt;w:ind w:left="4005" w:hanging="360"/&gt;&lt;/w:pPr&gt;&lt;w:rPr&gt;&lt;w:rFonts w:ascii="Wingdings" w:hAnsi="Wingdings" w:hint="default"/&gt;&lt;/w:rPr&gt;&lt;/w:lvl&gt;&lt;w:lvl w:ilvl="6" w:tplc="04090001" w:tentative="1"&gt;&lt;w:start w:val="1"/&gt;&lt;w:numFmt w:val="bullet"/&gt;&lt;w:lvlText w:val=""/&gt;&lt;w:lvlJc w:val="left"/&gt;&lt;w:pPr&gt;&lt;w:ind w:left="4725" w:hanging="360"/&gt;&lt;/w:pPr&gt;&lt;w:rPr&gt;&lt;w:rFonts w:ascii="Symbol" w:hAnsi="Symbol" w:hint="default"/&gt;&lt;/w:rPr&gt;&lt;/w:lvl&gt;&lt;w:lvl w:ilvl="7" w:tplc="04090003" w:tentative="1"&gt;&lt;w:start w:val="1"/&gt;&lt;w:numFmt w:val="bullet"/&gt;&lt;w:lvlText w:val="o"/&gt;&lt;w:lvlJc w:val="left"/&gt;&lt;w:pPr&gt;&lt;w:ind w:left="5445" w:hanging="360"/&gt;&lt;/w:pPr&gt;&lt;w:rPr&gt;&lt;w:rFonts w:ascii="Courier New" w:hAnsi="Courier New" w:cs="Courier New" w:hint="default"/&gt;&lt;/w:rPr&gt;&lt;/w:lvl&gt;&lt;w:lvl w:ilvl="8" w:tplc="04090005" w:tentative="1"&gt;&lt;w:start w:val="1"/&gt;&lt;w:numFmt w:val="bullet"/&gt;&lt;w:lvlText w:val=""/&gt;&lt;w:lvlJc w:val="left"/&gt;&lt;w:pPr&gt;&lt;w:ind w:left="6165" w:hanging="360"/&gt;&lt;/w:pPr&gt;&lt;w:rPr&gt;&lt;w:rFonts w:ascii="Wingdings" w:hAnsi="Wingdings" w:hint="default"/&gt;&lt;/w:rPr&gt;&lt;/w:lvl&gt;&lt;/w:abstractNum&gt;&lt;w:abstractNum w:abstractNumId="11" w15:restartNumberingAfterBreak="0"&gt;&lt;w:nsid w:val="0884676C"/&gt;&lt;w:multiLevelType w:val="hybridMultilevel"/&gt;&lt;w:tmpl w:val="D472CB6A"/&gt;&lt;w:lvl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w:tplc="EAB8310C"&gt;&lt;w:start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w:abstractNumId="12" w15:restartNumberingAfterBreak="0"&gt;&lt;w:nsid w:val="093A29EF"/&gt;&lt;w:multiLevelType w:val="hybridMultilevel"/&gt;&lt;w:tmpl w:val="AAC84AF4"/&gt;&lt;w:lvl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w:abstractNumId="13" w15:restartNumberingAfterBreak="0"&gt;&lt;w:nsid w:val="0AD12E5A"/&gt;&lt;w:multiLevelType w:val="hybridMultilevel"/&gt;&lt;w:tmpl w:val="EF88CC8A"/&gt;&lt;w:lvl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w:abstractNumId="14" w15:restartNumberingAfterBreak="0"&gt;&lt;w:nsid w:val="0CAB2508"/&gt;&lt;w:multiLevelType w:val="multilevel"/&gt;&lt;w:tmpl w:val="DC08DE42"/&gt;&lt;w:lvl w:ilvl="0"&gt;&lt;w:start w:val="1"/&gt;&lt;w:numFmt w:val="bullet"/&gt;&lt;w:lvlText w:val=""/&gt;&lt;w:lvlJc w:val="left"/&gt;&lt;w:pPr&gt;&lt;w:ind w:left="936" w:hanging="936"/&gt;&lt;/w:pPr&gt;&lt;w:rPr&gt;&lt;w:rFonts w:ascii="Symbol" w:hAnsi="Symbol" w:hint="default"/&gt;&lt;/w:rPr&gt;&lt;/w:lvl&gt;&lt;w:lvl w:ilvl="1"&gt;&lt;w:start w:val="1"/&gt;&lt;w:numFmt w:val="decimal"/&gt;&lt;w:lvlText w:val="%1.%2"/&gt;&lt;w:lvlJc w:val="left"/&gt;&lt;w:pPr&gt;&lt;w:ind w:left="936" w:hanging="936"/&gt;&lt;/w:pPr&gt;&lt;w:rPr&gt;&lt;w:rFonts w:cs="Times New Roman" w:hint="default"/&gt;&lt;/w:rPr&gt;&lt;/w:lvl&gt;&lt;w:lvl w:ilvl="2"&gt;&lt;w:start w:val="1"/&gt;&lt;w:numFmt w:val="decimal"/&gt;&lt;w:lvlText w:val="%1.%2.%3"/&gt;&lt;w:lvlJc w:val="left"/&gt;&lt;w:pPr&gt;&lt;w:ind w:left="3456" w:hanging="936"/&gt;&lt;/w:pPr&gt;&lt;w:rPr&gt;&lt;w:rFonts w:cs="Times New Roman"/&gt;&lt;w:b w:val="0"/&gt;&lt;w:bCs w:val="0"/&gt;&lt;w:i w:val="0"/&gt;&lt;w:iCs w:val="0"/&gt;&lt;w:caps w:val="0"/&gt;&lt;w:smallCaps w:val="0"/&gt;&lt;w:strike w:val="0"/&gt;&lt;w:dstrike w:val="0"/&gt;&lt;w:outline w:val="0"/&gt;&lt;w:shadow w:val="0"/&gt;&lt;w:emboss w:val="0"/&gt;&lt;w:imprint w:val="0"/&gt;&lt;w:vanish w:val="0"/&gt;&lt;w:spacing w:val="0"/&gt;&lt;w:kern w:val="0"/&gt;&lt;w:position w:val="0"/&gt;&lt;w:u w:val="none"/&gt;&lt;w:effect w:val="none"/&gt;&lt;w:vertAlign w:val="baseline"/&gt;&lt;/w:rPr&gt;&lt;/w:lvl&gt;&lt;w:lvl w:ilvl="3"&gt;&lt;w:start w:val="1"/&gt;&lt;w:numFmt w:val="decimal"/&gt;&lt;w:lvlText w:val="%1.%2.%3.%4"/&gt;&lt;w:lvlJc w:val="left"/&gt;&lt;w:pPr&gt;&lt;w:ind w:left="936" w:hanging="936"/&gt;&lt;/w:pPr&gt;&lt;w:rPr&gt;&lt;w:rFonts w:cs="Times New Roman" w:hint="default"/&gt;&lt;w:b w:val="0"/&gt;&lt;/w:rPr&gt;&lt;/w:lvl&gt;&lt;w:lvl w:ilvl="4"&gt;&lt;w:start w:val="1"/&gt;&lt;w:numFmt w:val="decimal"/&gt;&lt;w:lvlText w:val="%1.%2.%3.%4.%5"/&gt;&lt;w:lvlJc w:val="left"/&gt;&lt;w:pPr&gt;&lt;w:ind w:left="1224" w:hanging="1224"/&gt;&lt;/w:pPr&gt;&lt;w:rPr&gt;&lt;w:rFonts w:cs="Times New Roman" w:hint="default"/&gt;&lt;/w:rPr&gt;&lt;/w:lvl&gt;&lt;w:lvl w:ilvl="5"&gt;&lt;w:start w:val="1"/&gt;&lt;w:numFmt w:val="decimal"/&gt;&lt;w:lvlText w:val="%1.%2.%3.%4.%5.%6."/&gt;&lt;w:lvlJc w:val="left"/&gt;&lt;w:pPr&gt;&lt;w:ind w:left="1224" w:hanging="1224"/&gt;&lt;/w:pPr&gt;&lt;w:rPr&gt;&lt;w:rFonts w:cs="Times New Roman" w:hint="default"/&gt;&lt;/w:rPr&gt;&lt;/w:lvl&gt;&lt;w:lvl w:ilvl="6"&gt;&lt;w:start w:val="1"/&gt;&lt;w:numFmt w:val="decimal"/&gt;&lt;w:lvlText w:val="%1.%2.%3.%4.%5.%6.%7."/&gt;&lt;w:lvlJc w:val="left"/&gt;&lt;w:pPr&gt;&lt;w:ind w:left="3240" w:hanging="1080"/&gt;&lt;/w:pPr&gt;&lt;w:rPr&gt;&lt;w:rFonts w:cs="Times New Roman" w:hint="default"/&gt;&lt;/w:rPr&gt;&lt;/w:lvl&gt;&lt;w:lvl w:ilvl="7"&gt;&lt;w:start w:val="1"/&gt;&lt;w:numFmt w:val="decimal"/&gt;&lt;w:lvlText w:val="%1.%2.%3.%4.%5.%6.%7.%8."/&gt;&lt;w:lvlJc w:val="left"/&gt;&lt;w:pPr&gt;&lt;w:ind w:left="3744" w:hanging="1224"/&gt;&lt;/w:pPr&gt;&lt;w:rPr&gt;&lt;w:rFonts w:cs="Times New Roman" w:hint="default"/&gt;&lt;/w:rPr&gt;&lt;/w:lvl&gt;&lt;w:lvl w:ilvl="8"&gt;&lt;w:start w:val="1"/&gt;&lt;w:numFmt w:val="decimal"/&gt;&lt;w:lvlText w:val="%1.%2.%3.%4.%5.%6.%7.%8.%9."/&gt;&lt;w:lvlJc w:val="left"/&gt;&lt;w:pPr&gt;&lt;w:ind w:left="4320" w:hanging="1440"/&gt;&lt;/w:pPr&gt;&lt;w:rPr&gt;&lt;w:rFonts w:cs="Times New Roman" w:hint="default"/&gt;&lt;/w:rPr&gt;&lt;/w:lvl&gt;&lt;/w:abstractNum&gt;&lt;w:abstractNum w:abstractNumId="15" w15:restartNumberingAfterBreak="0"&gt;&lt;w:nsid w:val="0CFC5455"/&gt;&lt;w:multiLevelType w:val="hybridMultilevel"/&gt;&lt;w:tmpl w:val="B764F6DA"/&gt;&lt;w:lvl w:ilvl="0" w:tplc="04090001"&gt;&lt;w:start w:val="1"/&gt;&lt;w:numFmt w:val="bullet"/&gt;&lt;w:lvlText w:val=""/&gt;&lt;w:lvlJc w:val="left"/&gt;&lt;w:pPr&gt;&lt;w:ind w:left="420"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w:abstractNumId="16" w15:restartNumberingAfterBreak="0"&gt;&lt;w:nsid w:val="0D3A2E4E"/&gt;&lt;w:multiLevelType w:val="multilevel"/&gt;&lt;w:tmpl w:val="04B29CC2"/&gt;&lt;w:lvl w:ilvl="0"&gt;&lt;w:start w:val="1"/&gt;&lt;w:numFmt w:val="decimal"/&gt;&lt;w:lvlText w:val="%1."/&gt;&lt;w:lvlJc w:val="left"/&gt;&lt;w:pPr&gt;&lt;w:ind w:left="720" w:hanging="360"/&gt;&lt;/w:pPr&gt;&lt;w:rPr&gt;&lt;w:rFonts w:hint="default"/&gt;&lt;/w:rPr&gt;&lt;/w:lvl&gt;&lt;w:lvl w:ilvl="1"&gt;&lt;w:start w:val="1"/&gt;&lt;w:numFmt w:val="decimal"/&gt;&lt;w:isLgl/&gt;&lt;w:lvlText w:val="%1.%2"/&gt;&lt;w:lvlJc w:val="left"/&gt;&lt;w:pPr&gt;&lt;w:ind w:left="750" w:hanging="390"/&gt;&lt;/w:pPr&gt;&lt;w:rPr&gt;&lt;w:rFonts w:hint="default"/&gt;&lt;/w:rPr&gt;&lt;/w:lvl&gt;&lt;w:lvl w:ilvl="2"&gt;&lt;w:start w:val="1"/&gt;&lt;w:numFmt w:val="decimal"/&gt;&lt;w:isLgl/&gt;&lt;w:lvlText w:val="%1.%2.%3"/&gt;&lt;w:lvlJc w:val="left"/&gt;&lt;w:pPr&gt;&lt;w:ind w:left="1080" w:hanging="720"/&gt;&lt;/w:pPr&gt;&lt;w:rPr&gt;&lt;w:rFonts w:hint="default"/&gt;&lt;/w:rPr&gt;&lt;/w:lvl&gt;&lt;w:lvl w:ilvl="3"&gt;&lt;w:start w:val="1"/&gt;&lt;w:numFmt w:val="decimal"/&gt;&lt;w:isLgl/&gt;&lt;w:lvlText w:val="%1.%2.%3.%4"/&gt;&lt;w:lvlJc w:val="left"/&gt;&lt;w:pPr&gt;&lt;w:ind w:left="1080" w:hanging="720"/&gt;&lt;/w:pPr&gt;&lt;w:rPr&gt;&lt;w:rFonts w:hint="default"/&gt;&lt;/w:rPr&gt;&lt;/w:lvl&gt;&lt;w:lvl w:ilvl="4"&gt;&lt;w:start w:val="1"/&gt;&lt;w:numFmt w:val="decimal"/&gt;&lt;w:isLgl/&gt;&lt;w:lvlText w:val="%1.%2.%3.%4.%5"/&gt;&lt;w:lvlJc w:val="left"/&gt;&lt;w:pPr&gt;&lt;w:ind w:left="1440" w:hanging="1080"/&gt;&lt;/w:pPr&gt;&lt;w:rPr&gt;&lt;w:rFonts w:hint="default"/&gt;&lt;/w:rPr&gt;&lt;/w:lvl&gt;&lt;w:lvl w:ilvl="5"&gt;&lt;w:start w:val="1"/&gt;&lt;w:numFmt w:val="decimal"/&gt;&lt;w:isLgl/&gt;&lt;w:lvlText w:val="%1.%2.%3.%4.%5.%6"/&gt;&lt;w:lvlJc w:val="left"/&gt;&lt;w:pPr&gt;&lt;w:ind w:left="1800" w:hanging="1440"/&gt;&lt;/w:pPr&gt;&lt;w:rPr&gt;&lt;w:rFonts w:hint="default"/&gt;&lt;/w:rPr&gt;&lt;/w:lvl&gt;&lt;w:lvl w:ilvl="6"&gt;&lt;w:start w:val="1"/&gt;&lt;w:numFmt w:val="decimal"/&gt;&lt;w:isLgl/&gt;&lt;w:lvlText w:val="%1.%2.%3.%4.%5.%6.%7"/&gt;&lt;w:lvlJc w:val="left"/&gt;&lt;w:pPr&gt;&lt;w:ind w:left="1800" w:hanging="1440"/&gt;&lt;/w:pPr&gt;&lt;w:rPr&gt;&lt;w:rFonts w:hint="default"/&gt;&lt;/w:rPr&gt;&lt;/w:lvl&gt;&lt;w:lvl w:ilvl="7"&gt;&lt;w:start w:val="1"/&gt;&lt;w:numFmt w:val="decimal"/&gt;&lt;w:isLgl/&gt;&lt;w:lvlText w:val="%1.%2.%3.%4.%5.%6.%7.%8"/&gt;&lt;w:lvlJc w:val="left"/&gt;&lt;w:pPr&gt;&lt;w:ind w:left="2160" w:hanging="1800"/&gt;&lt;/w:pPr&gt;&lt;w:rPr&gt;&lt;w:rFonts w:hint="default"/&gt;&lt;/w:rPr&gt;&lt;/w:lvl&gt;&lt;w:lvl w:ilvl="8"&gt;&lt;w:start w:val="1"/&gt;&lt;w:numFmt w:val="decimal"/&gt;&lt;w:isLgl/&gt;&lt;w:lvlText w:val="%1.%2.%3.%4.%5.%6.%7.%8.%9"/&gt;&lt;w:lvlJc w:val="left"/&gt;&lt;w:pPr&gt;&lt;w:ind w:left="2160" w:hanging="1800"/&gt;&lt;/w:pPr&gt;&lt;w:rPr&gt;&lt;w:rFonts w:hint="default"/&gt;&lt;/w:rPr&gt;&lt;/w:lvl&gt;&lt;/w:abstractNum&gt;&lt;w:abstractNum w:abstractNumId="17" w15:restartNumberingAfterBreak="0"&gt;&lt;w:nsid w:val="0D3C5C8F"/&gt;&lt;w:multiLevelType w:val="multilevel"/&gt;&lt;w:tmpl w:val="E04AFF44"/&gt;&lt;w:lvl w:ilvl="0"&gt;&lt;w:start w:val="1"/&gt;&lt;w:numFmt w:val="decimal"/&gt;&lt;w:lvlRestart w:val="0"/&gt;&lt;w:pStyle w:val="Heading1Numbered"/&gt;&lt;w:lvlText w:val="%1"/&gt;&lt;w:lvlJc w:val="left"/&gt;&lt;w:pPr&gt;&lt;w:ind w:left="936" w:hanging="936"/&gt;&lt;/w:pPr&gt;&lt;w:rPr&gt;&lt;w:rFonts w:hint="default"/&gt;&lt;/w:rPr&gt;&lt;/w:lvl&gt;&lt;w:lvl w:ilvl="1"&gt;&lt;w:start w:val="1"/&gt;&lt;w:numFmt w:val="decimal"/&gt;&lt;w:pStyle w:val="Heading2Numbered"/&gt;&lt;w:lvlText w:val="%1.%2"/&gt;&lt;w:lvlJc w:val="left"/&gt;&lt;w:pPr&gt;&lt;w:ind w:left="936" w:hanging="936"/&gt;&lt;/w:pPr&gt;&lt;w:rPr&gt;&lt;w:rFonts w:hint="default"/&gt;&lt;/w:rPr&gt;&lt;/w:lvl&gt;&lt;w:lvl w:ilvl="2"&gt;&lt;w:start w:val="1"/&gt;&lt;w:numFmt w:val="decimal"/&gt;&lt;w:pStyle w:val="Heading3Numbered"/&gt;&lt;w:lvlText w:val="%1.%2.%3"/&gt;&lt;w:lvlJc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w:ilvl="3"&gt;&lt;w:start w:val="1"/&gt;&lt;w:numFmt w:val="decimal"/&gt;&lt;w:pStyle w:val="Heading4Numbered"/&gt;&lt;w:lvlText w:val="%1.%2.%3.%4"/&gt;&lt;w:lvlJc w:val="left"/&gt;&lt;w:pPr&gt;&lt;w:ind w:left="936" w:hanging="936"/&gt;&lt;/w:pPr&gt;&lt;w:rPr&gt;&lt;w:rFonts w:hint="default"/&gt;&lt;w:b w:val="0"/&gt;&lt;w:bCs w:val="0"/&gt;&lt;w:i w:val="0"/&gt;&lt;w:iCs w:val="0"/&gt;&lt;w:caps w:val="0"/&gt;&lt;w:smallCaps w:val="0"/&gt;&lt;w:strike w:val="0"/&gt;&lt;w:dstrike w:val="0"/&gt;&lt;w:outline w:val="0"/&gt;&lt;w:shadow w:val="0"/&gt;&lt;w:emboss w:val="0"/&gt;&lt;w:imprint w:val="0"/&gt;&lt;w:noProof w:val="0"/&gt;&lt;w:vanish w:val="0"/&gt;&lt;w:spacing w:val="0"/&gt;&lt;w:kern w:val="0"/&gt;&lt;w:position w:val="0"/&gt;&lt;w:u w:val="none"/&gt;&lt;w:effect w:val="none"/&gt;&lt;w:vertAlign w:val="baseline"/&gt;&lt;w:em w:val="none"/&gt;&lt;w:specVanish w:val="0"/&gt;&lt;w14:glow w14:rad="0"&gt;&lt;w14:srgbClr w14:val="000000"/&gt;&lt;/w14:glow&gt;&lt;w14:shadow w14:blurRad="0" w14:dist="0" w14:dir="0" w14:sx="0" w14:sy="0" w14:kx="0" w14:ky="0" w14:algn="none"&gt;&lt;w14:srgbClr w14:val="000000"/&gt;&lt;/w14:shadow&gt;&lt;w14:reflection w14:blurRad="0" w14:stA="0" w14:stPos="0" w14:endA="0" w14:endPos="0" w14:dist="0" w14:dir="0" w14:fadeDir="0" w14:sx="0" w14:sy="0" w14:kx="0" w14:ky="0" w14:algn="none"/&gt;&lt;w14:textOutline w14:w="0" w14:cap="rnd" w14:cmpd="sng" w14:algn="ctr"&gt;&lt;w14:noFill/&gt;&lt;w14:prstDash w14:val="solid"/&gt;&lt;w14:bevel/&gt;&lt;/w14:textOutline&gt;&lt;w14:scene3d&gt;&lt;w14:camera w14:prst="orthographicFront"/&gt;&lt;w14:lightRig w14:rig="threePt" w14:dir="t"&gt;&lt;w14:rot w14:lat="0" w14:lon="0" w14:rev="0"/&gt;&lt;/w14:lightRig&gt;&lt;/w14:scene3d&gt;&lt;w14:props3d w14:extrusionH="0" w14:contourW="0" w14:prstMaterial="none"/&gt;&lt;w14:ligatures w14:val="none"/&gt;&lt;w14:numForm w14:val="default"/&gt;&lt;w14:numSpacing w14:val="default"/&gt;&lt;w14:stylisticSets/&gt;&lt;w14:cntxtAlts w14:val="0"/&gt;&lt;/w:rPr&gt;&lt;/w:lvl&gt;&lt;w:lvl w:ilvl="4"&gt;&lt;w:start w:val="1"/&gt;&lt;w:numFmt w:val="none"/&gt;&lt;w:lvlText w:val=""/&gt;&lt;w:lvlJc w:val="left"/&gt;&lt;w:pPr&gt;&lt;w:ind w:left="1224" w:hanging="1224"/&gt;&lt;/w:pPr&gt;&lt;w:rPr&gt;&lt;w:rFonts w:hint="default"/&gt;&lt;/w:rPr&gt;&lt;/w:lvl&gt;&lt;w:lvl w:ilvl="5"&gt;&lt;w:start w:val="1"/&gt;&lt;w:numFmt w:val="decimal"/&gt;&lt;w:lvlRestart w:val="2"/&gt;&lt;w:pStyle w:val="NumHeading3"/&gt;&lt;w:lvlText w:val="%1.%2.%6"/&gt;&lt;w:lvlJc w:val="left"/&gt;&lt;w:pPr&gt;&lt;w:tabs&gt;&lt;w:tab w:val="num" w:pos="4680"/&gt;&lt;/w:tabs&gt;&lt;w:ind w:left="2736" w:hanging="936"/&gt;&lt;/w:pPr&gt;&lt;w:rPr&gt;&lt;w:rFonts w:hint="default"/&gt;&lt;/w:rPr&gt;&lt;/w:lvl&gt;&lt;w:lvl w:ilvl="6"&gt;&lt;w:start w:val="1"/&gt;&lt;w:numFmt w:val="decimal"/&gt;&lt;w:pStyle w:val="NumHeading4"/&gt;&lt;w:lvlText w:val="%1.%2.%3.%7"/&gt;&lt;w:lvlJc w:val="left"/&gt;&lt;w:pPr&gt;&lt;w:tabs&gt;&lt;w:tab w:val="num" w:pos="5400"/&gt;&lt;/w:tabs&gt;&lt;w:ind w:left="3240" w:hanging="1080"/&gt;&lt;/w:pPr&gt;&lt;w:rPr&gt;&lt;w:rFonts w:hint="default"/&gt;&lt;/w:rPr&gt;&lt;/w:lvl&gt;&lt;w:lvl w:ilvl="7"&gt;&lt;w:start w:val="1"/&gt;&lt;w:numFmt w:val="decimal"/&gt;&lt;w:lvlText w:val="%1.%2.%3.%4.%5.%6.%7.%8."/&gt;&lt;w:lvlJc w:val="left"/&gt;&lt;w:pPr&gt;&lt;w:tabs&gt;&lt;w:tab w:val="num" w:pos="6120"/&gt;&lt;/w:tabs&gt;&lt;w:ind w:left="3744" w:hanging="1224"/&gt;&lt;/w:pPr&gt;&lt;w:rPr&gt;&lt;w:rFonts w:hint="default"/&gt;&lt;/w:rPr&gt;&lt;/w:lvl&gt;&lt;w:lvl w:ilvl="8"&gt;&lt;w:start w:val="1"/&gt;&lt;w:numFmt w:val="decimal"/&gt;&lt;w:lvlText w:val="%1.%2.%3.%4.%5.%6.%7.%8.%9."/&gt;&lt;w:lvlJc w:val="left"/&gt;&lt;w:pPr&gt;&lt;w:tabs&gt;&lt;w:tab w:val="num" w:pos="7200"/&gt;&lt;/w:tabs&gt;&lt;w:ind w:left="4320" w:hanging="1440"/&gt;&lt;/w:pPr&gt;&lt;w:rPr&gt;&lt;w:rFonts w:hint="default"/&gt;&lt;/w:rPr&gt;&lt;/w:lvl&gt;&lt;/w:abstractNum&gt;&lt;w:abstractNum w:abstractNumId="18" w15:restartNumberingAfterBreak="0"&gt;&lt;w:nsid w:val="0E7D72DE"/&gt;&lt;w:multiLevelType w:val="multilevel"/&gt;&lt;w:tmpl w:val="F26E1302"/&gt;&lt;w:lvl w:ilvl="0"&gt;&lt;w:start w:val="1"/&gt;&lt;w:numFmt w:val="decimal"/&gt;&lt;w:lvlText w:val="%1"/&gt;&lt;w:lvlJc w:val="left"/&gt;&lt;w:pPr&gt;&lt;w:ind w:left="432" w:hanging="432"/&gt;&lt;/w:pPr&gt;&lt;w:rPr&gt;&lt;w:rFonts w:hint="default"/&gt;&lt;/w:rPr&gt;&lt;/w:lvl&gt;&lt;w:lvl w:ilvl="1"&gt;&lt;w:start w:val="1"/&gt;&lt;w:numFmt w:val="decimal"/&gt;&lt;w:lvlText w:val="%1.%2"/&gt;&lt;w:lvlJc w:val="left"/&gt;&lt;w:pPr&gt;&lt;w:ind w:left="576" w:hanging="576"/&gt;&lt;/w:pPr&gt;&lt;w:rPr&gt;&lt;w:rFonts w:hint="default"/&gt;&lt;/w:rPr&gt;&lt;/w:lvl&gt;&lt;w:lvl w:ilvl="2"&gt;&lt;w:start w:val="1"/&gt;&lt;w:numFmt w:val="decimal"/&gt;&lt;w:lvlText w:val="%1.%2.%3"/&gt;&lt;w:lvlJc w:val="left"/&gt;&lt;w:pPr&gt;&lt;w:ind w:left="720" w:hanging="720"/&gt;&lt;/w:pPr&gt;&lt;w:rPr&gt;&lt;w:rFonts w:hint="default"/&gt;&lt;/w:rPr&gt;&lt;/w:lvl&gt;&lt;w:lvl w:ilvl="3"&gt;&lt;w:start w:val="1"/&gt;&lt;w:numFmt w:val="decimal"/&gt;&lt;w:lvlText w:val="%1.%2.%3.%4"/&gt;&lt;w:lvlJc w:val="left"/&gt;&lt;w:pPr&gt;&lt;w:ind w:left="864" w:hanging="864"/&gt;&lt;/w:pPr&gt;&lt;w:rPr&gt;&lt;w:rFonts w:hint="default"/&gt;&lt;/w:rPr&gt;&lt;/w:lvl&gt;&lt;w:lvl w:ilvl="4"&gt;&lt;w:start w:val="1"/&gt;&lt;w:numFmt w:val="none"/&gt;&lt;w:lvlText w:val=""/&gt;&lt;w:lvlJc w:val="left"/&gt;&lt;w:pPr&gt;&lt;w:ind w:left="1008" w:hanging="1008"/&gt;&lt;/w:pPr&gt;&lt;w:rPr&gt;&lt;w:rFonts w:hint="default"/&gt;&lt;/w:rPr&gt;&lt;/w:lvl&gt;&lt;w:lvl w:ilvl="5"&gt;&lt;w:start w:val="1"/&gt;&lt;w:numFmt w:val="decimal"/&gt;&lt;w:pStyle w:val="Heading6"/&gt;&lt;w:lvlText w:val="%1.%2.%3.%4.%5.%6"/&gt;&lt;w:lvlJc w:val="left"/&gt;&lt;w:pPr&gt;&lt;w:ind w:left="1152" w:hanging="1152"/&gt;&lt;/w:pPr&gt;&lt;w:rPr&gt;&lt;w:rFonts w:hint="default"/&gt;&lt;/w:rPr&gt;&lt;/w:lvl&gt;&lt;w:lvl w:ilvl="6"&gt;&lt;w:start w:val="1"/&gt;&lt;w:numFmt w:val="decimal"/&gt;&lt;w:pStyle w:val="Heading7"/&gt;&lt;w:lvlText w:val="%1.%2.%3.%4.%5.%6.%7"/&gt;&lt;w:lvlJc w:val="left"/&gt;&lt;w:pPr&gt;&lt;w:ind w:left="1296" w:hanging="1296"/&gt;&lt;/w:pPr&gt;&lt;w:rPr&gt;&lt;w:rFonts w:hint="default"/&gt;&lt;/w:rPr&gt;&lt;/w:lvl&gt;&lt;w:lvl w:ilvl="7"&gt;&lt;w:start w:val="1"/&gt;&lt;w:numFmt w:val="decimal"/&gt;&lt;w:pStyle w:val="Heading8"/&gt;&lt;w:lvlText w:val="%1.%2.%3.%4.%5.%6.%7.%8"/&gt;&lt;w:lvlJc w:val="left"/&gt;&lt;w:pPr&gt;&lt;w:ind w:left="1440" w:hanging="1440"/&gt;&lt;/w:pPr&gt;&lt;w:rPr&gt;&lt;w:rFonts w:hint="default"/&gt;&lt;/w:rPr&gt;&lt;/w:lvl&gt;&lt;w:lvl w:ilvl="8"&gt;&lt;w:start w:val="1"/&gt;&lt;w:numFmt w:val="decimal"/&gt;&lt;w:pStyle w:val="Heading9"/&gt;&lt;w:lvlText w:val="%1.%2.%3.%4.%5.%6.%7.%8.%9"/&gt;&lt;w:lvlJc w:val="left"/&gt;&lt;w:pPr&gt;&lt;w:ind w:left="1584" w:hanging="1584"/&gt;&lt;/w:pPr&gt;&lt;w:rPr&gt;&lt;w:rFonts w:hint="default"/&gt;&lt;/w:rPr&gt;&lt;/w:lvl&gt;&lt;/w:abstractNum&gt;&lt;w:abstractNum w:abstractNumId="19" w15:restartNumberingAfterBreak="0"&gt;&lt;w:nsid w:val="0FDB756F"/&gt;&lt;w:multiLevelType w:val="hybridMultilevel"/&gt;&lt;w:tmpl w:val="D44AB178"/&gt;&lt;w:lvl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w:abstractNumId="20" w15:restartNumberingAfterBreak="0"&gt;&lt;w:nsid w:val="0FEE609F"/&gt;&lt;w:multiLevelType w:val="hybridMultilevel"/&gt;&lt;w:tmpl w:val="F4C60CDA"/&gt;&lt;w:lvl w:ilvl="0" w:tplc="1A5200C8"&gt;&lt;w:start w:val="1"/&gt;&lt;w:numFmt w:val="bullet"/&gt;&lt;w:lvlText w:val=""/&gt;&lt;w:lvlJc w:val="left"/&gt;&lt;w:pPr&gt;&lt;w:ind w:left="774"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w:left="1494" w:hanging="360"/&gt;&lt;/w:pPr&gt;&lt;w:rPr&gt;&lt;w:rFonts w:ascii="Courier New" w:hAnsi="Courier New" w:cs="Courier New" w:hint="default"/&gt;&lt;/w:rPr&gt;&lt;/w:lvl&gt;&lt;w:lvl w:ilvl="2" w:tplc="04090005" w:tentative="1"&gt;&lt;w:start w:val="1"/&gt;&lt;w:numFmt w:val="bullet"/&gt;&lt;w:lvlText w:val=""/&gt;&lt;w:lvlJc w:val="left"/&gt;&lt;w:pPr&gt;&lt;w:ind w:left="2214" w:hanging="360"/&gt;&lt;/w:pPr&gt;&lt;w:rPr&gt;&lt;w:rFonts w:ascii="Wingdings" w:hAnsi="Wingdings" w:hint="default"/&gt;&lt;/w:rPr&gt;&lt;/w:lvl&gt;&lt;w:lvl w:ilvl="3" w:tplc="04090001" w:tentative="1"&gt;&lt;w:start w:val="1"/&gt;&lt;w:numFmt w:val="bullet"/&gt;&lt;w:lvlText w:val=""/&gt;&lt;w:lvlJc w:val="left"/&gt;&lt;w:pPr&gt;&lt;w:ind w:left="2934" w:hanging="360"/&gt;&lt;/w:pPr&gt;&lt;w:rPr&gt;&lt;w:rFonts w:ascii="Symbol" w:hAnsi="Symbol" w:hint="default"/&gt;&lt;/w:rPr&gt;&lt;/w:lvl&gt;&lt;w:lvl w:ilvl="4" w:tplc="04090003" w:tentative="1"&gt;&lt;w:start w:val="1"/&gt;&lt;w:numFmt w:val="bullet"/&gt;&lt;w:lvlText w:val="o"/&gt;&lt;w:lvlJc w:val="left"/&gt;&lt;w:pPr&gt;&lt;w:ind w:left="3654" w:hanging="360"/&gt;&lt;/w:pPr&gt;&lt;w:rPr&gt;&lt;w:rFonts w:ascii="Courier New" w:hAnsi="Courier New" w:cs="Courier New" w:hint="default"/&gt;&lt;/w:rPr&gt;&lt;/w:lvl&gt;&lt;w:lvl w:ilvl="5" w:tplc="04090005" w:tentative="1"&gt;&lt;w:start w:val="1"/&gt;&lt;w:numFmt w:val="bullet"/&gt;&lt;w:lvlText w:val=""/&gt;&lt;w:lvlJc w:val="left"/&gt;&lt;w:pPr&gt;&lt;w:ind w:left="4374" w:hanging="360"/&gt;&lt;/w:pPr&gt;&lt;w:rPr&gt;&lt;w:rFonts w:ascii="Wingdings" w:hAnsi="Wingdings" w:hint="default"/&gt;&lt;/w:rPr&gt;&lt;/w:lvl&gt;&lt;w:lvl w:ilvl="6" w:tplc="04090001" w:tentative="1"&gt;&lt;w:start w:val="1"/&gt;&lt;w:numFmt w:val="bullet"/&gt;&lt;w:lvlText w:val=""/&gt;&lt;w:lvlJc w:val="left"/&gt;&lt;w:pPr&gt;&lt;w:ind w:left="5094" w:hanging="360"/&gt;&lt;/w:pPr&gt;&lt;w:rPr&gt;&lt;w:rFonts w:ascii="Symbol" w:hAnsi="Symbol" w:hint="default"/&gt;&lt;/w:rPr&gt;&lt;/w:lvl&gt;&lt;w:lvl w:ilvl="7" w:tplc="04090003" w:tentative="1"&gt;&lt;w:start w:val="1"/&gt;&lt;w:numFmt w:val="bullet"/&gt;&lt;w:lvlText w:val="o"/&gt;&lt;w:lvlJc w:val="left"/&gt;&lt;w:pPr&gt;&lt;w:ind w:left="5814" w:hanging="360"/&gt;&lt;/w:pPr&gt;&lt;w:rPr&gt;&lt;w:rFonts w:ascii="Courier New" w:hAnsi="Courier New" w:cs="Courier New" w:hint="default"/&gt;&lt;/w:rPr&gt;&lt;/w:lvl&gt;&lt;w:lvl w:ilvl="8" w:tplc="04090005" w:tentative="1"&gt;&lt;w:start w:val="1"/&gt;&lt;w:numFmt w:val="bullet"/&gt;&lt;w:lvlText w:val=""/&gt;&lt;w:lvlJc w:val="left"/&gt;&lt;w:pPr&gt;&lt;w:ind w:left="6534" w:hanging="360"/&gt;&lt;/w:pPr&gt;&lt;w:rPr&gt;&lt;w:rFonts w:ascii="Wingdings" w:hAnsi="Wingdings" w:hint="default"/&gt;&lt;/w:rPr&gt;&lt;/w:lvl&gt;&lt;/w:abstractNum&gt;&lt;w:abstractNum w:abstractNumId="21" w15:restartNumberingAfterBreak="0"&gt;&lt;w:nsid w:val="13460842"/&gt;&lt;w:multiLevelType w:val="hybridMultilevel"/&gt;&lt;w:tmpl w:val="1C204684"/&gt;&lt;w:lvl w:ilvl="0" w:tplc="CB38B744"&gt;&lt;w:start w:val="1"/&gt;&lt;w:numFmt w:val="bullet"/&gt;&lt;w:pStyle w:val="Bullet1"/&gt;&lt;w:lvlText w:val=""/&gt;&lt;w:lvlJc w:val="left"/&gt;&lt;w:pPr&gt;&lt;w:ind w:left="792" w:hanging="360"/&gt;&lt;/w:pPr&gt;&lt;w:rPr&gt;&lt;w:rFonts w:ascii="Symbol" w:hAnsi="Symbol" w:hint="default"/&gt;&lt;w:color w:val="008AC8"/&gt;&lt;/w:rPr&gt;&lt;/w:lvl&gt;&lt;w:lvl w:ilvl="1" w:tplc="04090003"&gt;&lt;w:start w:val="1"/&gt;&lt;w:numFmt w:val="bullet"/&gt;&lt;w:lvlText w:val="o"/&gt;&lt;w:lvlJc w:val="left"/&gt;&lt;w:pPr&gt;&lt;w:ind w:left="2520" w:hanging="360"/&gt;&lt;/w:pPr&gt;&lt;w:rPr&gt;&lt;w:rFonts w:ascii="Courier New" w:hAnsi="Courier New" w:cs="Courier New" w:hint="default"/&gt;&lt;/w:rPr&gt;&lt;/w:lvl&gt;&lt;w:lvl w:ilvl="2" w:tplc="04090005" w:tentative="1"&gt;&lt;w:start w:val="1"/&gt;&lt;w:numFmt w:val="bullet"/&gt;&lt;w:lvlText w:val=""/&gt;&lt;w:lvlJc w:val="left"/&gt;&lt;w:pPr&gt;&lt;w:ind w:left="3240" w:hanging="360"/&gt;&lt;/w:pPr&gt;&lt;w:rPr&gt;&lt;w:rFonts w:ascii="Wingdings" w:hAnsi="Wingdings" w:hint="default"/&gt;&lt;/w:rPr&gt;&lt;/w:lvl&gt;&lt;w:lvl w:ilvl="3" w:tplc="04090001" w:tentative="1"&gt;&lt;w:start w:val="1"/&gt;&lt;w:numFmt w:val="bullet"/&gt;&lt;w:lvlText w:val=""/&gt;&lt;w:lvlJc w:val="left"/&gt;&lt;w:pPr&gt;&lt;w:ind w:left="3960" w:hanging="360"/&gt;&lt;/w:pPr&gt;&lt;w:rPr&gt;&lt;w:rFonts w:ascii="Symbol" w:hAnsi="Symbol" w:hint="default"/&gt;&lt;/w:rPr&gt;&lt;/w:lvl&gt;&lt;w:lvl w:ilvl="4" w:tplc="04090003" w:tentative="1"&gt;&lt;w:start w:val="1"/&gt;&lt;w:numFmt w:val="bullet"/&gt;&lt;w:lvlText w:val="o"/&gt;&lt;w:lvlJc w:val="left"/&gt;&lt;w:pPr&gt;&lt;w:ind w:left="4680" w:hanging="360"/&gt;&lt;/w:pPr&gt;&lt;w:rPr&gt;&lt;w:rFonts w:ascii="Courier New" w:hAnsi="Courier New" w:cs="Courier New" w:hint="default"/&gt;&lt;/w:rPr&gt;&lt;/w:lvl&gt;&lt;w:lvl w:ilvl="5" w:tplc="04090005" w:tentative="1"&gt;&lt;w:start w:val="1"/&gt;&lt;w:numFmt w:val="bullet"/&gt;&lt;w:lvlText w:val=""/&gt;&lt;w:lvlJc w:val="left"/&gt;&lt;w:pPr&gt;&lt;w:ind w:left="5400" w:hanging="360"/&gt;&lt;/w:pPr&gt;&lt;w:rPr&gt;&lt;w:rFonts w:ascii="Wingdings" w:hAnsi="Wingdings" w:hint="default"/&gt;&lt;/w:rPr&gt;&lt;/w:lvl&gt;&lt;w:lvl w:ilvl="6" w:tplc="04090001" w:tentative="1"&gt;&lt;w:start w:val="1"/&gt;&lt;w:numFmt w:val="bullet"/&gt;&lt;w:lvlText w:val=""/&gt;&lt;w:lvlJc w:val="left"/&gt;&lt;w:pPr&gt;&lt;w:ind w:left="6120" w:hanging="360"/&gt;&lt;/w:pPr&gt;&lt;w:rPr&gt;&lt;w:rFonts w:ascii="Symbol" w:hAnsi="Symbol" w:hint="default"/&gt;&lt;/w:rPr&gt;&lt;/w:lvl&gt;&lt;w:lvl w:ilvl="7" w:tplc="04090003" w:tentative="1"&gt;&lt;w:start w:val="1"/&gt;&lt;w:numFmt w:val="bullet"/&gt;&lt;w:lvlText w:val="o"/&gt;&lt;w:lvlJc w:val="left"/&gt;&lt;w:pPr&gt;&lt;w:ind w:left="6840" w:hanging="360"/&gt;&lt;/w:pPr&gt;&lt;w:rPr&gt;&lt;w:rFonts w:ascii="Courier New" w:hAnsi="Courier New" w:cs="Courier New" w:hint="default"/&gt;&lt;/w:rPr&gt;&lt;/w:lvl&gt;&lt;w:lvl w:ilvl="8" w:tplc="04090005" w:tentative="1"&gt;&lt;w:start w:val="1"/&gt;&lt;w:numFmt w:val="bullet"/&gt;&lt;w:lvlText w:val=""/&gt;&lt;w:lvlJc w:val="left"/&gt;&lt;w:pPr&gt;&lt;w:ind w:left="7560" w:hanging="360"/&gt;&lt;/w:pPr&gt;&lt;w:rPr&gt;&lt;w:rFonts w:ascii="Wingdings" w:hAnsi="Wingdings" w:hint="default"/&gt;&lt;/w:rPr&gt;&lt;/w:lvl&gt;&lt;/w:abstractNum&gt;&lt;w:abstractNum w:abstractNumId="22" w15:restartNumberingAfterBreak="0"&gt;&lt;w:nsid w:val="1E45756A"/&gt;&lt;w:multiLevelType w:val="hybridMultilevel"/&gt;&lt;w:tmpl w:val="68FE6C10"/&gt;&lt;w:lvl w:ilvl="0" w:tplc="1A5200C8"&gt;&lt;w:start w:val="1"/&gt;&lt;w:numFmt w:val="bullet"/&gt;&lt;w:lvlText w:val=""/&gt;&lt;w:lvlJc w:val="left"/&gt;&lt;w:pPr&gt;&lt;w:ind w:left="990"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w:left="1710" w:hanging="360"/&gt;&lt;/w:pPr&gt;&lt;w:rPr&gt;&lt;w:rFonts w:ascii="Courier New" w:hAnsi="Courier New" w:cs="Courier New" w:hint="default"/&gt;&lt;/w:rPr&gt;&lt;/w:lvl&gt;&lt;w:lvl w:ilvl="2" w:tplc="04090005" w:tentative="1"&gt;&lt;w:start w:val="1"/&gt;&lt;w:numFmt w:val="bullet"/&gt;&lt;w:lvlText w:val=""/&gt;&lt;w:lvlJc w:val="left"/&gt;&lt;w:pPr&gt;&lt;w:ind w:left="2430" w:hanging="360"/&gt;&lt;/w:pPr&gt;&lt;w:rPr&gt;&lt;w:rFonts w:ascii="Wingdings" w:hAnsi="Wingdings" w:hint="default"/&gt;&lt;/w:rPr&gt;&lt;/w:lvl&gt;&lt;w:lvl w:ilvl="3" w:tplc="04090001" w:tentative="1"&gt;&lt;w:start w:val="1"/&gt;&lt;w:numFmt w:val="bullet"/&gt;&lt;w:lvlText w:val=""/&gt;&lt;w:lvlJc w:val="left"/&gt;&lt;w:pPr&gt;&lt;w:ind w:left="3150" w:hanging="360"/&gt;&lt;/w:pPr&gt;&lt;w:rPr&gt;&lt;w:rFonts w:ascii="Symbol" w:hAnsi="Symbol" w:hint="default"/&gt;&lt;/w:rPr&gt;&lt;/w:lvl&gt;&lt;w:lvl w:ilvl="4" w:tplc="04090003" w:tentative="1"&gt;&lt;w:start w:val="1"/&gt;&lt;w:numFmt w:val="bullet"/&gt;&lt;w:lvlText w:val="o"/&gt;&lt;w:lvlJc w:val="left"/&gt;&lt;w:pPr&gt;&lt;w:ind w:left="3870" w:hanging="360"/&gt;&lt;/w:pPr&gt;&lt;w:rPr&gt;&lt;w:rFonts w:ascii="Courier New" w:hAnsi="Courier New" w:cs="Courier New" w:hint="default"/&gt;&lt;/w:rPr&gt;&lt;/w:lvl&gt;&lt;w:lvl w:ilvl="5" w:tplc="04090005" w:tentative="1"&gt;&lt;w:start w:val="1"/&gt;&lt;w:numFmt w:val="bullet"/&gt;&lt;w:lvlText w:val=""/&gt;&lt;w:lvlJc w:val="left"/&gt;&lt;w:pPr&gt;&lt;w:ind w:left="4590" w:hanging="360"/&gt;&lt;/w:pPr&gt;&lt;w:rPr&gt;&lt;w:rFonts w:ascii="Wingdings" w:hAnsi="Wingdings" w:hint="default"/&gt;&lt;/w:rPr&gt;&lt;/w:lvl&gt;&lt;w:lvl w:ilvl="6" w:tplc="04090001" w:tentative="1"&gt;&lt;w:start w:val="1"/&gt;&lt;w:numFmt w:val="bullet"/&gt;&lt;w:lvlText w:val=""/&gt;&lt;w:lvlJc w:val="left"/&gt;&lt;w:pPr&gt;&lt;w:ind w:left="5310" w:hanging="360"/&gt;&lt;/w:pPr&gt;&lt;w:rPr&gt;&lt;w:rFonts w:ascii="Symbol" w:hAnsi="Symbol" w:hint="default"/&gt;&lt;/w:rPr&gt;&lt;/w:lvl&gt;&lt;w:lvl w:ilvl="7" w:tplc="04090003" w:tentative="1"&gt;&lt;w:start w:val="1"/&gt;&lt;w:numFmt w:val="bullet"/&gt;&lt;w:lvlText w:val="o"/&gt;&lt;w:lvlJc w:val="left"/&gt;&lt;w:pPr&gt;&lt;w:ind w:left="6030" w:hanging="360"/&gt;&lt;/w:pPr&gt;&lt;w:rPr&gt;&lt;w:rFonts w:ascii="Courier New" w:hAnsi="Courier New" w:cs="Courier New" w:hint="default"/&gt;&lt;/w:rPr&gt;&lt;/w:lvl&gt;&lt;w:lvl w:ilvl="8" w:tplc="04090005" w:tentative="1"&gt;&lt;w:start w:val="1"/&gt;&lt;w:numFmt w:val="bullet"/&gt;&lt;w:lvlText w:val=""/&gt;&lt;w:lvlJc w:val="left"/&gt;&lt;w:pPr&gt;&lt;w:ind w:left="6750" w:hanging="360"/&gt;&lt;/w:pPr&gt;&lt;w:rPr&gt;&lt;w:rFonts w:ascii="Wingdings" w:hAnsi="Wingdings" w:hint="default"/&gt;&lt;/w:rPr&gt;&lt;/w:lvl&gt;&lt;/w:abstractNum&gt;&lt;w:abstractNum w:abstractNumId="23" w15:restartNumberingAfterBreak="0"&gt;&lt;w:nsid w:val="23176107"/&gt;&lt;w:multiLevelType w:val="hybridMultilevel"/&gt;&lt;w:tmpl w:val="3CAE2A30"/&gt;&lt;w:lvl w:ilvl="0" w:tplc="9D705B6A"&gt;&lt;w:start w:val="1"/&gt;&lt;w:numFmt w:val="decimal"/&gt;&lt;w:lvlText w:val="%1."/&gt;&lt;w:lvlJc w:val="left"/&gt;&lt;w:pPr&gt;&lt;w:ind w:left="720" w:hanging="360"/&gt;&lt;/w:pPr&gt;&lt;w:rPr&gt;&lt;w:rFonts w:ascii="Segoe UI" w:hAnsi="Segoe UI" w:hint="default"/&gt;&lt;w:color w:val="008AC8"/&gt;&lt;w:sz w:val="22"/&gt;&lt;/w:rPr&gt;&lt;/w:lvl&gt;&lt;w:lvl w:ilvl="1" w:tplc="04090019" w:tentative="1"&gt;&lt;w:start w:val="1"/&gt;&lt;w:numFmt w:val="lowerLetter"/&gt;&lt;w:lvlText w:val="%2."/&gt;&lt;w:lvlJc w:val="left"/&gt;&lt;w:pPr&gt;&lt;w:ind w:left="1440" w:hanging="360"/&gt;&lt;/w:pPr&gt;&lt;/w:lvl&gt;&lt;w:lvl w:ilvl="2" w:tplc="0409001B" w:tentative="1"&gt;&lt;w:start w:val="1"/&gt;&lt;w:numFmt w:val="lowerRoman"/&gt;&lt;w:lvlText w:val="%3."/&gt;&lt;w:lvlJc w:val="right"/&gt;&lt;w:pPr&gt;&lt;w:ind w:left="2160" w:hanging="180"/&gt;&lt;/w:pPr&gt;&lt;/w:lvl&gt;&lt;w:lvl w:ilvl="3" w:tplc="0409000F" w:tentative="1"&gt;&lt;w:start w:val="1"/&gt;&lt;w:numFmt w:val="decimal"/&gt;&lt;w:lvlText w:val="%4."/&gt;&lt;w:lvlJc w:val="left"/&gt;&lt;w:pPr&gt;&lt;w:ind w:left="2880" w:hanging="360"/&gt;&lt;/w:pPr&gt;&lt;/w:lvl&gt;&lt;w:lvl w:ilvl="4" w:tplc="04090019" w:tentative="1"&gt;&lt;w:start w:val="1"/&gt;&lt;w:numFmt w:val="lowerLetter"/&gt;&lt;w:lvlText w:val="%5."/&gt;&lt;w:lvlJc w:val="left"/&gt;&lt;w:pPr&gt;&lt;w:ind w:left="3600" w:hanging="360"/&gt;&lt;/w:pPr&gt;&lt;/w:lvl&gt;&lt;w:lvl w:ilvl="5" w:tplc="0409001B" w:tentative="1"&gt;&lt;w:start w:val="1"/&gt;&lt;w:numFmt w:val="lowerRoman"/&gt;&lt;w:lvlText w:val="%6."/&gt;&lt;w:lvlJc w:val="right"/&gt;&lt;w:pPr&gt;&lt;w:ind w:left="4320" w:hanging="180"/&gt;&lt;/w:pPr&gt;&lt;/w:lvl&gt;&lt;w:lvl w:ilvl="6" w:tplc="0409000F" w:tentative="1"&gt;&lt;w:start w:val="1"/&gt;&lt;w:numFmt w:val="decimal"/&gt;&lt;w:lvlText w:val="%7."/&gt;&lt;w:lvlJc w:val="left"/&gt;&lt;w:pPr&gt;&lt;w:ind w:left="5040" w:hanging="360"/&gt;&lt;/w:pPr&gt;&lt;/w:lvl&gt;&lt;w:lvl w:ilvl="7" w:tplc="04090019" w:tentative="1"&gt;&lt;w:start w:val="1"/&gt;&lt;w:numFmt w:val="lowerLetter"/&gt;&lt;w:lvlText w:val="%8."/&gt;&lt;w:lvlJc w:val="left"/&gt;&lt;w:pPr&gt;&lt;w:ind w:left="5760" w:hanging="360"/&gt;&lt;/w:pPr&gt;&lt;/w:lvl&gt;&lt;w:lvl w:ilvl="8" w:tplc="0409001B" w:tentative="1"&gt;&lt;w:start w:val="1"/&gt;&lt;w:numFmt w:val="lowerRoman"/&gt;&lt;w:lvlText w:val="%9."/&gt;&lt;w:lvlJc w:val="right"/&gt;&lt;w:pPr&gt;&lt;w:ind w:left="6480" w:hanging="180"/&gt;&lt;/w:pPr&gt;&lt;/w:lvl&gt;&lt;/w:abstractNum&gt;&lt;w:abstractNum w:abstractNumId="24" w15:restartNumberingAfterBreak="0"&gt;&lt;w:nsid w:val="23B87FAB"/&gt;&lt;w:multiLevelType w:val="multilevel"/&gt;&lt;w:tmpl w:val="92A8D828"/&gt;&lt;w:styleLink w:val="Bullets"/&gt;&lt;w:lvl w:ilvl="0"&gt;&lt;w:start w:val="1"/&gt;&lt;w:numFmt w:val="bullet"/&gt;&lt;w:lvlText w:val=""/&gt;&lt;w:lvlJc w:val="left"/&gt;&lt;w:pPr&gt;&lt;w:ind w:left="714" w:hanging="357"/&gt;&lt;/w:pPr&gt;&lt;w:rPr&gt;&lt;w:rFonts w:ascii="Symbol" w:hAnsi="Symbol" w:cs="Times New Roman" w:hint="default"/&gt;&lt;w:color w:val="5B9BD5" w:themeColor="accent1"/&gt;&lt;w:sz w:val="24"/&gt;&lt;w:szCs w:val="20"/&gt;&lt;/w:rPr&gt;&lt;/w:lvl&gt;&lt;w:lvl w:ilvl="1"&gt;&lt;w:start w:val="1"/&gt;&lt;w:numFmt w:val="bullet"/&gt;&lt;w:lvlText w:val=""/&gt;&lt;w:lvlJc w:val="left"/&gt;&lt;w:pPr&gt;&lt;w:tabs&gt;&lt;w:tab w:val="num" w:pos="1621"/&gt;&lt;/w:tabs&gt;&lt;w:ind w:left="1071" w:hanging="357"/&gt;&lt;/w:pPr&gt;&lt;w:rPr&gt;&lt;w:rFonts w:ascii="Symbol" w:hAnsi="Symbol" w:cs="Times New Roman" w:hint="default"/&gt;&lt;w:b w:val="0"/&gt;&lt;w:bCs w:val="0"/&gt;&lt;w:i w:val="0"/&gt;&lt;w:iCs w:val="0"/&gt;&lt;w:color w:val="5B9BD5" w:themeColor="accent1"/&gt;&lt;w:sz w:val="24"/&gt;&lt;w:szCs w:val="20"/&gt;&lt;/w:rPr&gt;&lt;/w:lvl&gt;&lt;w:lvl w:ilvl="2"&gt;&lt;w:start w:val="1"/&gt;&lt;w:numFmt w:val="bullet"/&gt;&lt;w:lvlText w:val=""/&gt;&lt;w:lvlJc w:val="left"/&gt;&lt;w:pPr&gt;&lt;w:tabs&gt;&lt;w:tab w:val="num" w:pos="1978"/&gt;&lt;/w:tabs&gt;&lt;w:ind w:left="1428" w:hanging="357"/&gt;&lt;/w:pPr&gt;&lt;w:rPr&gt;&lt;w:rFonts w:ascii="Symbol" w:hAnsi="Symbol" w:cs="Times New Roman"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w:hanging="357"/&gt;&lt;/w:pPr&gt;&lt;w:rPr&gt;&lt;w:rFonts w:hint="default"/&gt;&lt;/w:rPr&gt;&lt;/w:lvl&gt;&lt;w:lvl w:ilvl="5"&gt;&lt;w:start w:val="1"/&gt;&lt;w:numFmt w:val="lowerRoman"/&gt;&lt;w:lvlText w:val="(%6)"/&gt;&lt;w:lvlJc w:val="left"/&gt;&lt;w:pPr&gt;&lt;w:tabs&gt;&lt;w:tab w:val="num" w:pos="3049"/&gt;&lt;/w:tabs&gt;&lt;w:ind w:left="2499" w:hanging="357"/&gt;&lt;/w:pPr&gt;&lt;w:rPr&gt;&lt;w:rFonts w:hint="default"/&gt;&lt;/w:rPr&gt;&lt;/w:lvl&gt;&lt;w:lvl w:ilvl="6"&gt;&lt;w:start w:val="1"/&gt;&lt;w:numFmt w:val="decimal"/&gt;&lt;w:lvlText w:val="%7."/&gt;&lt;w:lvlJc w:val="left"/&gt;&lt;w:pPr&gt;&lt;w:tabs&gt;&lt;w:tab w:val="num" w:pos="3406"/&gt;&lt;/w:tabs&gt;&lt;w:ind w:left="2856" w:hanging="357"/&gt;&lt;/w:pPr&gt;&lt;w:rPr&gt;&lt;w:rFonts w:hint="default"/&gt;&lt;/w:rPr&gt;&lt;/w:lvl&gt;&lt;w:lvl w:ilvl="7"&gt;&lt;w:start w:val="1"/&gt;&lt;w:numFmt w:val="lowerLetter"/&gt;&lt;w:lvlText w:val="%8."/&gt;&lt;w:lvlJc w:val="left"/&gt;&lt;w:pPr&gt;&lt;w:tabs&gt;&lt;w:tab w:val="num" w:pos="3763"/&gt;&lt;/w:tabs&gt;&lt;w:ind w:left="3213" w:hanging="357"/&gt;&lt;/w:pPr&gt;&lt;w:rPr&gt;&lt;w:rFonts w:hint="default"/&gt;&lt;/w:rPr&gt;&lt;/w:lvl&gt;&lt;w:lvl w:ilvl="8"&gt;&lt;w:start w:val="1"/&gt;&lt;w:numFmt w:val="lowerRoman"/&gt;&lt;w:lvlText w:val="%9."/&gt;&lt;w:lvlJc w:val="left"/&gt;&lt;w:pPr&gt;&lt;w:tabs&gt;&lt;w:tab w:val="num" w:pos="4120"/&gt;&lt;/w:tabs&gt;&lt;w:ind w:left="3570" w:hanging="357"/&gt;&lt;/w:pPr&gt;&lt;w:rPr&gt;&lt;w:rFonts w:hint="default"/&gt;&lt;/w:rPr&gt;&lt;/w:lvl&gt;&lt;/w:abstractNum&gt;&lt;w:abstractNum w:abstractNumId="25" w15:restartNumberingAfterBreak="0"&gt;&lt;w:nsid w:val="245F0A39"/&gt;&lt;w:multiLevelType w:val="multilevel"/&gt;&lt;w:tmpl w:val="AD8C4194"/&gt;&lt;w:lvl w:ilvl="0"&gt;&lt;w:start w:val="1"/&gt;&lt;w:numFmt w:val="decimal"/&gt;&lt;w:lvlText w:val="%1"/&gt;&lt;w:lvlJc w:val="left"/&gt;&lt;w:pPr&gt;&lt;w:ind w:left="432" w:hanging="432"/&gt;&lt;/w:pPr&gt;&lt;/w:lvl&gt;&lt;w:lvl w:ilvl="1"&gt;&lt;w:start w:val="1"/&gt;&lt;w:numFmt w:val="decimal"/&gt;&lt;w:lvlText w:val="%1.%2"/&gt;&lt;w:lvlJc w:val="left"/&gt;&lt;w:pPr&gt;&lt;w:ind w:left="576" w:hanging="576"/&gt;&lt;/w:pPr&gt;&lt;w:rPr&gt;&lt;w:b w:val="0"/&gt;&lt;/w:rPr&gt;&lt;/w:lvl&gt;&lt;w:lvl w:ilvl="2"&gt;&lt;w:start w:val="1"/&gt;&lt;w:numFmt w:val="decimal"/&gt;&lt;w:lvlText w:val="%1.%2.%3"/&gt;&lt;w:lvlJc w:val="left"/&gt;&lt;w:pPr&gt;&lt;w:ind w:left="720" w:hanging="720"/&gt;&lt;/w:pPr&gt;&lt;w:rPr&gt;&lt;w:b w:val="0"/&gt;&lt;/w:rPr&gt;&lt;/w:lvl&gt;&lt;w:lvl w:ilvl="3"&gt;&lt;w:start w:val="1"/&gt;&lt;w:numFmt w:val="bullet"/&gt;&lt;w:lvlText w:val=""/&gt;&lt;w:lvlJc w:val="left"/&gt;&lt;w:pPr&gt;&lt;w:ind w:left="1134" w:hanging="864"/&gt;&lt;/w:pPr&gt;&lt;w:rPr&gt;&lt;w:rFonts w:ascii="Symbol" w:hAnsi="Symbol" w:hint="default"/&gt;&lt;w:b/&gt;&lt;w:color w:val="5B9BD5" w:themeColor="accent1"/&gt;&lt;w:sz w:val="16"/&gt;&lt;w:u w:color="5B9BD5" w:themeColor="accent1"/&gt;&lt;/w:rPr&gt;&lt;/w:lvl&gt;&lt;w:lvl w:ilvl="4"&gt;&lt;w:start w:val="1"/&gt;&lt;w:numFmt w:val="decimal"/&gt;&lt;w:lvlText w:val="%1.%2.%3.%4.%5"/&gt;&lt;w:lvlJc w:val="left"/&gt;&lt;w:pPr&gt;&lt;w:ind w:left="1008" w:hanging="1008"/&gt;&lt;/w:pPr&gt;&lt;/w:lvl&gt;&lt;w:lvl w:ilvl="5"&gt;&lt;w:start w:val="1"/&gt;&lt;w:numFmt w:val="decimal"/&gt;&lt;w:lvlText w:val="%1.%2.%3.%4.%5.%6"/&gt;&lt;w:lvlJc w:val="left"/&gt;&lt;w:pPr&gt;&lt;w:ind w:left="1152" w:hanging="1152"/&gt;&lt;/w:pPr&gt;&lt;/w:lvl&gt;&lt;w:lvl w:ilvl="6"&gt;&lt;w:start w:val="1"/&gt;&lt;w:numFmt w:val="decimal"/&gt;&lt;w:lvlText w:val="%1.%2.%3.%4.%5.%6.%7"/&gt;&lt;w:lvlJc w:val="left"/&gt;&lt;w:pPr&gt;&lt;w:ind w:left="1296" w:hanging="1296"/&gt;&lt;/w:pPr&gt;&lt;/w:lvl&gt;&lt;w:lvl w:ilvl="7"&gt;&lt;w:start w:val="1"/&gt;&lt;w:numFmt w:val="decimal"/&gt;&lt;w:lvlText w:val="%1.%2.%3.%4.%5.%6.%7.%8"/&gt;&lt;w:lvlJc w:val="left"/&gt;&lt;w:pPr&gt;&lt;w:ind w:left="1440" w:hanging="1440"/&gt;&lt;/w:pPr&gt;&lt;/w:lvl&gt;&lt;w:lvl w:ilvl="8"&gt;&lt;w:start w:val="1"/&gt;&lt;w:numFmt w:val="decimal"/&gt;&lt;w:lvlText w:val="%1.%2.%3.%4.%5.%6.%7.%8.%9"/&gt;&lt;w:lvlJc w:val="left"/&gt;&lt;w:pPr&gt;&lt;w:ind w:left="1584" w:hanging="1584"/&gt;&lt;/w:pPr&gt;&lt;/w:lvl&gt;&lt;/w:abstractNum&gt;&lt;w:abstractNum w:abstractNumId="26" w15:restartNumberingAfterBreak="0"&gt;&lt;w:nsid w:val="25BF4F2D"/&gt;&lt;w:multiLevelType w:val="hybridMultilevel"/&gt;&lt;w:tmpl w:val="844AAF56"/&gt;&lt;w:lvl w:ilvl="0" w:tplc="F8C6564E"&gt;&lt;w:numFmt w:val="bullet"/&gt;&lt;w:lvlText w:val="-"/&gt;&lt;w:lvlJc w:val="left"/&gt;&lt;w:pPr&gt;&lt;w:ind w:left="360" w:hanging="360"/&gt;&lt;/w:pPr&gt;&lt;w:rPr&gt;&lt;w:rFonts w:ascii="Segoe UI" w:eastAsiaTheme="minorHAnsi" w:hAnsi="Segoe UI" w:cs="Segoe UI" w:hint="default"/&gt;&lt;/w:rPr&gt;&lt;/w:lvl&gt;&lt;w:lvl w:ilvl="1" w:tplc="04090003"&gt;&lt;w:start w:val="1"/&gt;&lt;w:numFmt w:val="bullet"/&gt;&lt;w:lvlText w:val="o"/&gt;&lt;w:lvlJc w:val="left"/&gt;&lt;w:pPr&gt;&lt;w:ind w:left="1380" w:hanging="360"/&gt;&lt;/w:pPr&gt;&lt;w:rPr&gt;&lt;w:rFonts w:ascii="Courier New" w:hAnsi="Courier New" w:cs="Courier New" w:hint="default"/&gt;&lt;/w:rPr&gt;&lt;/w:lvl&gt;&lt;w:lvl w:ilvl="2" w:tplc="04090005" w:tentative="1"&gt;&lt;w:start w:val="1"/&gt;&lt;w:numFmt w:val="bullet"/&gt;&lt;w:lvlText w:val=""/&gt;&lt;w:lvlJc w:val="left"/&gt;&lt;w:pPr&gt;&lt;w:ind w:left="2100" w:hanging="360"/&gt;&lt;/w:pPr&gt;&lt;w:rPr&gt;&lt;w:rFonts w:ascii="Wingdings" w:hAnsi="Wingdings" w:hint="default"/&gt;&lt;/w:rPr&gt;&lt;/w:lvl&gt;&lt;w:lvl w:ilvl="3" w:tplc="04090001" w:tentative="1"&gt;&lt;w:start w:val="1"/&gt;&lt;w:numFmt w:val="bullet"/&gt;&lt;w:lvlText w:val=""/&gt;&lt;w:lvlJc w:val="left"/&gt;&lt;w:pPr&gt;&lt;w:ind w:left="2820" w:hanging="360"/&gt;&lt;/w:pPr&gt;&lt;w:rPr&gt;&lt;w:rFonts w:ascii="Symbol" w:hAnsi="Symbol" w:hint="default"/&gt;&lt;/w:rPr&gt;&lt;/w:lvl&gt;&lt;w:lvl w:ilvl="4" w:tplc="04090003" w:tentative="1"&gt;&lt;w:start w:val="1"/&gt;&lt;w:numFmt w:val="bullet"/&gt;&lt;w:lvlText w:val="o"/&gt;&lt;w:lvlJc w:val="left"/&gt;&lt;w:pPr&gt;&lt;w:ind w:left="3540" w:hanging="360"/&gt;&lt;/w:pPr&gt;&lt;w:rPr&gt;&lt;w:rFonts w:ascii="Courier New" w:hAnsi="Courier New" w:cs="Courier New" w:hint="default"/&gt;&lt;/w:rPr&gt;&lt;/w:lvl&gt;&lt;w:lvl w:ilvl="5" w:tplc="04090005" w:tentative="1"&gt;&lt;w:start w:val="1"/&gt;&lt;w:numFmt w:val="bullet"/&gt;&lt;w:lvlText w:val=""/&gt;&lt;w:lvlJc w:val="left"/&gt;&lt;w:pPr&gt;&lt;w:ind w:left="4260" w:hanging="360"/&gt;&lt;/w:pPr&gt;&lt;w:rPr&gt;&lt;w:rFonts w:ascii="Wingdings" w:hAnsi="Wingdings" w:hint="default"/&gt;&lt;/w:rPr&gt;&lt;/w:lvl&gt;&lt;w:lvl w:ilvl="6" w:tplc="04090001" w:tentative="1"&gt;&lt;w:start w:val="1"/&gt;&lt;w:numFmt w:val="bullet"/&gt;&lt;w:lvlText w:val=""/&gt;&lt;w:lvlJc w:val="left"/&gt;&lt;w:pPr&gt;&lt;w:ind w:left="4980" w:hanging="360"/&gt;&lt;/w:pPr&gt;&lt;w:rPr&gt;&lt;w:rFonts w:ascii="Symbol" w:hAnsi="Symbol" w:hint="default"/&gt;&lt;/w:rPr&gt;&lt;/w:lvl&gt;&lt;w:lvl w:ilvl="7" w:tplc="04090003" w:tentative="1"&gt;&lt;w:start w:val="1"/&gt;&lt;w:numFmt w:val="bullet"/&gt;&lt;w:lvlText w:val="o"/&gt;&lt;w:lvlJc w:val="left"/&gt;&lt;w:pPr&gt;&lt;w:ind w:left="5700" w:hanging="360"/&gt;&lt;/w:pPr&gt;&lt;w:rPr&gt;&lt;w:rFonts w:ascii="Courier New" w:hAnsi="Courier New" w:cs="Courier New" w:hint="default"/&gt;&lt;/w:rPr&gt;&lt;/w:lvl&gt;&lt;w:lvl w:ilvl="8" w:tplc="04090005" w:tentative="1"&gt;&lt;w:start w:val="1"/&gt;&lt;w:numFmt w:val="bullet"/&gt;&lt;w:lvlText w:val=""/&gt;&lt;w:lvlJc w:val="left"/&gt;&lt;w:pPr&gt;&lt;w:ind w:left="6420" w:hanging="360"/&gt;&lt;/w:pPr&gt;&lt;w:rPr&gt;&lt;w:rFonts w:ascii="Wingdings" w:hAnsi="Wingdings" w:hint="default"/&gt;&lt;/w:rPr&gt;&lt;/w:lvl&gt;&lt;/w:abstractNum&gt;&lt;w:abstractNum w:abstractNumId="27" w15:restartNumberingAfterBreak="0"&gt;&lt;w:nsid w:val="273F5BDA"/&gt;&lt;w:multiLevelType w:val="multilevel"/&gt;&lt;w:tmpl w:val="9228A626"/&gt;&lt;w:numStyleLink w:val="Checklist"/&gt;&lt;/w:abstractNum&gt;&lt;w:abstractNum w:abstractNumId="28" w15:restartNumberingAfterBreak="0"&gt;&lt;w:nsid w:val="29A71460"/&gt;&lt;w:multiLevelType w:val="hybridMultilevel"/&gt;&lt;w:tmpl w:val="A26200A2"/&gt;&lt;w:lvl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w:abstractNumId="29" w15:restartNumberingAfterBreak="0"&gt;&lt;w:nsid w:val="2D0A0198"/&gt;&lt;w:multiLevelType w:val="hybridMultilevel"/&gt;&lt;w:tmpl w:val="954C1746"/&gt;&lt;w:lvl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w:abstractNumId="30" w15:restartNumberingAfterBreak="0"&gt;&lt;w:nsid w:val="2EE12EA1"/&gt;&lt;w:multiLevelType w:val="hybridMultilevel"/&gt;&lt;w:tmpl w:val="4704C674"/&gt;&lt;w:lvl w:ilvl="0" w:tplc="EA1AA3B2"&gt;&lt;w:start w:val="1"/&gt;&lt;w:numFmt w:val="bullet"/&gt;&lt;w:pStyle w:val="BodyText"/&gt;&lt;w:lvlText w:val=""/&gt;&lt;w:lvlJc w:val="left"/&gt;&lt;w:pPr&gt;&lt;w:ind w:left="720" w:hanging="360"/&gt;&lt;/w:pPr&gt;&lt;w:rPr&gt;&lt;w:rFonts w:ascii="Symbol" w:hAnsi="Symbol" w:hint="default"/&gt;&lt;/w:rPr&gt;&lt;/w:lvl&gt;&lt;w:lvl w:ilvl="1" w:tplc="EAB8310C"&gt;&lt;w:start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w:abstractNumId="31" w15:restartNumberingAfterBreak="0"&gt;&lt;w:nsid w:val="301C5694"/&gt;&lt;w:multiLevelType w:val="hybridMultilevel"/&gt;&lt;w:tmpl w:val="65EA351E"/&gt;&lt;w:lvl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w:abstractNumId="32" w15:restartNumberingAfterBreak="0"&gt;&lt;w:nsid w:val="31E71F68"/&gt;&lt;w:multiLevelType w:val="hybridMultilevel"/&gt;&lt;w:tmpl w:val="0D9EBF36"/&gt;&lt;w:lvl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w:abstractNumId="33" w15:restartNumberingAfterBreak="0"&gt;&lt;w:nsid w:val="3400321B"/&gt;&lt;w:multiLevelType w:val="multilevel"/&gt;&lt;w:tmpl w:val="87F67182"/&gt;&lt;w:lvl w:ilvl="0"&gt;&lt;w:start w:val="1"/&gt;&lt;w:numFmt w:val="decimal"/&gt;&lt;w:pStyle w:val="ListParagraph"/&gt;&lt;w:lvlText w:val="%1."/&gt;&lt;w:lvlJc w:val="left"/&gt;&lt;w:pPr&gt;&lt;w:ind w:left="1080" w:hanging="360"/&gt;&lt;/w:pPr&gt;&lt;w:rPr&gt;&lt;w:rFonts w:hint="default"/&gt;&lt;w:color w:val="008AC8"/&gt;&lt;w:sz w:val="20"/&gt;&lt;w:szCs w:val="20"/&gt;&lt;/w:rPr&gt;&lt;/w:lvl&gt;&lt;w:lvl w:ilvl="1"&gt;&lt;w:start w:val="1"/&gt;&lt;w:numFmt w:val="lowerLetter"/&gt;&lt;w:lvlText w:val="%2."/&gt;&lt;w:lvlJc w:val="left"/&gt;&lt;w:pPr&gt;&lt;w:tabs&gt;&lt;w:tab w:val="num" w:pos="1800"/&gt;&lt;/w:tabs&gt;&lt;w:ind w:left="1800" w:hanging="360"/&gt;&lt;/w:pPr&gt;&lt;w:rPr&gt;&lt;w:rFonts w:hint="default"/&gt;&lt;w:sz w:val="20"/&gt;&lt;w:szCs w:val="20"/&gt;&lt;/w:rPr&gt;&lt;/w:lvl&gt;&lt;w:lvl w:ilvl="2"&gt;&lt;w:start w:val="1"/&gt;&lt;w:numFmt w:val="lowerRoman"/&gt;&lt;w:lvlText w:val="%3."/&gt;&lt;w:lvlJc w:val="left"/&gt;&lt;w:pPr&gt;&lt;w:tabs&gt;&lt;w:tab w:val="num" w:pos="2520"/&gt;&lt;/w:tabs&gt;&lt;w:ind w:left="2520" w:hanging="360"/&gt;&lt;/w:pPr&gt;&lt;w:rPr&gt;&lt;w:rFonts w:hint="default"/&gt;&lt;w:sz w:val="20"/&gt;&lt;w:szCs w:val="20"/&gt;&lt;/w:rPr&gt;&lt;/w:lvl&gt;&lt;w:lvl w:ilvl="3"&gt;&lt;w:start w:val="1"/&gt;&lt;w:numFmt w:val="decimal"/&gt;&lt;w:lvlText w:val="(%4)"/&gt;&lt;w:lvlJc w:val="left"/&gt;&lt;w:pPr&gt;&lt;w:tabs&gt;&lt;w:tab w:val="num" w:pos="11112"/&gt;&lt;/w:tabs&gt;&lt;w:ind w:left="11112" w:hanging="360"/&gt;&lt;/w:pPr&gt;&lt;w:rPr&gt;&lt;w:rFonts w:hint="default"/&gt;&lt;/w:rPr&gt;&lt;/w:lvl&gt;&lt;w:lvl w:ilvl="4"&gt;&lt;w:start w:val="1"/&gt;&lt;w:numFmt w:val="lowerLetter"/&gt;&lt;w:lvlText w:val="(%5)"/&gt;&lt;w:lvlJc w:val="left"/&gt;&lt;w:pPr&gt;&lt;w:tabs&gt;&lt;w:tab w:val="num" w:pos="11472"/&gt;&lt;/w:tabs&gt;&lt;w:ind w:left="11472" w:hanging="360"/&gt;&lt;/w:pPr&gt;&lt;w:rPr&gt;&lt;w:rFonts w:hint="default"/&gt;&lt;/w:rPr&gt;&lt;/w:lvl&gt;&lt;w:lvl w:ilvl="5"&gt;&lt;w:start w:val="1"/&gt;&lt;w:numFmt w:val="lowerRoman"/&gt;&lt;w:lvlText w:val="(%6)"/&gt;&lt;w:lvlJc w:val="left"/&gt;&lt;w:pPr&gt;&lt;w:tabs&gt;&lt;w:tab w:val="num" w:pos="11832"/&gt;&lt;/w:tabs&gt;&lt;w:ind w:left="11832" w:hanging="360"/&gt;&lt;/w:pPr&gt;&lt;w:rPr&gt;&lt;w:rFonts w:hint="default"/&gt;&lt;/w:rPr&gt;&lt;/w:lvl&gt;&lt;w:lvl w:ilvl="6"&gt;&lt;w:start w:val="1"/&gt;&lt;w:numFmt w:val="decimal"/&gt;&lt;w:lvlText w:val="%7."/&gt;&lt;w:lvlJc w:val="left"/&gt;&lt;w:pPr&gt;&lt;w:tabs&gt;&lt;w:tab w:val="num" w:pos="12192"/&gt;&lt;/w:tabs&gt;&lt;w:ind w:left="12192" w:hanging="360"/&gt;&lt;/w:pPr&gt;&lt;w:rPr&gt;&lt;w:rFonts w:hint="default"/&gt;&lt;/w:rPr&gt;&lt;/w:lvl&gt;&lt;w:lvl w:ilvl="7"&gt;&lt;w:start w:val="1"/&gt;&lt;w:numFmt w:val="lowerLetter"/&gt;&lt;w:lvlText w:val="%8."/&gt;&lt;w:lvlJc w:val="left"/&gt;&lt;w:pPr&gt;&lt;w:tabs&gt;&lt;w:tab w:val="num" w:pos="12552"/&gt;&lt;/w:tabs&gt;&lt;w:ind w:left="12552" w:hanging="360"/&gt;&lt;/w:pPr&gt;&lt;w:rPr&gt;&lt;w:rFonts w:hint="default"/&gt;&lt;/w:rPr&gt;&lt;/w:lvl&gt;&lt;w:lvl w:ilvl="8"&gt;&lt;w:start w:val="1"/&gt;&lt;w:numFmt w:val="lowerRoman"/&gt;&lt;w:lvlText w:val="%9."/&gt;&lt;w:lvlJc w:val="left"/&gt;&lt;w:pPr&gt;&lt;w:tabs&gt;&lt;w:tab w:val="num" w:pos="12912"/&gt;&lt;/w:tabs&gt;&lt;w:ind w:left="12912" w:hanging="360"/&gt;&lt;/w:pPr&gt;&lt;w:rPr&gt;&lt;w:rFonts w:hint="default"/&gt;&lt;/w:rPr&gt;&lt;/w:lvl&gt;&lt;/w:abstractNum&gt;&lt;w:abstractNum w:abstractNumId="34" w15:restartNumberingAfterBreak="0"&gt;&lt;w:nsid w:val="3A255127"/&gt;&lt;w:multiLevelType w:val="hybridMultilevel"/&gt;&lt;w:tmpl w:val="515C9AA8"/&gt;&lt;w:lvl w:ilvl="0" w:tplc="97DC4AF4"&gt;&lt;w:start w:val="1"/&gt;&lt;w:numFmt w:val="bullet"/&gt;&lt;w:pStyle w:val="ListBulletedItem2"/&gt;&lt;w:lvlText w:val=""/&gt;&lt;w:lvlJc w:val="left"/&gt;&lt;w:pPr&gt;&lt;w:ind w:left="720"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w:abstractNumId="35" w15:restartNumberingAfterBreak="0"&gt;&lt;w:nsid w:val="40971FC7"/&gt;&lt;w:multiLevelType w:val="hybridMultilevel"/&gt;&lt;w:tmpl w:val="F39C5982"/&gt;&lt;w:lvl w:ilvl="0" w:tplc="999EB7DC"&gt;&lt;w:start w:val="18"/&gt;&lt;w:numFmt w:val="bullet"/&gt;&lt;w:lvlText w:val=""/&gt;&lt;w:lvlJc w:val="left"/&gt;&lt;w:pPr&gt;&lt;w:ind w:left="720" w:hanging="360"/&gt;&lt;/w:pPr&gt;&lt;w:rPr&gt;&lt;w:rFonts w:ascii="Symbol" w:eastAsiaTheme="minorEastAsia" w:hAnsi="Symbol" w:cstheme="minorBidi"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w:abstractNumId="36" w15:restartNumberingAfterBreak="0"&gt;&lt;w:nsid w:val="40A07ED2"/&gt;&lt;w:multiLevelType w:val="multilevel"/&gt;&lt;w:tmpl w:val="B1C0B846"/&gt;&lt;w:styleLink w:val="Style1"/&gt;&lt;w:lvl w:ilvl="0"&gt;&lt;w:start w:val="1"/&gt;&lt;w:numFmt w:val="bullet"/&gt;&lt;w:lvlText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w:abstractNumId="37" w15:restartNumberingAfterBreak="0"&gt;&lt;w:nsid w:val="41436AC0"/&gt;&lt;w:multiLevelType w:val="hybridMultilevel"/&gt;&lt;w:tmpl w:val="1F0A31AE"/&gt;&lt;w:lvl w:ilvl="0" w:tplc="D8D28436"&gt;&lt;w:start w:val="1"/&gt;&lt;w:numFmt w:val="decimal"/&gt;&lt;w:pStyle w:val="Heading5Numbered"/&gt;&lt;w:lvlText w:val="%1.1.1.1.1"/&gt;&lt;w:lvlJc w:val="left"/&gt;&lt;w:pPr&gt;&lt;w:ind w:left="360" w:hanging="360"/&gt;&lt;/w:pPr&gt;&lt;w:rPr&gt;&lt;w:rFonts w:hint="default"/&gt;&lt;/w:rPr&gt;&lt;/w:lvl&gt;&lt;w:lvl w:ilvl="1" w:tplc="04090019" w:tentative="1"&gt;&lt;w:start w:val="1"/&gt;&lt;w:numFmt w:val="lowerLetter"/&gt;&lt;w:lvlText w:val="%2."/&gt;&lt;w:lvlJc w:val="left"/&gt;&lt;w:pPr&gt;&lt;w:ind w:left="1080" w:hanging="360"/&gt;&lt;/w:pPr&gt;&lt;/w:lvl&gt;&lt;w:lvl w:ilvl="2" w:tplc="0409001B" w:tentative="1"&gt;&lt;w:start w:val="1"/&gt;&lt;w:numFmt w:val="lowerRoman"/&gt;&lt;w:lvlText w:val="%3."/&gt;&lt;w:lvlJc w:val="right"/&gt;&lt;w:pPr&gt;&lt;w:ind w:left="1800" w:hanging="180"/&gt;&lt;/w:pPr&gt;&lt;/w:lvl&gt;&lt;w:lvl w:ilvl="3" w:tplc="0409000F" w:tentative="1"&gt;&lt;w:start w:val="1"/&gt;&lt;w:numFmt w:val="decimal"/&gt;&lt;w:lvlText w:val="%4."/&gt;&lt;w:lvlJc w:val="left"/&gt;&lt;w:pPr&gt;&lt;w:ind w:left="2520" w:hanging="360"/&gt;&lt;/w:pPr&gt;&lt;/w:lvl&gt;&lt;w:lvl w:ilvl="4" w:tplc="04090019" w:tentative="1"&gt;&lt;w:start w:val="1"/&gt;&lt;w:numFmt w:val="lowerLetter"/&gt;&lt;w:lvlText w:val="%5."/&gt;&lt;w:lvlJc w:val="left"/&gt;&lt;w:pPr&gt;&lt;w:ind w:left="3240" w:hanging="360"/&gt;&lt;/w:pPr&gt;&lt;/w:lvl&gt;&lt;w:lvl w:ilvl="5" w:tplc="0409001B" w:tentative="1"&gt;&lt;w:start w:val="1"/&gt;&lt;w:numFmt w:val="lowerRoman"/&gt;&lt;w:lvlText w:val="%6."/&gt;&lt;w:lvlJc w:val="right"/&gt;&lt;w:pPr&gt;&lt;w:ind w:left="3960" w:hanging="180"/&gt;&lt;/w:pPr&gt;&lt;/w:lvl&gt;&lt;w:lvl w:ilvl="6" w:tplc="0409000F" w:tentative="1"&gt;&lt;w:start w:val="1"/&gt;&lt;w:numFmt w:val="decimal"/&gt;&lt;w:lvlText w:val="%7."/&gt;&lt;w:lvlJc w:val="left"/&gt;&lt;w:pPr&gt;&lt;w:ind w:left="4680" w:hanging="360"/&gt;&lt;/w:pPr&gt;&lt;/w:lvl&gt;&lt;w:lvl w:ilvl="7" w:tplc="04090019" w:tentative="1"&gt;&lt;w:start w:val="1"/&gt;&lt;w:numFmt w:val="lowerLetter"/&gt;&lt;w:lvlText w:val="%8."/&gt;&lt;w:lvlJc w:val="left"/&gt;&lt;w:pPr&gt;&lt;w:ind w:left="5400" w:hanging="360"/&gt;&lt;/w:pPr&gt;&lt;/w:lvl&gt;&lt;w:lvl w:ilvl="8" w:tplc="0409001B" w:tentative="1"&gt;&lt;w:start w:val="1"/&gt;&lt;w:numFmt w:val="lowerRoman"/&gt;&lt;w:lvlText w:val="%9."/&gt;&lt;w:lvlJc w:val="right"/&gt;&lt;w:pPr&gt;&lt;w:ind w:left="6120" w:hanging="180"/&gt;&lt;/w:pPr&gt;&lt;/w:lvl&gt;&lt;/w:abstractNum&gt;&lt;w:abstractNum w:abstractNumId="38" w15:restartNumberingAfterBreak="0"&gt;&lt;w:nsid w:val="42422B5C"/&gt;&lt;w:multiLevelType w:val="multilevel"/&gt;&lt;w:tmpl w:val="772445B0"/&gt;&lt;w:lvl w:ilvl="0"&gt;&lt;w:start w:val="1"/&gt;&lt;w:numFmt w:val="bullet"/&gt;&lt;w:pStyle w:val="TableListBullet"/&gt;&lt;w:lvlText w:val=""/&gt;&lt;w:lvlJc w:val="left"/&gt;&lt;w:pPr&gt;&lt;w:ind w:left="360" w:hanging="360"/&gt;&lt;/w:pPr&gt;&lt;w:rPr&gt;&lt;w:rFonts w:ascii="Symbol" w:hAnsi="Symbol" w:hint="default"/&gt;&lt;w:b w:val="0"/&gt;&lt;w:bCs w:val="0"/&gt;&lt;w:i w:val="0"/&gt;&lt;w:iCs w:val="0"/&gt;&lt;w:color w:val="008AC8"/&gt;&lt;w:sz w:val="16"/&gt;&lt;w:szCs w:val="18"/&gt;&lt;/w:rPr&gt;&lt;/w:lvl&gt;&lt;w:lvl w:ilvl="1"&gt;&lt;w:start w:val="1"/&gt;&lt;w:numFmt w:val="bullet"/&gt;&lt;w:lvlText w:val=""/&gt;&lt;w:lvlJc w:val="left"/&gt;&lt;w:pPr&gt;&lt;w:tabs&gt;&lt;w:tab w:val="num" w:pos="908"/&gt;&lt;/w:tabs&gt;&lt;w:ind w:left="908" w:hanging="227"/&gt;&lt;/w:pPr&gt;&lt;w:rPr&gt;&lt;w:rFonts w:ascii="Symbol" w:eastAsia="Wingdings 2" w:hAnsi="Symbol" w:cs="Times New Roman" w:hint="default"/&gt;&lt;w:bCs w:val="0"/&gt;&lt;w:iCs w:val="0"/&gt;&lt;w:color w:val="5B9BD5" w:themeColor="accent1"/&gt;&lt;w:sz w:val="16"/&gt;&lt;w:szCs w:val="18"/&gt;&lt;/w:rPr&gt;&lt;/w:lvl&gt;&lt;w:lvl w:ilvl="2"&gt;&lt;w:start w:val="1"/&gt;&lt;w:numFmt w:val="bullet"/&gt;&lt;w:lvlText w:val=""/&gt;&lt;w:lvlJc w:val="left"/&gt;&lt;w:pPr&gt;&lt;w:tabs&gt;&lt;w:tab w:val="num" w:pos="1134"/&gt;&lt;/w:tabs&gt;&lt;w:ind w:left="1135" w:hanging="227"/&gt;&lt;/w:pPr&gt;&lt;w:rPr&gt;&lt;w:rFonts w:ascii="Symbol" w:eastAsia="Wingdings 2" w:hAnsi="Symbol" w:cs="Times New Roman" w:hint="default"/&gt;&lt;w:color w:val="5B9BD5" w:themeColor="accent1"/&gt;&lt;w:sz w:val="12"/&gt;&lt;w:szCs w:val="18"/&gt;&lt;/w:rPr&gt;&lt;/w:lvl&gt;&lt;w:lvl w:ilvl="3"&gt;&lt;w:start w:val="1"/&gt;&lt;w:numFmt w:val="bullet"/&gt;&lt;w:lvlText w:val=""/&gt;&lt;w:lvlJc w:val="left"/&gt;&lt;w:pPr&gt;&lt;w:tabs&gt;&lt;w:tab w:val="num" w:pos="1361"/&gt;&lt;/w:tabs&gt;&lt;w:ind w:left="1362" w:hanging="227"/&gt;&lt;/w:pPr&gt;&lt;w:rPr&gt;&lt;w:rFonts w:ascii="Symbol" w:eastAsia="Wingdings 2" w:hAnsi="Symbol" w:cs="Times New Roman" w:hint="default"/&gt;&lt;w:color w:val="808080"/&gt;&lt;w:sz w:val="12"/&gt;&lt;w:szCs w:val="18"/&gt;&lt;/w:rPr&gt;&lt;/w:lvl&gt;&lt;w:lvl w:ilvl="4"&gt;&lt;w:start w:val="1"/&gt;&lt;w:numFmt w:val="lowerLetter"/&gt;&lt;w:lvlText w:val="(%5)"/&gt;&lt;w:lvlJc w:val="left"/&gt;&lt;w:pPr&gt;&lt;w:tabs&gt;&lt;w:tab w:val="num" w:pos="2254"/&gt;&lt;/w:tabs&gt;&lt;w:ind w:left="1589" w:hanging="227"/&gt;&lt;/w:pPr&gt;&lt;w:rPr&gt;&lt;w:rFonts w:hint="default"/&gt;&lt;/w:rPr&gt;&lt;/w:lvl&gt;&lt;w:lvl w:ilvl="5"&gt;&lt;w:start w:val="1"/&gt;&lt;w:numFmt w:val="lowerRoman"/&gt;&lt;w:lvlText w:val="(%6)"/&gt;&lt;w:lvlJc w:val="left"/&gt;&lt;w:pPr&gt;&lt;w:tabs&gt;&lt;w:tab w:val="num" w:pos="2614"/&gt;&lt;/w:tabs&gt;&lt;w:ind w:left="1816" w:hanging="227"/&gt;&lt;/w:pPr&gt;&lt;w:rPr&gt;&lt;w:rFonts w:hint="default"/&gt;&lt;/w:rPr&gt;&lt;/w:lvl&gt;&lt;w:lvl w:ilvl="6"&gt;&lt;w:start w:val="1"/&gt;&lt;w:numFmt w:val="decimal"/&gt;&lt;w:lvlText w:val="%7."/&gt;&lt;w:lvlJc w:val="left"/&gt;&lt;w:pPr&gt;&lt;w:tabs&gt;&lt;w:tab w:val="num" w:pos="2974"/&gt;&lt;/w:tabs&gt;&lt;w:ind w:left="2043" w:hanging="227"/&gt;&lt;/w:pPr&gt;&lt;w:rPr&gt;&lt;w:rFonts w:hint="default"/&gt;&lt;/w:rPr&gt;&lt;/w:lvl&gt;&lt;w:lvl w:ilvl="7"&gt;&lt;w:start w:val="1"/&gt;&lt;w:numFmt w:val="lowerLetter"/&gt;&lt;w:lvlText w:val="%8."/&gt;&lt;w:lvlJc w:val="left"/&gt;&lt;w:pPr&gt;&lt;w:tabs&gt;&lt;w:tab w:val="num" w:pos="3334"/&gt;&lt;/w:tabs&gt;&lt;w:ind w:left="2270" w:hanging="227"/&gt;&lt;/w:pPr&gt;&lt;w:rPr&gt;&lt;w:rFonts w:hint="default"/&gt;&lt;/w:rPr&gt;&lt;/w:lvl&gt;&lt;w:lvl w:ilvl="8"&gt;&lt;w:start w:val="1"/&gt;&lt;w:numFmt w:val="lowerRoman"/&gt;&lt;w:lvlText w:val="%9."/&gt;&lt;w:lvlJc w:val="left"/&gt;&lt;w:pPr&gt;&lt;w:tabs&gt;&lt;w:tab w:val="num" w:pos="3694"/&gt;&lt;/w:tabs&gt;&lt;w:ind w:left="2497" w:hanging="227"/&gt;&lt;/w:pPr&gt;&lt;w:rPr&gt;&lt;w:rFonts w:hint="default"/&gt;&lt;/w:rPr&gt;&lt;/w:lvl&gt;&lt;/w:abstractNum&gt;&lt;w:abstractNum w:abstractNumId="39" w15:restartNumberingAfterBreak="0"&gt;&lt;w:nsid w:val="42B96306"/&gt;&lt;w:multiLevelType w:val="hybridMultilevel"/&gt;&lt;w:tmpl w:val="067E797A"/&gt;&lt;w:lvl w:ilvl="0" w:tplc="07163808"&gt;&lt;w:start w:val="1"/&gt;&lt;w:numFmt w:val="bullet"/&gt;&lt;w:lvlText w:val="•"/&gt;&lt;w:lvlJc w:val="left"/&gt;&lt;w:pPr&gt;&lt;w:tabs&gt;&lt;w:tab w:val="num" w:pos="720"/&gt;&lt;/w:tabs&gt;&lt;w:ind w:left="720" w:hanging="360"/&gt;&lt;/w:pPr&gt;&lt;w:rPr&gt;&lt;w:rFonts w:ascii="Times New Roman" w:hAnsi="Times New Roman" w:hint="default"/&gt;&lt;/w:rPr&gt;&lt;/w:lvl&gt;&lt;w:lvl w:ilvl="1" w:tplc="1A5200C8"&gt;&lt;w:start w:val="1"/&gt;&lt;w:numFmt w:val="bullet"/&gt;&lt;w:lvlText w:val=""/&gt;&lt;w:lvlJc w:val="left"/&gt;&lt;w:pPr&gt;&lt;w:tabs&gt;&lt;w:tab w:val="num" w:pos="1440"/&gt;&lt;/w:tabs&gt;&lt;w:ind w:left="1440" w:hanging="360"/&gt;&lt;/w:pPr&gt;&lt;w:rPr&gt;&lt;w:rFonts w:ascii="Symbol" w:hAnsi="Symbol" w:hint="default"/&gt;&lt;w:color w:val="5B9BD5" w:themeColor="accent1"/&gt;&lt;w:sz w:val="16"/&gt;&lt;w:u w:color="5B9BD5" w:themeColor="accent1"/&gt;&lt;/w:rPr&gt;&lt;/w:lvl&gt;&lt;w:lvl w:ilvl="2" w:tplc="17D0F1C2"&gt;&lt;w:start w:val="24"/&gt;&lt;w:numFmt w:val="bullet"/&gt;&lt;w:lvlText w:val="•"/&gt;&lt;w:lvlJc w:val="left"/&gt;&lt;w:pPr&gt;&lt;w:tabs&gt;&lt;w:tab w:val="num" w:pos="2160"/&gt;&lt;/w:tabs&gt;&lt;w:ind w:left="2160" w:hanging="360"/&gt;&lt;/w:pPr&gt;&lt;w:rPr&gt;&lt;w:rFonts w:ascii="Times New Roman" w:hAnsi="Times New Roman" w:hint="default"/&gt;&lt;/w:rPr&gt;&lt;/w:lvl&gt;&lt;w:lvl w:ilvl="3" w:tplc="5FB899E4" w:tentative="1"&gt;&lt;w:start w:val="1"/&gt;&lt;w:numFmt w:val="bullet"/&gt;&lt;w:lvlText w:val="•"/&gt;&lt;w:lvlJc w:val="left"/&gt;&lt;w:pPr&gt;&lt;w:tabs&gt;&lt;w:tab w:val="num" w:pos="2880"/&gt;&lt;/w:tabs&gt;&lt;w:ind w:left="2880" w:hanging="360"/&gt;&lt;/w:pPr&gt;&lt;w:rPr&gt;&lt;w:rFonts w:ascii="Times New Roman" w:hAnsi="Times New Roman" w:hint="default"/&gt;&lt;/w:rPr&gt;&lt;/w:lvl&gt;&lt;w:lvl w:ilvl="4" w:tplc="5A76EB0C" w:tentative="1"&gt;&lt;w:start w:val="1"/&gt;&lt;w:numFmt w:val="bullet"/&gt;&lt;w:lvlText w:val="•"/&gt;&lt;w:lvlJc w:val="left"/&gt;&lt;w:pPr&gt;&lt;w:tabs&gt;&lt;w:tab w:val="num" w:pos="3600"/&gt;&lt;/w:tabs&gt;&lt;w:ind w:left="3600" w:hanging="360"/&gt;&lt;/w:pPr&gt;&lt;w:rPr&gt;&lt;w:rFonts w:ascii="Times New Roman" w:hAnsi="Times New Roman" w:hint="default"/&gt;&lt;/w:rPr&gt;&lt;/w:lvl&gt;&lt;w:lvl w:ilvl="5" w:tplc="C07CDCBE" w:tentative="1"&gt;&lt;w:start w:val="1"/&gt;&lt;w:numFmt w:val="bullet"/&gt;&lt;w:lvlText w:val="•"/&gt;&lt;w:lvlJc w:val="left"/&gt;&lt;w:pPr&gt;&lt;w:tabs&gt;&lt;w:tab w:val="num" w:pos="4320"/&gt;&lt;/w:tabs&gt;&lt;w:ind w:left="4320" w:hanging="360"/&gt;&lt;/w:pPr&gt;&lt;w:rPr&gt;&lt;w:rFonts w:ascii="Times New Roman" w:hAnsi="Times New Roman" w:hint="default"/&gt;&lt;/w:rPr&gt;&lt;/w:lvl&gt;&lt;w:lvl w:ilvl="6" w:tplc="DDF6C148" w:tentative="1"&gt;&lt;w:start w:val="1"/&gt;&lt;w:numFmt w:val="bullet"/&gt;&lt;w:lvlText w:val="•"/&gt;&lt;w:lvlJc w:val="left"/&gt;&lt;w:pPr&gt;&lt;w:tabs&gt;&lt;w:tab w:val="num" w:pos="5040"/&gt;&lt;/w:tabs&gt;&lt;w:ind w:left="5040" w:hanging="360"/&gt;&lt;/w:pPr&gt;&lt;w:rPr&gt;&lt;w:rFonts w:ascii="Times New Roman" w:hAnsi="Times New Roman" w:hint="default"/&gt;&lt;/w:rPr&gt;&lt;/w:lvl&gt;&lt;w:lvl w:ilvl="7" w:tplc="9684AD4A" w:tentative="1"&gt;&lt;w:start w:val="1"/&gt;&lt;w:numFmt w:val="bullet"/&gt;&lt;w:lvlText w:val="•"/&gt;&lt;w:lvlJc w:val="left"/&gt;&lt;w:pPr&gt;&lt;w:tabs&gt;&lt;w:tab w:val="num" w:pos="5760"/&gt;&lt;/w:tabs&gt;&lt;w:ind w:left="5760" w:hanging="360"/&gt;&lt;/w:pPr&gt;&lt;w:rPr&gt;&lt;w:rFonts w:ascii="Times New Roman" w:hAnsi="Times New Roman" w:hint="default"/&gt;&lt;/w:rPr&gt;&lt;/w:lvl&gt;&lt;w:lvl w:ilvl="8" w:tplc="65CE18C4" w:tentative="1"&gt;&lt;w:start w:val="1"/&gt;&lt;w:numFmt w:val="bullet"/&gt;&lt;w:lvlText w:val="•"/&gt;&lt;w:lvlJc w:val="left"/&gt;&lt;w:pPr&gt;&lt;w:tabs&gt;&lt;w:tab w:val="num" w:pos="6480"/&gt;&lt;/w:tabs&gt;&lt;w:ind w:left="6480" w:hanging="360"/&gt;&lt;/w:pPr&gt;&lt;w:rPr&gt;&lt;w:rFonts w:ascii="Times New Roman" w:hAnsi="Times New Roman" w:hint="default"/&gt;&lt;/w:rPr&gt;&lt;/w:lvl&gt;&lt;/w:abstractNum&gt;&lt;w:abstractNum w:abstractNumId="40" w15:restartNumberingAfterBreak="0"&gt;&lt;w:nsid w:val="43042C14"/&gt;&lt;w:multiLevelType w:val="multilevel"/&gt;&lt;w:tmpl w:val="3CECA4BE"/&gt;&lt;w:lvl w:ilvl="0"&gt;&lt;w:start w:val="1"/&gt;&lt;w:numFmt w:val="bullet"/&gt;&lt;w:lvlText w:val=""/&gt;&lt;w:lvlJc w:val="left"/&gt;&lt;w:pPr&gt;&lt;w:ind w:left="360" w:hanging="360"/&gt;&lt;/w:pPr&gt;&lt;w:rPr&gt;&lt;w:rFonts w:ascii="Symbol" w:hAnsi="Symbol" w:hint="default"/&gt;&lt;w:color w:val="5B9BD5" w:themeColor="accent1"/&gt;&lt;w:sz w:val="16"/&gt;&lt;w:u w:color="5B9BD5" w:themeColor="accent1"/&gt;&lt;/w:rPr&gt;&lt;/w:lvl&gt;&lt;w:lvl w:ilvl="1"&gt;&lt;w:start w:val="1"/&gt;&lt;w:numFmt w:val="bullet"/&gt;&lt;w:lvlText w:val=""/&gt;&lt;w:lvlJc w:val="left"/&gt;&lt;w:pPr&gt;&lt;w:ind w:left="1080" w:hanging="360"/&gt;&lt;/w:pPr&gt;&lt;w:rPr&gt;&lt;w:rFonts w:ascii="Symbol" w:hAnsi="Symbol" w:hint="default"/&gt;&lt;w:color w:val="5B9BD5" w:themeColor="accent1"/&gt;&lt;w:sz w:val="16"/&gt;&lt;w:u w:color="5B9BD5" w:themeColor="accent1"/&gt;&lt;/w:rPr&gt;&lt;/w:lvl&gt;&lt;w:lvl w:ilvl="2" w:tentative="1"&gt;&lt;w:start w:val="1"/&gt;&lt;w:numFmt w:val="bullet"/&gt;&lt;w:lvlText w:val=""/&gt;&lt;w:lvlJc w:val="left"/&gt;&lt;w:pPr&gt;&lt;w:ind w:left="1800" w:hanging="360"/&gt;&lt;/w:pPr&gt;&lt;w:rPr&gt;&lt;w:rFonts w:ascii="Wingdings" w:hAnsi="Wingdings" w:hint="default"/&gt;&lt;/w:rPr&gt;&lt;/w:lvl&gt;&lt;w:lvl w:ilvl="3" w:tentative="1"&gt;&lt;w:start w:val="1"/&gt;&lt;w:numFmt w:val="bullet"/&gt;&lt;w:lvlText w:val=""/&gt;&lt;w:lvlJc w:val="left"/&gt;&lt;w:pPr&gt;&lt;w:ind w:left="2520" w:hanging="360"/&gt;&lt;/w:pPr&gt;&lt;w:rPr&gt;&lt;w:rFonts w:ascii="Symbol" w:hAnsi="Symbol" w:hint="default"/&gt;&lt;/w:rPr&gt;&lt;/w:lvl&gt;&lt;w:lvl w:ilvl="4" w:tentative="1"&gt;&lt;w:start w:val="1"/&gt;&lt;w:numFmt w:val="bullet"/&gt;&lt;w:lvlText w:val="o"/&gt;&lt;w:lvlJc w:val="left"/&gt;&lt;w:pPr&gt;&lt;w:ind w:left="3240" w:hanging="360"/&gt;&lt;/w:pPr&gt;&lt;w:rPr&gt;&lt;w:rFonts w:ascii="Courier New" w:hAnsi="Courier New" w:cs="Courier New" w:hint="default"/&gt;&lt;/w:rPr&gt;&lt;/w:lvl&gt;&lt;w:lvl w:ilvl="5" w:tentative="1"&gt;&lt;w:start w:val="1"/&gt;&lt;w:numFmt w:val="bullet"/&gt;&lt;w:lvlText w:val=""/&gt;&lt;w:lvlJc w:val="left"/&gt;&lt;w:pPr&gt;&lt;w:ind w:left="3960" w:hanging="360"/&gt;&lt;/w:pPr&gt;&lt;w:rPr&gt;&lt;w:rFonts w:ascii="Wingdings" w:hAnsi="Wingdings" w:hint="default"/&gt;&lt;/w:rPr&gt;&lt;/w:lvl&gt;&lt;w:lvl w:ilvl="6" w:tentative="1"&gt;&lt;w:start w:val="1"/&gt;&lt;w:numFmt w:val="bullet"/&gt;&lt;w:lvlText w:val=""/&gt;&lt;w:lvlJc w:val="left"/&gt;&lt;w:pPr&gt;&lt;w:ind w:left="4680" w:hanging="360"/&gt;&lt;/w:pPr&gt;&lt;w:rPr&gt;&lt;w:rFonts w:ascii="Symbol" w:hAnsi="Symbol" w:hint="default"/&gt;&lt;/w:rPr&gt;&lt;/w:lvl&gt;&lt;w:lvl w:ilvl="7" w:tentative="1"&gt;&lt;w:start w:val="1"/&gt;&lt;w:numFmt w:val="bullet"/&gt;&lt;w:lvlText w:val="o"/&gt;&lt;w:lvlJc w:val="left"/&gt;&lt;w:pPr&gt;&lt;w:ind w:left="5400" w:hanging="360"/&gt;&lt;/w:pPr&gt;&lt;w:rPr&gt;&lt;w:rFonts w:ascii="Courier New" w:hAnsi="Courier New" w:cs="Courier New" w:hint="default"/&gt;&lt;/w:rPr&gt;&lt;/w:lvl&gt;&lt;w:lvl w:ilvl="8" w:tentative="1"&gt;&lt;w:start w:val="1"/&gt;&lt;w:numFmt w:val="bullet"/&gt;&lt;w:lvlText w:val=""/&gt;&lt;w:lvlJc w:val="left"/&gt;&lt;w:pPr&gt;&lt;w:ind w:left="6120" w:hanging="360"/&gt;&lt;/w:pPr&gt;&lt;w:rPr&gt;&lt;w:rFonts w:ascii="Wingdings" w:hAnsi="Wingdings" w:hint="default"/&gt;&lt;/w:rPr&gt;&lt;/w:lvl&gt;&lt;/w:abstractNum&gt;&lt;w:abstractNum w:abstractNumId="41" w15:restartNumberingAfterBreak="0"&gt;&lt;w:nsid w:val="45286566"/&gt;&lt;w:multiLevelType w:val="multilevel"/&gt;&lt;w:tmpl w:val="BFEA11AE"/&gt;&lt;w:styleLink w:val="NumberBulletStylesMS"/&gt;&lt;w:lvl w:ilvl="0"&gt;&lt;w:start w:val="1"/&gt;&lt;w:numFmt w:val="decimal"/&gt;&lt;w:pStyle w:val="NumBullet1MS"/&gt;&lt;w:lvlText w:val="%1."/&gt;&lt;w:lvlJc w:val="left"/&gt;&lt;w:pPr&gt;&lt;w:ind w:left="288" w:hanging="288"/&gt;&lt;/w:pPr&gt;&lt;w:rPr&gt;&lt;w:rFonts w:ascii="Segoe Light" w:hAnsi="Segoe Light" w:hint="default"/&gt;&lt;w:color w:val="557EB9"/&gt;&lt;w:sz w:val="20"/&gt;&lt;/w:rPr&gt;&lt;/w:lvl&gt;&lt;w:lvl w:ilvl="1"&gt;&lt;w:start w:val="1"/&gt;&lt;w:numFmt w:val="lowerLetter"/&gt;&lt;w:pStyle w:val="NumBullet2MS"/&gt;&lt;w:lvlText w:val="%2."/&gt;&lt;w:lvlJc w:val="left"/&gt;&lt;w:pPr&gt;&lt;w:ind w:left="576" w:hanging="288"/&gt;&lt;/w:pPr&gt;&lt;w:rPr&gt;&lt;w:rFonts w:ascii="Segoe Light" w:hAnsi="Segoe Light" w:hint="default"/&gt;&lt;w:b w:val="0"/&gt;&lt;w:i w:val="0"/&gt;&lt;w:color w:val="557EB9"/&gt;&lt;w:sz w:val="20"/&gt;&lt;/w:rPr&gt;&lt;/w:lvl&gt;&lt;w:lvl w:ilvl="2"&gt;&lt;w:start w:val="1"/&gt;&lt;w:numFmt w:val="lowerRoman"/&gt;&lt;w:pStyle w:val="NumBullet3MS"/&gt;&lt;w:lvlText w:val="%3."/&gt;&lt;w:lvlJc w:val="left"/&gt;&lt;w:pPr&gt;&lt;w:ind w:left="864" w:hanging="288"/&gt;&lt;/w:pPr&gt;&lt;w:rPr&gt;&lt;w:rFonts w:ascii="Segoe Light" w:hAnsi="Segoe Light" w:hint="default"/&gt;&lt;w:b w:val="0"/&gt;&lt;w:i w:val="0"/&gt;&lt;w:color w:val="557EB9"/&gt;&lt;w:sz w:val="20"/&gt;&lt;/w:rPr&gt;&lt;/w:lvl&gt;&lt;w:lvl w:ilvl="3"&gt;&lt;w:start w:val="1"/&gt;&lt;w:numFmt w:val="decimal"/&gt;&lt;w:pStyle w:val="NumBullet4MS"/&gt;&lt;w:lvlText w:val="%4."/&gt;&lt;w:lvlJc w:val="left"/&gt;&lt;w:pPr&gt;&lt;w:ind w:left="1152" w:hanging="288"/&gt;&lt;/w:pPr&gt;&lt;w:rPr&gt;&lt;w:rFonts w:ascii="Segoe Light" w:hAnsi="Segoe Light" w:hint="default"/&gt;&lt;w:b w:val="0"/&gt;&lt;w:i w:val="0"/&gt;&lt;w:color w:val="557EB9"/&gt;&lt;w:sz w:val="20"/&gt;&lt;/w:rPr&gt;&lt;/w:lvl&gt;&lt;w:lvl w:ilvl="4"&gt;&lt;w:start w:val="1"/&gt;&lt;w:numFmt w:val="lowerLetter"/&gt;&lt;w:pStyle w:val="NumBullet5MS"/&gt;&lt;w:lvlText w:val="%5."/&gt;&lt;w:lvlJc w:val="left"/&gt;&lt;w:pPr&gt;&lt;w:ind w:left="1440" w:hanging="288"/&gt;&lt;/w:pPr&gt;&lt;w:rPr&gt;&lt;w:rFonts w:ascii="Segoe Light" w:hAnsi="Segoe Light" w:hint="default"/&gt;&lt;w:b w:val="0"/&gt;&lt;w:i w:val="0"/&gt;&lt;w:color w:val="557EB9"/&gt;&lt;w:sz w:val="20"/&gt;&lt;/w:rPr&gt;&lt;/w:lvl&gt;&lt;w:lvl w:ilvl="5"&gt;&lt;w:start w:val="1"/&gt;&lt;w:numFmt w:val="none"/&gt;&lt;w:lvlText w:val="%6"/&gt;&lt;w:lvlJc w:val="right"/&gt;&lt;w:pPr&gt;&lt;w:ind w:left="3960" w:hanging="180"/&gt;&lt;/w:pPr&gt;&lt;w:rPr&gt;&lt;w:rFonts w:hint="default"/&gt;&lt;/w:rPr&gt;&lt;/w:lvl&gt;&lt;w:lvl w:ilvl="6"&gt;&lt;w:start w:val="1"/&gt;&lt;w:numFmt w:val="none"/&gt;&lt;w:lvlText w:val="%7"/&gt;&lt;w:lvlJc w:val="left"/&gt;&lt;w:pPr&gt;&lt;w:ind w:left="4680" w:hanging="360"/&gt;&lt;/w:pPr&gt;&lt;w:rPr&gt;&lt;w:rFonts w:hint="default"/&gt;&lt;/w:rPr&gt;&lt;/w:lvl&gt;&lt;w:lvl w:ilvl="7"&gt;&lt;w:start w:val="1"/&gt;&lt;w:numFmt w:val="none"/&gt;&lt;w:lvlText w:val="%8"/&gt;&lt;w:lvlJc w:val="left"/&gt;&lt;w:pPr&gt;&lt;w:ind w:left="5400" w:hanging="360"/&gt;&lt;/w:pPr&gt;&lt;w:rPr&gt;&lt;w:rFonts w:hint="default"/&gt;&lt;/w:rPr&gt;&lt;/w:lvl&gt;&lt;w:lvl w:ilvl="8"&gt;&lt;w:start w:val="1"/&gt;&lt;w:numFmt w:val="none"/&gt;&lt;w:lvlText w:val="%9"/&gt;&lt;w:lvlJc w:val="right"/&gt;&lt;w:pPr&gt;&lt;w:ind w:left="6120" w:hanging="180"/&gt;&lt;/w:pPr&gt;&lt;w:rPr&gt;&lt;w:rFonts w:hint="default"/&gt;&lt;/w:rPr&gt;&lt;/w:lvl&gt;&lt;/w:abstractNum&gt;&lt;w:abstractNum w:abstractNumId="42" w15:restartNumberingAfterBreak="0"&gt;&lt;w:nsid w:val="458F49F1"/&gt;&lt;w:multiLevelType w:val="multilevel"/&gt;&lt;w:tmpl w:val="BFEA11AE"/&gt;&lt;w:numStyleLink w:val="NumberBulletStylesMS"/&gt;&lt;/w:abstractNum&gt;&lt;w:abstractNum w:abstractNumId="43" w15:restartNumberingAfterBreak="0"&gt;&lt;w:nsid w:val="46795834"/&gt;&lt;w:multiLevelType w:val="multilevel"/&gt;&lt;w:tmpl w:val="0F1E5F96"/&gt;&lt;w:lvl w:ilvl="0"&gt;&lt;w:start w:val="1"/&gt;&lt;w:numFmt w:val="bullet"/&gt;&lt;w:lvlText w:val=""/&gt;&lt;w:lvlJc w:val="left"/&gt;&lt;w:pPr&gt;&lt;w:ind w:left="864" w:hanging="432"/&gt;&lt;/w:pPr&gt;&lt;w:rPr&gt;&lt;w:rFonts w:ascii="Symbol" w:hAnsi="Symbol" w:hint="default"/&gt;&lt;w:color w:val="5B9BD5" w:themeColor="accent1"/&gt;&lt;w:sz w:val="16"/&gt;&lt;w:u w:color="5B9BD5" w:themeColor="accent1"/&gt;&lt;/w:rPr&gt;&lt;/w:lvl&gt;&lt;w:lvl w:ilvl="1"&gt;&lt;w:start w:val="1"/&gt;&lt;w:numFmt w:val="decimal"/&gt;&lt;w:lvlText w:val="%1.%2"/&gt;&lt;w:lvlJc w:val="left"/&gt;&lt;w:pPr&gt;&lt;w:ind w:left="1008" w:hanging="576"/&gt;&lt;/w:pPr&gt;&lt;w:rPr&gt;&lt;w:b w:val="0"/&gt;&lt;/w:rPr&gt;&lt;/w:lvl&gt;&lt;w:lvl w:ilvl="2"&gt;&lt;w:start w:val="1"/&gt;&lt;w:numFmt w:val="decimal"/&gt;&lt;w:lvlText w:val="%1.%2.%3"/&gt;&lt;w:lvlJc w:val="left"/&gt;&lt;w:pPr&gt;&lt;w:ind w:left="1152" w:hanging="720"/&gt;&lt;/w:pPr&gt;&lt;w:rPr&gt;&lt;w:b w:val="0"/&gt;&lt;/w:rPr&gt;&lt;/w:lvl&gt;&lt;w:lvl w:ilvl="3"&gt;&lt;w:start w:val="1"/&gt;&lt;w:numFmt w:val="bullet"/&gt;&lt;w:lvlText w:val=""/&gt;&lt;w:lvlJc w:val="left"/&gt;&lt;w:pPr&gt;&lt;w:ind w:left="1566" w:hanging="864"/&gt;&lt;/w:pPr&gt;&lt;w:rPr&gt;&lt;w:rFonts w:ascii="Symbol" w:hAnsi="Symbol" w:hint="default"/&gt;&lt;w:b/&gt;&lt;w:color w:val="5B9BD5" w:themeColor="accent1"/&gt;&lt;w:sz w:val="16"/&gt;&lt;w:u w:color="5B9BD5" w:themeColor="accent1"/&gt;&lt;/w:rPr&gt;&lt;/w:lvl&gt;&lt;w:lvl w:ilvl="4"&gt;&lt;w:start w:val="1"/&gt;&lt;w:numFmt w:val="decimal"/&gt;&lt;w:lvlText w:val="%1.%2.%3.%4.%5"/&gt;&lt;w:lvlJc w:val="left"/&gt;&lt;w:pPr&gt;&lt;w:ind w:left="1440" w:hanging="1008"/&gt;&lt;/w:pPr&gt;&lt;/w:lvl&gt;&lt;w:lvl w:ilvl="5"&gt;&lt;w:start w:val="1"/&gt;&lt;w:numFmt w:val="decimal"/&gt;&lt;w:lvlText w:val="%1.%2.%3.%4.%5.%6"/&gt;&lt;w:lvlJc w:val="left"/&gt;&lt;w:pPr&gt;&lt;w:ind w:left="1584" w:hanging="1152"/&gt;&lt;/w:pPr&gt;&lt;/w:lvl&gt;&lt;w:lvl w:ilvl="6"&gt;&lt;w:start w:val="1"/&gt;&lt;w:numFmt w:val="decimal"/&gt;&lt;w:lvlText w:val="%1.%2.%3.%4.%5.%6.%7"/&gt;&lt;w:lvlJc w:val="left"/&gt;&lt;w:pPr&gt;&lt;w:ind w:left="1728" w:hanging="1296"/&gt;&lt;/w:pPr&gt;&lt;/w:lvl&gt;&lt;w:lvl w:ilvl="7"&gt;&lt;w:start w:val="1"/&gt;&lt;w:numFmt w:val="decimal"/&gt;&lt;w:lvlText w:val="%1.%2.%3.%4.%5.%6.%7.%8"/&gt;&lt;w:lvlJc w:val="left"/&gt;&lt;w:pPr&gt;&lt;w:ind w:left="1872" w:hanging="1440"/&gt;&lt;/w:pPr&gt;&lt;/w:lvl&gt;&lt;w:lvl w:ilvl="8"&gt;&lt;w:start w:val="1"/&gt;&lt;w:numFmt w:val="decimal"/&gt;&lt;w:lvlText w:val="%1.%2.%3.%4.%5.%6.%7.%8.%9"/&gt;&lt;w:lvlJc w:val="left"/&gt;&lt;w:pPr&gt;&lt;w:ind w:left="2016" w:hanging="1584"/&gt;&lt;/w:pPr&gt;&lt;/w:lvl&gt;&lt;/w:abstractNum&gt;&lt;w:abstractNum w:abstractNumId="44" w15:restartNumberingAfterBreak="0"&gt;&lt;w:nsid w:val="47C335B8"/&gt;&lt;w:multiLevelType w:val="hybridMultilevel"/&gt;&lt;w:tmpl w:val="80222968"/&gt;&lt;w:lvl w:ilvl="0" w:tplc="0406000F"&gt;&lt;w:start w:val="1"/&gt;&lt;w:numFmt w:val="decimal"/&gt;&lt;w:lvlText w:val="%1."/&gt;&lt;w:lvlJc w:val="left"/&gt;&lt;w:pPr&gt;&lt;w:ind w:left="720" w:hanging="360"/&gt;&lt;/w:pPr&gt;&lt;w:rPr&gt;&lt;w:rFonts w:cs="Times New Roman"/&gt;&lt;/w:rPr&gt;&lt;/w:lvl&gt;&lt;w:lvl w:ilvl="1" w:tplc="04060019" w:tentative="1"&gt;&lt;w:start w:val="1"/&gt;&lt;w:numFmt w:val="lowerLetter"/&gt;&lt;w:lvlText w:val="%2."/&gt;&lt;w:lvlJc w:val="left"/&gt;&lt;w:pPr&gt;&lt;w:ind w:left="1440" w:hanging="360"/&gt;&lt;/w:pPr&gt;&lt;w:rPr&gt;&lt;w:rFonts w:cs="Times New Roman"/&gt;&lt;/w:rPr&gt;&lt;/w:lvl&gt;&lt;w:lvl w:ilvl="2" w:tplc="0406001B" w:tentative="1"&gt;&lt;w:start w:val="1"/&gt;&lt;w:numFmt w:val="lowerRoman"/&gt;&lt;w:lvlText w:val="%3."/&gt;&lt;w:lvlJc w:val="right"/&gt;&lt;w:pPr&gt;&lt;w:ind w:left="2160" w:hanging="180"/&gt;&lt;/w:pPr&gt;&lt;w:rPr&gt;&lt;w:rFonts w:cs="Times New Roman"/&gt;&lt;/w:rPr&gt;&lt;/w:lvl&gt;&lt;w:lvl w:ilvl="3" w:tplc="0406000F" w:tentative="1"&gt;&lt;w:start w:val="1"/&gt;&lt;w:numFmt w:val="decimal"/&gt;&lt;w:lvlText w:val="%4."/&gt;&lt;w:lvlJc w:val="left"/&gt;&lt;w:pPr&gt;&lt;w:ind w:left="2880" w:hanging="360"/&gt;&lt;/w:pPr&gt;&lt;w:rPr&gt;&lt;w:rFonts w:cs="Times New Roman"/&gt;&lt;/w:rPr&gt;&lt;/w:lvl&gt;&lt;w:lvl w:ilvl="4" w:tplc="04060019" w:tentative="1"&gt;&lt;w:start w:val="1"/&gt;&lt;w:numFmt w:val="lowerLetter"/&gt;&lt;w:lvlText w:val="%5."/&gt;&lt;w:lvlJc w:val="left"/&gt;&lt;w:pPr&gt;&lt;w:ind w:left="3600" w:hanging="360"/&gt;&lt;/w:pPr&gt;&lt;w:rPr&gt;&lt;w:rFonts w:cs="Times New Roman"/&gt;&lt;/w:rPr&gt;&lt;/w:lvl&gt;&lt;w:lvl w:ilvl="5" w:tplc="0406001B" w:tentative="1"&gt;&lt;w:start w:val="1"/&gt;&lt;w:numFmt w:val="lowerRoman"/&gt;&lt;w:lvlText w:val="%6."/&gt;&lt;w:lvlJc w:val="right"/&gt;&lt;w:pPr&gt;&lt;w:ind w:left="4320" w:hanging="180"/&gt;&lt;/w:pPr&gt;&lt;w:rPr&gt;&lt;w:rFonts w:cs="Times New Roman"/&gt;&lt;/w:rPr&gt;&lt;/w:lvl&gt;&lt;w:lvl w:ilvl="6" w:tplc="0406000F" w:tentative="1"&gt;&lt;w:start w:val="1"/&gt;&lt;w:numFmt w:val="decimal"/&gt;&lt;w:lvlText w:val="%7."/&gt;&lt;w:lvlJc w:val="left"/&gt;&lt;w:pPr&gt;&lt;w:ind w:left="5040" w:hanging="360"/&gt;&lt;/w:pPr&gt;&lt;w:rPr&gt;&lt;w:rFonts w:cs="Times New Roman"/&gt;&lt;/w:rPr&gt;&lt;/w:lvl&gt;&lt;w:lvl w:ilvl="7" w:tplc="04060019" w:tentative="1"&gt;&lt;w:start w:val="1"/&gt;&lt;w:numFmt w:val="lowerLetter"/&gt;&lt;w:lvlText w:val="%8."/&gt;&lt;w:lvlJc w:val="left"/&gt;&lt;w:pPr&gt;&lt;w:ind w:left="5760" w:hanging="360"/&gt;&lt;/w:pPr&gt;&lt;w:rPr&gt;&lt;w:rFonts w:cs="Times New Roman"/&gt;&lt;/w:rPr&gt;&lt;/w:lvl&gt;&lt;w:lvl w:ilvl="8" w:tplc="0406001B" w:tentative="1"&gt;&lt;w:start w:val="1"/&gt;&lt;w:numFmt w:val="lowerRoman"/&gt;&lt;w:lvlText w:val="%9."/&gt;&lt;w:lvlJc w:val="right"/&gt;&lt;w:pPr&gt;&lt;w:ind w:left="6480" w:hanging="180"/&gt;&lt;/w:pPr&gt;&lt;w:rPr&gt;&lt;w:rFonts w:cs="Times New Roman"/&gt;&lt;/w:rPr&gt;&lt;/w:lvl&gt;&lt;/w:abstractNum&gt;&lt;w:abstractNum w:abstractNumId="45" w15:restartNumberingAfterBreak="0"&gt;&lt;w:nsid w:val="4C7E41CF"/&gt;&lt;w:multiLevelType w:val="hybridMultilevel"/&gt;&lt;w:tmpl w:val="C030A90A"/&gt;&lt;w:lvl w:ilvl="0" w:tplc="8FA2B750"&gt;&lt;w:start w:val="1"/&gt;&lt;w:numFmt w:val="bullet"/&gt;&lt;w:pStyle w:val="TableTextbullet"/&gt;&lt;w:lvlText w:val=""/&gt;&lt;w:lvlJc w:val="left"/&gt;&lt;w:pPr&gt;&lt;w:ind w:left="1080"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w:left="1800" w:hanging="360"/&gt;&lt;/w:pPr&gt;&lt;w:rPr&gt;&lt;w:rFonts w:ascii="Courier New" w:hAnsi="Courier New" w:cs="Courier New" w:hint="default"/&gt;&lt;/w:rPr&gt;&lt;/w:lvl&gt;&lt;w:lvl w:ilvl="2" w:tplc="04090005" w:tentative="1"&gt;&lt;w:start w:val="1"/&gt;&lt;w:numFmt w:val="bullet"/&gt;&lt;w:lvlText w:val=""/&gt;&lt;w:lvlJc w:val="left"/&gt;&lt;w:pPr&gt;&lt;w:ind w:left="2520" w:hanging="360"/&gt;&lt;/w:pPr&gt;&lt;w:rPr&gt;&lt;w:rFonts w:ascii="Wingdings" w:hAnsi="Wingdings" w:hint="default"/&gt;&lt;/w:rPr&gt;&lt;/w:lvl&gt;&lt;w:lvl w:ilvl="3" w:tplc="04090001" w:tentative="1"&gt;&lt;w:start w:val="1"/&gt;&lt;w:numFmt w:val="bullet"/&gt;&lt;w:lvlText w:val=""/&gt;&lt;w:lvlJc w:val="left"/&gt;&lt;w:pPr&gt;&lt;w:ind w:left="3240" w:hanging="360"/&gt;&lt;/w:pPr&gt;&lt;w:rPr&gt;&lt;w:rFonts w:ascii="Symbol" w:hAnsi="Symbol" w:hint="default"/&gt;&lt;/w:rPr&gt;&lt;/w:lvl&gt;&lt;w:lvl w:ilvl="4" w:tplc="04090003" w:tentative="1"&gt;&lt;w:start w:val="1"/&gt;&lt;w:numFmt w:val="bullet"/&gt;&lt;w:lvlText w:val="o"/&gt;&lt;w:lvlJc w:val="left"/&gt;&lt;w:pPr&gt;&lt;w:ind w:left="3960" w:hanging="360"/&gt;&lt;/w:pPr&gt;&lt;w:rPr&gt;&lt;w:rFonts w:ascii="Courier New" w:hAnsi="Courier New" w:cs="Courier New" w:hint="default"/&gt;&lt;/w:rPr&gt;&lt;/w:lvl&gt;&lt;w:lvl w:ilvl="5" w:tplc="04090005" w:tentative="1"&gt;&lt;w:start w:val="1"/&gt;&lt;w:numFmt w:val="bullet"/&gt;&lt;w:lvlText w:val=""/&gt;&lt;w:lvlJc w:val="left"/&gt;&lt;w:pPr&gt;&lt;w:ind w:left="4680" w:hanging="360"/&gt;&lt;/w:pPr&gt;&lt;w:rPr&gt;&lt;w:rFonts w:ascii="Wingdings" w:hAnsi="Wingdings" w:hint="default"/&gt;&lt;/w:rPr&gt;&lt;/w:lvl&gt;&lt;w:lvl w:ilvl="6" w:tplc="04090001" w:tentative="1"&gt;&lt;w:start w:val="1"/&gt;&lt;w:numFmt w:val="bullet"/&gt;&lt;w:lvlText w:val=""/&gt;&lt;w:lvlJc w:val="left"/&gt;&lt;w:pPr&gt;&lt;w:ind w:left="5400" w:hanging="360"/&gt;&lt;/w:pPr&gt;&lt;w:rPr&gt;&lt;w:rFonts w:ascii="Symbol" w:hAnsi="Symbol" w:hint="default"/&gt;&lt;/w:rPr&gt;&lt;/w:lvl&gt;&lt;w:lvl w:ilvl="7" w:tplc="04090003" w:tentative="1"&gt;&lt;w:start w:val="1"/&gt;&lt;w:numFmt w:val="bullet"/&gt;&lt;w:lvlText w:val="o"/&gt;&lt;w:lvlJc w:val="left"/&gt;&lt;w:pPr&gt;&lt;w:ind w:left="6120" w:hanging="360"/&gt;&lt;/w:pPr&gt;&lt;w:rPr&gt;&lt;w:rFonts w:ascii="Courier New" w:hAnsi="Courier New" w:cs="Courier New" w:hint="default"/&gt;&lt;/w:rPr&gt;&lt;/w:lvl&gt;&lt;w:lvl w:ilvl="8" w:tplc="04090005" w:tentative="1"&gt;&lt;w:start w:val="1"/&gt;&lt;w:numFmt w:val="bullet"/&gt;&lt;w:lvlText w:val=""/&gt;&lt;w:lvlJc w:val="left"/&gt;&lt;w:pPr&gt;&lt;w:ind w:left="6840" w:hanging="360"/&gt;&lt;/w:pPr&gt;&lt;w:rPr&gt;&lt;w:rFonts w:ascii="Wingdings" w:hAnsi="Wingdings" w:hint="default"/&gt;&lt;/w:rPr&gt;&lt;/w:lvl&gt;&lt;/w:abstractNum&gt;&lt;w:abstractNum w:abstractNumId="46" w15:restartNumberingAfterBreak="0"&gt;&lt;w:nsid w:val="52717135"/&gt;&lt;w:multiLevelType w:val="hybridMultilevel"/&gt;&lt;w:tmpl w:val="AFC46DD4"/&gt;&lt;w:lvl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w:abstractNumId="47" w15:restartNumberingAfterBreak="0"&gt;&lt;w:nsid w:val="536A437A"/&gt;&lt;w:multiLevelType w:val="hybridMultilevel"/&gt;&lt;w:tmpl w:val="B476C608"/&gt;&lt;w:lvl w:ilvl="0" w:tplc="1A5200C8"&gt;&lt;w:start w:val="1"/&gt;&lt;w:numFmt w:val="bullet"/&gt;&lt;w:lvlText w:val=""/&gt;&lt;w:lvlJc w:val="left"/&gt;&lt;w:pPr&gt;&lt;w:ind w:left="990"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w:left="1710" w:hanging="360"/&gt;&lt;/w:pPr&gt;&lt;w:rPr&gt;&lt;w:rFonts w:ascii="Courier New" w:hAnsi="Courier New" w:cs="Courier New" w:hint="default"/&gt;&lt;/w:rPr&gt;&lt;/w:lvl&gt;&lt;w:lvl w:ilvl="2" w:tplc="04090005" w:tentative="1"&gt;&lt;w:start w:val="1"/&gt;&lt;w:numFmt w:val="bullet"/&gt;&lt;w:lvlText w:val=""/&gt;&lt;w:lvlJc w:val="left"/&gt;&lt;w:pPr&gt;&lt;w:ind w:left="2430" w:hanging="360"/&gt;&lt;/w:pPr&gt;&lt;w:rPr&gt;&lt;w:rFonts w:ascii="Wingdings" w:hAnsi="Wingdings" w:hint="default"/&gt;&lt;/w:rPr&gt;&lt;/w:lvl&gt;&lt;w:lvl w:ilvl="3" w:tplc="04090001" w:tentative="1"&gt;&lt;w:start w:val="1"/&gt;&lt;w:numFmt w:val="bullet"/&gt;&lt;w:lvlText w:val=""/&gt;&lt;w:lvlJc w:val="left"/&gt;&lt;w:pPr&gt;&lt;w:ind w:left="3150" w:hanging="360"/&gt;&lt;/w:pPr&gt;&lt;w:rPr&gt;&lt;w:rFonts w:ascii="Symbol" w:hAnsi="Symbol" w:hint="default"/&gt;&lt;/w:rPr&gt;&lt;/w:lvl&gt;&lt;w:lvl w:ilvl="4" w:tplc="04090003" w:tentative="1"&gt;&lt;w:start w:val="1"/&gt;&lt;w:numFmt w:val="bullet"/&gt;&lt;w:lvlText w:val="o"/&gt;&lt;w:lvlJc w:val="left"/&gt;&lt;w:pPr&gt;&lt;w:ind w:left="3870" w:hanging="360"/&gt;&lt;/w:pPr&gt;&lt;w:rPr&gt;&lt;w:rFonts w:ascii="Courier New" w:hAnsi="Courier New" w:cs="Courier New" w:hint="default"/&gt;&lt;/w:rPr&gt;&lt;/w:lvl&gt;&lt;w:lvl w:ilvl="5" w:tplc="04090005" w:tentative="1"&gt;&lt;w:start w:val="1"/&gt;&lt;w:numFmt w:val="bullet"/&gt;&lt;w:lvlText w:val=""/&gt;&lt;w:lvlJc w:val="left"/&gt;&lt;w:pPr&gt;&lt;w:ind w:left="4590" w:hanging="360"/&gt;&lt;/w:pPr&gt;&lt;w:rPr&gt;&lt;w:rFonts w:ascii="Wingdings" w:hAnsi="Wingdings" w:hint="default"/&gt;&lt;/w:rPr&gt;&lt;/w:lvl&gt;&lt;w:lvl w:ilvl="6" w:tplc="04090001" w:tentative="1"&gt;&lt;w:start w:val="1"/&gt;&lt;w:numFmt w:val="bullet"/&gt;&lt;w:lvlText w:val=""/&gt;&lt;w:lvlJc w:val="left"/&gt;&lt;w:pPr&gt;&lt;w:ind w:left="5310" w:hanging="360"/&gt;&lt;/w:pPr&gt;&lt;w:rPr&gt;&lt;w:rFonts w:ascii="Symbol" w:hAnsi="Symbol" w:hint="default"/&gt;&lt;/w:rPr&gt;&lt;/w:lvl&gt;&lt;w:lvl w:ilvl="7" w:tplc="04090003" w:tentative="1"&gt;&lt;w:start w:val="1"/&gt;&lt;w:numFmt w:val="bullet"/&gt;&lt;w:lvlText w:val="o"/&gt;&lt;w:lvlJc w:val="left"/&gt;&lt;w:pPr&gt;&lt;w:ind w:left="6030" w:hanging="360"/&gt;&lt;/w:pPr&gt;&lt;w:rPr&gt;&lt;w:rFonts w:ascii="Courier New" w:hAnsi="Courier New" w:cs="Courier New" w:hint="default"/&gt;&lt;/w:rPr&gt;&lt;/w:lvl&gt;&lt;w:lvl w:ilvl="8" w:tplc="04090005" w:tentative="1"&gt;&lt;w:start w:val="1"/&gt;&lt;w:numFmt w:val="bullet"/&gt;&lt;w:lvlText w:val=""/&gt;&lt;w:lvlJc w:val="left"/&gt;&lt;w:pPr&gt;&lt;w:ind w:left="6750" w:hanging="360"/&gt;&lt;/w:pPr&gt;&lt;w:rPr&gt;&lt;w:rFonts w:ascii="Wingdings" w:hAnsi="Wingdings" w:hint="default"/&gt;&lt;/w:rPr&gt;&lt;/w:lvl&gt;&lt;/w:abstractNum&gt;&lt;w:abstractNum w:abstractNumId="48" w15:restartNumberingAfterBreak="0"&gt;&lt;w:nsid w:val="552541D3"/&gt;&lt;w:multiLevelType w:val="hybridMultilevel"/&gt;&lt;w:tmpl w:val="A00448AE"/&gt;&lt;w:lvl w:ilvl="0" w:tplc="E5E879E8"&gt;&lt;w:numFmt w:val="bullet"/&gt;&lt;w:lvlText w:val="-"/&gt;&lt;w:lvlJc w:val="left"/&gt;&lt;w:pPr&gt;&lt;w:ind w:left="420" w:hanging="360"/&gt;&lt;/w:pPr&gt;&lt;w:rPr&gt;&lt;w:rFonts w:ascii="Segoe UI" w:eastAsiaTheme="minorHAnsi" w:hAnsi="Segoe UI" w:cs="Segoe UI" w:hint="default"/&gt;&lt;/w:rPr&gt;&lt;/w:lvl&gt;&lt;w:lvl w:ilvl="1" w:tplc="04090003" w:tentative="1"&gt;&lt;w:start w:val="1"/&gt;&lt;w:numFmt w:val="bullet"/&gt;&lt;w:lvlText w:val="o"/&gt;&lt;w:lvlJc w:val="left"/&gt;&lt;w:pPr&gt;&lt;w:ind w:left="1140" w:hanging="360"/&gt;&lt;/w:pPr&gt;&lt;w:rPr&gt;&lt;w:rFonts w:ascii="Courier New" w:hAnsi="Courier New" w:cs="Courier New" w:hint="default"/&gt;&lt;/w:rPr&gt;&lt;/w:lvl&gt;&lt;w:lvl w:ilvl="2" w:tplc="04090005" w:tentative="1"&gt;&lt;w:start w:val="1"/&gt;&lt;w:numFmt w:val="bullet"/&gt;&lt;w:lvlText w:val=""/&gt;&lt;w:lvlJc w:val="left"/&gt;&lt;w:pPr&gt;&lt;w:ind w:left="1860" w:hanging="360"/&gt;&lt;/w:pPr&gt;&lt;w:rPr&gt;&lt;w:rFonts w:ascii="Wingdings" w:hAnsi="Wingdings" w:hint="default"/&gt;&lt;/w:rPr&gt;&lt;/w:lvl&gt;&lt;w:lvl w:ilvl="3" w:tplc="04090001" w:tentative="1"&gt;&lt;w:start w:val="1"/&gt;&lt;w:numFmt w:val="bullet"/&gt;&lt;w:lvlText w:val=""/&gt;&lt;w:lvlJc w:val="left"/&gt;&lt;w:pPr&gt;&lt;w:ind w:left="2580" w:hanging="360"/&gt;&lt;/w:pPr&gt;&lt;w:rPr&gt;&lt;w:rFonts w:ascii="Symbol" w:hAnsi="Symbol" w:hint="default"/&gt;&lt;/w:rPr&gt;&lt;/w:lvl&gt;&lt;w:lvl w:ilvl="4" w:tplc="04090003" w:tentative="1"&gt;&lt;w:start w:val="1"/&gt;&lt;w:numFmt w:val="bullet"/&gt;&lt;w:lvlText w:val="o"/&gt;&lt;w:lvlJc w:val="left"/&gt;&lt;w:pPr&gt;&lt;w:ind w:left="3300" w:hanging="360"/&gt;&lt;/w:pPr&gt;&lt;w:rPr&gt;&lt;w:rFonts w:ascii="Courier New" w:hAnsi="Courier New" w:cs="Courier New" w:hint="default"/&gt;&lt;/w:rPr&gt;&lt;/w:lvl&gt;&lt;w:lvl w:ilvl="5" w:tplc="04090005" w:tentative="1"&gt;&lt;w:start w:val="1"/&gt;&lt;w:numFmt w:val="bullet"/&gt;&lt;w:lvlText w:val=""/&gt;&lt;w:lvlJc w:val="left"/&gt;&lt;w:pPr&gt;&lt;w:ind w:left="4020" w:hanging="360"/&gt;&lt;/w:pPr&gt;&lt;w:rPr&gt;&lt;w:rFonts w:ascii="Wingdings" w:hAnsi="Wingdings" w:hint="default"/&gt;&lt;/w:rPr&gt;&lt;/w:lvl&gt;&lt;w:lvl w:ilvl="6" w:tplc="04090001" w:tentative="1"&gt;&lt;w:start w:val="1"/&gt;&lt;w:numFmt w:val="bullet"/&gt;&lt;w:lvlText w:val=""/&gt;&lt;w:lvlJc w:val="left"/&gt;&lt;w:pPr&gt;&lt;w:ind w:left="4740" w:hanging="360"/&gt;&lt;/w:pPr&gt;&lt;w:rPr&gt;&lt;w:rFonts w:ascii="Symbol" w:hAnsi="Symbol" w:hint="default"/&gt;&lt;/w:rPr&gt;&lt;/w:lvl&gt;&lt;w:lvl w:ilvl="7" w:tplc="04090003" w:tentative="1"&gt;&lt;w:start w:val="1"/&gt;&lt;w:numFmt w:val="bullet"/&gt;&lt;w:lvlText w:val="o"/&gt;&lt;w:lvlJc w:val="left"/&gt;&lt;w:pPr&gt;&lt;w:ind w:left="5460" w:hanging="360"/&gt;&lt;/w:pPr&gt;&lt;w:rPr&gt;&lt;w:rFonts w:ascii="Courier New" w:hAnsi="Courier New" w:cs="Courier New" w:hint="default"/&gt;&lt;/w:rPr&gt;&lt;/w:lvl&gt;&lt;w:lvl w:ilvl="8" w:tplc="04090005" w:tentative="1"&gt;&lt;w:start w:val="1"/&gt;&lt;w:numFmt w:val="bullet"/&gt;&lt;w:lvlText w:val=""/&gt;&lt;w:lvlJc w:val="left"/&gt;&lt;w:pPr&gt;&lt;w:ind w:left="6180" w:hanging="360"/&gt;&lt;/w:pPr&gt;&lt;w:rPr&gt;&lt;w:rFonts w:ascii="Wingdings" w:hAnsi="Wingdings" w:hint="default"/&gt;&lt;/w:rPr&gt;&lt;/w:lvl&gt;&lt;/w:abstractNum&gt;&lt;w:abstractNum w:abstractNumId="49" w15:restartNumberingAfterBreak="0"&gt;&lt;w:nsid w:val="56E66AF8"/&gt;&lt;w:multiLevelType w:val="hybridMultilevel"/&gt;&lt;w:tmpl w:val="00D09500"/&gt;&lt;w:lvl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w:abstractNumId="50" w15:restartNumberingAfterBreak="0"&gt;&lt;w:nsid w:val="574821AD"/&gt;&lt;w:multiLevelType w:val="hybridMultilevel"/&gt;&lt;w:tmpl w:val="5A62F574"/&gt;&lt;w:lvl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w:abstractNumId="51" w15:restartNumberingAfterBreak="0"&gt;&lt;w:nsid w:val="5C043ECC"/&gt;&lt;w:multiLevelType w:val="multilevel"/&gt;&lt;w:tmpl w:val="B1C0B846"/&gt;&lt;w:lvl w:ilvl="0"&gt;&lt;w:start w:val="1"/&gt;&lt;w:numFmt w:val="bullet"/&gt;&lt;w:pStyle w:val="ListBullet"/&gt;&lt;w:lvlText w:val=""/&gt;&lt;w:lvlJc w:val="left"/&gt;&lt;w:pPr&gt;&lt;w:tabs&gt;&lt;w:tab w:val="num" w:pos="720"/&gt;&lt;/w:tabs&gt;&lt;w:ind w:left="717" w:hanging="360"/&gt;&lt;/w:pPr&gt;&lt;w:rPr&gt;&lt;w:rFonts w:ascii="Symbol" w:hAnsi="Symbol" w:hint="default"/&gt;&lt;w:color w:val="008AC8"/&gt;&lt;w:sz w:val="24"/&gt;&lt;w:szCs w:val="20"/&gt;&lt;/w:rPr&gt;&lt;/w:lvl&gt;&lt;w:lvl w:ilvl="1"&gt;&lt;w:start w:val="1"/&gt;&lt;w:numFmt w:val="bullet"/&gt;&lt;w:lvlText w:val="o"/&gt;&lt;w:lvlJc w:val="left"/&gt;&lt;w:pPr&gt;&lt;w:tabs&gt;&lt;w:tab w:val="num" w:pos="1440"/&gt;&lt;/w:tabs&gt;&lt;w:ind w:left="1440" w:hanging="360"/&gt;&lt;/w:pPr&gt;&lt;w:rPr&gt;&lt;w:rFonts w:ascii="Segoe UI" w:hAnsi="Segoe UI" w:cs="Times New Roman" w:hint="default"/&gt;&lt;w:b w:val="0"/&gt;&lt;w:bCs w:val="0"/&gt;&lt;w:i w:val="0"/&gt;&lt;w:iCs w:val="0"/&gt;&lt;w:color w:val="5B9BD5" w:themeColor="accent1"/&gt;&lt;w:sz w:val="20"/&gt;&lt;w:szCs w:val="20"/&gt;&lt;/w:rPr&gt;&lt;/w:lvl&gt;&lt;w:lvl w:ilvl="2"&gt;&lt;w:start w:val="1"/&gt;&lt;w:numFmt w:val="bullet"/&gt;&lt;w:lvlText w:val=""/&gt;&lt;w:lvlJc w:val="left"/&gt;&lt;w:pPr&gt;&lt;w:tabs&gt;&lt;w:tab w:val="num" w:pos="2160"/&gt;&lt;/w:tabs&gt;&lt;w:ind w:left="2160" w:hanging="360"/&gt;&lt;/w:pPr&gt;&lt;w:rPr&gt;&lt;w:rFonts w:ascii="Wingdings" w:hAnsi="Wingdings" w:hint="default"/&gt;&lt;w:color w:val="5B9BD5" w:themeColor="accent1"/&gt;&lt;w:sz w:val="20"/&gt;&lt;w:szCs w:val="20"/&gt;&lt;/w:rPr&gt;&lt;/w:lvl&gt;&lt;w:lvl w:ilvl="3"&gt;&lt;w:start w:val="1"/&gt;&lt;w:numFmt w:val="bullet"/&gt;&lt;w:lvlText w:val=""/&gt;&lt;w:lvlJc w:val="left"/&gt;&lt;w:pPr&gt;&lt;w:tabs&gt;&lt;w:tab w:val="num" w:pos="2335"/&gt;&lt;/w:tabs&gt;&lt;w:ind w:left="1785" w:hanging="357"/&gt;&lt;/w:pPr&gt;&lt;w:rPr&gt;&lt;w:rFonts w:ascii="Symbol" w:hAnsi="Symbol" w:cs="Times New Roman" w:hint="default"/&gt;&lt;w:b w:val="0"/&gt;&lt;w:bCs w:val="0"/&gt;&lt;w:i w:val="0"/&gt;&lt;w:iCs w:val="0"/&gt;&lt;w:color w:val="5B9BD5" w:themeColor="accent1"/&gt;&lt;w:sz w:val="16"/&gt;&lt;w:szCs w:val="20"/&gt;&lt;/w:rPr&gt;&lt;/w:lvl&gt;&lt;w:lvl w:ilvl="4"&gt;&lt;w:start w:val="1"/&gt;&lt;w:numFmt w:val="lowerLetter"/&gt;&lt;w:lvlText w:val="(%5)"/&gt;&lt;w:lvlJc w:val="left"/&gt;&lt;w:pPr&gt;&lt;w:tabs&gt;&lt;w:tab w:val="num" w:pos="2692"/&gt;&lt;/w:tabs&gt;&lt;w:ind w:left="2142" w:hanging="357"/&gt;&lt;/w:pPr&gt;&lt;/w:lvl&gt;&lt;w:lvl w:ilvl="5"&gt;&lt;w:start w:val="1"/&gt;&lt;w:numFmt w:val="lowerRoman"/&gt;&lt;w:lvlText w:val="(%6)"/&gt;&lt;w:lvlJc w:val="left"/&gt;&lt;w:pPr&gt;&lt;w:tabs&gt;&lt;w:tab w:val="num" w:pos="3049"/&gt;&lt;/w:tabs&gt;&lt;w:ind w:left="2499" w:hanging="357"/&gt;&lt;/w:pPr&gt;&lt;/w:lvl&gt;&lt;w:lvl w:ilvl="6"&gt;&lt;w:start w:val="1"/&gt;&lt;w:numFmt w:val="decimal"/&gt;&lt;w:lvlText w:val="%7."/&gt;&lt;w:lvlJc w:val="left"/&gt;&lt;w:pPr&gt;&lt;w:tabs&gt;&lt;w:tab w:val="num" w:pos="3406"/&gt;&lt;/w:tabs&gt;&lt;w:ind w:left="2856" w:hanging="357"/&gt;&lt;/w:pPr&gt;&lt;/w:lvl&gt;&lt;w:lvl w:ilvl="7"&gt;&lt;w:start w:val="1"/&gt;&lt;w:numFmt w:val="lowerLetter"/&gt;&lt;w:lvlText w:val="%8."/&gt;&lt;w:lvlJc w:val="left"/&gt;&lt;w:pPr&gt;&lt;w:tabs&gt;&lt;w:tab w:val="num" w:pos="3763"/&gt;&lt;/w:tabs&gt;&lt;w:ind w:left="3213" w:hanging="357"/&gt;&lt;/w:pPr&gt;&lt;/w:lvl&gt;&lt;w:lvl w:ilvl="8"&gt;&lt;w:start w:val="1"/&gt;&lt;w:numFmt w:val="lowerRoman"/&gt;&lt;w:lvlText w:val="%9."/&gt;&lt;w:lvlJc w:val="left"/&gt;&lt;w:pPr&gt;&lt;w:tabs&gt;&lt;w:tab w:val="num" w:pos="4120"/&gt;&lt;/w:tabs&gt;&lt;w:ind w:left="3570" w:hanging="357"/&gt;&lt;/w:pPr&gt;&lt;/w:lvl&gt;&lt;/w:abstractNum&gt;&lt;w:abstractNum w:abstractNumId="52" w15:restartNumberingAfterBreak="0"&gt;&lt;w:nsid w:val="5E594D26"/&gt;&lt;w:multiLevelType w:val="hybridMultilevel"/&gt;&lt;w:tmpl w:val="D5CC9084"/&gt;&lt;w:lvl w:ilvl="0" w:tplc="0A3E52B8"&gt;&lt;w:start w:val="1"/&gt;&lt;w:numFmt w:val="bullet"/&gt;&lt;w:lvlText w:val="-"/&gt;&lt;w:lvlJc w:val="left"/&gt;&lt;w:pPr&gt;&lt;w:ind w:left="720" w:hanging="360"/&gt;&lt;/w:pPr&gt;&lt;w:rPr&gt;&lt;w:rFonts w:ascii="Calibri" w:eastAsiaTheme="minorHAnsi" w:hAnsi="Calibri" w:cstheme="minorBidi"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w:abstractNumId="53" w15:restartNumberingAfterBreak="0"&gt;&lt;w:nsid w:val="61461837"/&gt;&lt;w:multiLevelType w:val="hybridMultilevel"/&gt;&lt;w:tmpl w:val="73DAEAF4"/&gt;&lt;w:lvl w:ilvl="0" w:tplc="04090001"&gt;&lt;w:start w:val="1"/&gt;&lt;w:numFmt w:val="bullet"/&gt;&lt;w:lvlText w:val=""/&gt;&lt;w:lvlJc w:val="left"/&gt;&lt;w:pPr&gt;&lt;w:ind w:left="720" w:hanging="360"/&gt;&lt;/w:pPr&gt;&lt;w:rPr&gt;&lt;w:rFonts w:ascii="Symbol" w:hAnsi="Symbol"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w:abstractNumId="54" w15:restartNumberingAfterBreak="0"&gt;&lt;w:nsid w:val="63D53E80"/&gt;&lt;w:multiLevelType w:val="multilevel"/&gt;&lt;w:tmpl w:val="DF30BA68"/&gt;&lt;w:lvl w:ilvl="0"&gt;&lt;w:start w:val="1"/&gt;&lt;w:numFmt w:val="bullet"/&gt;&lt;w:lvlText w:val=""/&gt;&lt;w:lvlJc w:val="left"/&gt;&lt;w:pPr&gt;&lt;w:ind w:left="539" w:hanging="539"/&gt;&lt;/w:pPr&gt;&lt;w:rPr&gt;&lt;w:rFonts w:ascii="Symbol" w:hAnsi="Symbol" w:hint="default"/&gt;&lt;w:color w:val="5B9BD5" w:themeColor="accent1"/&gt;&lt;w:sz w:val="16"/&gt;&lt;w:u w:color="5B9BD5" w:themeColor="accent1"/&gt;&lt;/w:rPr&gt;&lt;/w:lvl&gt;&lt;w:lvl w:ilvl="1"&gt;&lt;w:start w:val="1"/&gt;&lt;w:numFmt w:val="bullet"/&gt;&lt;w:lvlText w:val=""/&gt;&lt;w:lvlJc w:val="left"/&gt;&lt;w:pPr&gt;&lt;w:ind w:left="1305" w:hanging="766"/&gt;&lt;/w:pPr&gt;&lt;w:rPr&gt;&lt;w:rFonts w:ascii="Symbol" w:hAnsi="Symbol" w:hint="default"/&gt;&lt;/w:rPr&gt;&lt;/w:lvl&gt;&lt;w:lvl w:ilvl="2"&gt;&lt;w:start w:val="1"/&gt;&lt;w:numFmt w:val="bullet"/&gt;&lt;w:lvlText w:val=""/&gt;&lt;w:lvlJc w:val="left"/&gt;&lt;w:pPr&gt;&lt;w:ind w:left="1304" w:hanging="765"/&gt;&lt;/w:pPr&gt;&lt;w:rPr&gt;&lt;w:rFonts w:ascii="Symbol" w:hAnsi="Symbol" w:hint="default"/&gt;&lt;/w:rPr&gt;&lt;/w:lvl&gt;&lt;w:lvl w:ilvl="3"&gt;&lt;w:start w:val="1"/&gt;&lt;w:numFmt w:val="decimal"/&gt;&lt;w:lvlText w:val="%1.%2.%3."/&gt;&lt;w:lvlJc w:val="left"/&gt;&lt;w:pPr&gt;&lt;w:ind w:left="1979" w:hanging="360"/&gt;&lt;/w:pPr&gt;&lt;w:rPr&gt;&lt;w:rFonts w:hint="default"/&gt;&lt;/w:rPr&gt;&lt;/w:lvl&gt;&lt;w:lvl w:ilvl="4"&gt;&lt;w:start w:val="1"/&gt;&lt;w:numFmt w:val="lowerLetter"/&gt;&lt;w:lvlText w:val="(%5)"/&gt;&lt;w:lvlJc w:val="left"/&gt;&lt;w:pPr&gt;&lt;w:ind w:left="2339" w:hanging="360"/&gt;&lt;/w:pPr&gt;&lt;w:rPr&gt;&lt;w:rFonts w:hint="default"/&gt;&lt;/w:rPr&gt;&lt;/w:lvl&gt;&lt;w:lvl w:ilvl="5"&gt;&lt;w:start w:val="1"/&gt;&lt;w:numFmt w:val="lowerRoman"/&gt;&lt;w:lvlText w:val="(%6)"/&gt;&lt;w:lvlJc w:val="left"/&gt;&lt;w:pPr&gt;&lt;w:ind w:left="2699" w:hanging="360"/&gt;&lt;/w:pPr&gt;&lt;w:rPr&gt;&lt;w:rFonts w:hint="default"/&gt;&lt;/w:rPr&gt;&lt;/w:lvl&gt;&lt;w:lvl w:ilvl="6"&gt;&lt;w:start w:val="1"/&gt;&lt;w:numFmt w:val="decimal"/&gt;&lt;w:lvlText w:val="%7."/&gt;&lt;w:lvlJc w:val="left"/&gt;&lt;w:pPr&gt;&lt;w:ind w:left="3059" w:hanging="360"/&gt;&lt;/w:pPr&gt;&lt;w:rPr&gt;&lt;w:rFonts w:hint="default"/&gt;&lt;/w:rPr&gt;&lt;/w:lvl&gt;&lt;w:lvl w:ilvl="7"&gt;&lt;w:start w:val="1"/&gt;&lt;w:numFmt w:val="lowerLetter"/&gt;&lt;w:lvlText w:val="%8."/&gt;&lt;w:lvlJc w:val="left"/&gt;&lt;w:pPr&gt;&lt;w:ind w:left="3419" w:hanging="360"/&gt;&lt;/w:pPr&gt;&lt;w:rPr&gt;&lt;w:rFonts w:hint="default"/&gt;&lt;/w:rPr&gt;&lt;/w:lvl&gt;&lt;w:lvl w:ilvl="8"&gt;&lt;w:start w:val="1"/&gt;&lt;w:numFmt w:val="lowerRoman"/&gt;&lt;w:lvlText w:val="%9."/&gt;&lt;w:lvlJc w:val="left"/&gt;&lt;w:pPr&gt;&lt;w:ind w:left="3779" w:hanging="360"/&gt;&lt;/w:pPr&gt;&lt;w:rPr&gt;&lt;w:rFonts w:hint="default"/&gt;&lt;/w:rPr&gt;&lt;/w:lvl&gt;&lt;/w:abstractNum&gt;&lt;w:abstractNum w:abstractNumId="55" w15:restartNumberingAfterBreak="0"&gt;&lt;w:nsid w:val="67822151"/&gt;&lt;w:multiLevelType w:val="hybridMultilevel"/&gt;&lt;w:tmpl w:val="BBB24ACE"/&gt;&lt;w:lvl w:ilvl="0" w:tplc="0A9099DC"&gt;&lt;w:start w:val="1"/&gt;&lt;w:numFmt w:val="bullet"/&gt;&lt;w:lvlText w:val=""/&gt;&lt;w:lvlJc w:val="left"/&gt;&lt;w:pPr&gt;&lt;w:ind w:left="720" w:hanging="360"/&gt;&lt;/w:pPr&gt;&lt;w:rPr&gt;&lt;w:rFonts w:ascii="Wingdings" w:hAnsi="Wingdings"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w:abstractNumId="56" w15:restartNumberingAfterBreak="0"&gt;&lt;w:nsid w:val="69F53201"/&gt;&lt;w:multiLevelType w:val="multilevel"/&gt;&lt;w:tmpl w:val="B7A0F0C0"/&gt;&lt;w:styleLink w:val="NumberedList"/&gt;&lt;w:lvl w:ilvl="0"&gt;&lt;w:start w:val="1"/&gt;&lt;w:numFmt w:val="decimal"/&gt;&lt;w:lvlText w:val="%1."/&gt;&lt;w:lvlJc w:val="left"/&gt;&lt;w:pPr&gt;&lt;w:tabs&gt;&lt;w:tab w:val="num" w:pos="720"/&gt;&lt;/w:tabs&gt;&lt;w:ind w:left="720" w:hanging="360"/&gt;&lt;/w:pPr&gt;&lt;w:rPr&gt;&lt;w:rFonts w:ascii="Segoe UI" w:hAnsi="Segoe UI" w:cs="Segoe"/&gt;&lt;w:color w:val="008AC8"/&gt;&lt;w:sz w:val="22"/&gt;&lt;w:szCs w:val="20"/&gt;&lt;/w:rPr&gt;&lt;/w:lvl&gt;&lt;w:lvl w:ilvl="1"&gt;&lt;w:start w:val="1"/&gt;&lt;w:numFmt w:val="lowerLetter"/&gt;&lt;w:lvlText w:val="%2."/&gt;&lt;w:lvlJc w:val="left"/&gt;&lt;w:pPr&gt;&lt;w:tabs&gt;&lt;w:tab w:val="num" w:pos="1440"/&gt;&lt;/w:tabs&gt;&lt;w:ind w:left="1440" w:hanging="360"/&gt;&lt;/w:pPr&gt;&lt;w:rPr&gt;&lt;w:rFonts w:ascii="Segoe UI" w:hAnsi="Segoe UI"/&gt;&lt;w:color w:val="008AC8"/&gt;&lt;w:sz w:val="20"/&gt;&lt;w:szCs w:val="20"/&gt;&lt;/w:rPr&gt;&lt;/w:lvl&gt;&lt;w:lvl w:ilvl="2"&gt;&lt;w:start w:val="1"/&gt;&lt;w:numFmt w:val="lowerRoman"/&gt;&lt;w:lvlText w:val="%3."/&gt;&lt;w:lvlJc w:val="left"/&gt;&lt;w:pPr&gt;&lt;w:tabs&gt;&lt;w:tab w:val="num" w:pos="2160"/&gt;&lt;/w:tabs&gt;&lt;w:ind w:left="2160" w:hanging="360"/&gt;&lt;/w:pPr&gt;&lt;w:rPr&gt;&lt;w:rFonts w:ascii="Segoe UI" w:hAnsi="Segoe UI"/&gt;&lt;w:color w:val="008AC8"/&gt;&lt;w:sz w:val="20"/&gt;&lt;w:szCs w:val="20"/&gt;&lt;/w:rPr&gt;&lt;/w:lvl&gt;&lt;w:lvl w:ilvl="3"&gt;&lt;w:start w:val="1"/&gt;&lt;w:numFmt w:val="decimal"/&gt;&lt;w:lvlText w:val="(%4)"/&gt;&lt;w:lvlJc w:val="left"/&gt;&lt;w:pPr&gt;&lt;w:tabs&gt;&lt;w:tab w:val="num" w:pos="2880"/&gt;&lt;/w:tabs&gt;&lt;w:ind w:left="2880" w:hanging="360"/&gt;&lt;/w:pPr&gt;&lt;w:rPr&gt;&lt;w:rFonts w:hint="default"/&gt;&lt;/w:rPr&gt;&lt;/w:lvl&gt;&lt;w:lvl w:ilvl="4"&gt;&lt;w:start w:val="1"/&gt;&lt;w:numFmt w:val="lowerLetter"/&gt;&lt;w:lvlText w:val="(%5)"/&gt;&lt;w:lvlJc w:val="left"/&gt;&lt;w:pPr&gt;&lt;w:tabs&gt;&lt;w:tab w:val="num" w:pos="3600"/&gt;&lt;/w:tabs&gt;&lt;w:ind w:left="3600" w:hanging="360"/&gt;&lt;/w:pPr&gt;&lt;w:rPr&gt;&lt;w:rFonts w:hint="default"/&gt;&lt;/w:rPr&gt;&lt;/w:lvl&gt;&lt;w:lvl w:ilvl="5"&gt;&lt;w:start w:val="1"/&gt;&lt;w:numFmt w:val="lowerRoman"/&gt;&lt;w:lvlText w:val="(%6)"/&gt;&lt;w:lvlJc w:val="left"/&gt;&lt;w:pPr&gt;&lt;w:tabs&gt;&lt;w:tab w:val="num" w:pos="4320"/&gt;&lt;/w:tabs&gt;&lt;w:ind w:left="4320" w:hanging="360"/&gt;&lt;/w:pPr&gt;&lt;w:rPr&gt;&lt;w:rFonts w:hint="default"/&gt;&lt;/w:rPr&gt;&lt;/w:lvl&gt;&lt;w:lvl w:ilvl="6"&gt;&lt;w:start w:val="1"/&gt;&lt;w:numFmt w:val="decimal"/&gt;&lt;w:lvlText w:val="%7."/&gt;&lt;w:lvlJc w:val="left"/&gt;&lt;w:pPr&gt;&lt;w:tabs&gt;&lt;w:tab w:val="num" w:pos="5040"/&gt;&lt;/w:tabs&gt;&lt;w:ind w:left="5040" w:hanging="360"/&gt;&lt;/w:pPr&gt;&lt;w:rPr&gt;&lt;w:rFonts w:hint="default"/&gt;&lt;/w:rPr&gt;&lt;/w:lvl&gt;&lt;w:lvl w:ilvl="7"&gt;&lt;w:start w:val="1"/&gt;&lt;w:numFmt w:val="lowerLetter"/&gt;&lt;w:lvlText w:val="%8."/&gt;&lt;w:lvlJc w:val="left"/&gt;&lt;w:pPr&gt;&lt;w:tabs&gt;&lt;w:tab w:val="num" w:pos="5760"/&gt;&lt;/w:tabs&gt;&lt;w:ind w:left="5760" w:hanging="360"/&gt;&lt;/w:pPr&gt;&lt;w:rPr&gt;&lt;w:rFonts w:hint="default"/&gt;&lt;/w:rPr&gt;&lt;/w:lvl&gt;&lt;w:lvl w:ilvl="8"&gt;&lt;w:start w:val="1"/&gt;&lt;w:numFmt w:val="lowerRoman"/&gt;&lt;w:lvlText w:val="%9."/&gt;&lt;w:lvlJc w:val="left"/&gt;&lt;w:pPr&gt;&lt;w:tabs&gt;&lt;w:tab w:val="num" w:pos="6480"/&gt;&lt;/w:tabs&gt;&lt;w:ind w:left="6480" w:hanging="360"/&gt;&lt;/w:pPr&gt;&lt;w:rPr&gt;&lt;w:rFonts w:hint="default"/&gt;&lt;/w:rPr&gt;&lt;/w:lvl&gt;&lt;/w:abstractNum&gt;&lt;w:abstractNum w:abstractNumId="57" w15:restartNumberingAfterBreak="0"&gt;&lt;w:nsid w:val="6A312F48"/&gt;&lt;w:multiLevelType w:val="multilevel"/&gt;&lt;w:tmpl w:val="4D54FC0E"/&gt;&lt;w:lvl w:ilvl="0"&gt;&lt;w:start w:val="1"/&gt;&lt;w:numFmt w:val="bullet"/&gt;&lt;w:lvlText w:val=""/&gt;&lt;w:lvlJc w:val="left"/&gt;&lt;w:pPr&gt;&lt;w:tabs&gt;&lt;w:tab w:val="num" w:pos="720"/&gt;&lt;/w:tabs&gt;&lt;w:ind w:left="720" w:hanging="360"/&gt;&lt;/w:pPr&gt;&lt;w:rPr&gt;&lt;w:rFonts w:ascii="Symbol" w:hAnsi="Symbol" w:hint="default"/&gt;&lt;w:sz w:val="20"/&gt;&lt;/w:rPr&gt;&lt;/w:lvl&gt;&lt;w:lvl w:ilvl="1" w:tentative="1"&gt;&lt;w:start w:val="1"/&gt;&lt;w:numFmt w:val="bullet"/&gt;&lt;w:lvlText w:val="o"/&gt;&lt;w:lvlJc w:val="left"/&gt;&lt;w:pPr&gt;&lt;w:tabs&gt;&lt;w:tab w:val="num" w:pos="1440"/&gt;&lt;/w:tabs&gt;&lt;w:ind w:left="1440" w:hanging="360"/&gt;&lt;/w:pPr&gt;&lt;w:rPr&gt;&lt;w:rFonts w:ascii="Courier New" w:hAnsi="Courier New" w:hint="default"/&gt;&lt;w:sz w:val="20"/&gt;&lt;/w:rPr&gt;&lt;/w:lvl&gt;&lt;w:lvl w:ilvl="2" w:tentative="1"&gt;&lt;w:start w:val="1"/&gt;&lt;w:numFmt w:val="bullet"/&gt;&lt;w:lvlText w:val=""/&gt;&lt;w:lvlJc w:val="left"/&gt;&lt;w:pPr&gt;&lt;w:tabs&gt;&lt;w:tab w:val="num" w:pos="2160"/&gt;&lt;/w:tabs&gt;&lt;w:ind w:left="2160" w:hanging="360"/&gt;&lt;/w:pPr&gt;&lt;w:rPr&gt;&lt;w:rFonts w:ascii="Wingdings" w:hAnsi="Wingdings" w:hint="default"/&gt;&lt;w:sz w:val="20"/&gt;&lt;/w:rPr&gt;&lt;/w:lvl&gt;&lt;w:lvl w:ilvl="3" w:tentative="1"&gt;&lt;w:start w:val="1"/&gt;&lt;w:numFmt w:val="bullet"/&gt;&lt;w:lvlText w:val=""/&gt;&lt;w:lvlJc w:val="left"/&gt;&lt;w:pPr&gt;&lt;w:tabs&gt;&lt;w:tab w:val="num" w:pos="2880"/&gt;&lt;/w:tabs&gt;&lt;w:ind w:left="2880" w:hanging="360"/&gt;&lt;/w:pPr&gt;&lt;w:rPr&gt;&lt;w:rFonts w:ascii="Wingdings" w:hAnsi="Wingdings" w:hint="default"/&gt;&lt;w:sz w:val="20"/&gt;&lt;/w:rPr&gt;&lt;/w:lvl&gt;&lt;w:lvl w:ilvl="4" w:tentative="1"&gt;&lt;w:start w:val="1"/&gt;&lt;w:numFmt w:val="bullet"/&gt;&lt;w:lvlText w:val=""/&gt;&lt;w:lvlJc w:val="left"/&gt;&lt;w:pPr&gt;&lt;w:tabs&gt;&lt;w:tab w:val="num" w:pos="3600"/&gt;&lt;/w:tabs&gt;&lt;w:ind w:left="3600" w:hanging="360"/&gt;&lt;/w:pPr&gt;&lt;w:rPr&gt;&lt;w:rFonts w:ascii="Wingdings" w:hAnsi="Wingdings" w:hint="default"/&gt;&lt;w:sz w:val="20"/&gt;&lt;/w:rPr&gt;&lt;/w:lvl&gt;&lt;w:lvl w:ilvl="5" w:tentative="1"&gt;&lt;w:start w:val="1"/&gt;&lt;w:numFmt w:val="bullet"/&gt;&lt;w:lvlText w:val=""/&gt;&lt;w:lvlJc w:val="left"/&gt;&lt;w:pPr&gt;&lt;w:tabs&gt;&lt;w:tab w:val="num" w:pos="4320"/&gt;&lt;/w:tabs&gt;&lt;w:ind w:left="4320" w:hanging="360"/&gt;&lt;/w:pPr&gt;&lt;w:rPr&gt;&lt;w:rFonts w:ascii="Wingdings" w:hAnsi="Wingdings" w:hint="default"/&gt;&lt;w:sz w:val="20"/&gt;&lt;/w:rPr&gt;&lt;/w:lvl&gt;&lt;w:lvl w:ilvl="6" w:tentative="1"&gt;&lt;w:start w:val="1"/&gt;&lt;w:numFmt w:val="bullet"/&gt;&lt;w:lvlText w:val=""/&gt;&lt;w:lvlJc w:val="left"/&gt;&lt;w:pPr&gt;&lt;w:tabs&gt;&lt;w:tab w:val="num" w:pos="5040"/&gt;&lt;/w:tabs&gt;&lt;w:ind w:left="5040" w:hanging="360"/&gt;&lt;/w:pPr&gt;&lt;w:rPr&gt;&lt;w:rFonts w:ascii="Wingdings" w:hAnsi="Wingdings" w:hint="default"/&gt;&lt;w:sz w:val="20"/&gt;&lt;/w:rPr&gt;&lt;/w:lvl&gt;&lt;w:lvl w:ilvl="7" w:tentative="1"&gt;&lt;w:start w:val="1"/&gt;&lt;w:numFmt w:val="bullet"/&gt;&lt;w:lvlText w:val=""/&gt;&lt;w:lvlJc w:val="left"/&gt;&lt;w:pPr&gt;&lt;w:tabs&gt;&lt;w:tab w:val="num" w:pos="5760"/&gt;&lt;/w:tabs&gt;&lt;w:ind w:left="5760" w:hanging="360"/&gt;&lt;/w:pPr&gt;&lt;w:rPr&gt;&lt;w:rFonts w:ascii="Wingdings" w:hAnsi="Wingdings" w:hint="default"/&gt;&lt;w:sz w:val="20"/&gt;&lt;/w:rPr&gt;&lt;/w:lvl&gt;&lt;w:lvl w:ilvl="8" w:tentative="1"&gt;&lt;w:start w:val="1"/&gt;&lt;w:numFmt w:val="bullet"/&gt;&lt;w:lvlText w:val=""/&gt;&lt;w:lvlJc w:val="left"/&gt;&lt;w:pPr&gt;&lt;w:tabs&gt;&lt;w:tab w:val="num" w:pos="6480"/&gt;&lt;/w:tabs&gt;&lt;w:ind w:left="6480" w:hanging="360"/&gt;&lt;/w:pPr&gt;&lt;w:rPr&gt;&lt;w:rFonts w:ascii="Wingdings" w:hAnsi="Wingdings" w:hint="default"/&gt;&lt;w:sz w:val="20"/&gt;&lt;/w:rPr&gt;&lt;/w:lvl&gt;&lt;/w:abstractNum&gt;&lt;w:abstractNum w:abstractNumId="58" w15:restartNumberingAfterBreak="0"&gt;&lt;w:nsid w:val="6CC45EFA"/&gt;&lt;w:multiLevelType w:val="hybridMultilevel"/&gt;&lt;w:tmpl w:val="504627E4"/&gt;&lt;w:lvl w:ilvl="0" w:tplc="0A3E52B8"&gt;&lt;w:start w:val="1"/&gt;&lt;w:numFmt w:val="bullet"/&gt;&lt;w:lvlText w:val="-"/&gt;&lt;w:lvlJc w:val="left"/&gt;&lt;w:pPr&gt;&lt;w:ind w:left="720" w:hanging="360"/&gt;&lt;/w:pPr&gt;&lt;w:rPr&gt;&lt;w:rFonts w:ascii="Calibri" w:eastAsiaTheme="minorHAnsi" w:hAnsi="Calibri" w:cstheme="minorBidi" w:hint="default"/&gt;&lt;/w:rPr&gt;&lt;/w:lvl&gt;&lt;w:lvl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w:hint="default"/&gt;&lt;/w:rPr&gt;&lt;/w:lvl&gt;&lt;/w:abstractNum&gt;&lt;w:abstractNum w:abstractNumId="59" w15:restartNumberingAfterBreak="0"&gt;&lt;w:nsid w:val="6DB22422"/&gt;&lt;w:multiLevelType w:val="multilevel"/&gt;&lt;w:tmpl w:val="9228A626"/&gt;&lt;w:styleLink w:val="Checklist"/&gt;&lt;w:lvl w:ilvl="0"&gt;&lt;w:start w:val="1"/&gt;&lt;w:numFmt w:val="bullet"/&gt;&lt;w:pStyle w:val="CheckList0"/&gt;&lt;w:lvlText w:val=""/&gt;&lt;w:lvlJc w:val="left"/&gt;&lt;w:pPr&gt;&lt;w:tabs&gt;&lt;w:tab w:val="num" w:pos="720"/&gt;&lt;/w:tabs&gt;&lt;w:ind w:left="720" w:hanging="360"/&gt;&lt;/w:pPr&gt;&lt;w:rPr&gt;&lt;w:rFonts w:ascii="Wingdings" w:hAnsi="Wingdings" w:hint="default"/&gt;&lt;w:color w:val="5B9BD5" w:themeColor="accent1"/&gt;&lt;w:position w:val="-6"/&gt;&lt;w:sz w:val="24"/&gt;&lt;w:szCs w:val="28"/&gt;&lt;/w:rPr&gt;&lt;/w:lvl&gt;&lt;w:lvl w:ilvl="1"&gt;&lt;w:start w:val="1"/&gt;&lt;w:numFmt w:val="bullet"/&gt;&lt;w:lvlText w:val=""/&gt;&lt;w:lvlJc w:val="left"/&gt;&lt;w:pPr&gt;&lt;w:tabs&gt;&lt;w:tab w:val="num" w:pos="720"/&gt;&lt;/w:tabs&gt;&lt;w:ind w:left="720" w:hanging="360"/&gt;&lt;/w:pPr&gt;&lt;w:rPr&gt;&lt;w:rFonts w:ascii="Wingdings" w:hAnsi="Wingdings" w:cs="Times New Roman" w:hint="default"/&gt;&lt;w:color w:val="5B9BD5" w:themeColor="accent1"/&gt;&lt;w:position w:val="-6"/&gt;&lt;w:sz w:val="36"/&gt;&lt;w:szCs w:val="28"/&gt;&lt;/w:rPr&gt;&lt;/w:lvl&gt;&lt;w:lvl w:ilvl="2"&gt;&lt;w:start w:val="1"/&gt;&lt;w:numFmt w:val="bullet"/&gt;&lt;w:lvlText w:val=""/&gt;&lt;w:lvlJc w:val="left"/&gt;&lt;w:pPr&gt;&lt;w:tabs&gt;&lt;w:tab w:val="num" w:pos="1080"/&gt;&lt;/w:tabs&gt;&lt;w:ind w:left="1080" w:hanging="360"/&gt;&lt;/w:pPr&gt;&lt;w:rPr&gt;&lt;w:rFonts w:ascii="Wingdings" w:hAnsi="Wingdings" w:cs="Times New Roman" w:hint="default"/&gt;&lt;w:color w:val="5B9BD5" w:themeColor="accent1"/&gt;&lt;w:position w:val="-6"/&gt;&lt;w:sz w:val="36"/&gt;&lt;w:szCs w:val="28"/&gt;&lt;/w:rPr&gt;&lt;/w:lvl&gt;&lt;w:lvl w:ilvl="3"&gt;&lt;w:start w:val="1"/&gt;&lt;w:numFmt w:val="decimal"/&gt;&lt;w:lvlText w:val="(%4)"/&gt;&lt;w:lvlJc w:val="left"/&gt;&lt;w:pPr&gt;&lt;w:tabs&gt;&lt;w:tab w:val="num" w:pos="1440"/&gt;&lt;/w:tabs&gt;&lt;w:ind w:left="1440" w:hanging="360"/&gt;&lt;/w:pPr&gt;&lt;w:rPr&gt;&lt;w:rFonts w:hint="default"/&gt;&lt;/w:rPr&gt;&lt;/w:lvl&gt;&lt;w:lvl w:ilvl="4"&gt;&lt;w:start w:val="1"/&gt;&lt;w:numFmt w:val="lowerLetter"/&gt;&lt;w:lvlText w:val="(%5)"/&gt;&lt;w:lvlJc w:val="left"/&gt;&lt;w:pPr&gt;&lt;w:tabs&gt;&lt;w:tab w:val="num" w:pos="1800"/&gt;&lt;/w:tabs&gt;&lt;w:ind w:left="1800" w:hanging="360"/&gt;&lt;/w:pPr&gt;&lt;w:rPr&gt;&lt;w:rFonts w:hint="default"/&gt;&lt;/w:rPr&gt;&lt;/w:lvl&gt;&lt;w:lvl w:ilvl="5"&gt;&lt;w:start w:val="1"/&gt;&lt;w:numFmt w:val="lowerRoman"/&gt;&lt;w:lvlText w:val="(%6)"/&gt;&lt;w:lvlJc w:val="left"/&gt;&lt;w:pPr&gt;&lt;w:tabs&gt;&lt;w:tab w:val="num" w:pos="2160"/&gt;&lt;/w:tabs&gt;&lt;w:ind w:left="2160" w:hanging="360"/&gt;&lt;/w:pPr&gt;&lt;w:rPr&gt;&lt;w:rFonts w:hint="default"/&gt;&lt;/w:rPr&gt;&lt;/w:lvl&gt;&lt;w:lvl w:ilvl="6"&gt;&lt;w:start w:val="1"/&gt;&lt;w:numFmt w:val="decimal"/&gt;&lt;w:lvlText w:val="%7."/&gt;&lt;w:lvlJc w:val="left"/&gt;&lt;w:pPr&gt;&lt;w:tabs&gt;&lt;w:tab w:val="num" w:pos="2520"/&gt;&lt;/w:tabs&gt;&lt;w:ind w:left="2520" w:hanging="360"/&gt;&lt;/w:pPr&gt;&lt;w:rPr&gt;&lt;w:rFonts w:hint="default"/&gt;&lt;/w:rPr&gt;&lt;/w:lvl&gt;&lt;w:lvl w:ilvl="7"&gt;&lt;w:start w:val="1"/&gt;&lt;w:numFmt w:val="lowerLetter"/&gt;&lt;w:lvlText w:val="%8."/&gt;&lt;w:lvlJc w:val="left"/&gt;&lt;w:pPr&gt;&lt;w:tabs&gt;&lt;w:tab w:val="num" w:pos="2880"/&gt;&lt;/w:tabs&gt;&lt;w:ind w:left="2880" w:hanging="360"/&gt;&lt;/w:pPr&gt;&lt;w:rPr&gt;&lt;w:rFonts w:hint="default"/&gt;&lt;/w:rPr&gt;&lt;/w:lvl&gt;&lt;w:lvl w:ilvl="8"&gt;&lt;w:start w:val="1"/&gt;&lt;w:numFmt w:val="lowerRoman"/&gt;&lt;w:lvlText w:val="%9."/&gt;&lt;w:lvlJc w:val="left"/&gt;&lt;w:pPr&gt;&lt;w:tabs&gt;&lt;w:tab w:val="num" w:pos="3240"/&gt;&lt;/w:tabs&gt;&lt;w:ind w:left="3240" w:hanging="360"/&gt;&lt;/w:pPr&gt;&lt;w:rPr&gt;&lt;w:rFonts w:hint="default"/&gt;&lt;/w:rPr&gt;&lt;/w:lvl&gt;&lt;/w:abstractNum&gt;&lt;w:abstractNum w:abstractNumId="60" w15:restartNumberingAfterBreak="0"&gt;&lt;w:nsid w:val="6E4E07DF"/&gt;&lt;w:multiLevelType w:val="hybridMultilevel"/&gt;&lt;w:tmpl w:val="29F4D4F8"/&gt;&lt;w:lvl w:ilvl="0" w:tplc="0409000F"&gt;&lt;w:start w:val="1"/&gt;&lt;w:numFmt w:val="decimal"/&gt;&lt;w:lvlText w:val="%1."/&gt;&lt;w:lvlJc w:val="left"/&gt;&lt;w:pPr&gt;&lt;w:ind w:left="720" w:hanging="360"/&gt;&lt;/w:pPr&gt;&lt;/w:lvl&gt;&lt;w:lvl w:ilvl="1" w:tplc="04090019" w:tentative="1"&gt;&lt;w:start w:val="1"/&gt;&lt;w:numFmt w:val="lowerLetter"/&gt;&lt;w:lvlText w:val="%2."/&gt;&lt;w:lvlJc w:val="left"/&gt;&lt;w:pPr&gt;&lt;w:ind w:left="1440" w:hanging="360"/&gt;&lt;/w:pPr&gt;&lt;w:rPr&gt;&lt;w:rFonts w:cs="Times New Roman"/&gt;&lt;/w:rPr&gt;&lt;/w:lvl&gt;&lt;w:lvl w:ilvl="2" w:tplc="0409001B" w:tentative="1"&gt;&lt;w:start w:val="1"/&gt;&lt;w:numFmt w:val="lowerRoman"/&gt;&lt;w:lvlText w:val="%3."/&gt;&lt;w:lvlJc w:val="right"/&gt;&lt;w:pPr&gt;&lt;w:ind w:left="2160" w:hanging="180"/&gt;&lt;/w:pPr&gt;&lt;w:rPr&gt;&lt;w:rFonts w:cs="Times New Roman"/&gt;&lt;/w:rPr&gt;&lt;/w:lvl&gt;&lt;w:lvl w:ilvl="3" w:tplc="0409000F" w:tentative="1"&gt;&lt;w:start w:val="1"/&gt;&lt;w:numFmt w:val="decimal"/&gt;&lt;w:lvlText w:val="%4."/&gt;&lt;w:lvlJc w:val="left"/&gt;&lt;w:pPr&gt;&lt;w:ind w:left="2880" w:hanging="360"/&gt;&lt;/w:pPr&gt;&lt;w:rPr&gt;&lt;w:rFonts w:cs="Times New Roman"/&gt;&lt;/w:rPr&gt;&lt;/w:lvl&gt;&lt;w:lvl w:ilvl="4" w:tplc="04090019" w:tentative="1"&gt;&lt;w:start w:val="1"/&gt;&lt;w:numFmt w:val="lowerLetter"/&gt;&lt;w:lvlText w:val="%5."/&gt;&lt;w:lvlJc w:val="left"/&gt;&lt;w:pPr&gt;&lt;w:ind w:left="3600" w:hanging="360"/&gt;&lt;/w:pPr&gt;&lt;w:rPr&gt;&lt;w:rFonts w:cs="Times New Roman"/&gt;&lt;/w:rPr&gt;&lt;/w:lvl&gt;&lt;w:lvl w:ilvl="5" w:tplc="0409001B" w:tentative="1"&gt;&lt;w:start w:val="1"/&gt;&lt;w:numFmt w:val="lowerRoman"/&gt;&lt;w:lvlText w:val="%6."/&gt;&lt;w:lvlJc w:val="right"/&gt;&lt;w:pPr&gt;&lt;w:ind w:left="4320" w:hanging="180"/&gt;&lt;/w:pPr&gt;&lt;w:rPr&gt;&lt;w:rFonts w:cs="Times New Roman"/&gt;&lt;/w:rPr&gt;&lt;/w:lvl&gt;&lt;w:lvl w:ilvl="6" w:tplc="0409000F" w:tentative="1"&gt;&lt;w:start w:val="1"/&gt;&lt;w:numFmt w:val="decimal"/&gt;&lt;w:lvlText w:val="%7."/&gt;&lt;w:lvlJc w:val="left"/&gt;&lt;w:pPr&gt;&lt;w:ind w:left="5040" w:hanging="360"/&gt;&lt;/w:pPr&gt;&lt;w:rPr&gt;&lt;w:rFonts w:cs="Times New Roman"/&gt;&lt;/w:rPr&gt;&lt;/w:lvl&gt;&lt;w:lvl w:ilvl="7" w:tplc="04090019" w:tentative="1"&gt;&lt;w:start w:val="1"/&gt;&lt;w:numFmt w:val="lowerLetter"/&gt;&lt;w:lvlText w:val="%8."/&gt;&lt;w:lvlJc w:val="left"/&gt;&lt;w:pPr&gt;&lt;w:ind w:left="5760" w:hanging="360"/&gt;&lt;/w:pPr&gt;&lt;w:rPr&gt;&lt;w:rFonts w:cs="Times New Roman"/&gt;&lt;/w:rPr&gt;&lt;/w:lvl&gt;&lt;w:lvl w:ilvl="8" w:tplc="0409001B" w:tentative="1"&gt;&lt;w:start w:val="1"/&gt;&lt;w:numFmt w:val="lowerRoman"/&gt;&lt;w:lvlText w:val="%9."/&gt;&lt;w:lvlJc w:val="right"/&gt;&lt;w:pPr&gt;&lt;w:ind w:left="6480" w:hanging="180"/&gt;&lt;/w:pPr&gt;&lt;w:rPr&gt;&lt;w:rFonts w:cs="Times New Roman"/&gt;&lt;/w:rPr&gt;&lt;/w:lvl&gt;&lt;/w:abstractNum&gt;&lt;w:abstractNum w:abstractNumId="61" w15:restartNumberingAfterBreak="0"&gt;&lt;w:nsid w:val="6FE578D8"/&gt;&lt;w:multiLevelType w:val="hybridMultilevel"/&gt;&lt;w:tmpl w:val="97AC216C"/&gt;&lt;w:lvl w:ilvl="0" w:tplc="1A5200C8"&gt;&lt;w:start w:val="1"/&gt;&lt;w:numFmt w:val="bullet"/&gt;&lt;w:lvlText w:val=""/&gt;&lt;w:lvlJc w:val="left"/&gt;&lt;w:pPr&gt;&lt;w:ind w:left="720" w:hanging="360"/&gt;&lt;/w:pPr&gt;&lt;w:rPr&gt;&lt;w:rFonts w:ascii="Symbol" w:hAnsi="Symbol" w:hint="default"/&gt;&lt;w:color w:val="5B9BD5" w:themeColor="accent1"/&gt;&lt;w:sz w:val="16"/&gt;&lt;w:u w:color="5B9BD5" w:themeColor="accent1"/&gt;&lt;/w:rPr&gt;&lt;/w:lvl&gt;&lt;w:lvl w:ilvl="1" w:tplc="04090003" w:tentative="1"&gt;&lt;w:start w:val="1"/&gt;&lt;w:numFmt w:val="bullet"/&gt;&lt;w:lvlText w:val="o"/&gt;&lt;w:lvlJc w:val="left"/&gt;&lt;w:pPr&gt;&lt;w:ind w:left="1440" w:hanging="360"/&gt;&lt;/w:pPr&gt;&lt;w:rPr&gt;&lt;w:rFonts w:ascii="Courier New" w:hAnsi="Courier New" w:cs="Courier New" w:hint="default"/&gt;&lt;/w:rPr&gt;&lt;/w:lvl&gt;&lt;w:lvl w:ilvl="2" w:tplc="04090005" w:tentative="1"&gt;&lt;w:start w:val="1"/&gt;&lt;w:numFmt w:val="bullet"/&gt;&lt;w:lvlText w:val=""/&gt;&lt;w:lvlJc w:val="left"/&gt;&lt;w:pPr&gt;&lt;w:ind w:left="2160" w:hanging="360"/&gt;&lt;/w:pPr&gt;&lt;w:rPr&gt;&lt;w:rFonts w:ascii="Wingdings" w:hAnsi="Wingdings" w:hint="default"/&gt;&lt;/w:rPr&gt;&lt;/w:lvl&gt;&lt;w:lvl w:ilvl="3" w:tplc="04090001" w:tentative="1"&gt;&lt;w:start w:val="1"/&gt;&lt;w:numFmt w:val="bullet"/&gt;&lt;w:lvlText w:val=""/&gt;&lt;w:lvlJc w:val="left"/&gt;&lt;w:pPr&gt;&lt;w:ind w:left="2880" w:hanging="360"/&gt;&lt;/w:pPr&gt;&lt;w:rPr&gt;&lt;w:rFonts w:ascii="Symbol" w:hAnsi="Symbol" w:hint="default"/&gt;&lt;/w:rPr&gt;&lt;/w:lvl&gt;&lt;w:lvl w:ilvl="4" w:tplc="04090003" w:tentative="1"&gt;&lt;w:start w:val="1"/&gt;&lt;w:numFmt w:val="bullet"/&gt;&lt;w:lvlText w:val="o"/&gt;&lt;w:lvlJc w:val="left"/&gt;&lt;w:pPr&gt;&lt;w:ind w:left="3600" w:hanging="360"/&gt;&lt;/w:pPr&gt;&lt;w:rPr&gt;&lt;w:rFonts w:ascii="Courier New" w:hAnsi="Courier New" w:cs="Courier New" w:hint="default"/&gt;&lt;/w:rPr&gt;&lt;/w:lvl&gt;&lt;w:lvl w:ilvl="5" w:tplc="04090005" w:tentative="1"&gt;&lt;w:start w:val="1"/&gt;&lt;w:numFmt w:val="bullet"/&gt;&lt;w:lvlText w:val=""/&gt;&lt;w:lvlJc w:val="left"/&gt;&lt;w:pPr&gt;&lt;w:ind w:left="4320" w:hanging="360"/&gt;&lt;/w:pPr&gt;&lt;w:rPr&gt;&lt;w:rFonts w:ascii="Wingdings" w:hAnsi="Wingdings" w:hint="default"/&gt;&lt;/w:rPr&gt;&lt;/w:lvl&gt;&lt;w:lvl w:ilvl="6" w:tplc="04090001" w:tentative="1"&gt;&lt;w:start w:val="1"/&gt;&lt;w:numFmt w:val="bullet"/&gt;&lt;w:lvlText w:val=""/&gt;&lt;w:lvlJc w:val="left"/&gt;&lt;w:pPr&gt;&lt;w:ind w:left="5040" w:hanging="360"/&gt;&lt;/w:pPr&gt;&lt;w:rPr&gt;&lt;w:rFonts w:ascii="Symbol" w:hAnsi="Symbol" w:hint="default"/&gt;&lt;/w:rPr&gt;&lt;/w:lvl&gt;&lt;w:lvl w:ilvl="7" w:tplc="04090003" w:tentative="1"&gt;&lt;w:start w:val="1"/&gt;&lt;w:numFmt w:val="bullet"/&gt;&lt;w:lvlText w:val="o"/&gt;&lt;w:lvlJc w:val="left"/&gt;&lt;w:pPr&gt;&lt;w:ind w:left="5760" w:hanging="360"/&gt;&lt;/w:pPr&gt;&lt;w:rPr&gt;&lt;w:rFonts w:ascii="Courier New" w:hAnsi="Courier New" w:cs="Courier New" w:hint="default"/&gt;&lt;/w:rPr&gt;&lt;/w:lvl&gt;&lt;w:lvl w:ilvl="8" w:tplc="04090005" w:tentative="1"&gt;&lt;w:start w:val="1"/&gt;&lt;w:numFmt w:val="bullet"/&gt;&lt;w:lvlText w:val=""/&gt;&lt;w:lvlJc w:val="left"/&gt;&lt;w:pPr&gt;&lt;w:ind w:left="6480" w:hanging="360"/&gt;&lt;/w:pPr&gt;&lt;w:rPr&gt;&lt;w:rFonts w:ascii="Wingdings" w:hAnsi="Wingdings" w:hint="default"/&gt;&lt;/w:rPr&gt;&lt;/w:lvl&gt;&lt;/w:abstractNum&gt;&lt;w:num w:numId="1"&gt;&lt;w:abstractNumId w:val="21"/&gt;&lt;/w:num&gt;&lt;w:num w:numId="2"&gt;&lt;w:abstractNumId w:val="38"/&gt;&lt;/w:num&gt;&lt;w:num w:numId="3"&gt;&lt;w:abstractNumId w:val="59"/&gt;&lt;/w:num&gt;&lt;w:num w:numId="4"&gt;&lt;w:abstractNumId w:val="51"/&gt;&lt;/w:num&gt;&lt;w:num w:numId="5"&gt;&lt;w:abstractNumId w:val="36"/&gt;&lt;/w:num&gt;&lt;w:num w:numId="6"&gt;&lt;w:abstractNumId w:val="56"/&gt;&lt;/w:num&gt;&lt;w:num w:numId="7"&gt;&lt;w:abstractNumId w:val="33"/&gt;&lt;/w:num&gt;&lt;w:num w:numId="8"&gt;&lt;w:abstractNumId w:val="27"/&gt;&lt;/w:num&gt;&lt;w:num w:numId="9"&gt;&lt;w:abstractNumId w:val="18"/&gt;&lt;/w:num&gt;&lt;w:num w:numId="10"&gt;&lt;w:abstractNumId w:val="17"/&gt;&lt;/w:num&gt;&lt;w:num w:numId="11"&gt;&lt;w:abstractNumId w:val="37"/&gt;&lt;/w:num&gt;&lt;w:num w:numId="12"&gt;&lt;w:abstractNumId w:val="6"/&gt;&lt;/w:num&gt;&lt;w:num w:numId="13"&gt;&lt;w:abstractNumId w:val="5"/&gt;&lt;/w:num&gt;&lt;w:num w:numId="14"&gt;&lt;w:abstractNumId w:val="4"/&gt;&lt;/w:num&gt;&lt;w:num w:numId="15"&gt;&lt;w:abstractNumId w:val="3"/&gt;&lt;/w:num&gt;&lt;w:num w:numId="16"&gt;&lt;w:abstractNumId w:val="7"/&gt;&lt;/w:num&gt;&lt;w:num w:numId="17"&gt;&lt;w:abstractNumId w:val="2"/&gt;&lt;/w:num&gt;&lt;w:num w:numId="18"&gt;&lt;w:abstractNumId w:val="1"/&gt;&lt;/w:num&gt;&lt;w:num w:numId="19"&gt;&lt;w:abstractNumId w:val="0"/&gt;&lt;/w:num&gt;&lt;w:num w:numId="20"&gt;&lt;w:abstractNumId w:val="24"/&gt;&lt;/w:num&gt;&lt;w:num w:numId="21"&gt;&lt;w:abstractNumId w:val="41"/&gt;&lt;/w:num&gt;&lt;w:num w:numId="22"&gt;&lt;w:abstractNumId w:val="42"/&gt;&lt;/w:num&gt;&lt;w:num w:numId="23"&gt;&lt;w:abstractNumId w:val="35"/&gt;&lt;/w:num&gt;&lt;w:num w:numId="24"&gt;&lt;w:abstractNumId w:val="39"/&gt;&lt;/w:num&gt;&lt;w:num w:numId="25"&gt;&lt;w:abstractNumId w:val="23"/&gt;&lt;/w:num&gt;&lt;w:num w:numId="26"&gt;&lt;w:abstractNumId w:val="26"/&gt;&lt;/w:num&gt;&lt;w:num w:numId="27"&gt;&lt;w:abstractNumId w:val="48"/&gt;&lt;/w:num&gt;&lt;w:num w:numId="28"&gt;&lt;w:abstractNumId w:val="44"/&gt;&lt;/w:num&gt;&lt;w:num w:numId="29"&gt;&lt;w:abstractNumId w:val="60"/&gt;&lt;/w:num&gt;&lt;w:num w:numId="30"&gt;&lt;w:abstractNumId w:val="14"/&gt;&lt;/w:num&gt;&lt;w:num w:numId="31"&gt;&lt;w:abstractNumId w:val="15"/&gt;&lt;/w:num&gt;&lt;w:num w:numId="32"&gt;&lt;w:abstractNumId w:val="57"/&gt;&lt;/w:num&gt;&lt;w:num w:numId="33"&gt;&lt;w:abstractNumId w:val="10"/&gt;&lt;/w:num&gt;&lt;w:num w:numId="34"&gt;&lt;w:abstractNumId w:val="16"/&gt;&lt;/w:num&gt;&lt;w:num w:numId="35"&gt;&lt;w:abstractNumId w:val="55"/&gt;&lt;/w:num&gt;&lt;w:num w:numId="36"&gt;&lt;w:abstractNumId w:val="9"/&gt;&lt;/w:num&gt;&lt;w:num w:numId="37"&gt;&lt;w:abstractNumId w:val="53"/&gt;&lt;/w:num&gt;&lt;w:num w:numId="38"&gt;&lt;w:abstractNumId w:val="31"/&gt;&lt;/w:num&gt;&lt;w:num w:numId="39"&gt;&lt;w:abstractNumId w:val="40"/&gt;&lt;/w:num&gt;&lt;w:num w:numId="40"&gt;&lt;w:abstractNumId w:val="52"/&gt;&lt;/w:num&gt;&lt;w:num w:numId="41"&gt;&lt;w:abstractNumId w:val="58"/&gt;&lt;/w:num&gt;&lt;w:num w:numId="42"&gt;&lt;w:abstractNumId w:val="29"/&gt;&lt;/w:num&gt;&lt;w:num w:numId="43"&gt;&lt;w:abstractNumId w:val="46"/&gt;&lt;/w:num&gt;&lt;w:num w:numId="44"&gt;&lt;w:abstractNumId w:val="8"/&gt;&lt;/w:num&gt;&lt;w:num w:numId="45"&gt;&lt;w:abstractNumId w:val="12"/&gt;&lt;/w:num&gt;&lt;w:num w:numId="46"&gt;&lt;w:abstractNumId w:val="45"/&gt;&lt;/w:num&gt;&lt;w:num w:numId="47"&gt;&lt;w:abstractNumId w:val="13"/&gt;&lt;/w:num&gt;&lt;w:num w:numId="48"&gt;&lt;w:abstractNumId w:val="19"/&gt;&lt;/w:num&gt;&lt;w:num w:numId="49"&gt;&lt;w:abstractNumId w:val="28"/&gt;&lt;/w:num&gt;&lt;w:num w:numId="50"&gt;&lt;w:abstractNumId w:val="47"/&gt;&lt;/w:num&gt;&lt;w:num w:numId="51"&gt;&lt;w:abstractNumId w:val="22"/&gt;&lt;/w:num&gt;&lt;w:num w:numId="52"&gt;&lt;w:abstractNumId w:val="25"/&gt;&lt;/w:num&gt;&lt;w:num w:numId="53"&gt;&lt;w:abstractNumId w:val="43"/&gt;&lt;/w:num&gt;&lt;w:num w:numId="54"&gt;&lt;w:abstractNumId w:val="54"/&gt;&lt;/w:num&gt;&lt;w:num w:numId="55"&gt;&lt;w:abstractNumId w:val="32"/&gt;&lt;/w:num&gt;&lt;w:num w:numId="56"&gt;&lt;w:abstractNumId w:val="49"/&gt;&lt;/w:num&gt;&lt;w:num w:numId="57"&gt;&lt;w:abstractNumId w:val="30"/&gt;&lt;/w:num&gt;&lt;w:num w:numId="58"&gt;&lt;w:abstractNumId w:val="34"/&gt;&lt;/w:num&gt;&lt;w:num w:numId="59"&gt;&lt;w:abstractNumId w:val="11"/&gt;&lt;/w:num&gt;&lt;w:num w:numId="60"&gt;&lt;w:abstractNumId w:val="20"/&gt;&lt;/w:num&gt;&lt;w:num w:numId="61"&gt;&lt;w:abstractNumId w:val="50"/&gt;&lt;/w:num&gt;&lt;w:num w:numId="62"&gt;&lt;w:abstractNumId w:val="61"/&gt;&lt;/w:num&gt;&lt;w:numIdMacAtCleanup w:val="62"/&gt;&lt;/w:numbering&gt;&lt;/pkg:xmlData&gt;&lt;/pkg:part&gt;&lt;/pkg:package&gt;
</templateversion>
</root>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AA9E52648167C4EBA6E295F08A20589" ma:contentTypeVersion="7" ma:contentTypeDescription="Create a new document." ma:contentTypeScope="" ma:versionID="9f062150052a7cb3e13d1ba7aea468aa">
  <xsd:schema xmlns:xsd="http://www.w3.org/2001/XMLSchema" xmlns:xs="http://www.w3.org/2001/XMLSchema" xmlns:p="http://schemas.microsoft.com/office/2006/metadata/properties" xmlns:ns2="ab65ab70-15e9-43d9-bd17-8e9fec1d3924" xmlns:ns3="93cb5057-b999-42d9-8809-534ac1bd4a2f" targetNamespace="http://schemas.microsoft.com/office/2006/metadata/properties" ma:root="true" ma:fieldsID="73fd5a97b1d6b8b3f88ffb5f26bb286b" ns2:_="" ns3:_="">
    <xsd:import namespace="ab65ab70-15e9-43d9-bd17-8e9fec1d3924"/>
    <xsd:import namespace="93cb5057-b999-42d9-8809-534ac1bd4a2f"/>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Country"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65ab70-15e9-43d9-bd17-8e9fec1d392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93cb5057-b999-42d9-8809-534ac1bd4a2f" elementFormDefault="qualified">
    <xsd:import namespace="http://schemas.microsoft.com/office/2006/documentManagement/types"/>
    <xsd:import namespace="http://schemas.microsoft.com/office/infopath/2007/PartnerControls"/>
    <xsd:element name="Country" ma:index="12" nillable="true" ma:displayName="Country" ma:internalName="Country">
      <xsd:simpleType>
        <xsd:restriction base="dms:Text">
          <xsd:maxLength value="255"/>
        </xsd:restriction>
      </xsd:simpleType>
    </xsd:element>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5BBC37-D5C1-454E-9319-96FAF465E607}">
  <ds:schemaRefs>
    <ds:schemaRef ds:uri="http://schemas.microsoft.com/office/2006/metadata/properties"/>
    <ds:schemaRef ds:uri="http://schemas.microsoft.com/office/infopath/2007/PartnerControls"/>
    <ds:schemaRef ds:uri="93cb5057-b999-42d9-8809-534ac1bd4a2f"/>
  </ds:schemaRefs>
</ds:datastoreItem>
</file>

<file path=customXml/itemProps2.xml><?xml version="1.0" encoding="utf-8"?>
<ds:datastoreItem xmlns:ds="http://schemas.openxmlformats.org/officeDocument/2006/customXml" ds:itemID="{A7D598A9-AC5B-49BC-AE59-C7616FDA4C36}">
  <ds:schemaRefs/>
</ds:datastoreItem>
</file>

<file path=customXml/itemProps3.xml><?xml version="1.0" encoding="utf-8"?>
<ds:datastoreItem xmlns:ds="http://schemas.openxmlformats.org/officeDocument/2006/customXml" ds:itemID="{A20081F0-DA55-4654-99ED-55E6A3C5BC73}">
  <ds:schemaRefs>
    <ds:schemaRef ds:uri="http://schemas.microsoft.com/sharepoint/v3/contenttype/forms"/>
  </ds:schemaRefs>
</ds:datastoreItem>
</file>

<file path=customXml/itemProps4.xml><?xml version="1.0" encoding="utf-8"?>
<ds:datastoreItem xmlns:ds="http://schemas.openxmlformats.org/officeDocument/2006/customXml" ds:itemID="{DD074BA2-4945-410C-B975-543019A9A3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65ab70-15e9-43d9-bd17-8e9fec1d3924"/>
    <ds:schemaRef ds:uri="93cb5057-b999-42d9-8809-534ac1bd4a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0D98115-1EEA-4F2C-B8D3-4F0A2F73F63B}">
  <ds:schemaRefs>
    <ds:schemaRef ds:uri="http://schemas.microsoft.com/office/2006/customDocumentInformationPanel"/>
  </ds:schemaRefs>
</ds:datastoreItem>
</file>

<file path=customXml/itemProps6.xml><?xml version="1.0" encoding="utf-8"?>
<ds:datastoreItem xmlns:ds="http://schemas.openxmlformats.org/officeDocument/2006/customXml" ds:itemID="{DD82835A-7B3B-47ED-AB48-DC387F847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SDMBaseTemplatev4.dotx</Template>
  <TotalTime>1</TotalTime>
  <Pages>14</Pages>
  <Words>1810</Words>
  <Characters>10320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Datacenter to Azure Migration</vt:lpstr>
    </vt:vector>
  </TitlesOfParts>
  <Manager/>
  <Company>&lt;Partner Name&gt;</Company>
  <LinksUpToDate>false</LinksUpToDate>
  <CharactersWithSpaces>12106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Datacenter to Azure Migration</dc:title>
  <dc:subject>Assessment Report / Proposal</dc:subject>
  <dc:creator>List Name</dc:creator>
  <cp:keywords/>
  <dc:description/>
  <cp:lastModifiedBy>Mohamed Garrana</cp:lastModifiedBy>
  <cp:revision>3</cp:revision>
  <cp:lastPrinted>2016-11-09T11:10:00Z</cp:lastPrinted>
  <dcterms:created xsi:type="dcterms:W3CDTF">2018-09-06T06:13:00Z</dcterms:created>
  <dcterms:modified xsi:type="dcterms:W3CDTF">2018-10-10T10:56:00Z</dcterms:modified>
  <cp:contentStatus>&lt;Client Name&gt;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Type">
    <vt:lpwstr/>
  </property>
  <property fmtid="{D5CDD505-2E9C-101B-9397-08002B2CF9AE}" pid="3" name="Author Email">
    <vt:lpwstr>rtiberiu@microsoft.com</vt:lpwstr>
  </property>
  <property fmtid="{D5CDD505-2E9C-101B-9397-08002B2CF9AE}" pid="4" name="Author Position">
    <vt:lpwstr>Architect</vt:lpwstr>
  </property>
  <property fmtid="{D5CDD505-2E9C-101B-9397-08002B2CF9AE}" pid="5" name="Business Scenarios">
    <vt:lpwstr/>
  </property>
  <property fmtid="{D5CDD505-2E9C-101B-9397-08002B2CF9AE}" pid="6" name="Communities">
    <vt:lpwstr/>
  </property>
  <property fmtid="{D5CDD505-2E9C-101B-9397-08002B2CF9AE}" pid="7" name="Deliverable Type">
    <vt:lpwstr/>
  </property>
  <property fmtid="{D5CDD505-2E9C-101B-9397-08002B2CF9AE}" pid="8" name="Document Status">
    <vt:lpwstr/>
  </property>
  <property fmtid="{D5CDD505-2E9C-101B-9397-08002B2CF9AE}" pid="9" name="Engagement Phase">
    <vt:lpwstr/>
  </property>
  <property fmtid="{D5CDD505-2E9C-101B-9397-08002B2CF9AE}" pid="10" name="Geography">
    <vt:lpwstr/>
  </property>
  <property fmtid="{D5CDD505-2E9C-101B-9397-08002B2CF9AE}" pid="11" name="Industry">
    <vt:lpwstr/>
  </property>
  <property fmtid="{D5CDD505-2E9C-101B-9397-08002B2CF9AE}" pid="12" name="Offering">
    <vt:lpwstr/>
  </property>
  <property fmtid="{D5CDD505-2E9C-101B-9397-08002B2CF9AE}" pid="13" name="Org">
    <vt:lpwstr>Microsoft</vt:lpwstr>
  </property>
  <property fmtid="{D5CDD505-2E9C-101B-9397-08002B2CF9AE}" pid="14" name="Org Prof Svcs Local">
    <vt:lpwstr>Microsoft Services</vt:lpwstr>
  </property>
  <property fmtid="{D5CDD505-2E9C-101B-9397-08002B2CF9AE}" pid="15" name="Org Prof Svcs Remote">
    <vt:lpwstr>SecInfra</vt:lpwstr>
  </property>
  <property fmtid="{D5CDD505-2E9C-101B-9397-08002B2CF9AE}" pid="16" name="Products">
    <vt:lpwstr/>
  </property>
  <property fmtid="{D5CDD505-2E9C-101B-9397-08002B2CF9AE}" pid="17" name="Service Line">
    <vt:lpwstr/>
  </property>
  <property fmtid="{D5CDD505-2E9C-101B-9397-08002B2CF9AE}" pid="18" name="Solution Name">
    <vt:lpwstr/>
  </property>
  <property fmtid="{D5CDD505-2E9C-101B-9397-08002B2CF9AE}" pid="19" name="Status">
    <vt:lpwstr/>
  </property>
  <property fmtid="{D5CDD505-2E9C-101B-9397-08002B2CF9AE}" pid="20" name="TemplateVersion">
    <vt:lpwstr>4</vt:lpwstr>
  </property>
  <property fmtid="{D5CDD505-2E9C-101B-9397-08002B2CF9AE}" pid="21" name="Version">
    <vt:lpwstr>04</vt:lpwstr>
  </property>
  <property fmtid="{D5CDD505-2E9C-101B-9397-08002B2CF9AE}" pid="22" name="Confidential">
    <vt:lpwstr>0</vt:lpwstr>
  </property>
  <property fmtid="{D5CDD505-2E9C-101B-9397-08002B2CF9AE}" pid="23" name="IsMyDocuments">
    <vt:bool>true</vt:bool>
  </property>
  <property fmtid="{D5CDD505-2E9C-101B-9397-08002B2CF9AE}" pid="24" name="TaxKeyword">
    <vt:lpwstr/>
  </property>
  <property fmtid="{D5CDD505-2E9C-101B-9397-08002B2CF9AE}" pid="25" name="TaxCatchAll">
    <vt:lpwstr/>
  </property>
  <property fmtid="{D5CDD505-2E9C-101B-9397-08002B2CF9AE}" pid="26" name="TaxKeywordTaxHTField">
    <vt:lpwstr/>
  </property>
  <property fmtid="{D5CDD505-2E9C-101B-9397-08002B2CF9AE}" pid="27" name="VerticalIndustries">
    <vt:lpwstr/>
  </property>
  <property fmtid="{D5CDD505-2E9C-101B-9397-08002B2CF9AE}" pid="28" name="MSProducts">
    <vt:lpwstr/>
  </property>
  <property fmtid="{D5CDD505-2E9C-101B-9397-08002B2CF9AE}" pid="29" name="ServicesIPTypes">
    <vt:lpwstr/>
  </property>
  <property fmtid="{D5CDD505-2E9C-101B-9397-08002B2CF9AE}" pid="30" name="ContentTypeId">
    <vt:lpwstr>0x010100FAA9E52648167C4EBA6E295F08A20589</vt:lpwstr>
  </property>
  <property fmtid="{D5CDD505-2E9C-101B-9397-08002B2CF9AE}" pid="31" name="MSIP_Label_f42aa342-8706-4288-bd11-ebb85995028c_Enabled">
    <vt:lpwstr>True</vt:lpwstr>
  </property>
  <property fmtid="{D5CDD505-2E9C-101B-9397-08002B2CF9AE}" pid="32" name="MSIP_Label_f42aa342-8706-4288-bd11-ebb85995028c_SiteId">
    <vt:lpwstr>72f988bf-86f1-41af-91ab-2d7cd011db47</vt:lpwstr>
  </property>
  <property fmtid="{D5CDD505-2E9C-101B-9397-08002B2CF9AE}" pid="33" name="MSIP_Label_f42aa342-8706-4288-bd11-ebb85995028c_Owner">
    <vt:lpwstr>aldossa@microsoft.com</vt:lpwstr>
  </property>
  <property fmtid="{D5CDD505-2E9C-101B-9397-08002B2CF9AE}" pid="34" name="MSIP_Label_f42aa342-8706-4288-bd11-ebb85995028c_SetDate">
    <vt:lpwstr>2018-03-02T08:01:28.8029676Z</vt:lpwstr>
  </property>
  <property fmtid="{D5CDD505-2E9C-101B-9397-08002B2CF9AE}" pid="35" name="MSIP_Label_f42aa342-8706-4288-bd11-ebb85995028c_Name">
    <vt:lpwstr>General</vt:lpwstr>
  </property>
  <property fmtid="{D5CDD505-2E9C-101B-9397-08002B2CF9AE}" pid="36" name="MSIP_Label_f42aa342-8706-4288-bd11-ebb85995028c_Application">
    <vt:lpwstr>Microsoft Azure Information Protection</vt:lpwstr>
  </property>
  <property fmtid="{D5CDD505-2E9C-101B-9397-08002B2CF9AE}" pid="37" name="MSIP_Label_f42aa342-8706-4288-bd11-ebb85995028c_Extended_MSFT_Method">
    <vt:lpwstr>Automatic</vt:lpwstr>
  </property>
  <property fmtid="{D5CDD505-2E9C-101B-9397-08002B2CF9AE}" pid="38" name="Sensitivity">
    <vt:lpwstr>General</vt:lpwstr>
  </property>
</Properties>
</file>