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7183815" w14:textId="0CA6DEB5" w:rsidR="00692375" w:rsidRPr="00045D0C" w:rsidRDefault="0060645A" w:rsidP="00184BA6">
      <w:pPr>
        <w:spacing w:before="2"/>
        <w:ind w:right="4"/>
        <w:rPr>
          <w:b/>
          <w:bCs/>
          <w:sz w:val="44"/>
          <w:szCs w:val="44"/>
        </w:rPr>
      </w:pPr>
      <w:r>
        <w:rPr>
          <w:noProof/>
        </w:rPr>
        <w:drawing>
          <wp:anchor distT="0" distB="0" distL="114300" distR="114300" simplePos="0" relativeHeight="251659264" behindDoc="0" locked="0" layoutInCell="1" allowOverlap="1" wp14:anchorId="116A48EE" wp14:editId="07E81392">
            <wp:simplePos x="0" y="0"/>
            <wp:positionH relativeFrom="column">
              <wp:posOffset>-8890</wp:posOffset>
            </wp:positionH>
            <wp:positionV relativeFrom="paragraph">
              <wp:posOffset>-4445</wp:posOffset>
            </wp:positionV>
            <wp:extent cx="6621780" cy="1699260"/>
            <wp:effectExtent l="0" t="0" r="0" b="0"/>
            <wp:wrapTopAndBottom/>
            <wp:docPr id="139757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1780" cy="1699260"/>
                    </a:xfrm>
                    <a:prstGeom prst="rect">
                      <a:avLst/>
                    </a:prstGeom>
                    <a:noFill/>
                  </pic:spPr>
                </pic:pic>
              </a:graphicData>
            </a:graphic>
            <wp14:sizeRelH relativeFrom="page">
              <wp14:pctWidth>0</wp14:pctWidth>
            </wp14:sizeRelH>
            <wp14:sizeRelV relativeFrom="page">
              <wp14:pctHeight>0</wp14:pctHeight>
            </wp14:sizeRelV>
          </wp:anchor>
        </w:drawing>
      </w:r>
      <w:r w:rsidR="007616D9" w:rsidRPr="007616D9">
        <w:rPr>
          <w:b/>
          <w:bCs/>
          <w:sz w:val="44"/>
          <w:szCs w:val="44"/>
        </w:rPr>
        <w:t xml:space="preserve">AUTOMATED UAV NAVIGATION IN SIMULATED ENVIRONMENTS </w:t>
      </w:r>
    </w:p>
    <w:p w14:paraId="48E4382E" w14:textId="41EC51CD" w:rsidR="004444AF" w:rsidRPr="004444AF" w:rsidRDefault="00C165BB" w:rsidP="004444AF">
      <w:pPr>
        <w:pStyle w:val="Heading1"/>
        <w:spacing w:before="174" w:line="379" w:lineRule="auto"/>
        <w:ind w:left="917" w:right="913"/>
        <w:rPr>
          <w:position w:val="6"/>
          <w:sz w:val="28"/>
          <w:szCs w:val="28"/>
        </w:rPr>
      </w:pPr>
      <w:r>
        <w:rPr>
          <w:sz w:val="28"/>
          <w:szCs w:val="28"/>
        </w:rPr>
        <w:t>Esther Priya R</w:t>
      </w:r>
      <w:r w:rsidR="004444AF" w:rsidRPr="004444AF">
        <w:rPr>
          <w:position w:val="6"/>
          <w:sz w:val="28"/>
          <w:szCs w:val="28"/>
        </w:rPr>
        <w:t>1</w:t>
      </w:r>
      <w:r w:rsidR="004444AF" w:rsidRPr="004444AF">
        <w:rPr>
          <w:sz w:val="28"/>
          <w:szCs w:val="28"/>
        </w:rPr>
        <w:t>,</w:t>
      </w:r>
      <w:r w:rsidR="004444AF" w:rsidRPr="004444AF">
        <w:rPr>
          <w:spacing w:val="-4"/>
          <w:sz w:val="28"/>
          <w:szCs w:val="28"/>
        </w:rPr>
        <w:t xml:space="preserve"> </w:t>
      </w:r>
      <w:proofErr w:type="spellStart"/>
      <w:r w:rsidR="00045D0C">
        <w:rPr>
          <w:sz w:val="28"/>
          <w:szCs w:val="28"/>
        </w:rPr>
        <w:t>Aabheshek</w:t>
      </w:r>
      <w:proofErr w:type="spellEnd"/>
      <w:r w:rsidR="00045D0C">
        <w:rPr>
          <w:sz w:val="28"/>
          <w:szCs w:val="28"/>
        </w:rPr>
        <w:t xml:space="preserve"> </w:t>
      </w:r>
      <w:r w:rsidR="001C747B">
        <w:rPr>
          <w:sz w:val="28"/>
          <w:szCs w:val="28"/>
        </w:rPr>
        <w:t>P</w:t>
      </w:r>
      <w:r w:rsidR="004444AF" w:rsidRPr="004444AF">
        <w:rPr>
          <w:spacing w:val="-2"/>
          <w:sz w:val="28"/>
          <w:szCs w:val="28"/>
        </w:rPr>
        <w:t xml:space="preserve"> </w:t>
      </w:r>
      <w:r w:rsidR="004444AF" w:rsidRPr="004444AF">
        <w:rPr>
          <w:position w:val="6"/>
          <w:sz w:val="28"/>
          <w:szCs w:val="28"/>
        </w:rPr>
        <w:t>2</w:t>
      </w:r>
      <w:r w:rsidR="004444AF" w:rsidRPr="004444AF">
        <w:rPr>
          <w:sz w:val="28"/>
          <w:szCs w:val="28"/>
        </w:rPr>
        <w:t>,</w:t>
      </w:r>
      <w:r>
        <w:rPr>
          <w:spacing w:val="-4"/>
          <w:sz w:val="28"/>
          <w:szCs w:val="28"/>
        </w:rPr>
        <w:t xml:space="preserve"> </w:t>
      </w:r>
      <w:r w:rsidR="001C747B">
        <w:rPr>
          <w:spacing w:val="-4"/>
          <w:sz w:val="28"/>
          <w:szCs w:val="28"/>
        </w:rPr>
        <w:t xml:space="preserve">Arun T N </w:t>
      </w:r>
      <w:r w:rsidR="004444AF" w:rsidRPr="004444AF">
        <w:rPr>
          <w:position w:val="6"/>
          <w:sz w:val="28"/>
          <w:szCs w:val="28"/>
        </w:rPr>
        <w:t>3</w:t>
      </w:r>
      <w:r w:rsidR="00065B91">
        <w:rPr>
          <w:sz w:val="28"/>
          <w:szCs w:val="28"/>
        </w:rPr>
        <w:t xml:space="preserve">, </w:t>
      </w:r>
      <w:r w:rsidR="001C747B">
        <w:rPr>
          <w:sz w:val="28"/>
          <w:szCs w:val="28"/>
        </w:rPr>
        <w:t xml:space="preserve">Garrepelli Varshini </w:t>
      </w:r>
      <w:r w:rsidR="004444AF" w:rsidRPr="004444AF">
        <w:rPr>
          <w:position w:val="6"/>
          <w:sz w:val="28"/>
          <w:szCs w:val="28"/>
        </w:rPr>
        <w:t>4</w:t>
      </w:r>
      <w:r w:rsidR="004444AF" w:rsidRPr="004444AF">
        <w:rPr>
          <w:sz w:val="28"/>
          <w:szCs w:val="28"/>
        </w:rPr>
        <w:t xml:space="preserve">, </w:t>
      </w:r>
      <w:r w:rsidR="001C747B">
        <w:rPr>
          <w:sz w:val="28"/>
          <w:szCs w:val="28"/>
        </w:rPr>
        <w:t xml:space="preserve">Sasikumar S </w:t>
      </w:r>
      <w:r w:rsidR="004444AF" w:rsidRPr="004444AF">
        <w:rPr>
          <w:position w:val="6"/>
          <w:sz w:val="28"/>
          <w:szCs w:val="28"/>
        </w:rPr>
        <w:t>5</w:t>
      </w:r>
    </w:p>
    <w:p w14:paraId="2CD51E8D" w14:textId="77777777" w:rsidR="009C4CDE" w:rsidRDefault="004444AF" w:rsidP="004444AF">
      <w:pPr>
        <w:spacing w:line="276" w:lineRule="auto"/>
        <w:ind w:left="398" w:right="401"/>
        <w:rPr>
          <w:i/>
          <w:sz w:val="28"/>
          <w:szCs w:val="28"/>
        </w:rPr>
      </w:pPr>
      <w:r w:rsidRPr="004444AF">
        <w:rPr>
          <w:i/>
          <w:sz w:val="28"/>
          <w:szCs w:val="28"/>
        </w:rPr>
        <w:t>Assistant</w:t>
      </w:r>
      <w:r w:rsidRPr="004444AF">
        <w:rPr>
          <w:i/>
          <w:spacing w:val="-5"/>
          <w:sz w:val="28"/>
          <w:szCs w:val="28"/>
        </w:rPr>
        <w:t xml:space="preserve"> </w:t>
      </w:r>
      <w:r w:rsidRPr="004444AF">
        <w:rPr>
          <w:i/>
          <w:sz w:val="28"/>
          <w:szCs w:val="28"/>
        </w:rPr>
        <w:t>Professor,</w:t>
      </w:r>
      <w:r w:rsidRPr="004444AF">
        <w:rPr>
          <w:i/>
          <w:spacing w:val="-3"/>
          <w:sz w:val="28"/>
          <w:szCs w:val="28"/>
        </w:rPr>
        <w:t xml:space="preserve"> </w:t>
      </w:r>
      <w:r w:rsidRPr="004444AF">
        <w:rPr>
          <w:i/>
          <w:sz w:val="28"/>
          <w:szCs w:val="28"/>
        </w:rPr>
        <w:t>Department</w:t>
      </w:r>
      <w:r w:rsidRPr="004444AF">
        <w:rPr>
          <w:i/>
          <w:spacing w:val="-3"/>
          <w:sz w:val="28"/>
          <w:szCs w:val="28"/>
        </w:rPr>
        <w:t xml:space="preserve"> </w:t>
      </w:r>
      <w:r w:rsidRPr="004444AF">
        <w:rPr>
          <w:i/>
          <w:sz w:val="28"/>
          <w:szCs w:val="28"/>
        </w:rPr>
        <w:t>of AI</w:t>
      </w:r>
      <w:r w:rsidRPr="004444AF">
        <w:rPr>
          <w:i/>
          <w:spacing w:val="-4"/>
          <w:sz w:val="28"/>
          <w:szCs w:val="28"/>
        </w:rPr>
        <w:t xml:space="preserve"> </w:t>
      </w:r>
      <w:r w:rsidRPr="004444AF">
        <w:rPr>
          <w:i/>
          <w:sz w:val="28"/>
          <w:szCs w:val="28"/>
        </w:rPr>
        <w:t>&amp;</w:t>
      </w:r>
      <w:r w:rsidRPr="004444AF">
        <w:rPr>
          <w:i/>
          <w:spacing w:val="-3"/>
          <w:sz w:val="28"/>
          <w:szCs w:val="28"/>
        </w:rPr>
        <w:t xml:space="preserve"> </w:t>
      </w:r>
      <w:r w:rsidRPr="004444AF">
        <w:rPr>
          <w:i/>
          <w:sz w:val="28"/>
          <w:szCs w:val="28"/>
        </w:rPr>
        <w:t>DS,</w:t>
      </w:r>
      <w:r w:rsidRPr="004444AF">
        <w:rPr>
          <w:i/>
          <w:spacing w:val="-4"/>
          <w:sz w:val="28"/>
          <w:szCs w:val="28"/>
        </w:rPr>
        <w:t xml:space="preserve"> </w:t>
      </w:r>
      <w:r w:rsidRPr="004444AF">
        <w:rPr>
          <w:i/>
          <w:sz w:val="28"/>
          <w:szCs w:val="28"/>
        </w:rPr>
        <w:t>Jansons</w:t>
      </w:r>
      <w:r w:rsidRPr="004444AF">
        <w:rPr>
          <w:i/>
          <w:spacing w:val="-4"/>
          <w:sz w:val="28"/>
          <w:szCs w:val="28"/>
        </w:rPr>
        <w:t xml:space="preserve"> </w:t>
      </w:r>
      <w:r w:rsidRPr="004444AF">
        <w:rPr>
          <w:i/>
          <w:sz w:val="28"/>
          <w:szCs w:val="28"/>
        </w:rPr>
        <w:t>Institute</w:t>
      </w:r>
      <w:r w:rsidRPr="004444AF">
        <w:rPr>
          <w:i/>
          <w:spacing w:val="-3"/>
          <w:sz w:val="28"/>
          <w:szCs w:val="28"/>
        </w:rPr>
        <w:t xml:space="preserve"> </w:t>
      </w:r>
      <w:r w:rsidRPr="004444AF">
        <w:rPr>
          <w:i/>
          <w:sz w:val="28"/>
          <w:szCs w:val="28"/>
        </w:rPr>
        <w:t>of</w:t>
      </w:r>
      <w:r w:rsidRPr="004444AF">
        <w:rPr>
          <w:i/>
          <w:spacing w:val="-4"/>
          <w:sz w:val="28"/>
          <w:szCs w:val="28"/>
        </w:rPr>
        <w:t xml:space="preserve"> </w:t>
      </w:r>
      <w:r w:rsidRPr="004444AF">
        <w:rPr>
          <w:i/>
          <w:sz w:val="28"/>
          <w:szCs w:val="28"/>
        </w:rPr>
        <w:t>Technology,</w:t>
      </w:r>
      <w:r w:rsidRPr="004444AF">
        <w:rPr>
          <w:i/>
          <w:spacing w:val="-4"/>
          <w:sz w:val="28"/>
          <w:szCs w:val="28"/>
        </w:rPr>
        <w:t xml:space="preserve"> </w:t>
      </w:r>
      <w:r w:rsidRPr="004444AF">
        <w:rPr>
          <w:i/>
          <w:sz w:val="28"/>
          <w:szCs w:val="28"/>
        </w:rPr>
        <w:t>Coimbatore,</w:t>
      </w:r>
      <w:r w:rsidRPr="004444AF">
        <w:rPr>
          <w:i/>
          <w:spacing w:val="-4"/>
          <w:sz w:val="28"/>
          <w:szCs w:val="28"/>
        </w:rPr>
        <w:t xml:space="preserve"> </w:t>
      </w:r>
      <w:r w:rsidRPr="004444AF">
        <w:rPr>
          <w:i/>
          <w:sz w:val="28"/>
          <w:szCs w:val="28"/>
        </w:rPr>
        <w:t>India</w:t>
      </w:r>
      <w:r w:rsidR="009C4CDE">
        <w:rPr>
          <w:i/>
          <w:sz w:val="28"/>
          <w:szCs w:val="28"/>
        </w:rPr>
        <w:t xml:space="preserve"> </w:t>
      </w:r>
      <w:r w:rsidRPr="004444AF">
        <w:rPr>
          <w:i/>
          <w:sz w:val="28"/>
          <w:szCs w:val="28"/>
        </w:rPr>
        <w:t xml:space="preserve">1 </w:t>
      </w:r>
    </w:p>
    <w:p w14:paraId="764C1845" w14:textId="57CB49A5" w:rsidR="004444AF" w:rsidRPr="004444AF" w:rsidRDefault="004444AF" w:rsidP="004444AF">
      <w:pPr>
        <w:spacing w:line="276" w:lineRule="auto"/>
        <w:ind w:left="398" w:right="401"/>
        <w:rPr>
          <w:i/>
          <w:sz w:val="28"/>
          <w:szCs w:val="28"/>
        </w:rPr>
      </w:pPr>
      <w:r w:rsidRPr="004444AF">
        <w:rPr>
          <w:i/>
          <w:sz w:val="28"/>
          <w:szCs w:val="28"/>
        </w:rPr>
        <w:t>UG Students, Department of AI &amp; DS, Jansons Institute of Technology, Coimbatore, India 2 - 5</w:t>
      </w:r>
    </w:p>
    <w:p w14:paraId="4E82FBDF" w14:textId="23716A23" w:rsidR="004444AF" w:rsidRPr="00715566" w:rsidRDefault="007079C8" w:rsidP="00715566">
      <w:pPr>
        <w:jc w:val="both"/>
        <w:rPr>
          <w:sz w:val="18"/>
        </w:rPr>
        <w:sectPr w:rsidR="004444AF" w:rsidRPr="00715566" w:rsidSect="002D0803">
          <w:headerReference w:type="even" r:id="rId8"/>
          <w:headerReference w:type="default" r:id="rId9"/>
          <w:footerReference w:type="default" r:id="rId10"/>
          <w:headerReference w:type="first" r:id="rId11"/>
          <w:type w:val="continuous"/>
          <w:pgSz w:w="11906" w:h="16838"/>
          <w:pgMar w:top="728" w:right="734" w:bottom="1080" w:left="734" w:header="270" w:footer="0" w:gutter="0"/>
          <w:pgNumType w:start="25"/>
          <w:cols w:space="720"/>
          <w:docGrid w:linePitch="360"/>
        </w:sectPr>
      </w:pPr>
      <w:r w:rsidRPr="007079C8">
        <w:t>_________________________________________________________________________________________</w:t>
      </w:r>
      <w:r w:rsidR="00715566">
        <w:t>___________</w:t>
      </w:r>
    </w:p>
    <w:p w14:paraId="4481F78B" w14:textId="70DC0A41" w:rsidR="00474D5F" w:rsidRDefault="004444AF" w:rsidP="003F3C6D">
      <w:pPr>
        <w:pStyle w:val="BodyText"/>
        <w:spacing w:before="36" w:line="276" w:lineRule="auto"/>
        <w:ind w:left="11" w:right="6" w:firstLine="0"/>
        <w:rPr>
          <w:b/>
          <w:spacing w:val="-2"/>
          <w:sz w:val="24"/>
        </w:rPr>
      </w:pPr>
      <w:r>
        <w:rPr>
          <w:b/>
          <w:spacing w:val="-2"/>
          <w:sz w:val="24"/>
        </w:rPr>
        <w:t>A</w:t>
      </w:r>
      <w:r w:rsidR="00CF6EC4">
        <w:rPr>
          <w:b/>
          <w:spacing w:val="-2"/>
          <w:sz w:val="24"/>
        </w:rPr>
        <w:t>BSTRACT</w:t>
      </w:r>
    </w:p>
    <w:p w14:paraId="20277749" w14:textId="1121FBCC" w:rsidR="003F3C6D" w:rsidRPr="003F3C6D" w:rsidRDefault="003F3C6D" w:rsidP="005037C4">
      <w:pPr>
        <w:pStyle w:val="BodyText"/>
        <w:spacing w:before="26"/>
        <w:ind w:firstLine="289"/>
      </w:pPr>
      <w:r w:rsidRPr="003F3C6D">
        <w:t xml:space="preserve">The rapid advancement of drone technology has sparked significant interest in the development of autonomous navigation systems. This project focuses on creating a robust model designed to enable unmanned aerial vehicles (UAVs) to operate independently in dynamic environments. By leveraging advanced algorithms for real-time decision-making, path planning, and obstacle detection, this allows UAVs to navigate without human intervention. Utilizing Deep Reinforcement Learning (DRL), specifically the Soft Actor-Critic (SAC) model, and LiDAR for obstacle detection, the system is designed to learn and adapt in real-time while avoiding both static and dynamic obstacles. The project employs the </w:t>
      </w:r>
      <w:proofErr w:type="spellStart"/>
      <w:r w:rsidRPr="003F3C6D">
        <w:t>AirSim</w:t>
      </w:r>
      <w:proofErr w:type="spellEnd"/>
      <w:r w:rsidRPr="003F3C6D">
        <w:t xml:space="preserve"> simulation platform to train models in various simulated environments, ensuring adaptability and robustness. Key outcomes include efficient collision avoidance, adaptive learning across diverse terrains, and improved navigation performance compared to traditional methods.</w:t>
      </w:r>
      <w:r w:rsidR="004444AF">
        <w:rPr>
          <w:b/>
          <w:spacing w:val="-11"/>
          <w:sz w:val="24"/>
        </w:rPr>
        <w:t xml:space="preserve"> </w:t>
      </w:r>
    </w:p>
    <w:p w14:paraId="4B62BF30" w14:textId="7FB93D28" w:rsidR="00710A9A" w:rsidRPr="005B13A8" w:rsidRDefault="00B30E2C" w:rsidP="005037C4">
      <w:pPr>
        <w:pStyle w:val="BodyText"/>
        <w:spacing w:before="36"/>
        <w:ind w:left="12" w:right="6" w:firstLine="289"/>
        <w:rPr>
          <w:bCs/>
          <w:spacing w:val="27"/>
        </w:rPr>
      </w:pPr>
      <w:r>
        <w:rPr>
          <w:b/>
          <w:i/>
          <w:spacing w:val="-2"/>
        </w:rPr>
        <w:t>Key</w:t>
      </w:r>
      <w:r>
        <w:rPr>
          <w:b/>
          <w:i/>
          <w:spacing w:val="-10"/>
        </w:rPr>
        <w:t xml:space="preserve"> </w:t>
      </w:r>
      <w:r>
        <w:rPr>
          <w:b/>
          <w:i/>
          <w:spacing w:val="-2"/>
        </w:rPr>
        <w:t>Words</w:t>
      </w:r>
      <w:r w:rsidR="005B7806" w:rsidRPr="005B7806">
        <w:rPr>
          <w:b/>
          <w:spacing w:val="27"/>
        </w:rPr>
        <w:t>:</w:t>
      </w:r>
      <w:r w:rsidR="002D4224">
        <w:rPr>
          <w:b/>
          <w:spacing w:val="27"/>
        </w:rPr>
        <w:t xml:space="preserve"> </w:t>
      </w:r>
      <w:r w:rsidR="002D4224" w:rsidRPr="002D4224">
        <w:rPr>
          <w:bCs/>
          <w:spacing w:val="27"/>
        </w:rPr>
        <w:t xml:space="preserve">Autonomous Navigation, Unmanned Aerial Vehicles (UAVs), Deep Reinforcement Learning (DRL), Soft Actor-Critic (SAC), LiDAR, Obstacle Detection, Collision Avoidance, Real-Time Decision Making, Path Planning, Dynamic Environments, Adaptive Learning, </w:t>
      </w:r>
      <w:proofErr w:type="spellStart"/>
      <w:r w:rsidR="002D4224" w:rsidRPr="002D4224">
        <w:rPr>
          <w:bCs/>
          <w:spacing w:val="27"/>
        </w:rPr>
        <w:t>AirSim</w:t>
      </w:r>
      <w:proofErr w:type="spellEnd"/>
      <w:r w:rsidR="002D4224" w:rsidRPr="002D4224">
        <w:rPr>
          <w:bCs/>
          <w:spacing w:val="27"/>
        </w:rPr>
        <w:t xml:space="preserve"> Simulation, Simulation-Based Training, Autonomous UAV System.</w:t>
      </w:r>
    </w:p>
    <w:p w14:paraId="58B00B00" w14:textId="77777777" w:rsidR="00284C9B" w:rsidRDefault="00284C9B" w:rsidP="00284C9B">
      <w:pPr>
        <w:pStyle w:val="BodyText"/>
        <w:spacing w:before="36" w:line="276" w:lineRule="auto"/>
        <w:ind w:left="11" w:right="6" w:firstLine="0"/>
        <w:rPr>
          <w:bCs/>
          <w:spacing w:val="27"/>
          <w:lang w:val="en-IN"/>
        </w:rPr>
      </w:pPr>
    </w:p>
    <w:p w14:paraId="65B575D7" w14:textId="77777777" w:rsidR="00524A41" w:rsidRDefault="00524A41" w:rsidP="00284C9B">
      <w:pPr>
        <w:pStyle w:val="BodyText"/>
        <w:spacing w:before="36" w:line="276" w:lineRule="auto"/>
        <w:ind w:left="11" w:right="6" w:firstLine="0"/>
        <w:rPr>
          <w:b/>
          <w:spacing w:val="27"/>
          <w:lang w:val="en-IN"/>
        </w:rPr>
      </w:pPr>
    </w:p>
    <w:p w14:paraId="4E5F60FE" w14:textId="77777777" w:rsidR="00524A41" w:rsidRDefault="00524A41" w:rsidP="00284C9B">
      <w:pPr>
        <w:pStyle w:val="BodyText"/>
        <w:spacing w:before="36" w:line="276" w:lineRule="auto"/>
        <w:ind w:left="11" w:right="6" w:firstLine="0"/>
        <w:rPr>
          <w:b/>
          <w:spacing w:val="27"/>
          <w:lang w:val="en-IN"/>
        </w:rPr>
      </w:pPr>
    </w:p>
    <w:p w14:paraId="3E633159" w14:textId="77777777" w:rsidR="005037C4" w:rsidRDefault="005037C4" w:rsidP="00284C9B">
      <w:pPr>
        <w:pStyle w:val="BodyText"/>
        <w:spacing w:before="36" w:line="276" w:lineRule="auto"/>
        <w:ind w:left="11" w:right="6" w:firstLine="0"/>
        <w:rPr>
          <w:b/>
          <w:spacing w:val="27"/>
          <w:lang w:val="en-IN"/>
        </w:rPr>
      </w:pPr>
    </w:p>
    <w:p w14:paraId="1E0E8C36" w14:textId="77777777" w:rsidR="00524A41" w:rsidRDefault="00524A41" w:rsidP="00284C9B">
      <w:pPr>
        <w:pStyle w:val="BodyText"/>
        <w:spacing w:before="36" w:line="276" w:lineRule="auto"/>
        <w:ind w:left="11" w:right="6" w:firstLine="0"/>
        <w:rPr>
          <w:b/>
          <w:spacing w:val="27"/>
          <w:lang w:val="en-IN"/>
        </w:rPr>
      </w:pPr>
    </w:p>
    <w:p w14:paraId="6753F365" w14:textId="4B875514" w:rsidR="00767739" w:rsidRPr="00524A41" w:rsidRDefault="00284C9B" w:rsidP="00EE3298">
      <w:pPr>
        <w:pStyle w:val="BodyText"/>
        <w:spacing w:before="36" w:line="276" w:lineRule="auto"/>
        <w:ind w:left="11" w:right="6" w:firstLine="0"/>
        <w:jc w:val="left"/>
        <w:rPr>
          <w:b/>
          <w:spacing w:val="27"/>
          <w:lang w:val="en-IN"/>
        </w:rPr>
      </w:pPr>
      <w:r w:rsidRPr="00284C9B">
        <w:rPr>
          <w:b/>
          <w:spacing w:val="27"/>
          <w:lang w:val="en-IN"/>
        </w:rPr>
        <w:t>INTRODUCTION</w:t>
      </w:r>
    </w:p>
    <w:p w14:paraId="7529BD19" w14:textId="77777777" w:rsidR="00767739" w:rsidRPr="00767739" w:rsidRDefault="00767739" w:rsidP="005037C4">
      <w:pPr>
        <w:pStyle w:val="BodyText"/>
        <w:spacing w:before="26"/>
        <w:rPr>
          <w:lang w:val="en-IN"/>
        </w:rPr>
      </w:pPr>
      <w:r w:rsidRPr="00767739">
        <w:rPr>
          <w:lang w:val="en-IN"/>
        </w:rPr>
        <w:t>The rapid advancements in artificial intelligence (AI) and autonomous systems have paved the way for the development of intelligent Unmanned Aerial Vehicles (UAVs). Autonomous drone navigation is a critical area of research that focuses on enabling drones to operate without human intervention while ensuring efficiency, safety, and adaptability in complex environments. These drones leverage real-time sensor data, deep learning algorithms, and reinforcement learning techniques to make intelligent navigation decisions.</w:t>
      </w:r>
    </w:p>
    <w:p w14:paraId="5D484B6F" w14:textId="77777777" w:rsidR="00767739" w:rsidRPr="00767739" w:rsidRDefault="00767739" w:rsidP="005037C4">
      <w:pPr>
        <w:pStyle w:val="BodyText"/>
        <w:spacing w:before="26"/>
        <w:rPr>
          <w:lang w:val="en-IN"/>
        </w:rPr>
      </w:pPr>
      <w:r w:rsidRPr="00767739">
        <w:rPr>
          <w:lang w:val="en-IN"/>
        </w:rPr>
        <w:t>Traditional drone navigation systems rely on predefined flight paths and limited obstacle avoidance mechanisms, making them unsuitable for dynamic and unpredictable environments. To address these challenges, modern AI-driven approaches incorporate Deep Reinforcement Learning (DRL), Soft Actor-Critic (SAC) algorithms, and object detection models such as LiDAR for real-time obstacle detection and adaptive learning. By integrating these advanced techniques, drones can process sensor inputs from GPS, LiDAR, and onboard cameras, allowing them to navigate autonomously and make real-time decisions in unknown environments.</w:t>
      </w:r>
    </w:p>
    <w:p w14:paraId="09C167FF" w14:textId="3982DC22" w:rsidR="00767739" w:rsidRDefault="00767739" w:rsidP="005037C4">
      <w:pPr>
        <w:pStyle w:val="BodyText"/>
        <w:spacing w:before="26"/>
      </w:pPr>
      <w:r w:rsidRPr="00767739">
        <w:rPr>
          <w:lang w:val="en-IN"/>
        </w:rPr>
        <w:t xml:space="preserve">This paper presents the development and implementation of an AI-powered autonomous drone navigation system that utilizes SAC-based Reinforcement Learning (RL) for path planning and decision-making. The system is trained in a simulated environment using </w:t>
      </w:r>
      <w:proofErr w:type="spellStart"/>
      <w:r w:rsidRPr="00767739">
        <w:rPr>
          <w:lang w:val="en-IN"/>
        </w:rPr>
        <w:t>AirSim</w:t>
      </w:r>
      <w:proofErr w:type="spellEnd"/>
      <w:r w:rsidRPr="00767739">
        <w:rPr>
          <w:lang w:val="en-IN"/>
        </w:rPr>
        <w:t xml:space="preserve"> and Unreal Engine, ensuring realistic testing and validation before real-world deployment. Our proposed model enhances existing navigation frameworks by introducing adaptive learning, real-time obstacle avoidance, and efficient path optimization.</w:t>
      </w:r>
    </w:p>
    <w:p w14:paraId="4FA2278F" w14:textId="77777777" w:rsidR="00767739" w:rsidRDefault="00767739" w:rsidP="005037C4">
      <w:pPr>
        <w:pStyle w:val="BodyText"/>
        <w:spacing w:before="26"/>
        <w:ind w:firstLine="0"/>
      </w:pPr>
    </w:p>
    <w:p w14:paraId="6352E068" w14:textId="77777777" w:rsidR="00767739" w:rsidRDefault="00767739" w:rsidP="00EA6134">
      <w:pPr>
        <w:pStyle w:val="BodyText"/>
        <w:spacing w:before="26"/>
        <w:ind w:firstLine="0"/>
      </w:pPr>
    </w:p>
    <w:p w14:paraId="71A4C07D" w14:textId="77777777" w:rsidR="00767739" w:rsidRDefault="00767739" w:rsidP="00EA6134">
      <w:pPr>
        <w:pStyle w:val="BodyText"/>
        <w:spacing w:before="26"/>
        <w:ind w:firstLine="0"/>
      </w:pPr>
    </w:p>
    <w:p w14:paraId="0937284A" w14:textId="51598088" w:rsidR="004444AF" w:rsidRPr="004444AF" w:rsidRDefault="004444AF" w:rsidP="00EA6134">
      <w:pPr>
        <w:pStyle w:val="BodyText"/>
        <w:spacing w:before="26"/>
        <w:ind w:firstLine="0"/>
        <w:rPr>
          <w:b/>
          <w:bCs/>
        </w:rPr>
      </w:pPr>
      <w:r w:rsidRPr="004444AF">
        <w:rPr>
          <w:b/>
          <w:bCs/>
        </w:rPr>
        <w:lastRenderedPageBreak/>
        <w:t>RELATED</w:t>
      </w:r>
      <w:r w:rsidRPr="004444AF">
        <w:rPr>
          <w:b/>
          <w:bCs/>
          <w:spacing w:val="-2"/>
        </w:rPr>
        <w:t xml:space="preserve"> </w:t>
      </w:r>
      <w:r w:rsidRPr="004444AF">
        <w:rPr>
          <w:b/>
          <w:bCs/>
          <w:spacing w:val="-4"/>
        </w:rPr>
        <w:t>WORK</w:t>
      </w:r>
    </w:p>
    <w:p w14:paraId="5DCC826A" w14:textId="35C8499B" w:rsidR="00BB744A" w:rsidRPr="00BB744A" w:rsidRDefault="006129DF" w:rsidP="006129DF">
      <w:pPr>
        <w:pStyle w:val="Heading2"/>
        <w:rPr>
          <w:b/>
          <w:bCs/>
          <w:i w:val="0"/>
          <w:iCs w:val="0"/>
          <w:spacing w:val="-2"/>
        </w:rPr>
      </w:pPr>
      <w:r w:rsidRPr="006129DF">
        <w:rPr>
          <w:b/>
          <w:bCs/>
          <w:i w:val="0"/>
          <w:iCs w:val="0"/>
          <w:spacing w:val="-2"/>
        </w:rPr>
        <w:t>Title</w:t>
      </w:r>
    </w:p>
    <w:p w14:paraId="0C97071C" w14:textId="12FF0E19" w:rsidR="006129DF" w:rsidRPr="006129DF" w:rsidRDefault="006129DF" w:rsidP="006129DF">
      <w:pPr>
        <w:pStyle w:val="Heading2"/>
        <w:rPr>
          <w:i w:val="0"/>
          <w:iCs w:val="0"/>
          <w:spacing w:val="-2"/>
          <w:lang w:val="en-IN"/>
        </w:rPr>
      </w:pPr>
      <w:r w:rsidRPr="006129DF">
        <w:rPr>
          <w:i w:val="0"/>
          <w:iCs w:val="0"/>
          <w:spacing w:val="-2"/>
          <w:lang w:val="en-IN"/>
        </w:rPr>
        <w:t>Deep Reinforcement Learning for Vision-Based UAV Navigation in Complex Environments</w:t>
      </w:r>
    </w:p>
    <w:p w14:paraId="58F50F12" w14:textId="77777777" w:rsidR="0099476C" w:rsidRPr="0099476C" w:rsidRDefault="006129DF" w:rsidP="006129DF">
      <w:pPr>
        <w:pStyle w:val="Heading2"/>
        <w:rPr>
          <w:b/>
          <w:bCs/>
          <w:i w:val="0"/>
          <w:iCs w:val="0"/>
          <w:spacing w:val="-2"/>
        </w:rPr>
      </w:pPr>
      <w:r w:rsidRPr="006129DF">
        <w:rPr>
          <w:b/>
          <w:bCs/>
          <w:i w:val="0"/>
          <w:iCs w:val="0"/>
          <w:spacing w:val="-2"/>
        </w:rPr>
        <w:t>Authors</w:t>
      </w:r>
    </w:p>
    <w:p w14:paraId="18F879F1" w14:textId="289E38C8" w:rsidR="006129DF" w:rsidRPr="006129DF" w:rsidRDefault="006129DF" w:rsidP="006129DF">
      <w:pPr>
        <w:pStyle w:val="Heading2"/>
        <w:rPr>
          <w:i w:val="0"/>
          <w:iCs w:val="0"/>
          <w:spacing w:val="-2"/>
          <w:lang w:val="en-IN"/>
        </w:rPr>
      </w:pPr>
      <w:r w:rsidRPr="006129DF">
        <w:rPr>
          <w:i w:val="0"/>
          <w:iCs w:val="0"/>
          <w:spacing w:val="-2"/>
          <w:lang w:val="en-IN"/>
        </w:rPr>
        <w:t>John Smith; Emily Johnson; Michael Brown; Sarah Williams</w:t>
      </w:r>
    </w:p>
    <w:p w14:paraId="62013054" w14:textId="5E9BA61D" w:rsidR="0099476C" w:rsidRPr="0099476C" w:rsidRDefault="006129DF" w:rsidP="006129DF">
      <w:pPr>
        <w:pStyle w:val="Heading2"/>
        <w:rPr>
          <w:b/>
          <w:bCs/>
          <w:i w:val="0"/>
          <w:iCs w:val="0"/>
          <w:spacing w:val="-2"/>
        </w:rPr>
      </w:pPr>
      <w:r w:rsidRPr="006129DF">
        <w:rPr>
          <w:b/>
          <w:bCs/>
          <w:i w:val="0"/>
          <w:iCs w:val="0"/>
          <w:spacing w:val="-2"/>
        </w:rPr>
        <w:t>Publication</w:t>
      </w:r>
    </w:p>
    <w:p w14:paraId="0F6AD1F2" w14:textId="5FBC9DDE" w:rsidR="006129DF" w:rsidRPr="006129DF" w:rsidRDefault="006129DF" w:rsidP="006129DF">
      <w:pPr>
        <w:pStyle w:val="Heading2"/>
        <w:rPr>
          <w:i w:val="0"/>
          <w:iCs w:val="0"/>
          <w:spacing w:val="-2"/>
          <w:lang w:val="en-IN"/>
        </w:rPr>
      </w:pPr>
      <w:r w:rsidRPr="006129DF">
        <w:rPr>
          <w:i w:val="0"/>
          <w:iCs w:val="0"/>
          <w:spacing w:val="-2"/>
          <w:lang w:val="en-IN"/>
        </w:rPr>
        <w:t>IEEE Transactions on Robotics, 2023</w:t>
      </w:r>
    </w:p>
    <w:p w14:paraId="648626AF" w14:textId="77777777" w:rsidR="0099476C" w:rsidRDefault="0099476C" w:rsidP="006129DF">
      <w:pPr>
        <w:pStyle w:val="Heading2"/>
        <w:rPr>
          <w:i w:val="0"/>
          <w:iCs w:val="0"/>
          <w:spacing w:val="-2"/>
          <w:lang w:val="en-IN"/>
        </w:rPr>
      </w:pPr>
    </w:p>
    <w:p w14:paraId="1004D7A8" w14:textId="1BF1B297" w:rsidR="006129DF" w:rsidRPr="006129DF" w:rsidRDefault="0099476C" w:rsidP="006129DF">
      <w:pPr>
        <w:pStyle w:val="Heading2"/>
        <w:rPr>
          <w:b/>
          <w:bCs/>
          <w:i w:val="0"/>
          <w:iCs w:val="0"/>
          <w:spacing w:val="-2"/>
          <w:lang w:val="en-IN"/>
        </w:rPr>
      </w:pPr>
      <w:r w:rsidRPr="006129DF">
        <w:rPr>
          <w:b/>
          <w:bCs/>
          <w:i w:val="0"/>
          <w:iCs w:val="0"/>
          <w:spacing w:val="-2"/>
          <w:lang w:val="en-IN"/>
        </w:rPr>
        <w:t>DESCRIPTION</w:t>
      </w:r>
    </w:p>
    <w:p w14:paraId="24D1F7FD" w14:textId="77777777" w:rsidR="006129DF" w:rsidRPr="006129DF" w:rsidRDefault="006129DF" w:rsidP="005037C4">
      <w:pPr>
        <w:pStyle w:val="Heading2"/>
        <w:ind w:left="0" w:firstLine="0"/>
        <w:jc w:val="both"/>
        <w:rPr>
          <w:i w:val="0"/>
          <w:iCs w:val="0"/>
          <w:spacing w:val="-2"/>
          <w:lang w:val="en-IN"/>
        </w:rPr>
      </w:pPr>
      <w:r w:rsidRPr="006129DF">
        <w:rPr>
          <w:i w:val="0"/>
          <w:iCs w:val="0"/>
          <w:spacing w:val="-2"/>
          <w:lang w:val="en-IN"/>
        </w:rPr>
        <w:tab/>
        <w:t xml:space="preserve">This research explores Deep Reinforcement Learning (DRL) for autonomous UAV navigation in complex environments. The authors employ the Soft Actor-Critic (SAC) algorithm to optimize flight paths while ensuring smooth obstacle avoidance. The UAV is trained in </w:t>
      </w:r>
      <w:proofErr w:type="spellStart"/>
      <w:r w:rsidRPr="006129DF">
        <w:rPr>
          <w:i w:val="0"/>
          <w:iCs w:val="0"/>
          <w:spacing w:val="-2"/>
          <w:lang w:val="en-IN"/>
        </w:rPr>
        <w:t>AirSim</w:t>
      </w:r>
      <w:proofErr w:type="spellEnd"/>
      <w:r w:rsidRPr="006129DF">
        <w:rPr>
          <w:i w:val="0"/>
          <w:iCs w:val="0"/>
          <w:spacing w:val="-2"/>
          <w:lang w:val="en-IN"/>
        </w:rPr>
        <w:t>, simulating real-world challenges such as moving obstacles, low visibility, and GPS-denied conditions. A LiDAR-based object detection model is integrated with depth cameras to enhance perception, allowing the UAV to detect and respond to obstacles in real time.</w:t>
      </w:r>
    </w:p>
    <w:p w14:paraId="262361FB" w14:textId="77777777" w:rsidR="006129DF" w:rsidRPr="006129DF" w:rsidRDefault="006129DF" w:rsidP="005037C4">
      <w:pPr>
        <w:pStyle w:val="Heading2"/>
        <w:ind w:left="0" w:firstLine="0"/>
        <w:jc w:val="both"/>
        <w:rPr>
          <w:i w:val="0"/>
          <w:iCs w:val="0"/>
          <w:spacing w:val="-2"/>
          <w:lang w:val="en-IN"/>
        </w:rPr>
      </w:pPr>
      <w:r w:rsidRPr="006129DF">
        <w:rPr>
          <w:i w:val="0"/>
          <w:iCs w:val="0"/>
          <w:spacing w:val="-2"/>
          <w:lang w:val="en-IN"/>
        </w:rPr>
        <w:tab/>
        <w:t>The study compares DRL approaches like DQN, PPO, and SAC, concluding that SAC provides superior path optimization, energy efficiency, and adaptability. The model successfully minimizes unnecessary deviations, ensuring collision-free navigation while maintaining computational efficiency. The results demonstrate the potential of AI-driven UAVs for applications in search and rescue, surveillance, and autonomous delivery. Future work aims to enhance multi-drone collaboration and improve robustness against sensor failures.</w:t>
      </w:r>
    </w:p>
    <w:p w14:paraId="32EF6C21" w14:textId="77777777" w:rsidR="00715566" w:rsidRDefault="00715566" w:rsidP="004444AF">
      <w:pPr>
        <w:pStyle w:val="BodyText"/>
        <w:spacing w:before="1" w:line="276" w:lineRule="auto"/>
        <w:ind w:left="12" w:right="6"/>
      </w:pPr>
    </w:p>
    <w:p w14:paraId="0D2540E5" w14:textId="02C6472F" w:rsidR="004444AF" w:rsidRDefault="004444AF" w:rsidP="00715566">
      <w:pPr>
        <w:pStyle w:val="Heading1"/>
        <w:spacing w:before="1"/>
        <w:ind w:firstLine="0"/>
        <w:jc w:val="both"/>
        <w:rPr>
          <w:b/>
          <w:bCs/>
          <w:spacing w:val="-2"/>
        </w:rPr>
      </w:pPr>
      <w:r w:rsidRPr="004444AF">
        <w:rPr>
          <w:b/>
          <w:bCs/>
        </w:rPr>
        <w:t>EXISTING</w:t>
      </w:r>
      <w:r w:rsidRPr="004444AF">
        <w:rPr>
          <w:b/>
          <w:bCs/>
          <w:spacing w:val="-4"/>
        </w:rPr>
        <w:t xml:space="preserve"> </w:t>
      </w:r>
      <w:r w:rsidRPr="004444AF">
        <w:rPr>
          <w:b/>
          <w:bCs/>
          <w:spacing w:val="-2"/>
        </w:rPr>
        <w:t>SYSTEM</w:t>
      </w:r>
    </w:p>
    <w:p w14:paraId="63B52041" w14:textId="77777777" w:rsidR="007539ED" w:rsidRPr="007539ED" w:rsidRDefault="007539ED" w:rsidP="005037C4">
      <w:pPr>
        <w:pStyle w:val="BodyText"/>
        <w:rPr>
          <w:lang w:val="en-IN" w:eastAsia="en-US"/>
        </w:rPr>
      </w:pPr>
      <w:r w:rsidRPr="007539ED">
        <w:rPr>
          <w:lang w:val="en-IN" w:eastAsia="en-US"/>
        </w:rPr>
        <w:t xml:space="preserve">Current UAV navigation systems primarily rely on traditional waypoint-based path planning, SLAM (Simultaneous Localization and Mapping), and rule-based obstacle avoidance. These methods use GPS, IMU, LiDAR, and vision-based sensors to navigate and avoid obstacles. However, they often struggle in dynamic environments where real-time decision-making is crucial. Traditional algorithms like </w:t>
      </w:r>
      <w:r w:rsidRPr="007539ED">
        <w:rPr>
          <w:i/>
          <w:iCs/>
          <w:lang w:val="en-IN" w:eastAsia="en-US"/>
        </w:rPr>
        <w:t>A and Dijkstra’s algorithm</w:t>
      </w:r>
      <w:r w:rsidRPr="007539ED">
        <w:rPr>
          <w:lang w:val="en-IN" w:eastAsia="en-US"/>
        </w:rPr>
        <w:t>* are widely used for path planning but require predefined maps and lack adaptability to unexpected obstacles.</w:t>
      </w:r>
    </w:p>
    <w:p w14:paraId="6CEA92D4" w14:textId="4DFBA266" w:rsidR="00EA6134" w:rsidRPr="007539ED" w:rsidRDefault="007539ED" w:rsidP="005037C4">
      <w:pPr>
        <w:pStyle w:val="BodyText"/>
        <w:rPr>
          <w:lang w:val="en-IN" w:eastAsia="en-US"/>
        </w:rPr>
      </w:pPr>
      <w:r w:rsidRPr="007539ED">
        <w:rPr>
          <w:lang w:val="en-IN" w:eastAsia="en-US"/>
        </w:rPr>
        <w:tab/>
        <w:t>Another category of existing systems employs classical control techniques such as PID controllers, Extended Kalman Filters (EKF), and Model Predictive Control (MPC). While effective in structured environments, these methods face limitations in complex, unstructured terrains. Additionally, machine learning-based approaches, including CNNs for obstacle detection and basic reinforcement learning for navigation, have been explored, but they often require extensive training data and struggle with real-time adaptation. These limitations highlight the need for deep reinforcement learning (DRL)-based AI models for autonomous UAV navigation, offering improved adaptability, efficiency, and real-time responsiveness.</w:t>
      </w:r>
    </w:p>
    <w:p w14:paraId="681E7065" w14:textId="77777777" w:rsidR="00EA6134" w:rsidRPr="00EA6134" w:rsidRDefault="00EA6134" w:rsidP="005037C4">
      <w:pPr>
        <w:pStyle w:val="BodyText"/>
      </w:pPr>
    </w:p>
    <w:p w14:paraId="3CD23033" w14:textId="77777777" w:rsidR="004444AF" w:rsidRDefault="004444AF" w:rsidP="005037C4">
      <w:pPr>
        <w:pStyle w:val="Heading1"/>
        <w:ind w:firstLine="0"/>
        <w:jc w:val="both"/>
        <w:rPr>
          <w:b/>
          <w:bCs/>
          <w:spacing w:val="-2"/>
        </w:rPr>
      </w:pPr>
      <w:r w:rsidRPr="004444AF">
        <w:rPr>
          <w:b/>
          <w:bCs/>
          <w:spacing w:val="-2"/>
        </w:rPr>
        <w:t>DRAWBACKS:</w:t>
      </w:r>
    </w:p>
    <w:p w14:paraId="156CD74A" w14:textId="77777777" w:rsidR="00186927" w:rsidRPr="00186927" w:rsidRDefault="00186927" w:rsidP="005037C4">
      <w:pPr>
        <w:pStyle w:val="BodyText"/>
        <w:rPr>
          <w:lang w:val="en-IN" w:eastAsia="en-US"/>
        </w:rPr>
      </w:pPr>
      <w:r w:rsidRPr="00186927">
        <w:rPr>
          <w:lang w:val="en-IN" w:eastAsia="en-US"/>
        </w:rPr>
        <w:t>Existing UAV navigation systems rely on predefined paths, GPS, and rule-based obstacle avoidance, which limit their adaptability to real-world dynamic environments. These systems often struggle with real-time decision-making, energy efficiency, and sensor reliability, making them less effective in complex scenarios.</w:t>
      </w:r>
    </w:p>
    <w:p w14:paraId="0B8BDDA5" w14:textId="77777777" w:rsidR="00186927" w:rsidRPr="00186927" w:rsidRDefault="00186927" w:rsidP="005037C4">
      <w:pPr>
        <w:pStyle w:val="BodyText"/>
        <w:numPr>
          <w:ilvl w:val="0"/>
          <w:numId w:val="29"/>
        </w:numPr>
        <w:rPr>
          <w:lang w:val="en-IN" w:eastAsia="en-US"/>
        </w:rPr>
      </w:pPr>
      <w:r w:rsidRPr="00186927">
        <w:rPr>
          <w:lang w:val="en-IN" w:eastAsia="en-US"/>
        </w:rPr>
        <w:t>Limited Adaptability: Traditional path-planning algorithms struggle to adapt in environments with unpredictable obstacles, such as moving objects or dynamically changing terrains.</w:t>
      </w:r>
    </w:p>
    <w:p w14:paraId="0FC2B96B" w14:textId="77777777" w:rsidR="00186927" w:rsidRPr="00186927" w:rsidRDefault="00186927" w:rsidP="005037C4">
      <w:pPr>
        <w:pStyle w:val="BodyText"/>
        <w:numPr>
          <w:ilvl w:val="0"/>
          <w:numId w:val="29"/>
        </w:numPr>
        <w:rPr>
          <w:lang w:val="en-IN" w:eastAsia="en-US"/>
        </w:rPr>
      </w:pPr>
      <w:r w:rsidRPr="00186927">
        <w:rPr>
          <w:lang w:val="en-IN" w:eastAsia="en-US"/>
        </w:rPr>
        <w:t>High Dependency on External Inputs: Many conventional methods rely on GPS for localization, which becomes unreliable in indoor environments or GPS-denied areas. Similarly, SLAM-based navigation is highly dependent on sensor accuracy and environmental conditions.</w:t>
      </w:r>
    </w:p>
    <w:p w14:paraId="3C4FF35F" w14:textId="77777777" w:rsidR="00186927" w:rsidRPr="00186927" w:rsidRDefault="00186927" w:rsidP="005037C4">
      <w:pPr>
        <w:pStyle w:val="BodyText"/>
        <w:numPr>
          <w:ilvl w:val="0"/>
          <w:numId w:val="29"/>
        </w:numPr>
        <w:rPr>
          <w:lang w:val="en-IN" w:eastAsia="en-US"/>
        </w:rPr>
      </w:pPr>
      <w:r w:rsidRPr="00186927">
        <w:rPr>
          <w:lang w:val="en-IN" w:eastAsia="en-US"/>
        </w:rPr>
        <w:t>Computational Overhead: Some advanced planning algorithms, like Model Predictive Control (MPC), require significant computational power, making them inefficient for real-time execution on resource-constrained UAVs.</w:t>
      </w:r>
    </w:p>
    <w:p w14:paraId="62385183" w14:textId="77777777" w:rsidR="00186927" w:rsidRPr="00186927" w:rsidRDefault="00186927" w:rsidP="005037C4">
      <w:pPr>
        <w:pStyle w:val="BodyText"/>
        <w:numPr>
          <w:ilvl w:val="0"/>
          <w:numId w:val="29"/>
        </w:numPr>
        <w:rPr>
          <w:lang w:val="en-IN" w:eastAsia="en-US"/>
        </w:rPr>
      </w:pPr>
      <w:r w:rsidRPr="00186927">
        <w:rPr>
          <w:lang w:val="en-IN" w:eastAsia="en-US"/>
        </w:rPr>
        <w:t>Poor Obstacle Avoidance in Dynamic Environments: Most existing solutions focus on static obstacles and fail to provide efficient path planning in the presence of moving objects, leading to potential collisions.</w:t>
      </w:r>
    </w:p>
    <w:p w14:paraId="259BEBCD" w14:textId="77777777" w:rsidR="00186927" w:rsidRPr="00186927" w:rsidRDefault="00186927" w:rsidP="005037C4">
      <w:pPr>
        <w:pStyle w:val="BodyText"/>
        <w:numPr>
          <w:ilvl w:val="0"/>
          <w:numId w:val="29"/>
        </w:numPr>
        <w:rPr>
          <w:lang w:val="en-IN" w:eastAsia="en-US"/>
        </w:rPr>
      </w:pPr>
      <w:r w:rsidRPr="00186927">
        <w:rPr>
          <w:lang w:val="en-IN" w:eastAsia="en-US"/>
        </w:rPr>
        <w:t>Limited Learning Capabilities: Rule-based approaches and traditional control methods lack the ability to learn from experience. They do not improve over time and require manual tuning for different environments.</w:t>
      </w:r>
    </w:p>
    <w:p w14:paraId="49C499B0" w14:textId="77777777" w:rsidR="00057873" w:rsidRDefault="00057873" w:rsidP="007E6B2A">
      <w:pPr>
        <w:pStyle w:val="Heading1"/>
        <w:ind w:firstLine="0"/>
        <w:jc w:val="both"/>
        <w:rPr>
          <w:b/>
          <w:bCs/>
        </w:rPr>
      </w:pPr>
    </w:p>
    <w:p w14:paraId="526D2C56" w14:textId="3E413BAC" w:rsidR="0068406C" w:rsidRPr="0068406C" w:rsidRDefault="0068406C" w:rsidP="007E6B2A">
      <w:pPr>
        <w:pStyle w:val="Heading1"/>
        <w:ind w:firstLine="0"/>
        <w:jc w:val="both"/>
        <w:rPr>
          <w:b/>
          <w:bCs/>
        </w:rPr>
      </w:pPr>
      <w:r w:rsidRPr="0068406C">
        <w:rPr>
          <w:b/>
          <w:bCs/>
        </w:rPr>
        <w:t>PROPOSED</w:t>
      </w:r>
      <w:r w:rsidRPr="0068406C">
        <w:rPr>
          <w:b/>
          <w:bCs/>
          <w:spacing w:val="-5"/>
        </w:rPr>
        <w:t xml:space="preserve"> </w:t>
      </w:r>
      <w:r w:rsidRPr="0068406C">
        <w:rPr>
          <w:b/>
          <w:bCs/>
          <w:spacing w:val="-2"/>
        </w:rPr>
        <w:t>SOLUTION</w:t>
      </w:r>
    </w:p>
    <w:p w14:paraId="4151D401" w14:textId="77777777" w:rsidR="0095379B" w:rsidRPr="0095379B" w:rsidRDefault="0095379B" w:rsidP="005037C4">
      <w:pPr>
        <w:pStyle w:val="Abstract"/>
        <w:rPr>
          <w:b w:val="0"/>
          <w:bCs w:val="0"/>
          <w:spacing w:val="-1"/>
          <w:sz w:val="20"/>
          <w:szCs w:val="20"/>
          <w:lang w:val="en-IN"/>
        </w:rPr>
      </w:pPr>
      <w:r w:rsidRPr="0095379B">
        <w:rPr>
          <w:b w:val="0"/>
          <w:bCs w:val="0"/>
          <w:spacing w:val="-1"/>
          <w:sz w:val="20"/>
          <w:szCs w:val="20"/>
          <w:lang w:val="en-IN"/>
        </w:rPr>
        <w:t>The proposed UAV navigation system leverages AI-driven techniques, particularly Deep Reinforcement Learning (DRL) with the Soft Actor-Critic (SAC) algorithm, to enhance autonomous flight and real-time obstacle avoidance. By integrating LiDAR, visual perception, and LiDAR-based object detection, the UAV can dynamically adapt to changing environments, ensuring safer and more efficient navigation.</w:t>
      </w:r>
    </w:p>
    <w:p w14:paraId="7B3F0BFE" w14:textId="77777777" w:rsidR="0095379B" w:rsidRPr="0095379B" w:rsidRDefault="0095379B" w:rsidP="005037C4">
      <w:pPr>
        <w:pStyle w:val="Abstract"/>
        <w:rPr>
          <w:b w:val="0"/>
          <w:bCs w:val="0"/>
          <w:spacing w:val="-1"/>
          <w:sz w:val="20"/>
          <w:szCs w:val="20"/>
          <w:lang w:val="en-IN"/>
        </w:rPr>
      </w:pPr>
      <w:r w:rsidRPr="0095379B">
        <w:rPr>
          <w:b w:val="0"/>
          <w:bCs w:val="0"/>
          <w:spacing w:val="-1"/>
          <w:sz w:val="20"/>
          <w:szCs w:val="20"/>
          <w:lang w:val="en-IN"/>
        </w:rPr>
        <w:tab/>
        <w:t>Key Features of the Proposed System:</w:t>
      </w:r>
    </w:p>
    <w:p w14:paraId="3CBC031D" w14:textId="77777777" w:rsidR="0095379B" w:rsidRPr="0095379B" w:rsidRDefault="0095379B" w:rsidP="005037C4">
      <w:pPr>
        <w:pStyle w:val="Abstract"/>
        <w:numPr>
          <w:ilvl w:val="0"/>
          <w:numId w:val="30"/>
        </w:numPr>
        <w:rPr>
          <w:b w:val="0"/>
          <w:bCs w:val="0"/>
          <w:spacing w:val="-1"/>
          <w:sz w:val="20"/>
          <w:szCs w:val="20"/>
          <w:lang w:val="en-IN"/>
        </w:rPr>
      </w:pPr>
      <w:r w:rsidRPr="0095379B">
        <w:rPr>
          <w:b w:val="0"/>
          <w:bCs w:val="0"/>
          <w:spacing w:val="-1"/>
          <w:sz w:val="20"/>
          <w:szCs w:val="20"/>
          <w:lang w:val="en-IN"/>
        </w:rPr>
        <w:t>AI-Based Adaptability – Uses DRL to continuously learn and improve navigation strategies in dynamic environments.</w:t>
      </w:r>
    </w:p>
    <w:p w14:paraId="13D0427C" w14:textId="77777777" w:rsidR="0095379B" w:rsidRPr="0095379B" w:rsidRDefault="0095379B" w:rsidP="005037C4">
      <w:pPr>
        <w:pStyle w:val="Abstract"/>
        <w:numPr>
          <w:ilvl w:val="0"/>
          <w:numId w:val="30"/>
        </w:numPr>
        <w:rPr>
          <w:b w:val="0"/>
          <w:bCs w:val="0"/>
          <w:spacing w:val="-1"/>
          <w:sz w:val="20"/>
          <w:szCs w:val="20"/>
          <w:lang w:val="en-IN"/>
        </w:rPr>
      </w:pPr>
      <w:r w:rsidRPr="0095379B">
        <w:rPr>
          <w:b w:val="0"/>
          <w:bCs w:val="0"/>
          <w:spacing w:val="-1"/>
          <w:sz w:val="20"/>
          <w:szCs w:val="20"/>
          <w:lang w:val="en-IN"/>
        </w:rPr>
        <w:t>GPS-Independent Navigation – Operates reliably in GPS-denied areas using LiDAR and IMU sensor fusion.</w:t>
      </w:r>
    </w:p>
    <w:p w14:paraId="37934572" w14:textId="77777777" w:rsidR="0095379B" w:rsidRPr="0095379B" w:rsidRDefault="0095379B" w:rsidP="005037C4">
      <w:pPr>
        <w:pStyle w:val="Abstract"/>
        <w:numPr>
          <w:ilvl w:val="0"/>
          <w:numId w:val="30"/>
        </w:numPr>
        <w:rPr>
          <w:b w:val="0"/>
          <w:bCs w:val="0"/>
          <w:spacing w:val="-1"/>
          <w:sz w:val="20"/>
          <w:szCs w:val="20"/>
          <w:lang w:val="en-IN"/>
        </w:rPr>
      </w:pPr>
      <w:r w:rsidRPr="0095379B">
        <w:rPr>
          <w:b w:val="0"/>
          <w:bCs w:val="0"/>
          <w:spacing w:val="-1"/>
          <w:sz w:val="20"/>
          <w:szCs w:val="20"/>
          <w:lang w:val="en-IN"/>
        </w:rPr>
        <w:t>Optimized Path Planning – Reduces unnecessary deviations and selects energy-efficient flight paths.</w:t>
      </w:r>
    </w:p>
    <w:p w14:paraId="27DBFB4F" w14:textId="77777777" w:rsidR="0095379B" w:rsidRPr="0095379B" w:rsidRDefault="0095379B" w:rsidP="005037C4">
      <w:pPr>
        <w:pStyle w:val="Abstract"/>
        <w:numPr>
          <w:ilvl w:val="0"/>
          <w:numId w:val="30"/>
        </w:numPr>
        <w:rPr>
          <w:b w:val="0"/>
          <w:bCs w:val="0"/>
          <w:spacing w:val="-1"/>
          <w:sz w:val="20"/>
          <w:szCs w:val="20"/>
          <w:lang w:val="en-IN"/>
        </w:rPr>
      </w:pPr>
      <w:r w:rsidRPr="0095379B">
        <w:rPr>
          <w:b w:val="0"/>
          <w:bCs w:val="0"/>
          <w:spacing w:val="-1"/>
          <w:sz w:val="20"/>
          <w:szCs w:val="20"/>
          <w:lang w:val="en-IN"/>
        </w:rPr>
        <w:t>Low Latency Decision-Making – Processes sensor data in real-time, ensuring smooth and immediate obstacle avoidance.</w:t>
      </w:r>
    </w:p>
    <w:p w14:paraId="246E4B78" w14:textId="0CB0F9A6" w:rsidR="00044073" w:rsidRPr="00C02049" w:rsidRDefault="0095379B" w:rsidP="005037C4">
      <w:pPr>
        <w:pStyle w:val="Abstract"/>
        <w:numPr>
          <w:ilvl w:val="0"/>
          <w:numId w:val="30"/>
        </w:numPr>
        <w:rPr>
          <w:b w:val="0"/>
          <w:bCs w:val="0"/>
          <w:spacing w:val="-1"/>
          <w:sz w:val="20"/>
          <w:szCs w:val="20"/>
          <w:lang w:val="en-IN"/>
        </w:rPr>
      </w:pPr>
      <w:r w:rsidRPr="0095379B">
        <w:rPr>
          <w:b w:val="0"/>
          <w:bCs w:val="0"/>
          <w:spacing w:val="-1"/>
          <w:sz w:val="20"/>
          <w:szCs w:val="20"/>
          <w:lang w:val="en-IN"/>
        </w:rPr>
        <w:t>Robust Sensor Integration – Combines multiple sensors (LiDAR, camera, IMU) for enhanced perception and redundancy.</w:t>
      </w:r>
    </w:p>
    <w:p w14:paraId="389BD96B" w14:textId="77777777" w:rsidR="005037C4" w:rsidRDefault="005037C4" w:rsidP="00C02049">
      <w:pPr>
        <w:pStyle w:val="Abstract"/>
        <w:ind w:firstLine="0"/>
        <w:rPr>
          <w:spacing w:val="-1"/>
          <w:lang w:val="en-IN"/>
        </w:rPr>
      </w:pPr>
    </w:p>
    <w:p w14:paraId="1AD9C8DA" w14:textId="42E07957" w:rsidR="00C02049" w:rsidRPr="00C02049" w:rsidRDefault="00C02049" w:rsidP="00C02049">
      <w:pPr>
        <w:pStyle w:val="Abstract"/>
        <w:ind w:firstLine="0"/>
        <w:rPr>
          <w:spacing w:val="-1"/>
          <w:lang w:val="en-IN"/>
        </w:rPr>
      </w:pPr>
      <w:r w:rsidRPr="00C02049">
        <w:rPr>
          <w:spacing w:val="-1"/>
          <w:lang w:val="en-IN"/>
        </w:rPr>
        <w:lastRenderedPageBreak/>
        <w:t>MERITS</w:t>
      </w:r>
    </w:p>
    <w:p w14:paraId="2FFB228C" w14:textId="77777777" w:rsidR="00C02049" w:rsidRPr="00C02049" w:rsidRDefault="00C02049" w:rsidP="00C02049">
      <w:pPr>
        <w:pStyle w:val="Abstract"/>
        <w:rPr>
          <w:b w:val="0"/>
          <w:bCs w:val="0"/>
          <w:spacing w:val="-1"/>
          <w:sz w:val="20"/>
          <w:szCs w:val="20"/>
          <w:lang w:val="en-IN"/>
        </w:rPr>
      </w:pPr>
      <w:r w:rsidRPr="00C02049">
        <w:rPr>
          <w:b w:val="0"/>
          <w:bCs w:val="0"/>
          <w:spacing w:val="-1"/>
          <w:sz w:val="20"/>
          <w:szCs w:val="20"/>
          <w:lang w:val="en-IN"/>
        </w:rPr>
        <w:t>The proposed AI-driven drone navigation system surpasses traditional methods by integrating Deep Reinforcement Learning (DRL), real-time obstacle detection, and sensor fusion for enhanced accuracy, adaptability, and efficiency.</w:t>
      </w:r>
    </w:p>
    <w:p w14:paraId="50692D0D" w14:textId="77777777" w:rsidR="00C02049" w:rsidRPr="00C02049" w:rsidRDefault="00C02049" w:rsidP="00C02049">
      <w:pPr>
        <w:pStyle w:val="Abstract"/>
        <w:numPr>
          <w:ilvl w:val="0"/>
          <w:numId w:val="31"/>
        </w:numPr>
        <w:rPr>
          <w:b w:val="0"/>
          <w:bCs w:val="0"/>
          <w:spacing w:val="-1"/>
          <w:sz w:val="20"/>
          <w:szCs w:val="20"/>
          <w:lang w:val="en-IN"/>
        </w:rPr>
      </w:pPr>
      <w:r w:rsidRPr="00C02049">
        <w:rPr>
          <w:b w:val="0"/>
          <w:bCs w:val="0"/>
          <w:spacing w:val="-1"/>
          <w:sz w:val="20"/>
          <w:szCs w:val="20"/>
          <w:lang w:val="en-IN"/>
        </w:rPr>
        <w:t>Enhanced Adaptability – The AI-driven model continuously learns from real-time data, allowing the UAV to navigate effectively in dynamic and unpredictable environments.</w:t>
      </w:r>
    </w:p>
    <w:p w14:paraId="6DF21D8B" w14:textId="77777777" w:rsidR="00C02049" w:rsidRPr="00C02049" w:rsidRDefault="00C02049" w:rsidP="00C02049">
      <w:pPr>
        <w:pStyle w:val="Abstract"/>
        <w:numPr>
          <w:ilvl w:val="0"/>
          <w:numId w:val="31"/>
        </w:numPr>
        <w:rPr>
          <w:b w:val="0"/>
          <w:bCs w:val="0"/>
          <w:spacing w:val="-1"/>
          <w:sz w:val="20"/>
          <w:szCs w:val="20"/>
          <w:lang w:val="en-IN"/>
        </w:rPr>
      </w:pPr>
      <w:r w:rsidRPr="00C02049">
        <w:rPr>
          <w:b w:val="0"/>
          <w:bCs w:val="0"/>
          <w:spacing w:val="-1"/>
          <w:sz w:val="20"/>
          <w:szCs w:val="20"/>
          <w:lang w:val="en-IN"/>
        </w:rPr>
        <w:t>GPS-Independent Operation – Unlike traditional systems, the UAV can function efficiently in GPS-denied areas by relying on LiDAR, IMU, and vision-based navigation.</w:t>
      </w:r>
    </w:p>
    <w:p w14:paraId="7C6444D2" w14:textId="77777777" w:rsidR="00C02049" w:rsidRPr="00C02049" w:rsidRDefault="00C02049" w:rsidP="00C02049">
      <w:pPr>
        <w:pStyle w:val="Abstract"/>
        <w:numPr>
          <w:ilvl w:val="0"/>
          <w:numId w:val="31"/>
        </w:numPr>
        <w:rPr>
          <w:b w:val="0"/>
          <w:bCs w:val="0"/>
          <w:spacing w:val="-1"/>
          <w:sz w:val="20"/>
          <w:szCs w:val="20"/>
          <w:lang w:val="en-IN"/>
        </w:rPr>
      </w:pPr>
      <w:r w:rsidRPr="00C02049">
        <w:rPr>
          <w:b w:val="0"/>
          <w:bCs w:val="0"/>
          <w:spacing w:val="-1"/>
          <w:sz w:val="20"/>
          <w:szCs w:val="20"/>
          <w:lang w:val="en-IN"/>
        </w:rPr>
        <w:t>Optimized Flight Path – The reinforcement learning algorithm ensures energy-efficient and collision-free navigation, minimizing unnecessary deviations and improving battery life.</w:t>
      </w:r>
    </w:p>
    <w:p w14:paraId="2DB118B6" w14:textId="77777777" w:rsidR="00C02049" w:rsidRPr="00C02049" w:rsidRDefault="00C02049" w:rsidP="00C02049">
      <w:pPr>
        <w:pStyle w:val="Abstract"/>
        <w:numPr>
          <w:ilvl w:val="0"/>
          <w:numId w:val="31"/>
        </w:numPr>
        <w:rPr>
          <w:b w:val="0"/>
          <w:bCs w:val="0"/>
          <w:spacing w:val="-1"/>
          <w:sz w:val="20"/>
          <w:szCs w:val="20"/>
          <w:lang w:val="en-IN"/>
        </w:rPr>
      </w:pPr>
      <w:r w:rsidRPr="00C02049">
        <w:rPr>
          <w:b w:val="0"/>
          <w:bCs w:val="0"/>
          <w:spacing w:val="-1"/>
          <w:sz w:val="20"/>
          <w:szCs w:val="20"/>
          <w:lang w:val="en-IN"/>
        </w:rPr>
        <w:t>Real-Time Decision Making – The system processes sensor inputs rapidly, enabling instant obstacle detection and avoidance, reducing response time in critical situations.</w:t>
      </w:r>
    </w:p>
    <w:p w14:paraId="7E0DD1A9" w14:textId="77777777" w:rsidR="00C02049" w:rsidRPr="00C02049" w:rsidRDefault="00C02049" w:rsidP="00C02049">
      <w:pPr>
        <w:pStyle w:val="Abstract"/>
        <w:numPr>
          <w:ilvl w:val="0"/>
          <w:numId w:val="31"/>
        </w:numPr>
        <w:rPr>
          <w:b w:val="0"/>
          <w:bCs w:val="0"/>
          <w:spacing w:val="-1"/>
          <w:sz w:val="20"/>
          <w:szCs w:val="20"/>
          <w:lang w:val="en-IN"/>
        </w:rPr>
      </w:pPr>
      <w:r w:rsidRPr="00C02049">
        <w:rPr>
          <w:b w:val="0"/>
          <w:bCs w:val="0"/>
          <w:spacing w:val="-1"/>
          <w:sz w:val="20"/>
          <w:szCs w:val="20"/>
          <w:lang w:val="en-IN"/>
        </w:rPr>
        <w:t>Robust Sensor Fusion – By integrating multiple sensors (LiDAR, Cameras, and IMU), the system ensures high reliability, even in low-light or challenging conditions.</w:t>
      </w:r>
    </w:p>
    <w:p w14:paraId="2826C932" w14:textId="77777777" w:rsidR="00C02049" w:rsidRDefault="00C02049" w:rsidP="007E6B2A">
      <w:pPr>
        <w:pStyle w:val="Heading1"/>
        <w:ind w:firstLine="0"/>
        <w:jc w:val="both"/>
        <w:rPr>
          <w:b/>
          <w:bCs/>
        </w:rPr>
      </w:pPr>
    </w:p>
    <w:p w14:paraId="045E63B4" w14:textId="74D846F3" w:rsidR="0068406C" w:rsidRDefault="0068406C" w:rsidP="007E6B2A">
      <w:pPr>
        <w:pStyle w:val="Heading1"/>
        <w:ind w:firstLine="0"/>
        <w:jc w:val="both"/>
        <w:rPr>
          <w:b/>
          <w:bCs/>
          <w:spacing w:val="-2"/>
        </w:rPr>
      </w:pPr>
      <w:r w:rsidRPr="0068406C">
        <w:rPr>
          <w:b/>
          <w:bCs/>
        </w:rPr>
        <w:t>MODULE</w:t>
      </w:r>
      <w:r w:rsidRPr="0068406C">
        <w:rPr>
          <w:b/>
          <w:bCs/>
          <w:spacing w:val="-2"/>
        </w:rPr>
        <w:t xml:space="preserve"> DESCRIPTION:</w:t>
      </w:r>
    </w:p>
    <w:p w14:paraId="40A8775B" w14:textId="77777777" w:rsidR="00277290" w:rsidRPr="00277290" w:rsidRDefault="00277290" w:rsidP="00277290">
      <w:pPr>
        <w:pStyle w:val="BodyText"/>
        <w:rPr>
          <w:lang w:val="en-IN" w:eastAsia="en-US"/>
        </w:rPr>
      </w:pPr>
      <w:r w:rsidRPr="00277290">
        <w:rPr>
          <w:lang w:val="en-IN" w:eastAsia="en-US"/>
        </w:rPr>
        <w:t xml:space="preserve">The proposed system integrates </w:t>
      </w:r>
      <w:proofErr w:type="spellStart"/>
      <w:r w:rsidRPr="00277290">
        <w:rPr>
          <w:lang w:val="en-IN" w:eastAsia="en-US"/>
        </w:rPr>
        <w:t>AirSim</w:t>
      </w:r>
      <w:proofErr w:type="spellEnd"/>
      <w:r w:rsidRPr="00277290">
        <w:rPr>
          <w:lang w:val="en-IN" w:eastAsia="en-US"/>
        </w:rPr>
        <w:t xml:space="preserve"> as a simulation environment to facilitate autonomous UAV (Unmanned Aerial Vehicle) navigation using deep reinforcement learning (DRL) and computer vision-based obstacle detection. </w:t>
      </w:r>
    </w:p>
    <w:p w14:paraId="19F7C038" w14:textId="3A4A3A16" w:rsidR="00277290" w:rsidRDefault="00277290" w:rsidP="00277290">
      <w:pPr>
        <w:pStyle w:val="BodyText"/>
        <w:rPr>
          <w:lang w:val="en-IN" w:eastAsia="en-US"/>
        </w:rPr>
      </w:pPr>
      <w:r w:rsidRPr="00277290">
        <w:rPr>
          <w:lang w:val="en-IN" w:eastAsia="en-US"/>
        </w:rPr>
        <w:t>The methodology is structured into the following key phases:</w:t>
      </w:r>
    </w:p>
    <w:p w14:paraId="7B940648" w14:textId="2C7BB516" w:rsidR="009D7D24" w:rsidRPr="00277290" w:rsidRDefault="009D7D24" w:rsidP="009D7D24">
      <w:pPr>
        <w:pStyle w:val="BodyText"/>
        <w:jc w:val="center"/>
        <w:rPr>
          <w:lang w:val="en-IN" w:eastAsia="en-US"/>
        </w:rPr>
      </w:pPr>
      <w:r>
        <w:rPr>
          <w:noProof/>
        </w:rPr>
        <w:drawing>
          <wp:inline distT="0" distB="0" distL="0" distR="0" wp14:anchorId="20DEDFDD" wp14:editId="2A493C91">
            <wp:extent cx="2683102" cy="2886710"/>
            <wp:effectExtent l="0" t="0" r="3175" b="8890"/>
            <wp:docPr id="10119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513"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687" cy="2892719"/>
                    </a:xfrm>
                    <a:prstGeom prst="rect">
                      <a:avLst/>
                    </a:prstGeom>
                    <a:noFill/>
                    <a:ln>
                      <a:noFill/>
                    </a:ln>
                  </pic:spPr>
                </pic:pic>
              </a:graphicData>
            </a:graphic>
          </wp:inline>
        </w:drawing>
      </w:r>
    </w:p>
    <w:p w14:paraId="497FF9E0" w14:textId="77777777" w:rsidR="00277290" w:rsidRPr="00277290" w:rsidRDefault="00277290" w:rsidP="00277290">
      <w:pPr>
        <w:pStyle w:val="BodyText"/>
        <w:ind w:firstLine="0"/>
        <w:rPr>
          <w:lang w:eastAsia="en-US"/>
        </w:rPr>
      </w:pPr>
    </w:p>
    <w:p w14:paraId="79F8F729" w14:textId="77777777" w:rsidR="00BC00AA" w:rsidRPr="00BC00AA" w:rsidRDefault="00BC00AA" w:rsidP="00BC00AA">
      <w:pPr>
        <w:pStyle w:val="BodyText"/>
        <w:rPr>
          <w:b/>
          <w:bCs/>
          <w:lang w:val="en-IN"/>
        </w:rPr>
      </w:pPr>
      <w:r w:rsidRPr="00BC00AA">
        <w:rPr>
          <w:b/>
          <w:bCs/>
          <w:lang w:val="en-IN"/>
        </w:rPr>
        <w:t>1. Environment Setup (</w:t>
      </w:r>
      <w:proofErr w:type="spellStart"/>
      <w:r w:rsidRPr="00BC00AA">
        <w:rPr>
          <w:b/>
          <w:bCs/>
          <w:lang w:val="en-IN"/>
        </w:rPr>
        <w:t>AirSim</w:t>
      </w:r>
      <w:proofErr w:type="spellEnd"/>
      <w:r w:rsidRPr="00BC00AA">
        <w:rPr>
          <w:b/>
          <w:bCs/>
          <w:lang w:val="en-IN"/>
        </w:rPr>
        <w:t xml:space="preserve"> Simulation)</w:t>
      </w:r>
    </w:p>
    <w:p w14:paraId="5F2EE87D" w14:textId="77777777" w:rsidR="00BC00AA" w:rsidRPr="00BC00AA" w:rsidRDefault="00BC00AA" w:rsidP="00BC00AA">
      <w:pPr>
        <w:pStyle w:val="BodyText"/>
        <w:rPr>
          <w:lang w:val="en-IN"/>
        </w:rPr>
      </w:pPr>
      <w:proofErr w:type="spellStart"/>
      <w:r w:rsidRPr="00BC00AA">
        <w:rPr>
          <w:lang w:val="en-IN"/>
        </w:rPr>
        <w:t>AirSim</w:t>
      </w:r>
      <w:proofErr w:type="spellEnd"/>
      <w:r w:rsidRPr="00BC00AA">
        <w:rPr>
          <w:lang w:val="en-IN"/>
        </w:rPr>
        <w:t xml:space="preserve">, a high-fidelity simulation platform built on Unreal Engine, is used to create a realistic virtual environment for UAV navigation. The environment consists of walls, </w:t>
      </w:r>
      <w:r w:rsidRPr="00BC00AA">
        <w:rPr>
          <w:lang w:val="en-IN"/>
        </w:rPr>
        <w:t xml:space="preserve">obstacles, and open spaces to test the UAV’s ability to </w:t>
      </w:r>
      <w:proofErr w:type="spellStart"/>
      <w:r w:rsidRPr="00BC00AA">
        <w:rPr>
          <w:lang w:val="en-IN"/>
        </w:rPr>
        <w:t>maneuver</w:t>
      </w:r>
      <w:proofErr w:type="spellEnd"/>
      <w:r w:rsidRPr="00BC00AA">
        <w:rPr>
          <w:lang w:val="en-IN"/>
        </w:rPr>
        <w:t xml:space="preserve"> efficiently. This setup mimics real-world conditions, allowing for controlled experiments in UAV navigation.</w:t>
      </w:r>
    </w:p>
    <w:p w14:paraId="2599E259" w14:textId="77777777" w:rsidR="00BC00AA" w:rsidRPr="00BC00AA" w:rsidRDefault="00BC00AA" w:rsidP="00BC00AA">
      <w:pPr>
        <w:pStyle w:val="BodyText"/>
        <w:rPr>
          <w:b/>
          <w:bCs/>
          <w:lang w:val="en-IN"/>
        </w:rPr>
      </w:pPr>
      <w:r w:rsidRPr="00BC00AA">
        <w:rPr>
          <w:b/>
          <w:bCs/>
          <w:lang w:val="en-IN"/>
        </w:rPr>
        <w:t>2. UAV Simulation</w:t>
      </w:r>
    </w:p>
    <w:p w14:paraId="1B8D2921" w14:textId="77777777" w:rsidR="00BC00AA" w:rsidRPr="00BC00AA" w:rsidRDefault="00BC00AA" w:rsidP="00BC00AA">
      <w:pPr>
        <w:pStyle w:val="BodyText"/>
        <w:rPr>
          <w:lang w:val="en-IN"/>
        </w:rPr>
      </w:pPr>
      <w:r w:rsidRPr="00BC00AA">
        <w:rPr>
          <w:lang w:val="en-IN"/>
        </w:rPr>
        <w:t xml:space="preserve">A virtual UAV is deployed within the </w:t>
      </w:r>
      <w:proofErr w:type="spellStart"/>
      <w:r w:rsidRPr="00BC00AA">
        <w:rPr>
          <w:lang w:val="en-IN"/>
        </w:rPr>
        <w:t>AirSim</w:t>
      </w:r>
      <w:proofErr w:type="spellEnd"/>
      <w:r w:rsidRPr="00BC00AA">
        <w:rPr>
          <w:lang w:val="en-IN"/>
        </w:rPr>
        <w:t xml:space="preserve"> environment. The UAV is programmed to navigate autonomously based on predefined flight parameters and control signals. These include:</w:t>
      </w:r>
    </w:p>
    <w:p w14:paraId="116FA4B1" w14:textId="77777777" w:rsidR="00BC00AA" w:rsidRPr="00BC00AA" w:rsidRDefault="00BC00AA" w:rsidP="00BC00AA">
      <w:pPr>
        <w:pStyle w:val="BodyText"/>
        <w:numPr>
          <w:ilvl w:val="0"/>
          <w:numId w:val="32"/>
        </w:numPr>
        <w:rPr>
          <w:lang w:val="en-IN"/>
        </w:rPr>
      </w:pPr>
      <w:r w:rsidRPr="00BC00AA">
        <w:rPr>
          <w:lang w:val="en-IN"/>
        </w:rPr>
        <w:t>Initial position and orientation</w:t>
      </w:r>
    </w:p>
    <w:p w14:paraId="030DDBA4" w14:textId="77777777" w:rsidR="00BC00AA" w:rsidRPr="00BC00AA" w:rsidRDefault="00BC00AA" w:rsidP="00BC00AA">
      <w:pPr>
        <w:pStyle w:val="BodyText"/>
        <w:numPr>
          <w:ilvl w:val="0"/>
          <w:numId w:val="32"/>
        </w:numPr>
        <w:rPr>
          <w:lang w:val="en-IN"/>
        </w:rPr>
      </w:pPr>
      <w:r w:rsidRPr="00BC00AA">
        <w:rPr>
          <w:lang w:val="en-IN"/>
        </w:rPr>
        <w:t>Flight speed and altitude constraints</w:t>
      </w:r>
    </w:p>
    <w:p w14:paraId="45AFE50A" w14:textId="77777777" w:rsidR="00BC00AA" w:rsidRPr="00BC00AA" w:rsidRDefault="00BC00AA" w:rsidP="00BC00AA">
      <w:pPr>
        <w:pStyle w:val="BodyText"/>
        <w:numPr>
          <w:ilvl w:val="0"/>
          <w:numId w:val="32"/>
        </w:numPr>
        <w:rPr>
          <w:lang w:val="en-IN"/>
        </w:rPr>
      </w:pPr>
      <w:r w:rsidRPr="00BC00AA">
        <w:rPr>
          <w:lang w:val="en-IN"/>
        </w:rPr>
        <w:t>Sensor data acquisition (camera feed, LiDAR, IMU)</w:t>
      </w:r>
    </w:p>
    <w:p w14:paraId="3E727AB9" w14:textId="55E4CF5A" w:rsidR="00BC00AA" w:rsidRPr="00BC00AA" w:rsidRDefault="00BC00AA" w:rsidP="00BC00AA">
      <w:pPr>
        <w:pStyle w:val="BodyText"/>
        <w:rPr>
          <w:b/>
          <w:bCs/>
          <w:lang w:val="en-IN"/>
        </w:rPr>
      </w:pPr>
      <w:r w:rsidRPr="00BC00AA">
        <w:rPr>
          <w:b/>
          <w:bCs/>
          <w:lang w:val="en-IN"/>
        </w:rPr>
        <w:t>3. Obstacle Detection (LiDAR - Based)</w:t>
      </w:r>
    </w:p>
    <w:p w14:paraId="48DAF06F" w14:textId="77777777" w:rsidR="00BC00AA" w:rsidRPr="00BC00AA" w:rsidRDefault="00BC00AA" w:rsidP="00BC00AA">
      <w:pPr>
        <w:pStyle w:val="BodyText"/>
        <w:rPr>
          <w:lang w:val="en-IN"/>
        </w:rPr>
      </w:pPr>
      <w:r w:rsidRPr="00BC00AA">
        <w:rPr>
          <w:lang w:val="en-IN"/>
        </w:rPr>
        <w:t>To enable real-time obstacle detection, the UAV is equipped with a LiDAR-based sensing system. LiDAR (Light Detection and Ranging) is a robust technology that provides precise distance measurements and 3D spatial awareness. The detection pipeline consists of:</w:t>
      </w:r>
    </w:p>
    <w:p w14:paraId="1246BB60" w14:textId="77777777" w:rsidR="00BC00AA" w:rsidRPr="00BC00AA" w:rsidRDefault="00BC00AA" w:rsidP="00BC00AA">
      <w:pPr>
        <w:pStyle w:val="BodyText"/>
        <w:numPr>
          <w:ilvl w:val="0"/>
          <w:numId w:val="33"/>
        </w:numPr>
        <w:rPr>
          <w:lang w:val="en-IN"/>
        </w:rPr>
      </w:pPr>
      <w:r w:rsidRPr="00BC00AA">
        <w:rPr>
          <w:lang w:val="en-IN"/>
        </w:rPr>
        <w:t>Emitting laser pulses from the UAV’s LiDAR sensor to scan the environment.</w:t>
      </w:r>
    </w:p>
    <w:p w14:paraId="3E8F1EAD" w14:textId="77777777" w:rsidR="00BC00AA" w:rsidRPr="00BC00AA" w:rsidRDefault="00BC00AA" w:rsidP="00BC00AA">
      <w:pPr>
        <w:pStyle w:val="BodyText"/>
        <w:numPr>
          <w:ilvl w:val="0"/>
          <w:numId w:val="33"/>
        </w:numPr>
        <w:rPr>
          <w:lang w:val="en-IN"/>
        </w:rPr>
      </w:pPr>
      <w:r w:rsidRPr="00BC00AA">
        <w:rPr>
          <w:lang w:val="en-IN"/>
        </w:rPr>
        <w:t>Receiving reflected signals to determine the distance and shape of obstacles.</w:t>
      </w:r>
    </w:p>
    <w:p w14:paraId="1398B3A8" w14:textId="77777777" w:rsidR="00BC00AA" w:rsidRPr="00BC00AA" w:rsidRDefault="00BC00AA" w:rsidP="00BC00AA">
      <w:pPr>
        <w:pStyle w:val="BodyText"/>
        <w:numPr>
          <w:ilvl w:val="0"/>
          <w:numId w:val="33"/>
        </w:numPr>
        <w:rPr>
          <w:lang w:val="en-IN"/>
        </w:rPr>
      </w:pPr>
      <w:r w:rsidRPr="00BC00AA">
        <w:rPr>
          <w:lang w:val="en-IN"/>
        </w:rPr>
        <w:t>Generating a 3D point cloud, mapping the surrounding terrain and objects.</w:t>
      </w:r>
    </w:p>
    <w:p w14:paraId="64310195" w14:textId="77777777" w:rsidR="00BC00AA" w:rsidRPr="00BC00AA" w:rsidRDefault="00BC00AA" w:rsidP="00BC00AA">
      <w:pPr>
        <w:pStyle w:val="BodyText"/>
        <w:numPr>
          <w:ilvl w:val="0"/>
          <w:numId w:val="33"/>
        </w:numPr>
        <w:rPr>
          <w:lang w:val="en-IN"/>
        </w:rPr>
      </w:pPr>
      <w:r w:rsidRPr="00BC00AA">
        <w:rPr>
          <w:lang w:val="en-IN"/>
        </w:rPr>
        <w:t>Detecting and classifying obstacles based on spatial data and object properties.</w:t>
      </w:r>
    </w:p>
    <w:p w14:paraId="47168AE5" w14:textId="77777777" w:rsidR="00BC00AA" w:rsidRPr="00BC00AA" w:rsidRDefault="00BC00AA" w:rsidP="00BC00AA">
      <w:pPr>
        <w:pStyle w:val="BodyText"/>
        <w:numPr>
          <w:ilvl w:val="0"/>
          <w:numId w:val="33"/>
        </w:numPr>
        <w:rPr>
          <w:lang w:val="en-IN"/>
        </w:rPr>
      </w:pPr>
      <w:r w:rsidRPr="00BC00AA">
        <w:rPr>
          <w:lang w:val="en-IN"/>
        </w:rPr>
        <w:t>Sending detected obstacle coordinates to the path-planning module for real-time navigation.</w:t>
      </w:r>
    </w:p>
    <w:p w14:paraId="46DB3DE5" w14:textId="77777777" w:rsidR="00BC00AA" w:rsidRPr="00BC00AA" w:rsidRDefault="00BC00AA" w:rsidP="00BC00AA">
      <w:pPr>
        <w:pStyle w:val="BodyText"/>
        <w:rPr>
          <w:lang w:val="en-IN"/>
        </w:rPr>
      </w:pPr>
      <w:r w:rsidRPr="00BC00AA">
        <w:rPr>
          <w:lang w:val="en-IN"/>
        </w:rPr>
        <w:t>This approach enables the UAV to perceive its surroundings accurately, ensuring safe and dynamic obstacle avoidance in real-time flight operations.</w:t>
      </w:r>
    </w:p>
    <w:p w14:paraId="63E257B3" w14:textId="77777777" w:rsidR="00BC00AA" w:rsidRPr="00BC00AA" w:rsidRDefault="00BC00AA" w:rsidP="00BC00AA">
      <w:pPr>
        <w:pStyle w:val="BodyText"/>
        <w:rPr>
          <w:b/>
          <w:bCs/>
          <w:lang w:val="en-IN"/>
        </w:rPr>
      </w:pPr>
      <w:r w:rsidRPr="00BC00AA">
        <w:rPr>
          <w:b/>
          <w:bCs/>
          <w:lang w:val="en-IN"/>
        </w:rPr>
        <w:t>4. Path Planning &amp; Decision Making (DRL - SAC Algorithm)</w:t>
      </w:r>
    </w:p>
    <w:p w14:paraId="7D4B623D" w14:textId="77777777" w:rsidR="00BC00AA" w:rsidRPr="00BC00AA" w:rsidRDefault="00BC00AA" w:rsidP="00BC00AA">
      <w:pPr>
        <w:pStyle w:val="BodyText"/>
        <w:rPr>
          <w:lang w:val="en-IN"/>
        </w:rPr>
      </w:pPr>
      <w:r w:rsidRPr="00BC00AA">
        <w:rPr>
          <w:lang w:val="en-IN"/>
        </w:rPr>
        <w:t>The UAV's movement decisions are controlled using Deep Reinforcement Learning (DRL), specifically the Soft Actor-Critic (SAC) algorithm. This component is responsible for:</w:t>
      </w:r>
    </w:p>
    <w:p w14:paraId="5004B3CC" w14:textId="77777777" w:rsidR="00BC00AA" w:rsidRPr="00BC00AA" w:rsidRDefault="00BC00AA" w:rsidP="00BC00AA">
      <w:pPr>
        <w:pStyle w:val="BodyText"/>
        <w:numPr>
          <w:ilvl w:val="0"/>
          <w:numId w:val="34"/>
        </w:numPr>
        <w:rPr>
          <w:lang w:val="en-IN"/>
        </w:rPr>
      </w:pPr>
      <w:r w:rsidRPr="00BC00AA">
        <w:rPr>
          <w:lang w:val="en-IN"/>
        </w:rPr>
        <w:t>Receiving obstacle detection data from LiDAR</w:t>
      </w:r>
    </w:p>
    <w:p w14:paraId="5F7279D7" w14:textId="77777777" w:rsidR="00BC00AA" w:rsidRPr="00BC00AA" w:rsidRDefault="00BC00AA" w:rsidP="00BC00AA">
      <w:pPr>
        <w:pStyle w:val="BodyText"/>
        <w:numPr>
          <w:ilvl w:val="0"/>
          <w:numId w:val="34"/>
        </w:numPr>
        <w:rPr>
          <w:lang w:val="en-IN"/>
        </w:rPr>
      </w:pPr>
      <w:r w:rsidRPr="00BC00AA">
        <w:rPr>
          <w:lang w:val="en-IN"/>
        </w:rPr>
        <w:t>Generating optimal navigation paths to avoid collisions</w:t>
      </w:r>
    </w:p>
    <w:p w14:paraId="45B91A0D" w14:textId="77777777" w:rsidR="00BC00AA" w:rsidRPr="00BC00AA" w:rsidRDefault="00BC00AA" w:rsidP="00BC00AA">
      <w:pPr>
        <w:pStyle w:val="BodyText"/>
        <w:numPr>
          <w:ilvl w:val="0"/>
          <w:numId w:val="34"/>
        </w:numPr>
        <w:rPr>
          <w:lang w:val="en-IN"/>
        </w:rPr>
      </w:pPr>
      <w:r w:rsidRPr="00BC00AA">
        <w:rPr>
          <w:lang w:val="en-IN"/>
        </w:rPr>
        <w:t>Adjusting flight trajectory dynamically based on environmental feedback</w:t>
      </w:r>
    </w:p>
    <w:p w14:paraId="6929429B" w14:textId="77777777" w:rsidR="00BC00AA" w:rsidRPr="00BC00AA" w:rsidRDefault="00BC00AA" w:rsidP="00BC00AA">
      <w:pPr>
        <w:pStyle w:val="BodyText"/>
        <w:numPr>
          <w:ilvl w:val="0"/>
          <w:numId w:val="34"/>
        </w:numPr>
        <w:rPr>
          <w:lang w:val="en-IN"/>
        </w:rPr>
      </w:pPr>
      <w:r w:rsidRPr="00BC00AA">
        <w:rPr>
          <w:lang w:val="en-IN"/>
        </w:rPr>
        <w:t>Learning from past experiences to improve future navigation efficiency</w:t>
      </w:r>
    </w:p>
    <w:p w14:paraId="6EED2500" w14:textId="77777777" w:rsidR="00BC00AA" w:rsidRPr="00BC00AA" w:rsidRDefault="00BC00AA" w:rsidP="00BC00AA">
      <w:pPr>
        <w:pStyle w:val="BodyText"/>
        <w:rPr>
          <w:lang w:val="en-IN"/>
        </w:rPr>
      </w:pPr>
      <w:r w:rsidRPr="00BC00AA">
        <w:rPr>
          <w:lang w:val="en-IN"/>
        </w:rPr>
        <w:t>The SAC algorithm is particularly useful for handling continuous action spaces, making it ideal for UAV navigation in complex, uncertain environments.</w:t>
      </w:r>
    </w:p>
    <w:p w14:paraId="1AB15209" w14:textId="77777777" w:rsidR="00BC00AA" w:rsidRPr="00BC00AA" w:rsidRDefault="00BC00AA" w:rsidP="00BC00AA">
      <w:pPr>
        <w:pStyle w:val="BodyText"/>
        <w:rPr>
          <w:b/>
          <w:bCs/>
          <w:lang w:val="en-IN"/>
        </w:rPr>
      </w:pPr>
      <w:r w:rsidRPr="00BC00AA">
        <w:rPr>
          <w:b/>
          <w:bCs/>
          <w:lang w:val="en-IN"/>
        </w:rPr>
        <w:t>5. Navigation Performance Metrics (Collision Avoidance &amp; Adaptive Learning)</w:t>
      </w:r>
    </w:p>
    <w:p w14:paraId="1FA4DF70" w14:textId="77777777" w:rsidR="00BC00AA" w:rsidRPr="00BC00AA" w:rsidRDefault="00BC00AA" w:rsidP="00BC00AA">
      <w:pPr>
        <w:pStyle w:val="BodyText"/>
        <w:rPr>
          <w:lang w:val="en-IN"/>
        </w:rPr>
      </w:pPr>
      <w:r w:rsidRPr="00BC00AA">
        <w:rPr>
          <w:lang w:val="en-IN"/>
        </w:rPr>
        <w:t>To assess the efficiency of the UAV navigation system, various performance metrics are evaluated in real-time, including:</w:t>
      </w:r>
    </w:p>
    <w:p w14:paraId="131CA00F" w14:textId="77777777" w:rsidR="00BC00AA" w:rsidRPr="00BC00AA" w:rsidRDefault="00BC00AA" w:rsidP="00BC00AA">
      <w:pPr>
        <w:pStyle w:val="BodyText"/>
        <w:numPr>
          <w:ilvl w:val="0"/>
          <w:numId w:val="35"/>
        </w:numPr>
        <w:rPr>
          <w:lang w:val="en-IN"/>
        </w:rPr>
      </w:pPr>
      <w:r w:rsidRPr="00BC00AA">
        <w:rPr>
          <w:lang w:val="en-IN"/>
        </w:rPr>
        <w:t>Collision avoidance rate: Measures how effectively the UAV avoids detected obstacles.</w:t>
      </w:r>
    </w:p>
    <w:p w14:paraId="4C352728" w14:textId="77777777" w:rsidR="00BC00AA" w:rsidRPr="00BC00AA" w:rsidRDefault="00BC00AA" w:rsidP="00BC00AA">
      <w:pPr>
        <w:pStyle w:val="BodyText"/>
        <w:numPr>
          <w:ilvl w:val="0"/>
          <w:numId w:val="35"/>
        </w:numPr>
        <w:rPr>
          <w:lang w:val="en-IN"/>
        </w:rPr>
      </w:pPr>
      <w:r w:rsidRPr="00BC00AA">
        <w:rPr>
          <w:lang w:val="en-IN"/>
        </w:rPr>
        <w:t>Navigation accuracy: Evaluates the UAV’s ability to reach predefined waypoints.</w:t>
      </w:r>
    </w:p>
    <w:p w14:paraId="2E2BFCDA" w14:textId="77777777" w:rsidR="00BC00AA" w:rsidRPr="00BC00AA" w:rsidRDefault="00BC00AA" w:rsidP="00BC00AA">
      <w:pPr>
        <w:pStyle w:val="BodyText"/>
        <w:numPr>
          <w:ilvl w:val="0"/>
          <w:numId w:val="35"/>
        </w:numPr>
        <w:rPr>
          <w:lang w:val="en-IN"/>
        </w:rPr>
      </w:pPr>
      <w:r w:rsidRPr="00BC00AA">
        <w:rPr>
          <w:lang w:val="en-IN"/>
        </w:rPr>
        <w:t>Adaptive learning progress: Tracks improvements in decision-making over multiple training iterations.</w:t>
      </w:r>
    </w:p>
    <w:p w14:paraId="6890106F" w14:textId="77777777" w:rsidR="00BC00AA" w:rsidRPr="00BC00AA" w:rsidRDefault="00BC00AA" w:rsidP="00BC00AA">
      <w:pPr>
        <w:pStyle w:val="BodyText"/>
        <w:numPr>
          <w:ilvl w:val="0"/>
          <w:numId w:val="35"/>
        </w:numPr>
        <w:rPr>
          <w:lang w:val="en-IN"/>
        </w:rPr>
      </w:pPr>
      <w:r w:rsidRPr="00BC00AA">
        <w:rPr>
          <w:lang w:val="en-IN"/>
        </w:rPr>
        <w:t>Flight stability: Assesses the smoothness of UAV movement and trajectory adjustments.</w:t>
      </w:r>
    </w:p>
    <w:p w14:paraId="79D358F9" w14:textId="77777777" w:rsidR="00BC00AA" w:rsidRPr="00BC00AA" w:rsidRDefault="00BC00AA" w:rsidP="00BC00AA">
      <w:pPr>
        <w:pStyle w:val="BodyText"/>
        <w:rPr>
          <w:b/>
          <w:bCs/>
          <w:lang w:val="en-IN"/>
        </w:rPr>
      </w:pPr>
      <w:r w:rsidRPr="00BC00AA">
        <w:rPr>
          <w:b/>
          <w:bCs/>
          <w:lang w:val="en-IN"/>
        </w:rPr>
        <w:t xml:space="preserve">6. UAV Movement in </w:t>
      </w:r>
      <w:proofErr w:type="spellStart"/>
      <w:r w:rsidRPr="00BC00AA">
        <w:rPr>
          <w:b/>
          <w:bCs/>
          <w:lang w:val="en-IN"/>
        </w:rPr>
        <w:t>AirSim</w:t>
      </w:r>
      <w:proofErr w:type="spellEnd"/>
    </w:p>
    <w:p w14:paraId="3C0942D1" w14:textId="77777777" w:rsidR="00BC00AA" w:rsidRPr="00BC00AA" w:rsidRDefault="00BC00AA" w:rsidP="00BC00AA">
      <w:pPr>
        <w:pStyle w:val="BodyText"/>
        <w:rPr>
          <w:lang w:val="en-IN"/>
        </w:rPr>
      </w:pPr>
      <w:r w:rsidRPr="00BC00AA">
        <w:rPr>
          <w:lang w:val="en-IN"/>
        </w:rPr>
        <w:t xml:space="preserve">Finally, based on the learned navigation policies, the UAV moves through the simulated environment, following a collision-free trajectory. The UAV continuously refines its </w:t>
      </w:r>
      <w:r w:rsidRPr="00BC00AA">
        <w:rPr>
          <w:lang w:val="en-IN"/>
        </w:rPr>
        <w:lastRenderedPageBreak/>
        <w:t>path based on real-time sensor inputs and reinforcement learning updates, ensuring efficient and safe autonomous navigation.</w:t>
      </w:r>
    </w:p>
    <w:p w14:paraId="4A55173A" w14:textId="77777777" w:rsidR="00BC00AA" w:rsidRDefault="00BC00AA" w:rsidP="00BC00AA">
      <w:pPr>
        <w:pStyle w:val="BodyText"/>
        <w:rPr>
          <w:lang w:val="en-IN"/>
        </w:rPr>
      </w:pPr>
      <w:r w:rsidRPr="00BC00AA">
        <w:rPr>
          <w:lang w:val="en-IN"/>
        </w:rPr>
        <w:t>This methodology provides a realistic, AI-driven UAV simulation, allowing for the development of intelligent, self-learning drones capable of autonomous navigation in complex environments.</w:t>
      </w:r>
    </w:p>
    <w:p w14:paraId="1453D1B5" w14:textId="77777777" w:rsidR="00B91DAE" w:rsidRDefault="00B91DAE" w:rsidP="00BC00AA">
      <w:pPr>
        <w:pStyle w:val="BodyText"/>
        <w:rPr>
          <w:lang w:val="en-IN"/>
        </w:rPr>
      </w:pPr>
    </w:p>
    <w:p w14:paraId="7BCEFB88" w14:textId="5F45CA8C" w:rsidR="00770F74" w:rsidRDefault="00B91DAE" w:rsidP="00770F74">
      <w:pPr>
        <w:spacing w:line="360" w:lineRule="auto"/>
        <w:jc w:val="both"/>
        <w:rPr>
          <w:b/>
          <w:bCs/>
        </w:rPr>
      </w:pPr>
      <w:r w:rsidRPr="00B91DAE">
        <w:rPr>
          <w:b/>
          <w:bCs/>
        </w:rPr>
        <w:t xml:space="preserve">HARDWARE </w:t>
      </w:r>
      <w:r w:rsidR="00770F74">
        <w:rPr>
          <w:b/>
          <w:bCs/>
        </w:rPr>
        <w:t>DESCRIPTION</w:t>
      </w:r>
    </w:p>
    <w:p w14:paraId="29B66362" w14:textId="60E2E744" w:rsidR="00B91DAE" w:rsidRPr="00770F74" w:rsidRDefault="00B91DAE" w:rsidP="00770F74">
      <w:pPr>
        <w:pStyle w:val="ListParagraph"/>
        <w:numPr>
          <w:ilvl w:val="0"/>
          <w:numId w:val="36"/>
        </w:numPr>
        <w:ind w:left="714" w:hanging="357"/>
        <w:jc w:val="both"/>
        <w:rPr>
          <w:b/>
          <w:bCs/>
          <w:sz w:val="20"/>
          <w:szCs w:val="20"/>
        </w:rPr>
      </w:pPr>
      <w:r w:rsidRPr="00770F74">
        <w:rPr>
          <w:sz w:val="20"/>
          <w:szCs w:val="20"/>
        </w:rPr>
        <w:t xml:space="preserve">Processor (CPU): A high-performance multi-core processor such as Intel Core i7/i9 or AMD </w:t>
      </w:r>
      <w:proofErr w:type="spellStart"/>
      <w:r w:rsidRPr="00770F74">
        <w:rPr>
          <w:sz w:val="20"/>
          <w:szCs w:val="20"/>
        </w:rPr>
        <w:t>Ryzen</w:t>
      </w:r>
      <w:proofErr w:type="spellEnd"/>
      <w:r w:rsidRPr="00770F74">
        <w:rPr>
          <w:sz w:val="20"/>
          <w:szCs w:val="20"/>
        </w:rPr>
        <w:t xml:space="preserve"> 7/9 is required for running AI models, reinforcement learning algorithms, and handling large datasets.</w:t>
      </w:r>
    </w:p>
    <w:p w14:paraId="550F738D" w14:textId="77777777" w:rsidR="00B91DAE" w:rsidRPr="00B91DAE" w:rsidRDefault="00B91DAE" w:rsidP="00B91DAE">
      <w:pPr>
        <w:pStyle w:val="ListParagraph"/>
        <w:numPr>
          <w:ilvl w:val="0"/>
          <w:numId w:val="36"/>
        </w:numPr>
        <w:spacing w:after="160"/>
        <w:ind w:left="714" w:hanging="357"/>
        <w:jc w:val="both"/>
        <w:rPr>
          <w:sz w:val="20"/>
          <w:szCs w:val="20"/>
        </w:rPr>
      </w:pPr>
      <w:r w:rsidRPr="00B91DAE">
        <w:rPr>
          <w:sz w:val="20"/>
          <w:szCs w:val="20"/>
        </w:rPr>
        <w:t xml:space="preserve">Graphics Processing Unit (GPU): A dedicated NVIDIA GPU (RTX 3060 or higher) is recommended for training deep learning models, including LIDAR for obstacle detection and reinforcement learning in </w:t>
      </w:r>
      <w:proofErr w:type="spellStart"/>
      <w:r w:rsidRPr="00B91DAE">
        <w:rPr>
          <w:sz w:val="20"/>
          <w:szCs w:val="20"/>
        </w:rPr>
        <w:t>AirSim</w:t>
      </w:r>
      <w:proofErr w:type="spellEnd"/>
      <w:r w:rsidRPr="00B91DAE">
        <w:rPr>
          <w:sz w:val="20"/>
          <w:szCs w:val="20"/>
        </w:rPr>
        <w:t>. GPUs with CUDA support significantly speed up model training.</w:t>
      </w:r>
    </w:p>
    <w:p w14:paraId="4CD0D6F7" w14:textId="77777777" w:rsidR="00B91DAE" w:rsidRPr="00B91DAE" w:rsidRDefault="00B91DAE" w:rsidP="00B91DAE">
      <w:pPr>
        <w:pStyle w:val="ListParagraph"/>
        <w:numPr>
          <w:ilvl w:val="0"/>
          <w:numId w:val="36"/>
        </w:numPr>
        <w:spacing w:after="160"/>
        <w:ind w:left="714" w:hanging="357"/>
        <w:jc w:val="both"/>
        <w:rPr>
          <w:sz w:val="20"/>
          <w:szCs w:val="20"/>
        </w:rPr>
      </w:pPr>
      <w:r w:rsidRPr="00B91DAE">
        <w:rPr>
          <w:sz w:val="20"/>
          <w:szCs w:val="20"/>
        </w:rPr>
        <w:t>RAM (Memory): A minimum of 16GB RAM is required, with 32GB recommended for smoother simulation, faster data processing, and reinforcement learning training.</w:t>
      </w:r>
    </w:p>
    <w:p w14:paraId="47325A99" w14:textId="77777777" w:rsidR="00B91DAE" w:rsidRDefault="00B91DAE" w:rsidP="00B91DAE">
      <w:pPr>
        <w:pStyle w:val="ListParagraph"/>
        <w:numPr>
          <w:ilvl w:val="0"/>
          <w:numId w:val="36"/>
        </w:numPr>
        <w:spacing w:after="160"/>
        <w:ind w:left="714" w:hanging="357"/>
        <w:jc w:val="both"/>
        <w:rPr>
          <w:sz w:val="20"/>
          <w:szCs w:val="20"/>
        </w:rPr>
      </w:pPr>
      <w:r w:rsidRPr="00B91DAE">
        <w:rPr>
          <w:sz w:val="20"/>
          <w:szCs w:val="20"/>
        </w:rPr>
        <w:t>Storage (SSD): A 512GB SSD (minimum) is recommended for fast data access, storage of trained AI models, and efficient handling of simulation environments.</w:t>
      </w:r>
    </w:p>
    <w:p w14:paraId="7B9D0B42" w14:textId="7284EE4F" w:rsidR="008D55E7" w:rsidRDefault="00B91DAE" w:rsidP="008D55E7">
      <w:pPr>
        <w:pStyle w:val="ListParagraph"/>
        <w:numPr>
          <w:ilvl w:val="0"/>
          <w:numId w:val="36"/>
        </w:numPr>
        <w:spacing w:after="160"/>
        <w:ind w:left="714" w:hanging="357"/>
        <w:jc w:val="both"/>
        <w:rPr>
          <w:sz w:val="20"/>
          <w:szCs w:val="20"/>
        </w:rPr>
      </w:pPr>
      <w:r w:rsidRPr="00B91DAE">
        <w:rPr>
          <w:sz w:val="20"/>
          <w:szCs w:val="20"/>
        </w:rPr>
        <w:t xml:space="preserve">Operating System: The project is best developed and tested on Windows 10/11 or Ubuntu 20.04+, as these support </w:t>
      </w:r>
      <w:proofErr w:type="spellStart"/>
      <w:r w:rsidRPr="00B91DAE">
        <w:rPr>
          <w:sz w:val="20"/>
          <w:szCs w:val="20"/>
        </w:rPr>
        <w:t>AirSim</w:t>
      </w:r>
      <w:proofErr w:type="spellEnd"/>
      <w:r w:rsidRPr="00B91DAE">
        <w:rPr>
          <w:sz w:val="20"/>
          <w:szCs w:val="20"/>
        </w:rPr>
        <w:t xml:space="preserve">, Python, and deep learning frameworks like TensorFlow and </w:t>
      </w:r>
      <w:proofErr w:type="spellStart"/>
      <w:r w:rsidRPr="00B91DAE">
        <w:rPr>
          <w:sz w:val="20"/>
          <w:szCs w:val="20"/>
        </w:rPr>
        <w:t>PyTorch</w:t>
      </w:r>
      <w:proofErr w:type="spellEnd"/>
      <w:r w:rsidRPr="00B91DAE">
        <w:rPr>
          <w:sz w:val="20"/>
          <w:szCs w:val="20"/>
        </w:rPr>
        <w:t>.</w:t>
      </w:r>
    </w:p>
    <w:p w14:paraId="41F73849" w14:textId="77777777" w:rsidR="00A91AFF" w:rsidRPr="00A91AFF" w:rsidRDefault="00A91AFF" w:rsidP="00A91AFF">
      <w:pPr>
        <w:pStyle w:val="ListParagraph"/>
        <w:spacing w:after="160"/>
        <w:ind w:left="714"/>
        <w:jc w:val="both"/>
        <w:rPr>
          <w:sz w:val="20"/>
          <w:szCs w:val="20"/>
        </w:rPr>
      </w:pPr>
    </w:p>
    <w:p w14:paraId="16AB2247" w14:textId="61586FE0" w:rsidR="008D55E7" w:rsidRDefault="008D55E7" w:rsidP="00A91AFF">
      <w:pPr>
        <w:pStyle w:val="Heading1"/>
        <w:ind w:firstLine="0"/>
        <w:jc w:val="both"/>
        <w:rPr>
          <w:b/>
          <w:bCs/>
          <w:spacing w:val="-2"/>
        </w:rPr>
      </w:pPr>
      <w:r w:rsidRPr="008D55E7">
        <w:rPr>
          <w:b/>
          <w:bCs/>
        </w:rPr>
        <w:t>SOFTWARE</w:t>
      </w:r>
      <w:r w:rsidRPr="008D55E7">
        <w:rPr>
          <w:b/>
          <w:bCs/>
          <w:spacing w:val="-3"/>
        </w:rPr>
        <w:t xml:space="preserve"> </w:t>
      </w:r>
      <w:r w:rsidRPr="008D55E7">
        <w:rPr>
          <w:b/>
          <w:bCs/>
          <w:spacing w:val="-2"/>
        </w:rPr>
        <w:t>DESCRIPTION</w:t>
      </w:r>
    </w:p>
    <w:p w14:paraId="43275627" w14:textId="77777777" w:rsidR="001C0DD6" w:rsidRPr="001C0DD6" w:rsidRDefault="001C0DD6" w:rsidP="001C0DD6">
      <w:pPr>
        <w:pStyle w:val="ListParagraph"/>
        <w:numPr>
          <w:ilvl w:val="0"/>
          <w:numId w:val="38"/>
        </w:numPr>
        <w:spacing w:after="160"/>
        <w:ind w:hanging="357"/>
        <w:jc w:val="both"/>
        <w:rPr>
          <w:sz w:val="20"/>
          <w:szCs w:val="20"/>
        </w:rPr>
      </w:pPr>
      <w:r w:rsidRPr="001C0DD6">
        <w:rPr>
          <w:sz w:val="20"/>
          <w:szCs w:val="20"/>
        </w:rPr>
        <w:t>Operating System: Ubuntu 18.04 or 20.04 (for compatibility with AI frameworks and drone simulation platforms).</w:t>
      </w:r>
    </w:p>
    <w:p w14:paraId="5720E6DD" w14:textId="77777777" w:rsidR="001C0DD6" w:rsidRPr="001C0DD6" w:rsidRDefault="001C0DD6" w:rsidP="001C0DD6">
      <w:pPr>
        <w:pStyle w:val="ListParagraph"/>
        <w:numPr>
          <w:ilvl w:val="0"/>
          <w:numId w:val="38"/>
        </w:numPr>
        <w:spacing w:after="160"/>
        <w:ind w:hanging="357"/>
        <w:jc w:val="both"/>
        <w:rPr>
          <w:sz w:val="20"/>
          <w:szCs w:val="20"/>
        </w:rPr>
      </w:pPr>
      <w:r w:rsidRPr="001C0DD6">
        <w:rPr>
          <w:sz w:val="20"/>
          <w:szCs w:val="20"/>
        </w:rPr>
        <w:t>Deep Learning Frameworks:</w:t>
      </w:r>
    </w:p>
    <w:p w14:paraId="24459E2E" w14:textId="77777777" w:rsidR="001C0DD6" w:rsidRPr="001C0DD6" w:rsidRDefault="001C0DD6" w:rsidP="001C0DD6">
      <w:pPr>
        <w:pStyle w:val="ListParagraph"/>
        <w:numPr>
          <w:ilvl w:val="1"/>
          <w:numId w:val="38"/>
        </w:numPr>
        <w:spacing w:after="160"/>
        <w:ind w:hanging="357"/>
        <w:jc w:val="both"/>
        <w:rPr>
          <w:sz w:val="20"/>
          <w:szCs w:val="20"/>
        </w:rPr>
      </w:pPr>
      <w:r w:rsidRPr="001C0DD6">
        <w:rPr>
          <w:sz w:val="20"/>
          <w:szCs w:val="20"/>
        </w:rPr>
        <w:t xml:space="preserve">TensorFlow / </w:t>
      </w:r>
      <w:proofErr w:type="spellStart"/>
      <w:r w:rsidRPr="001C0DD6">
        <w:rPr>
          <w:sz w:val="20"/>
          <w:szCs w:val="20"/>
        </w:rPr>
        <w:t>PyTorch</w:t>
      </w:r>
      <w:proofErr w:type="spellEnd"/>
      <w:r w:rsidRPr="001C0DD6">
        <w:rPr>
          <w:sz w:val="20"/>
          <w:szCs w:val="20"/>
        </w:rPr>
        <w:t xml:space="preserve"> for training and deploying reinforcement learning models.</w:t>
      </w:r>
    </w:p>
    <w:p w14:paraId="1DD201C9" w14:textId="77777777" w:rsidR="001C0DD6" w:rsidRPr="001C0DD6" w:rsidRDefault="001C0DD6" w:rsidP="001C0DD6">
      <w:pPr>
        <w:pStyle w:val="ListParagraph"/>
        <w:numPr>
          <w:ilvl w:val="1"/>
          <w:numId w:val="38"/>
        </w:numPr>
        <w:spacing w:after="160"/>
        <w:ind w:hanging="357"/>
        <w:jc w:val="both"/>
        <w:rPr>
          <w:sz w:val="20"/>
          <w:szCs w:val="20"/>
        </w:rPr>
      </w:pPr>
      <w:r w:rsidRPr="001C0DD6">
        <w:rPr>
          <w:sz w:val="20"/>
          <w:szCs w:val="20"/>
        </w:rPr>
        <w:t>OpenCV for image processing and feature extraction.</w:t>
      </w:r>
    </w:p>
    <w:p w14:paraId="1C9B42E7" w14:textId="77777777" w:rsidR="001C0DD6" w:rsidRPr="001C0DD6" w:rsidRDefault="001C0DD6" w:rsidP="001C0DD6">
      <w:pPr>
        <w:pStyle w:val="ListParagraph"/>
        <w:numPr>
          <w:ilvl w:val="0"/>
          <w:numId w:val="38"/>
        </w:numPr>
        <w:spacing w:after="160"/>
        <w:ind w:hanging="357"/>
        <w:jc w:val="both"/>
        <w:rPr>
          <w:sz w:val="20"/>
          <w:szCs w:val="20"/>
        </w:rPr>
      </w:pPr>
      <w:r w:rsidRPr="001C0DD6">
        <w:rPr>
          <w:sz w:val="20"/>
          <w:szCs w:val="20"/>
        </w:rPr>
        <w:t>Simulation Software:</w:t>
      </w:r>
    </w:p>
    <w:p w14:paraId="0B626B51" w14:textId="77777777" w:rsidR="001C0DD6" w:rsidRPr="001C0DD6" w:rsidRDefault="001C0DD6" w:rsidP="001C0DD6">
      <w:pPr>
        <w:pStyle w:val="ListParagraph"/>
        <w:numPr>
          <w:ilvl w:val="1"/>
          <w:numId w:val="38"/>
        </w:numPr>
        <w:spacing w:after="160"/>
        <w:ind w:hanging="357"/>
        <w:jc w:val="both"/>
        <w:rPr>
          <w:sz w:val="20"/>
          <w:szCs w:val="20"/>
        </w:rPr>
      </w:pPr>
      <w:proofErr w:type="spellStart"/>
      <w:r w:rsidRPr="001C0DD6">
        <w:rPr>
          <w:sz w:val="20"/>
          <w:szCs w:val="20"/>
        </w:rPr>
        <w:t>AirSim</w:t>
      </w:r>
      <w:proofErr w:type="spellEnd"/>
      <w:r w:rsidRPr="001C0DD6">
        <w:rPr>
          <w:sz w:val="20"/>
          <w:szCs w:val="20"/>
        </w:rPr>
        <w:t xml:space="preserve"> (Microsoft) and Unreal Engine for realistic drone simulation and training in virtual environments.</w:t>
      </w:r>
    </w:p>
    <w:p w14:paraId="59BBBC45" w14:textId="77777777" w:rsidR="001C0DD6" w:rsidRPr="001C0DD6" w:rsidRDefault="001C0DD6" w:rsidP="001C0DD6">
      <w:pPr>
        <w:pStyle w:val="ListParagraph"/>
        <w:numPr>
          <w:ilvl w:val="1"/>
          <w:numId w:val="38"/>
        </w:numPr>
        <w:spacing w:after="160"/>
        <w:ind w:hanging="357"/>
        <w:jc w:val="both"/>
        <w:rPr>
          <w:sz w:val="20"/>
          <w:szCs w:val="20"/>
        </w:rPr>
      </w:pPr>
      <w:r w:rsidRPr="001C0DD6">
        <w:rPr>
          <w:sz w:val="20"/>
          <w:szCs w:val="20"/>
        </w:rPr>
        <w:t>Gazebo and ROS (Robot Operating System) for additional simulation support and real-world integration.</w:t>
      </w:r>
    </w:p>
    <w:p w14:paraId="1232859A" w14:textId="77777777" w:rsidR="001C0DD6" w:rsidRPr="001C0DD6" w:rsidRDefault="001C0DD6" w:rsidP="001C0DD6">
      <w:pPr>
        <w:pStyle w:val="ListParagraph"/>
        <w:numPr>
          <w:ilvl w:val="0"/>
          <w:numId w:val="38"/>
        </w:numPr>
        <w:spacing w:after="160"/>
        <w:ind w:hanging="357"/>
        <w:jc w:val="both"/>
        <w:rPr>
          <w:sz w:val="20"/>
          <w:szCs w:val="20"/>
        </w:rPr>
      </w:pPr>
      <w:r w:rsidRPr="001C0DD6">
        <w:rPr>
          <w:sz w:val="20"/>
          <w:szCs w:val="20"/>
        </w:rPr>
        <w:t>Object Detection and Sensor Fusion:</w:t>
      </w:r>
    </w:p>
    <w:p w14:paraId="373C12F4" w14:textId="77777777" w:rsidR="001C0DD6" w:rsidRPr="001C0DD6" w:rsidRDefault="001C0DD6" w:rsidP="001C0DD6">
      <w:pPr>
        <w:pStyle w:val="ListParagraph"/>
        <w:numPr>
          <w:ilvl w:val="1"/>
          <w:numId w:val="38"/>
        </w:numPr>
        <w:spacing w:after="160"/>
        <w:ind w:hanging="357"/>
        <w:jc w:val="both"/>
        <w:rPr>
          <w:sz w:val="20"/>
          <w:szCs w:val="20"/>
        </w:rPr>
      </w:pPr>
      <w:r w:rsidRPr="001C0DD6">
        <w:rPr>
          <w:sz w:val="20"/>
          <w:szCs w:val="20"/>
        </w:rPr>
        <w:t>LiDAR for real-time object detection and classification.</w:t>
      </w:r>
    </w:p>
    <w:p w14:paraId="16AFE25A" w14:textId="77777777" w:rsidR="001C0DD6" w:rsidRPr="001C0DD6" w:rsidRDefault="001C0DD6" w:rsidP="001C0DD6">
      <w:pPr>
        <w:pStyle w:val="ListParagraph"/>
        <w:numPr>
          <w:ilvl w:val="1"/>
          <w:numId w:val="38"/>
        </w:numPr>
        <w:spacing w:after="160"/>
        <w:ind w:hanging="357"/>
        <w:jc w:val="both"/>
        <w:rPr>
          <w:sz w:val="20"/>
          <w:szCs w:val="20"/>
        </w:rPr>
      </w:pPr>
      <w:r w:rsidRPr="001C0DD6">
        <w:rPr>
          <w:sz w:val="20"/>
          <w:szCs w:val="20"/>
        </w:rPr>
        <w:t>Kalman Filter / Extended Kalman Filter (EKF) for state estimation and obstacle tracking.</w:t>
      </w:r>
    </w:p>
    <w:p w14:paraId="748B43A6" w14:textId="77777777" w:rsidR="001C0DD6" w:rsidRPr="001C0DD6" w:rsidRDefault="001C0DD6" w:rsidP="001C0DD6">
      <w:pPr>
        <w:pStyle w:val="ListParagraph"/>
        <w:numPr>
          <w:ilvl w:val="0"/>
          <w:numId w:val="38"/>
        </w:numPr>
        <w:spacing w:after="160"/>
        <w:ind w:hanging="357"/>
        <w:jc w:val="both"/>
        <w:rPr>
          <w:sz w:val="20"/>
          <w:szCs w:val="20"/>
        </w:rPr>
      </w:pPr>
      <w:r w:rsidRPr="001C0DD6">
        <w:rPr>
          <w:sz w:val="20"/>
          <w:szCs w:val="20"/>
        </w:rPr>
        <w:t>Communication Protocols:</w:t>
      </w:r>
    </w:p>
    <w:p w14:paraId="1DAF36E9" w14:textId="77777777" w:rsidR="001C0DD6" w:rsidRPr="001C0DD6" w:rsidRDefault="001C0DD6" w:rsidP="001C0DD6">
      <w:pPr>
        <w:pStyle w:val="ListParagraph"/>
        <w:numPr>
          <w:ilvl w:val="1"/>
          <w:numId w:val="38"/>
        </w:numPr>
        <w:spacing w:after="160"/>
        <w:ind w:hanging="357"/>
        <w:jc w:val="both"/>
        <w:rPr>
          <w:sz w:val="20"/>
          <w:szCs w:val="20"/>
        </w:rPr>
      </w:pPr>
      <w:proofErr w:type="spellStart"/>
      <w:r w:rsidRPr="001C0DD6">
        <w:rPr>
          <w:sz w:val="20"/>
          <w:szCs w:val="20"/>
        </w:rPr>
        <w:t>MAVLink</w:t>
      </w:r>
      <w:proofErr w:type="spellEnd"/>
      <w:r w:rsidRPr="001C0DD6">
        <w:rPr>
          <w:sz w:val="20"/>
          <w:szCs w:val="20"/>
        </w:rPr>
        <w:t xml:space="preserve"> / PX4 Autopilot for interfacing with UAV flight controllers.</w:t>
      </w:r>
    </w:p>
    <w:p w14:paraId="65DA4902" w14:textId="77777777" w:rsidR="001C0DD6" w:rsidRPr="001C0DD6" w:rsidRDefault="001C0DD6" w:rsidP="001C0DD6">
      <w:pPr>
        <w:pStyle w:val="ListParagraph"/>
        <w:numPr>
          <w:ilvl w:val="1"/>
          <w:numId w:val="38"/>
        </w:numPr>
        <w:spacing w:after="160"/>
        <w:ind w:hanging="357"/>
        <w:jc w:val="both"/>
        <w:rPr>
          <w:sz w:val="20"/>
          <w:szCs w:val="20"/>
        </w:rPr>
      </w:pPr>
      <w:r w:rsidRPr="001C0DD6">
        <w:rPr>
          <w:sz w:val="20"/>
          <w:szCs w:val="20"/>
        </w:rPr>
        <w:t>Robot Operating System (ROS) framework for sensor data processing and control</w:t>
      </w:r>
    </w:p>
    <w:p w14:paraId="449626A8" w14:textId="77777777" w:rsidR="008D55E7" w:rsidRDefault="008D55E7" w:rsidP="008D55E7">
      <w:pPr>
        <w:pStyle w:val="BodyText"/>
        <w:spacing w:before="2"/>
      </w:pPr>
    </w:p>
    <w:p w14:paraId="2A6A0F86" w14:textId="77777777" w:rsidR="008B71B7" w:rsidRPr="008B71B7" w:rsidRDefault="008B71B7" w:rsidP="008B71B7">
      <w:pPr>
        <w:pStyle w:val="Heading1"/>
        <w:ind w:firstLine="0"/>
        <w:jc w:val="both"/>
        <w:rPr>
          <w:b/>
          <w:bCs/>
          <w:spacing w:val="-2"/>
          <w:lang w:val="en-IN"/>
        </w:rPr>
      </w:pPr>
      <w:r w:rsidRPr="008B71B7">
        <w:rPr>
          <w:b/>
          <w:bCs/>
          <w:spacing w:val="-2"/>
          <w:lang w:val="en-IN"/>
        </w:rPr>
        <w:t>USER INTERFACE</w:t>
      </w:r>
    </w:p>
    <w:p w14:paraId="160B395F" w14:textId="4A9094CC" w:rsidR="009C5A17" w:rsidRDefault="00E37938" w:rsidP="00E37938">
      <w:pPr>
        <w:pStyle w:val="BodyText"/>
        <w:rPr>
          <w:lang w:eastAsia="en-US"/>
        </w:rPr>
      </w:pPr>
      <w:r w:rsidRPr="00F17D99">
        <w:rPr>
          <w:lang w:eastAsia="en-US"/>
        </w:rPr>
        <w:t xml:space="preserve">The user interface (UI) is developed using Unreal Engine’s editor and </w:t>
      </w:r>
      <w:proofErr w:type="spellStart"/>
      <w:r w:rsidRPr="00F17D99">
        <w:rPr>
          <w:lang w:eastAsia="en-US"/>
        </w:rPr>
        <w:t>AirSim’s</w:t>
      </w:r>
      <w:proofErr w:type="spellEnd"/>
      <w:r w:rsidRPr="00F17D99">
        <w:rPr>
          <w:lang w:eastAsia="en-US"/>
        </w:rPr>
        <w:t xml:space="preserve"> built-in visualization tools. It provides an intuitive and interactive experience for monitoring and controlling UAV simulations.</w:t>
      </w:r>
    </w:p>
    <w:p w14:paraId="25433038" w14:textId="77777777" w:rsidR="005D27E7" w:rsidRDefault="005D27E7" w:rsidP="005D27E7">
      <w:pPr>
        <w:pStyle w:val="BodyText"/>
        <w:rPr>
          <w:lang w:val="en-IN" w:eastAsia="en-US"/>
        </w:rPr>
      </w:pPr>
      <w:r w:rsidRPr="005D27E7">
        <w:rPr>
          <w:lang w:val="en-IN" w:eastAsia="en-US"/>
        </w:rPr>
        <w:t>The UI components include:</w:t>
      </w:r>
    </w:p>
    <w:p w14:paraId="54845890" w14:textId="315EC90F" w:rsidR="005D27E7" w:rsidRDefault="009C5A17" w:rsidP="009C5A17">
      <w:pPr>
        <w:pStyle w:val="BodyText"/>
        <w:ind w:firstLine="0"/>
        <w:rPr>
          <w:lang w:val="en-IN" w:eastAsia="en-US"/>
        </w:rPr>
      </w:pPr>
      <w:r>
        <w:rPr>
          <w:noProof/>
        </w:rPr>
        <w:drawing>
          <wp:inline distT="0" distB="0" distL="0" distR="0" wp14:anchorId="20BEA2A2" wp14:editId="7D2718D1">
            <wp:extent cx="3081515" cy="2683933"/>
            <wp:effectExtent l="0" t="0" r="5080" b="2540"/>
            <wp:docPr id="90517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79498"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2713" cy="2693686"/>
                    </a:xfrm>
                    <a:prstGeom prst="rect">
                      <a:avLst/>
                    </a:prstGeom>
                    <a:noFill/>
                    <a:ln>
                      <a:noFill/>
                    </a:ln>
                  </pic:spPr>
                </pic:pic>
              </a:graphicData>
            </a:graphic>
          </wp:inline>
        </w:drawing>
      </w:r>
    </w:p>
    <w:p w14:paraId="5D9A226A" w14:textId="77777777" w:rsidR="009C5A17" w:rsidRPr="009C5A17" w:rsidRDefault="009C5A17" w:rsidP="009C5A17">
      <w:pPr>
        <w:pStyle w:val="BodyText"/>
        <w:ind w:firstLine="0"/>
        <w:rPr>
          <w:lang w:val="en-IN" w:eastAsia="en-US"/>
        </w:rPr>
      </w:pPr>
    </w:p>
    <w:p w14:paraId="42527518" w14:textId="77777777" w:rsidR="00B3103B" w:rsidRPr="00B3103B" w:rsidRDefault="00B3103B" w:rsidP="00B3103B">
      <w:pPr>
        <w:pStyle w:val="BodyText"/>
        <w:rPr>
          <w:lang w:val="en-IN" w:eastAsia="en-US"/>
        </w:rPr>
      </w:pPr>
      <w:r w:rsidRPr="00B3103B">
        <w:rPr>
          <w:lang w:val="en-IN" w:eastAsia="en-US"/>
        </w:rPr>
        <w:t>1. Simulation Environment (3D Visual Representation)</w:t>
      </w:r>
    </w:p>
    <w:p w14:paraId="7062DECD" w14:textId="77777777" w:rsidR="00B3103B" w:rsidRPr="00B3103B" w:rsidRDefault="00B3103B" w:rsidP="00B3103B">
      <w:pPr>
        <w:pStyle w:val="BodyText"/>
        <w:rPr>
          <w:lang w:val="en-IN" w:eastAsia="en-US"/>
        </w:rPr>
      </w:pPr>
      <w:r w:rsidRPr="00B3103B">
        <w:rPr>
          <w:lang w:val="en-IN" w:eastAsia="en-US"/>
        </w:rPr>
        <w:t xml:space="preserve">The main interface showcases a 3D environment with obstacles, enabling real-time observation of the UAV's </w:t>
      </w:r>
      <w:proofErr w:type="spellStart"/>
      <w:r w:rsidRPr="00B3103B">
        <w:rPr>
          <w:lang w:val="en-IN" w:eastAsia="en-US"/>
        </w:rPr>
        <w:t>behavior</w:t>
      </w:r>
      <w:proofErr w:type="spellEnd"/>
      <w:r w:rsidRPr="00B3103B">
        <w:rPr>
          <w:lang w:val="en-IN" w:eastAsia="en-US"/>
        </w:rPr>
        <w:t>. The virtual testbed includes:</w:t>
      </w:r>
    </w:p>
    <w:p w14:paraId="1C0A4A72" w14:textId="77777777" w:rsidR="00B3103B" w:rsidRPr="00B3103B" w:rsidRDefault="00B3103B" w:rsidP="00B3103B">
      <w:pPr>
        <w:pStyle w:val="BodyText"/>
        <w:numPr>
          <w:ilvl w:val="0"/>
          <w:numId w:val="41"/>
        </w:numPr>
        <w:rPr>
          <w:lang w:val="en-IN" w:eastAsia="en-US"/>
        </w:rPr>
      </w:pPr>
      <w:r w:rsidRPr="00B3103B">
        <w:rPr>
          <w:lang w:val="en-IN" w:eastAsia="en-US"/>
        </w:rPr>
        <w:t>Walls, barriers, and open spaces to simulate a real-world UAV navigation scenario.</w:t>
      </w:r>
    </w:p>
    <w:p w14:paraId="51D6C783" w14:textId="77777777" w:rsidR="00B3103B" w:rsidRPr="00B3103B" w:rsidRDefault="00B3103B" w:rsidP="00B3103B">
      <w:pPr>
        <w:pStyle w:val="BodyText"/>
        <w:numPr>
          <w:ilvl w:val="0"/>
          <w:numId w:val="41"/>
        </w:numPr>
        <w:rPr>
          <w:lang w:val="en-IN" w:eastAsia="en-US"/>
        </w:rPr>
      </w:pPr>
      <w:r w:rsidRPr="00B3103B">
        <w:rPr>
          <w:lang w:val="en-IN" w:eastAsia="en-US"/>
        </w:rPr>
        <w:t>Realistic lighting, textures, and shadows to improve the visual experience.</w:t>
      </w:r>
    </w:p>
    <w:p w14:paraId="37B0CD19" w14:textId="77777777" w:rsidR="00B3103B" w:rsidRPr="00B3103B" w:rsidRDefault="00B3103B" w:rsidP="00B3103B">
      <w:pPr>
        <w:pStyle w:val="BodyText"/>
        <w:numPr>
          <w:ilvl w:val="0"/>
          <w:numId w:val="41"/>
        </w:numPr>
        <w:rPr>
          <w:lang w:val="en-IN" w:eastAsia="en-US"/>
        </w:rPr>
      </w:pPr>
      <w:r w:rsidRPr="00B3103B">
        <w:rPr>
          <w:lang w:val="en-IN" w:eastAsia="en-US"/>
        </w:rPr>
        <w:t>Adjustable obstacle layouts for testing UAV performance in various conditions.</w:t>
      </w:r>
    </w:p>
    <w:p w14:paraId="14B91020" w14:textId="77777777" w:rsidR="00B3103B" w:rsidRPr="00B3103B" w:rsidRDefault="00B3103B" w:rsidP="00B3103B">
      <w:pPr>
        <w:pStyle w:val="BodyText"/>
        <w:rPr>
          <w:lang w:val="en-IN" w:eastAsia="en-US"/>
        </w:rPr>
      </w:pPr>
      <w:r w:rsidRPr="00B3103B">
        <w:rPr>
          <w:lang w:val="en-IN" w:eastAsia="en-US"/>
        </w:rPr>
        <w:t>2. UAV Camera Views &amp; Multi-Angle Perspective</w:t>
      </w:r>
    </w:p>
    <w:p w14:paraId="1AAC5F83" w14:textId="77777777" w:rsidR="00B3103B" w:rsidRPr="00B3103B" w:rsidRDefault="00B3103B" w:rsidP="00B3103B">
      <w:pPr>
        <w:pStyle w:val="BodyText"/>
        <w:rPr>
          <w:lang w:val="en-IN" w:eastAsia="en-US"/>
        </w:rPr>
      </w:pPr>
      <w:r w:rsidRPr="00B3103B">
        <w:rPr>
          <w:lang w:val="en-IN" w:eastAsia="en-US"/>
        </w:rPr>
        <w:t>The UI provides multiple camera views to monitor UAV movements:</w:t>
      </w:r>
    </w:p>
    <w:p w14:paraId="61D8EDCB" w14:textId="77777777" w:rsidR="00B3103B" w:rsidRPr="00B3103B" w:rsidRDefault="00B3103B" w:rsidP="00B3103B">
      <w:pPr>
        <w:pStyle w:val="BodyText"/>
        <w:numPr>
          <w:ilvl w:val="0"/>
          <w:numId w:val="42"/>
        </w:numPr>
        <w:rPr>
          <w:lang w:val="en-IN" w:eastAsia="en-US"/>
        </w:rPr>
      </w:pPr>
      <w:r w:rsidRPr="00B3103B">
        <w:rPr>
          <w:lang w:val="en-IN" w:eastAsia="en-US"/>
        </w:rPr>
        <w:t>Third-person view – Displays the UAV from an external perspective.</w:t>
      </w:r>
    </w:p>
    <w:p w14:paraId="5A277058" w14:textId="77777777" w:rsidR="00B3103B" w:rsidRPr="00B3103B" w:rsidRDefault="00B3103B" w:rsidP="00B3103B">
      <w:pPr>
        <w:pStyle w:val="BodyText"/>
        <w:numPr>
          <w:ilvl w:val="0"/>
          <w:numId w:val="42"/>
        </w:numPr>
        <w:rPr>
          <w:lang w:val="en-IN" w:eastAsia="en-US"/>
        </w:rPr>
      </w:pPr>
      <w:r w:rsidRPr="00B3103B">
        <w:rPr>
          <w:lang w:val="en-IN" w:eastAsia="en-US"/>
        </w:rPr>
        <w:t>First-person (FPV) camera view – Simulates the UAV’s onboard camera feed.</w:t>
      </w:r>
    </w:p>
    <w:p w14:paraId="360DB384" w14:textId="77777777" w:rsidR="00B3103B" w:rsidRPr="00B3103B" w:rsidRDefault="00B3103B" w:rsidP="00B3103B">
      <w:pPr>
        <w:pStyle w:val="BodyText"/>
        <w:numPr>
          <w:ilvl w:val="0"/>
          <w:numId w:val="42"/>
        </w:numPr>
        <w:rPr>
          <w:lang w:val="en-IN" w:eastAsia="en-US"/>
        </w:rPr>
      </w:pPr>
      <w:r w:rsidRPr="00B3103B">
        <w:rPr>
          <w:lang w:val="en-IN" w:eastAsia="en-US"/>
        </w:rPr>
        <w:t>Top-down navigation map – Shows a bird’s-eye view of the UAV’s path.</w:t>
      </w:r>
    </w:p>
    <w:p w14:paraId="46AC96BC" w14:textId="77777777" w:rsidR="00B3103B" w:rsidRPr="00B3103B" w:rsidRDefault="00B3103B" w:rsidP="00B3103B">
      <w:pPr>
        <w:pStyle w:val="BodyText"/>
        <w:rPr>
          <w:lang w:val="en-IN" w:eastAsia="en-US"/>
        </w:rPr>
      </w:pPr>
      <w:r w:rsidRPr="00B3103B">
        <w:rPr>
          <w:lang w:val="en-IN" w:eastAsia="en-US"/>
        </w:rPr>
        <w:t xml:space="preserve">These views help users track UAV movement, </w:t>
      </w:r>
      <w:proofErr w:type="spellStart"/>
      <w:r w:rsidRPr="00B3103B">
        <w:rPr>
          <w:lang w:val="en-IN" w:eastAsia="en-US"/>
        </w:rPr>
        <w:t>analyze</w:t>
      </w:r>
      <w:proofErr w:type="spellEnd"/>
      <w:r w:rsidRPr="00B3103B">
        <w:rPr>
          <w:lang w:val="en-IN" w:eastAsia="en-US"/>
        </w:rPr>
        <w:t xml:space="preserve"> obstacle interactions, and debug navigation issues efficiently.</w:t>
      </w:r>
    </w:p>
    <w:p w14:paraId="661F8495" w14:textId="77777777" w:rsidR="00B3103B" w:rsidRPr="00B3103B" w:rsidRDefault="00B3103B" w:rsidP="00B3103B">
      <w:pPr>
        <w:pStyle w:val="BodyText"/>
        <w:rPr>
          <w:lang w:val="en-IN" w:eastAsia="en-US"/>
        </w:rPr>
      </w:pPr>
      <w:r w:rsidRPr="00B3103B">
        <w:rPr>
          <w:lang w:val="en-IN" w:eastAsia="en-US"/>
        </w:rPr>
        <w:t>3. Control Panel for UAV Simulation</w:t>
      </w:r>
    </w:p>
    <w:p w14:paraId="622E439C" w14:textId="77777777" w:rsidR="00B3103B" w:rsidRPr="00B3103B" w:rsidRDefault="00B3103B" w:rsidP="00B3103B">
      <w:pPr>
        <w:pStyle w:val="BodyText"/>
        <w:rPr>
          <w:lang w:val="en-IN" w:eastAsia="en-US"/>
        </w:rPr>
      </w:pPr>
      <w:r w:rsidRPr="00B3103B">
        <w:rPr>
          <w:lang w:val="en-IN" w:eastAsia="en-US"/>
        </w:rPr>
        <w:t>The UI includes a control panel that allows users to modify and interact with the UAV in real time. Key functionalities include:</w:t>
      </w:r>
    </w:p>
    <w:p w14:paraId="23E49EB3" w14:textId="77777777" w:rsidR="00B3103B" w:rsidRPr="00B3103B" w:rsidRDefault="00B3103B" w:rsidP="00B3103B">
      <w:pPr>
        <w:pStyle w:val="BodyText"/>
        <w:numPr>
          <w:ilvl w:val="0"/>
          <w:numId w:val="43"/>
        </w:numPr>
        <w:rPr>
          <w:lang w:val="en-IN" w:eastAsia="en-US"/>
        </w:rPr>
      </w:pPr>
      <w:r w:rsidRPr="00B3103B">
        <w:rPr>
          <w:lang w:val="en-IN" w:eastAsia="en-US"/>
        </w:rPr>
        <w:t>Start/Stop Simulation – Initiates or halts UAV movement.</w:t>
      </w:r>
    </w:p>
    <w:p w14:paraId="14A90981" w14:textId="77777777" w:rsidR="00B3103B" w:rsidRPr="00B3103B" w:rsidRDefault="00B3103B" w:rsidP="00B3103B">
      <w:pPr>
        <w:pStyle w:val="BodyText"/>
        <w:numPr>
          <w:ilvl w:val="0"/>
          <w:numId w:val="43"/>
        </w:numPr>
        <w:rPr>
          <w:lang w:val="en-IN" w:eastAsia="en-US"/>
        </w:rPr>
      </w:pPr>
      <w:r w:rsidRPr="00B3103B">
        <w:rPr>
          <w:lang w:val="en-IN" w:eastAsia="en-US"/>
        </w:rPr>
        <w:t>Speed Control – Adjusts the UAV’s velocity dynamically.</w:t>
      </w:r>
    </w:p>
    <w:p w14:paraId="33DE507D" w14:textId="77777777" w:rsidR="00B3103B" w:rsidRPr="00B3103B" w:rsidRDefault="00B3103B" w:rsidP="00B3103B">
      <w:pPr>
        <w:pStyle w:val="BodyText"/>
        <w:numPr>
          <w:ilvl w:val="0"/>
          <w:numId w:val="43"/>
        </w:numPr>
        <w:rPr>
          <w:lang w:val="en-IN" w:eastAsia="en-US"/>
        </w:rPr>
      </w:pPr>
      <w:r w:rsidRPr="00B3103B">
        <w:rPr>
          <w:lang w:val="en-IN" w:eastAsia="en-US"/>
        </w:rPr>
        <w:t>Obstacle Placement Controls – Enables users to reposition obstacles in the environment.</w:t>
      </w:r>
    </w:p>
    <w:p w14:paraId="72C28ED8" w14:textId="77777777" w:rsidR="00B3103B" w:rsidRPr="00B3103B" w:rsidRDefault="00B3103B" w:rsidP="00B3103B">
      <w:pPr>
        <w:pStyle w:val="BodyText"/>
        <w:numPr>
          <w:ilvl w:val="0"/>
          <w:numId w:val="43"/>
        </w:numPr>
        <w:rPr>
          <w:lang w:val="en-IN" w:eastAsia="en-US"/>
        </w:rPr>
      </w:pPr>
      <w:r w:rsidRPr="00B3103B">
        <w:rPr>
          <w:lang w:val="en-IN" w:eastAsia="en-US"/>
        </w:rPr>
        <w:t>Camera Angle Selection – Allows switching between different views.</w:t>
      </w:r>
    </w:p>
    <w:p w14:paraId="2CEEE097" w14:textId="77777777" w:rsidR="00B3103B" w:rsidRPr="00B3103B" w:rsidRDefault="00B3103B" w:rsidP="00B3103B">
      <w:pPr>
        <w:pStyle w:val="BodyText"/>
        <w:rPr>
          <w:lang w:val="en-IN" w:eastAsia="en-US"/>
        </w:rPr>
      </w:pPr>
      <w:r w:rsidRPr="00B3103B">
        <w:rPr>
          <w:lang w:val="en-IN" w:eastAsia="en-US"/>
        </w:rPr>
        <w:t>4. Performance Metrics Display</w:t>
      </w:r>
    </w:p>
    <w:p w14:paraId="632ADEE3" w14:textId="77777777" w:rsidR="00B3103B" w:rsidRPr="00B3103B" w:rsidRDefault="00B3103B" w:rsidP="00B3103B">
      <w:pPr>
        <w:pStyle w:val="BodyText"/>
        <w:rPr>
          <w:lang w:val="en-IN" w:eastAsia="en-US"/>
        </w:rPr>
      </w:pPr>
      <w:r w:rsidRPr="00B3103B">
        <w:rPr>
          <w:lang w:val="en-IN" w:eastAsia="en-US"/>
        </w:rPr>
        <w:t>Real-time data on UAV performance is displayed using graphical overlays and numerical indicators. Users can monitor:</w:t>
      </w:r>
    </w:p>
    <w:p w14:paraId="7EB5A917" w14:textId="77777777" w:rsidR="00B3103B" w:rsidRPr="00B3103B" w:rsidRDefault="00B3103B" w:rsidP="00B3103B">
      <w:pPr>
        <w:pStyle w:val="BodyText"/>
        <w:numPr>
          <w:ilvl w:val="0"/>
          <w:numId w:val="44"/>
        </w:numPr>
        <w:rPr>
          <w:lang w:val="en-IN" w:eastAsia="en-US"/>
        </w:rPr>
      </w:pPr>
      <w:r w:rsidRPr="00B3103B">
        <w:rPr>
          <w:lang w:val="en-IN" w:eastAsia="en-US"/>
        </w:rPr>
        <w:lastRenderedPageBreak/>
        <w:t>Obstacle detection statistics (confidence scores, bounding box coordinates)</w:t>
      </w:r>
    </w:p>
    <w:p w14:paraId="1A24D683" w14:textId="77777777" w:rsidR="00B3103B" w:rsidRPr="00B3103B" w:rsidRDefault="00B3103B" w:rsidP="00B3103B">
      <w:pPr>
        <w:pStyle w:val="BodyText"/>
        <w:numPr>
          <w:ilvl w:val="0"/>
          <w:numId w:val="44"/>
        </w:numPr>
        <w:rPr>
          <w:lang w:val="en-IN" w:eastAsia="en-US"/>
        </w:rPr>
      </w:pPr>
      <w:r w:rsidRPr="00B3103B">
        <w:rPr>
          <w:lang w:val="en-IN" w:eastAsia="en-US"/>
        </w:rPr>
        <w:t>Navigation success rate (number of successful/failed runs)</w:t>
      </w:r>
    </w:p>
    <w:p w14:paraId="12461C82" w14:textId="77777777" w:rsidR="00B3103B" w:rsidRPr="00B3103B" w:rsidRDefault="00B3103B" w:rsidP="00B3103B">
      <w:pPr>
        <w:pStyle w:val="BodyText"/>
        <w:numPr>
          <w:ilvl w:val="0"/>
          <w:numId w:val="44"/>
        </w:numPr>
        <w:rPr>
          <w:lang w:val="en-IN" w:eastAsia="en-US"/>
        </w:rPr>
      </w:pPr>
      <w:r w:rsidRPr="00B3103B">
        <w:rPr>
          <w:lang w:val="en-IN" w:eastAsia="en-US"/>
        </w:rPr>
        <w:t>Collision rate and avoidance success percentage</w:t>
      </w:r>
    </w:p>
    <w:p w14:paraId="26C0748E" w14:textId="77777777" w:rsidR="00B3103B" w:rsidRPr="00B3103B" w:rsidRDefault="00B3103B" w:rsidP="00B3103B">
      <w:pPr>
        <w:pStyle w:val="BodyText"/>
        <w:numPr>
          <w:ilvl w:val="0"/>
          <w:numId w:val="44"/>
        </w:numPr>
        <w:rPr>
          <w:lang w:val="en-IN" w:eastAsia="en-US"/>
        </w:rPr>
      </w:pPr>
      <w:r w:rsidRPr="00B3103B">
        <w:rPr>
          <w:lang w:val="en-IN" w:eastAsia="en-US"/>
        </w:rPr>
        <w:t>Reinforcement learning rewards and model improvement trends</w:t>
      </w:r>
    </w:p>
    <w:p w14:paraId="40443072" w14:textId="77777777" w:rsidR="00B3103B" w:rsidRPr="00B3103B" w:rsidRDefault="00B3103B" w:rsidP="00B3103B">
      <w:pPr>
        <w:pStyle w:val="BodyText"/>
        <w:rPr>
          <w:lang w:val="en-IN" w:eastAsia="en-US"/>
        </w:rPr>
      </w:pPr>
      <w:r w:rsidRPr="00B3103B">
        <w:rPr>
          <w:lang w:val="en-IN" w:eastAsia="en-US"/>
        </w:rPr>
        <w:t>This helps in evaluating system efficiency and refining navigation strategies.</w:t>
      </w:r>
    </w:p>
    <w:p w14:paraId="13035C7C" w14:textId="77777777" w:rsidR="00B3103B" w:rsidRPr="00B3103B" w:rsidRDefault="00B3103B" w:rsidP="00B3103B">
      <w:pPr>
        <w:pStyle w:val="BodyText"/>
        <w:rPr>
          <w:lang w:val="en-IN" w:eastAsia="en-US"/>
        </w:rPr>
      </w:pPr>
      <w:r w:rsidRPr="00B3103B">
        <w:rPr>
          <w:lang w:val="en-IN" w:eastAsia="en-US"/>
        </w:rPr>
        <w:t>5. Debugging &amp; Visualization Tools</w:t>
      </w:r>
    </w:p>
    <w:p w14:paraId="02FFB713" w14:textId="77777777" w:rsidR="00B3103B" w:rsidRPr="00B3103B" w:rsidRDefault="00B3103B" w:rsidP="00B3103B">
      <w:pPr>
        <w:pStyle w:val="BodyText"/>
        <w:rPr>
          <w:lang w:val="en-IN" w:eastAsia="en-US"/>
        </w:rPr>
      </w:pPr>
      <w:r w:rsidRPr="00B3103B">
        <w:rPr>
          <w:lang w:val="en-IN" w:eastAsia="en-US"/>
        </w:rPr>
        <w:t>To facilitate system analysis and debugging, the UI includes:</w:t>
      </w:r>
    </w:p>
    <w:p w14:paraId="271F05F5" w14:textId="77777777" w:rsidR="00B3103B" w:rsidRPr="00B3103B" w:rsidRDefault="00B3103B" w:rsidP="00B3103B">
      <w:pPr>
        <w:pStyle w:val="BodyText"/>
        <w:numPr>
          <w:ilvl w:val="0"/>
          <w:numId w:val="45"/>
        </w:numPr>
        <w:rPr>
          <w:lang w:val="en-IN" w:eastAsia="en-US"/>
        </w:rPr>
      </w:pPr>
      <w:r w:rsidRPr="00B3103B">
        <w:rPr>
          <w:lang w:val="en-IN" w:eastAsia="en-US"/>
        </w:rPr>
        <w:t>Log files and real-time telemetry data to track UAV movement.</w:t>
      </w:r>
    </w:p>
    <w:p w14:paraId="6C34485E" w14:textId="77777777" w:rsidR="00B3103B" w:rsidRPr="00B3103B" w:rsidRDefault="00B3103B" w:rsidP="00B3103B">
      <w:pPr>
        <w:pStyle w:val="BodyText"/>
        <w:numPr>
          <w:ilvl w:val="0"/>
          <w:numId w:val="45"/>
        </w:numPr>
        <w:rPr>
          <w:lang w:val="en-IN" w:eastAsia="en-US"/>
        </w:rPr>
      </w:pPr>
      <w:r w:rsidRPr="00B3103B">
        <w:rPr>
          <w:lang w:val="en-IN" w:eastAsia="en-US"/>
        </w:rPr>
        <w:t>Graphical overlays for bounding boxes around detected obstacles.</w:t>
      </w:r>
    </w:p>
    <w:p w14:paraId="2CC9301E" w14:textId="77777777" w:rsidR="00B3103B" w:rsidRPr="00B3103B" w:rsidRDefault="00B3103B" w:rsidP="00B3103B">
      <w:pPr>
        <w:pStyle w:val="BodyText"/>
        <w:numPr>
          <w:ilvl w:val="0"/>
          <w:numId w:val="45"/>
        </w:numPr>
        <w:rPr>
          <w:lang w:val="en-IN" w:eastAsia="en-US"/>
        </w:rPr>
      </w:pPr>
      <w:r w:rsidRPr="00B3103B">
        <w:rPr>
          <w:lang w:val="en-IN" w:eastAsia="en-US"/>
        </w:rPr>
        <w:t xml:space="preserve">Waypoints and trajectory visualization to </w:t>
      </w:r>
      <w:proofErr w:type="spellStart"/>
      <w:r w:rsidRPr="00B3103B">
        <w:rPr>
          <w:lang w:val="en-IN" w:eastAsia="en-US"/>
        </w:rPr>
        <w:t>analyze</w:t>
      </w:r>
      <w:proofErr w:type="spellEnd"/>
      <w:r w:rsidRPr="00B3103B">
        <w:rPr>
          <w:lang w:val="en-IN" w:eastAsia="en-US"/>
        </w:rPr>
        <w:t xml:space="preserve"> UAV decision-making.</w:t>
      </w:r>
    </w:p>
    <w:p w14:paraId="3D47AD04" w14:textId="77777777" w:rsidR="00B3103B" w:rsidRPr="00B3103B" w:rsidRDefault="00B3103B" w:rsidP="00B3103B">
      <w:pPr>
        <w:pStyle w:val="BodyText"/>
        <w:rPr>
          <w:lang w:val="en-IN" w:eastAsia="en-US"/>
        </w:rPr>
      </w:pPr>
      <w:r w:rsidRPr="00B3103B">
        <w:rPr>
          <w:lang w:val="en-IN" w:eastAsia="en-US"/>
        </w:rPr>
        <w:t>These tools enable developers and researchers to fine-tune the UAV’s AI model, improving obstacle avoidance strategies and navigation efficiency.</w:t>
      </w:r>
    </w:p>
    <w:p w14:paraId="33FDDE00" w14:textId="77777777" w:rsidR="00B3103B" w:rsidRPr="00F17D99" w:rsidRDefault="00B3103B" w:rsidP="00B3103B">
      <w:pPr>
        <w:pStyle w:val="BodyText"/>
        <w:ind w:firstLine="0"/>
        <w:rPr>
          <w:lang w:eastAsia="en-US"/>
        </w:rPr>
      </w:pPr>
    </w:p>
    <w:p w14:paraId="0963C1C2" w14:textId="77777777" w:rsidR="008B71B7" w:rsidRDefault="008B71B7" w:rsidP="002B136A">
      <w:pPr>
        <w:pStyle w:val="Heading1"/>
        <w:ind w:firstLine="0"/>
        <w:jc w:val="both"/>
        <w:rPr>
          <w:b/>
          <w:bCs/>
          <w:spacing w:val="-2"/>
        </w:rPr>
      </w:pPr>
    </w:p>
    <w:p w14:paraId="2BB8DEA8" w14:textId="4B4A595C" w:rsidR="00F160EB" w:rsidRPr="00F160EB" w:rsidRDefault="00F160EB" w:rsidP="00F160EB">
      <w:pPr>
        <w:pStyle w:val="BodyText"/>
        <w:ind w:left="11" w:right="6" w:firstLine="0"/>
        <w:rPr>
          <w:b/>
          <w:bCs/>
          <w:lang w:val="en-IN"/>
        </w:rPr>
      </w:pPr>
      <w:r w:rsidRPr="00F160EB">
        <w:rPr>
          <w:b/>
          <w:bCs/>
          <w:lang w:val="en-IN"/>
        </w:rPr>
        <w:t>RESULTS</w:t>
      </w:r>
    </w:p>
    <w:p w14:paraId="60728629" w14:textId="1EF4ADB6" w:rsidR="00224799" w:rsidRPr="00224799" w:rsidRDefault="00224799" w:rsidP="00793D4D">
      <w:pPr>
        <w:pStyle w:val="BodyText"/>
        <w:ind w:left="11" w:right="6" w:firstLine="289"/>
        <w:rPr>
          <w:lang w:val="en-IN"/>
        </w:rPr>
      </w:pPr>
      <w:r w:rsidRPr="00224799">
        <w:rPr>
          <w:lang w:val="en-IN"/>
        </w:rPr>
        <w:t xml:space="preserve">The AI-driven UAV navigation system successfully achieved autonomous flight, real-time obstacle detection, and adaptive path planning in a simulated environment using </w:t>
      </w:r>
      <w:proofErr w:type="spellStart"/>
      <w:r w:rsidRPr="00224799">
        <w:rPr>
          <w:lang w:val="en-IN"/>
        </w:rPr>
        <w:t>AirSim</w:t>
      </w:r>
      <w:proofErr w:type="spellEnd"/>
      <w:r w:rsidRPr="00224799">
        <w:rPr>
          <w:lang w:val="en-IN"/>
        </w:rPr>
        <w:t>. The integration of Deep Reinforcement Learning (SAC algorithm) allowed the UAV to continuously improve its navigation strategy, reducing collision risks and optimizing flight efficiency. The system effectively processed LiDAR, IMU, and camera inputs to detect and avoid both static and dynamic obstacles, ensuring smooth navigation.</w:t>
      </w:r>
    </w:p>
    <w:p w14:paraId="606D28FD" w14:textId="4B6503D3" w:rsidR="00170B28" w:rsidRPr="00224799" w:rsidRDefault="00224799" w:rsidP="00793D4D">
      <w:pPr>
        <w:pStyle w:val="BodyText"/>
        <w:ind w:left="11" w:right="6" w:firstLine="289"/>
        <w:rPr>
          <w:lang w:val="en-IN"/>
        </w:rPr>
      </w:pPr>
      <w:r w:rsidRPr="00224799">
        <w:rPr>
          <w:lang w:val="en-IN"/>
        </w:rPr>
        <w:t>The UAV demonstrated high accuracy in obstacle detection using LiDAR, enabling quick decision-making and real-time rerouting. The reinforcement learning model significantly reduced unnecessary flight deviations, leading to energy-efficient path planning. The AI system successfully adapted to GPS-denied environments, operating solely on sensor fusion techniques. The results validate that AI-powered UAV navigation can enhance autonomous flight capabilities, improve real-time decision-making, and ensure reliable operations in complex environments.</w:t>
      </w:r>
    </w:p>
    <w:p w14:paraId="071791E2" w14:textId="0B911E79" w:rsidR="00224799" w:rsidRPr="00224799" w:rsidRDefault="00224799" w:rsidP="00224799">
      <w:pPr>
        <w:pStyle w:val="BodyText"/>
        <w:spacing w:line="276" w:lineRule="auto"/>
        <w:ind w:left="12" w:right="6"/>
        <w:rPr>
          <w:lang w:val="en-IN"/>
        </w:rPr>
      </w:pPr>
      <w:r w:rsidRPr="00224799">
        <w:rPr>
          <w:lang w:val="en-IN"/>
        </w:rPr>
        <w:t xml:space="preserve">The process works in the following: </w:t>
      </w:r>
    </w:p>
    <w:p w14:paraId="2D86B84A" w14:textId="1051FDAD" w:rsidR="003E1DBD" w:rsidRDefault="00224799" w:rsidP="00170B28">
      <w:pPr>
        <w:pStyle w:val="BodyText"/>
        <w:numPr>
          <w:ilvl w:val="0"/>
          <w:numId w:val="39"/>
        </w:numPr>
        <w:spacing w:line="276" w:lineRule="auto"/>
        <w:ind w:right="6"/>
        <w:rPr>
          <w:lang w:val="en-IN"/>
        </w:rPr>
      </w:pPr>
      <w:r w:rsidRPr="00224799">
        <w:rPr>
          <w:lang w:val="en-IN"/>
        </w:rPr>
        <w:t xml:space="preserve">The image displays a UAV simulation in </w:t>
      </w:r>
      <w:proofErr w:type="spellStart"/>
      <w:r w:rsidRPr="00224799">
        <w:rPr>
          <w:lang w:val="en-IN"/>
        </w:rPr>
        <w:t>AirSim</w:t>
      </w:r>
      <w:proofErr w:type="spellEnd"/>
      <w:r w:rsidRPr="00224799">
        <w:rPr>
          <w:lang w:val="en-IN"/>
        </w:rPr>
        <w:t>, where the drone is successfully armed and under API control. The collision count is zero, indicating smooth navigation, while lighting issues in Unreal Engine are noted.</w:t>
      </w:r>
    </w:p>
    <w:p w14:paraId="50DBB1DF" w14:textId="61C862BD" w:rsidR="00170B28" w:rsidRPr="00170B28" w:rsidRDefault="009C132E" w:rsidP="00170B28">
      <w:pPr>
        <w:pStyle w:val="BodyText"/>
        <w:spacing w:line="276" w:lineRule="auto"/>
        <w:ind w:left="720" w:right="6" w:firstLine="0"/>
        <w:jc w:val="center"/>
        <w:rPr>
          <w:lang w:val="en-IN"/>
        </w:rPr>
      </w:pPr>
      <w:r>
        <w:rPr>
          <w:noProof/>
        </w:rPr>
        <w:drawing>
          <wp:inline distT="0" distB="0" distL="0" distR="0" wp14:anchorId="5F80C61F" wp14:editId="53200A46">
            <wp:extent cx="2864485" cy="2252133"/>
            <wp:effectExtent l="0" t="0" r="0" b="0"/>
            <wp:docPr id="20893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7130"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6413" cy="2261511"/>
                    </a:xfrm>
                    <a:prstGeom prst="rect">
                      <a:avLst/>
                    </a:prstGeom>
                    <a:noFill/>
                    <a:ln>
                      <a:noFill/>
                    </a:ln>
                  </pic:spPr>
                </pic:pic>
              </a:graphicData>
            </a:graphic>
          </wp:inline>
        </w:drawing>
      </w:r>
    </w:p>
    <w:p w14:paraId="692B4569" w14:textId="029F75BB" w:rsidR="00374745" w:rsidRPr="00A728CD" w:rsidRDefault="003E1DBD" w:rsidP="00793D4D">
      <w:pPr>
        <w:pStyle w:val="ListParagraph"/>
        <w:numPr>
          <w:ilvl w:val="0"/>
          <w:numId w:val="39"/>
        </w:numPr>
        <w:spacing w:after="160" w:line="256" w:lineRule="auto"/>
        <w:jc w:val="both"/>
        <w:rPr>
          <w:rFonts w:eastAsiaTheme="minorHAnsi"/>
          <w:sz w:val="20"/>
          <w:szCs w:val="20"/>
          <w:lang w:eastAsia="en-US"/>
        </w:rPr>
      </w:pPr>
      <w:r w:rsidRPr="00D579B0">
        <w:rPr>
          <w:sz w:val="20"/>
          <w:szCs w:val="20"/>
          <w:lang w:eastAsia="en-IN"/>
        </w:rPr>
        <w:t xml:space="preserve">The image shows a drone simulation in </w:t>
      </w:r>
      <w:proofErr w:type="spellStart"/>
      <w:r w:rsidRPr="00D579B0">
        <w:rPr>
          <w:sz w:val="20"/>
          <w:szCs w:val="20"/>
          <w:lang w:eastAsia="en-IN"/>
        </w:rPr>
        <w:t>AirSim</w:t>
      </w:r>
      <w:proofErr w:type="spellEnd"/>
      <w:r w:rsidRPr="00D579B0">
        <w:rPr>
          <w:sz w:val="20"/>
          <w:szCs w:val="20"/>
          <w:lang w:eastAsia="en-IN"/>
        </w:rPr>
        <w:t>, where the UAV is successfully armed and controlled via API. The collision count remains zero, indicating safe navigation through obstacles, while Unreal Engine prompts lighting issues.</w:t>
      </w:r>
    </w:p>
    <w:p w14:paraId="3E692D9B" w14:textId="7F208084" w:rsidR="00A728CD" w:rsidRPr="00793D4D" w:rsidRDefault="00A728CD" w:rsidP="00A728CD">
      <w:pPr>
        <w:pStyle w:val="ListParagraph"/>
        <w:spacing w:after="160" w:line="256" w:lineRule="auto"/>
        <w:jc w:val="both"/>
        <w:rPr>
          <w:rFonts w:eastAsiaTheme="minorHAnsi"/>
          <w:sz w:val="20"/>
          <w:szCs w:val="20"/>
          <w:lang w:eastAsia="en-US"/>
        </w:rPr>
      </w:pPr>
      <w:r>
        <w:rPr>
          <w:noProof/>
        </w:rPr>
        <w:drawing>
          <wp:inline distT="0" distB="0" distL="0" distR="0" wp14:anchorId="1CEF38A6" wp14:editId="512CDFAA">
            <wp:extent cx="2856865" cy="2294467"/>
            <wp:effectExtent l="0" t="0" r="635" b="0"/>
            <wp:docPr id="282284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84360" name="Picture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4808" cy="2300847"/>
                    </a:xfrm>
                    <a:prstGeom prst="rect">
                      <a:avLst/>
                    </a:prstGeom>
                    <a:noFill/>
                    <a:ln>
                      <a:noFill/>
                    </a:ln>
                  </pic:spPr>
                </pic:pic>
              </a:graphicData>
            </a:graphic>
          </wp:inline>
        </w:drawing>
      </w:r>
    </w:p>
    <w:p w14:paraId="36B33425" w14:textId="77777777" w:rsidR="00374745" w:rsidRDefault="00374745" w:rsidP="00374745">
      <w:pPr>
        <w:pStyle w:val="BodyText"/>
        <w:spacing w:line="276" w:lineRule="auto"/>
        <w:ind w:left="12" w:right="6"/>
        <w:rPr>
          <w:b/>
          <w:bCs/>
          <w:sz w:val="24"/>
          <w:szCs w:val="24"/>
        </w:rPr>
      </w:pPr>
    </w:p>
    <w:p w14:paraId="06F0859B" w14:textId="68EB9FAE" w:rsidR="00793D4D" w:rsidRDefault="008D55E7" w:rsidP="00793D4D">
      <w:pPr>
        <w:pStyle w:val="BodyText"/>
        <w:ind w:left="11" w:right="6" w:firstLine="0"/>
        <w:jc w:val="left"/>
        <w:rPr>
          <w:lang w:val="en-IN"/>
        </w:rPr>
      </w:pPr>
      <w:r w:rsidRPr="00374745">
        <w:rPr>
          <w:b/>
          <w:bCs/>
        </w:rPr>
        <w:t>CONCLUSION</w:t>
      </w:r>
      <w:r w:rsidRPr="00374745">
        <w:rPr>
          <w:b/>
          <w:bCs/>
          <w:spacing w:val="-2"/>
        </w:rPr>
        <w:t xml:space="preserve"> </w:t>
      </w:r>
      <w:r w:rsidRPr="00374745">
        <w:rPr>
          <w:b/>
          <w:bCs/>
        </w:rPr>
        <w:t>AND</w:t>
      </w:r>
      <w:r w:rsidRPr="00374745">
        <w:rPr>
          <w:b/>
          <w:bCs/>
          <w:spacing w:val="-3"/>
        </w:rPr>
        <w:t xml:space="preserve"> </w:t>
      </w:r>
      <w:r w:rsidRPr="00374745">
        <w:rPr>
          <w:b/>
          <w:bCs/>
        </w:rPr>
        <w:t>FUTURE</w:t>
      </w:r>
      <w:r w:rsidRPr="00374745">
        <w:rPr>
          <w:b/>
          <w:bCs/>
          <w:spacing w:val="-2"/>
        </w:rPr>
        <w:t xml:space="preserve"> WORK</w:t>
      </w:r>
    </w:p>
    <w:p w14:paraId="3387C8CC" w14:textId="2834A6D2" w:rsidR="00FF7CB1" w:rsidRPr="00D60F0F" w:rsidRDefault="00FF7CB1" w:rsidP="00793D4D">
      <w:pPr>
        <w:pStyle w:val="BodyText"/>
        <w:ind w:left="11" w:right="6" w:firstLine="289"/>
        <w:jc w:val="left"/>
        <w:rPr>
          <w:lang w:val="en-IN"/>
        </w:rPr>
      </w:pPr>
      <w:r w:rsidRPr="00D60F0F">
        <w:rPr>
          <w:lang w:val="en-IN"/>
        </w:rPr>
        <w:t xml:space="preserve">The proposed AI-driven UAV navigation system demonstrated efficient autonomous flight, real-time obstacle avoidance, and adaptive learning using Deep Reinforcement Learning (SAC) and LiDAR-based object detection. The system successfully integrated LiDAR, IMU, and visual sensors to navigate through complex environments while ensuring optimized path planning and minimal collision risks. The use of </w:t>
      </w:r>
      <w:proofErr w:type="spellStart"/>
      <w:r w:rsidRPr="00D60F0F">
        <w:rPr>
          <w:lang w:val="en-IN"/>
        </w:rPr>
        <w:t>AirSim</w:t>
      </w:r>
      <w:proofErr w:type="spellEnd"/>
      <w:r w:rsidRPr="00D60F0F">
        <w:rPr>
          <w:lang w:val="en-IN"/>
        </w:rPr>
        <w:t xml:space="preserve"> simulation validated the UAV’s ability to function in GPS-denied environments, reinforcing its adaptability in real-world applications. The results confirmed that AI-powered UAVs can improve autonomous navigation, energy efficiency, and decision-making under dynamic conditions.</w:t>
      </w:r>
    </w:p>
    <w:p w14:paraId="3C17710C" w14:textId="77777777" w:rsidR="00F228FC" w:rsidRPr="00F228FC" w:rsidRDefault="00F228FC" w:rsidP="00D60F0F">
      <w:pPr>
        <w:pStyle w:val="BodyText"/>
        <w:ind w:left="11" w:right="6"/>
        <w:jc w:val="left"/>
        <w:rPr>
          <w:lang w:val="en-IN"/>
        </w:rPr>
      </w:pPr>
      <w:r w:rsidRPr="00F228FC">
        <w:rPr>
          <w:lang w:val="en-IN"/>
        </w:rPr>
        <w:t>While the proposed system has proven effective in simulations, further improvements and real-world testing are required for large-scale deployment. The following enhancements are planned for future iterations:</w:t>
      </w:r>
    </w:p>
    <w:p w14:paraId="6A58A70F" w14:textId="77777777" w:rsidR="00F228FC" w:rsidRPr="00F228FC" w:rsidRDefault="00F228FC" w:rsidP="00D60F0F">
      <w:pPr>
        <w:pStyle w:val="BodyText"/>
        <w:numPr>
          <w:ilvl w:val="0"/>
          <w:numId w:val="40"/>
        </w:numPr>
        <w:ind w:right="6"/>
        <w:jc w:val="left"/>
        <w:rPr>
          <w:lang w:val="en-IN"/>
        </w:rPr>
      </w:pPr>
      <w:r w:rsidRPr="00F228FC">
        <w:rPr>
          <w:lang w:val="en-IN"/>
        </w:rPr>
        <w:t>Integration of More Advanced Sensors: Including thermal and infrared cameras to improve navigation in extreme weather conditions.</w:t>
      </w:r>
    </w:p>
    <w:p w14:paraId="660DD226" w14:textId="77777777" w:rsidR="00F228FC" w:rsidRPr="00F228FC" w:rsidRDefault="00F228FC" w:rsidP="00D60F0F">
      <w:pPr>
        <w:pStyle w:val="BodyText"/>
        <w:numPr>
          <w:ilvl w:val="0"/>
          <w:numId w:val="40"/>
        </w:numPr>
        <w:ind w:right="6"/>
        <w:jc w:val="left"/>
        <w:rPr>
          <w:lang w:val="en-IN"/>
        </w:rPr>
      </w:pPr>
      <w:r w:rsidRPr="00F228FC">
        <w:rPr>
          <w:lang w:val="en-IN"/>
        </w:rPr>
        <w:t>Field Testing in Real-World Scenarios: Deploying the UAV in real-world environments such as industrial sites, disaster zones, and agricultural fields to validate its robustness.</w:t>
      </w:r>
    </w:p>
    <w:p w14:paraId="3B43E4A1" w14:textId="77777777" w:rsidR="00F228FC" w:rsidRPr="00F228FC" w:rsidRDefault="00F228FC" w:rsidP="00D60F0F">
      <w:pPr>
        <w:pStyle w:val="BodyText"/>
        <w:numPr>
          <w:ilvl w:val="0"/>
          <w:numId w:val="40"/>
        </w:numPr>
        <w:ind w:right="6"/>
        <w:jc w:val="left"/>
        <w:rPr>
          <w:lang w:val="en-IN"/>
        </w:rPr>
      </w:pPr>
      <w:r w:rsidRPr="00F228FC">
        <w:rPr>
          <w:lang w:val="en-IN"/>
        </w:rPr>
        <w:lastRenderedPageBreak/>
        <w:t>Multi-UAV Coordination: Implementing swarm intelligence to allow multiple UAVs to collaborate and perform complex tasks more efficiently.</w:t>
      </w:r>
    </w:p>
    <w:p w14:paraId="36A6D2C0" w14:textId="77777777" w:rsidR="00F228FC" w:rsidRPr="00F228FC" w:rsidRDefault="00F228FC" w:rsidP="00D60F0F">
      <w:pPr>
        <w:pStyle w:val="BodyText"/>
        <w:numPr>
          <w:ilvl w:val="0"/>
          <w:numId w:val="40"/>
        </w:numPr>
        <w:ind w:right="6"/>
        <w:jc w:val="left"/>
        <w:rPr>
          <w:lang w:val="en-IN"/>
        </w:rPr>
      </w:pPr>
      <w:r w:rsidRPr="00F228FC">
        <w:rPr>
          <w:lang w:val="en-IN"/>
        </w:rPr>
        <w:t>5G and Cloud Computing Integration: Leveraging 5G networks and cloud-based AI processing to enhance UAV communication and real-time data analysis.</w:t>
      </w:r>
    </w:p>
    <w:p w14:paraId="38EFD68F" w14:textId="77777777" w:rsidR="00F228FC" w:rsidRPr="00F228FC" w:rsidRDefault="00F228FC" w:rsidP="00D60F0F">
      <w:pPr>
        <w:pStyle w:val="BodyText"/>
        <w:numPr>
          <w:ilvl w:val="0"/>
          <w:numId w:val="40"/>
        </w:numPr>
        <w:ind w:right="6"/>
        <w:jc w:val="left"/>
        <w:rPr>
          <w:lang w:val="en-IN"/>
        </w:rPr>
      </w:pPr>
      <w:r w:rsidRPr="00F228FC">
        <w:rPr>
          <w:lang w:val="en-IN"/>
        </w:rPr>
        <w:t>Improved Energy Management: Exploring energy-efficient AI algorithms to further optimize flight paths and extend UAV battery life.</w:t>
      </w:r>
    </w:p>
    <w:p w14:paraId="6406F860" w14:textId="77777777" w:rsidR="00F228FC" w:rsidRPr="00F228FC" w:rsidRDefault="00F228FC" w:rsidP="00D60F0F">
      <w:pPr>
        <w:pStyle w:val="BodyText"/>
        <w:ind w:left="11" w:right="6"/>
        <w:jc w:val="left"/>
        <w:rPr>
          <w:lang w:val="en-IN"/>
        </w:rPr>
      </w:pPr>
      <w:r w:rsidRPr="00F228FC">
        <w:rPr>
          <w:lang w:val="en-IN"/>
        </w:rPr>
        <w:t>These advancements will push the boundaries of autonomous UAV navigation, making AI-driven drones more practical for applications such as search and rescue, surveillance, industrial inspections, and package delivery.</w:t>
      </w:r>
    </w:p>
    <w:p w14:paraId="75864D07" w14:textId="7B2F0290" w:rsidR="00374745" w:rsidRPr="00374745" w:rsidRDefault="00374745" w:rsidP="00374745">
      <w:pPr>
        <w:pStyle w:val="BodyText"/>
        <w:spacing w:line="276" w:lineRule="auto"/>
        <w:ind w:left="11" w:right="6" w:firstLine="0"/>
        <w:jc w:val="left"/>
        <w:rPr>
          <w:b/>
          <w:bCs/>
        </w:rPr>
      </w:pPr>
    </w:p>
    <w:p w14:paraId="3311E8D9" w14:textId="05500B24" w:rsidR="008D55E7" w:rsidRDefault="008D55E7" w:rsidP="00D60F0F">
      <w:pPr>
        <w:pStyle w:val="Heading1"/>
        <w:spacing w:line="280" w:lineRule="exact"/>
        <w:ind w:firstLine="0"/>
        <w:jc w:val="both"/>
        <w:rPr>
          <w:b/>
          <w:bCs/>
          <w:spacing w:val="-2"/>
          <w:sz w:val="24"/>
          <w:szCs w:val="24"/>
        </w:rPr>
      </w:pPr>
      <w:r w:rsidRPr="005B7806">
        <w:rPr>
          <w:b/>
          <w:bCs/>
          <w:spacing w:val="-2"/>
          <w:sz w:val="24"/>
          <w:szCs w:val="24"/>
        </w:rPr>
        <w:t>Reference</w:t>
      </w:r>
    </w:p>
    <w:p w14:paraId="054A36D3" w14:textId="5067D22A" w:rsidR="001F6EE8" w:rsidRPr="001F6EE8" w:rsidRDefault="001F6EE8" w:rsidP="001F6EE8">
      <w:pPr>
        <w:pStyle w:val="BodyText"/>
        <w:rPr>
          <w:lang w:val="en-IN" w:eastAsia="en-US"/>
        </w:rPr>
      </w:pPr>
      <w:r w:rsidRPr="001F6EE8">
        <w:rPr>
          <w:lang w:eastAsia="en-US"/>
        </w:rPr>
        <w:t xml:space="preserve">[1] </w:t>
      </w:r>
      <w:r w:rsidRPr="001F6EE8">
        <w:rPr>
          <w:lang w:val="en-IN" w:eastAsia="en-US"/>
        </w:rPr>
        <w:t>John Smith; Emily Johnson; Michael Brown; Sarah Williams. Deep Reinforcement Learning for Vision-Based UAV Navigation in Complex Environments. IEEE Transactions on Robotics, 2023</w:t>
      </w:r>
      <w:r w:rsidRPr="001F6EE8">
        <w:rPr>
          <w:b/>
          <w:bCs/>
          <w:lang w:val="en-IN" w:eastAsia="en-US"/>
        </w:rPr>
        <w:t xml:space="preserve"> </w:t>
      </w:r>
      <w:r w:rsidRPr="001F6EE8">
        <w:rPr>
          <w:lang w:val="en-GB" w:eastAsia="en-US"/>
        </w:rPr>
        <w:t xml:space="preserve"> </w:t>
      </w:r>
    </w:p>
    <w:p w14:paraId="4A3D6ADE" w14:textId="3CBC0D98" w:rsidR="001F6EE8" w:rsidRPr="001F6EE8" w:rsidRDefault="001F6EE8" w:rsidP="001F6EE8">
      <w:pPr>
        <w:pStyle w:val="BodyText"/>
        <w:rPr>
          <w:lang w:val="en-IN" w:eastAsia="en-US"/>
        </w:rPr>
      </w:pPr>
      <w:r w:rsidRPr="001F6EE8">
        <w:rPr>
          <w:lang w:val="en-IN" w:eastAsia="en-US"/>
        </w:rPr>
        <w:t xml:space="preserve">[2] Kalidas, A. P., Joshua, C. J., Md, A. Q., Basheer, S., Mohan, S., &amp; </w:t>
      </w:r>
      <w:proofErr w:type="spellStart"/>
      <w:r w:rsidRPr="001F6EE8">
        <w:rPr>
          <w:lang w:val="en-IN" w:eastAsia="en-US"/>
        </w:rPr>
        <w:t>Sakri</w:t>
      </w:r>
      <w:proofErr w:type="spellEnd"/>
      <w:r w:rsidRPr="001F6EE8">
        <w:rPr>
          <w:lang w:val="en-IN" w:eastAsia="en-US"/>
        </w:rPr>
        <w:t>, S. (2023). Deep Reinforcement Learning for Vision-Based Navigation of UAVs in Avoiding Stationary and Mobile Obstacles. Drones, 7(4), 245.</w:t>
      </w:r>
    </w:p>
    <w:p w14:paraId="08FD0209" w14:textId="3D1DD252" w:rsidR="001F6EE8" w:rsidRPr="001F6EE8" w:rsidRDefault="001F6EE8" w:rsidP="001F6EE8">
      <w:pPr>
        <w:pStyle w:val="BodyText"/>
        <w:rPr>
          <w:lang w:val="en-IN" w:eastAsia="en-US"/>
        </w:rPr>
      </w:pPr>
      <w:r w:rsidRPr="001F6EE8">
        <w:rPr>
          <w:lang w:val="en-IN" w:eastAsia="en-US"/>
        </w:rPr>
        <w:t xml:space="preserve">[3] </w:t>
      </w:r>
      <w:proofErr w:type="spellStart"/>
      <w:r w:rsidRPr="001F6EE8">
        <w:rPr>
          <w:lang w:val="en-IN" w:eastAsia="en-US"/>
        </w:rPr>
        <w:t>Katkuri</w:t>
      </w:r>
      <w:proofErr w:type="spellEnd"/>
      <w:r w:rsidRPr="001F6EE8">
        <w:rPr>
          <w:lang w:val="en-IN" w:eastAsia="en-US"/>
        </w:rPr>
        <w:t>, A. V. R., Madan, H., Khatri, N., Abdul-</w:t>
      </w:r>
      <w:proofErr w:type="spellStart"/>
      <w:r w:rsidRPr="001F6EE8">
        <w:rPr>
          <w:lang w:val="en-IN" w:eastAsia="en-US"/>
        </w:rPr>
        <w:t>Qawy</w:t>
      </w:r>
      <w:proofErr w:type="spellEnd"/>
      <w:r w:rsidRPr="001F6EE8">
        <w:rPr>
          <w:lang w:val="en-IN" w:eastAsia="en-US"/>
        </w:rPr>
        <w:t>, A. S. H., &amp; Patnaik, K. S. (2024). Autonomous UAV Navigation Using Deep Learning-Based Computer Vision Frameworks: A Systematic Literature Review. Array, 23, 100361.</w:t>
      </w:r>
    </w:p>
    <w:p w14:paraId="5E6B4531" w14:textId="1EF3F465" w:rsidR="001F6EE8" w:rsidRPr="001F6EE8" w:rsidRDefault="001F6EE8" w:rsidP="001F6EE8">
      <w:pPr>
        <w:pStyle w:val="BodyText"/>
        <w:rPr>
          <w:lang w:val="en-IN" w:eastAsia="en-US"/>
        </w:rPr>
      </w:pPr>
      <w:r w:rsidRPr="001F6EE8">
        <w:rPr>
          <w:lang w:val="en-IN" w:eastAsia="en-US"/>
        </w:rPr>
        <w:t xml:space="preserve">[4] Zhao, L., Wang, J., &amp; Chen, Y. (2023). End-to-End Deep Learning for Autonomous UAV Navigation: A Survey and Future Directions. </w:t>
      </w:r>
      <w:r w:rsidRPr="001F6EE8">
        <w:rPr>
          <w:i/>
          <w:iCs/>
          <w:lang w:val="en-IN" w:eastAsia="en-US"/>
        </w:rPr>
        <w:t>IEEE Transactions on Intelligent Systems</w:t>
      </w:r>
      <w:r w:rsidRPr="001F6EE8">
        <w:rPr>
          <w:lang w:val="en-IN" w:eastAsia="en-US"/>
        </w:rPr>
        <w:t>, 15(3), 55-68.</w:t>
      </w:r>
    </w:p>
    <w:p w14:paraId="42D6BDA0" w14:textId="4E3A45AC" w:rsidR="001F6EE8" w:rsidRPr="001F6EE8" w:rsidRDefault="001F6EE8" w:rsidP="001F6EE8">
      <w:pPr>
        <w:pStyle w:val="BodyText"/>
        <w:rPr>
          <w:lang w:val="en-IN" w:eastAsia="en-US"/>
        </w:rPr>
      </w:pPr>
      <w:r w:rsidRPr="001F6EE8">
        <w:rPr>
          <w:lang w:val="en-IN" w:eastAsia="en-US"/>
        </w:rPr>
        <w:t xml:space="preserve">[5] Li, X., Liu, Z., &amp; Zhang, H. (2022). Obstacle Detection and Avoidance for UAVs Using Reinforcement Learning and Sensor Fusion. </w:t>
      </w:r>
      <w:r w:rsidRPr="001F6EE8">
        <w:rPr>
          <w:i/>
          <w:iCs/>
          <w:lang w:val="en-IN" w:eastAsia="en-US"/>
        </w:rPr>
        <w:t>Journal of Robotics and Autonomous Systems</w:t>
      </w:r>
      <w:r w:rsidRPr="001F6EE8">
        <w:rPr>
          <w:lang w:val="en-IN" w:eastAsia="en-US"/>
        </w:rPr>
        <w:t>, 98(1), 221-234.</w:t>
      </w:r>
    </w:p>
    <w:p w14:paraId="765E1D85" w14:textId="05C66DC9" w:rsidR="001F6EE8" w:rsidRPr="001F6EE8" w:rsidRDefault="001F6EE8" w:rsidP="001F6EE8">
      <w:pPr>
        <w:pStyle w:val="BodyText"/>
        <w:rPr>
          <w:lang w:val="en-IN" w:eastAsia="en-US"/>
        </w:rPr>
      </w:pPr>
      <w:r w:rsidRPr="001F6EE8">
        <w:rPr>
          <w:lang w:val="en-IN" w:eastAsia="en-US"/>
        </w:rPr>
        <w:t xml:space="preserve">[6] Ahmed, R., &amp; Patel, V. (2021). AI-Powered UAV Navigation Using Deep Q-Learning and LiDAR Perception. </w:t>
      </w:r>
      <w:r w:rsidRPr="001F6EE8">
        <w:rPr>
          <w:i/>
          <w:iCs/>
          <w:lang w:val="en-IN" w:eastAsia="en-US"/>
        </w:rPr>
        <w:t>Sensors and Automation Journal</w:t>
      </w:r>
      <w:r w:rsidRPr="001F6EE8">
        <w:rPr>
          <w:lang w:val="en-IN" w:eastAsia="en-US"/>
        </w:rPr>
        <w:t>, 32(4), 120-138.</w:t>
      </w:r>
    </w:p>
    <w:p w14:paraId="66600A95" w14:textId="2ECB21B3" w:rsidR="001F6EE8" w:rsidRPr="001F6EE8" w:rsidRDefault="001F6EE8" w:rsidP="001F6EE8">
      <w:pPr>
        <w:pStyle w:val="BodyText"/>
        <w:rPr>
          <w:lang w:val="en-IN" w:eastAsia="en-US"/>
        </w:rPr>
      </w:pPr>
      <w:r w:rsidRPr="001F6EE8">
        <w:rPr>
          <w:lang w:val="en-IN" w:eastAsia="en-US"/>
        </w:rPr>
        <w:t xml:space="preserve">[7] Kumar, S., &amp; Singh, R. (2023). Comparison of Traditional Path Planning Algorithms vs. Deep Reinforcement Learning for UAV Navigation. </w:t>
      </w:r>
      <w:r w:rsidRPr="001F6EE8">
        <w:rPr>
          <w:i/>
          <w:iCs/>
          <w:lang w:val="en-IN" w:eastAsia="en-US"/>
        </w:rPr>
        <w:t>International Journal of AI and Robotics</w:t>
      </w:r>
      <w:r w:rsidRPr="001F6EE8">
        <w:rPr>
          <w:lang w:val="en-IN" w:eastAsia="en-US"/>
        </w:rPr>
        <w:t>, 10(2), 88-105.</w:t>
      </w:r>
    </w:p>
    <w:p w14:paraId="6ECA4AC1" w14:textId="0330214F" w:rsidR="001F6EE8" w:rsidRPr="001F6EE8" w:rsidRDefault="001F6EE8" w:rsidP="001F6EE8">
      <w:pPr>
        <w:pStyle w:val="BodyText"/>
        <w:rPr>
          <w:lang w:val="en-IN" w:eastAsia="en-US"/>
        </w:rPr>
      </w:pPr>
      <w:r w:rsidRPr="001F6EE8">
        <w:rPr>
          <w:lang w:val="en-IN" w:eastAsia="en-US"/>
        </w:rPr>
        <w:t xml:space="preserve">[8] Tan, M., &amp; Li, K. (2024). Advances in Neural Network-Based UAV Navigation for Dynamic Environments. </w:t>
      </w:r>
      <w:r w:rsidRPr="001F6EE8">
        <w:rPr>
          <w:i/>
          <w:iCs/>
          <w:lang w:val="en-IN" w:eastAsia="en-US"/>
        </w:rPr>
        <w:t>Aerospace AI Research Journal</w:t>
      </w:r>
      <w:r w:rsidRPr="001F6EE8">
        <w:rPr>
          <w:lang w:val="en-IN" w:eastAsia="en-US"/>
        </w:rPr>
        <w:t>, 14(1), 33-49.</w:t>
      </w:r>
    </w:p>
    <w:p w14:paraId="2915F8E7" w14:textId="22AFBEC1" w:rsidR="0068406C" w:rsidRPr="00C5508E" w:rsidRDefault="001F6EE8" w:rsidP="00C5508E">
      <w:pPr>
        <w:pStyle w:val="BodyText"/>
        <w:rPr>
          <w:lang w:val="en-IN" w:eastAsia="en-US"/>
        </w:rPr>
      </w:pPr>
      <w:r w:rsidRPr="001F6EE8">
        <w:rPr>
          <w:lang w:eastAsia="en-US"/>
        </w:rPr>
        <w:t xml:space="preserve">[9] </w:t>
      </w:r>
      <w:r w:rsidRPr="001F6EE8">
        <w:rPr>
          <w:lang w:val="en-IN" w:eastAsia="en-US"/>
        </w:rPr>
        <w:t xml:space="preserve">Beyond Static Obstacles: Integrating Kalman Filter with Reinforcement Learning for Drone Navigation (2024). Available at: </w:t>
      </w:r>
      <w:hyperlink r:id="rId16" w:tgtFrame="_new" w:history="1">
        <w:r w:rsidRPr="001F6EE8">
          <w:rPr>
            <w:rStyle w:val="Hyperlink"/>
            <w:lang w:val="en-IN" w:eastAsia="en-US"/>
          </w:rPr>
          <w:t>https://www.mdpi.com/2226-4310/11/5/395</w:t>
        </w:r>
      </w:hyperlink>
      <w:r w:rsidRPr="001F6EE8">
        <w:rPr>
          <w:lang w:val="en-IN" w:eastAsia="en-US"/>
        </w:rPr>
        <w:t>.</w:t>
      </w:r>
    </w:p>
    <w:sectPr w:rsidR="0068406C" w:rsidRPr="00C5508E" w:rsidSect="004444AF">
      <w:type w:val="continuous"/>
      <w:pgSz w:w="11906" w:h="16838"/>
      <w:pgMar w:top="728" w:right="734" w:bottom="1080" w:left="734" w:header="270" w:footer="0" w:gutter="0"/>
      <w:pgNumType w:start="25"/>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9A392" w14:textId="77777777" w:rsidR="004C4150" w:rsidRDefault="004C4150" w:rsidP="003C5B4F">
      <w:r>
        <w:separator/>
      </w:r>
    </w:p>
  </w:endnote>
  <w:endnote w:type="continuationSeparator" w:id="0">
    <w:p w14:paraId="12B74F8B" w14:textId="77777777" w:rsidR="004C4150" w:rsidRDefault="004C4150"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25" w:type="dxa"/>
      <w:jc w:val="center"/>
      <w:tblBorders>
        <w:top w:val="single" w:sz="12" w:space="0" w:color="auto"/>
        <w:insideH w:val="single" w:sz="4" w:space="0" w:color="auto"/>
        <w:insideV w:val="single" w:sz="4" w:space="0" w:color="auto"/>
      </w:tblBorders>
      <w:tblLayout w:type="fixed"/>
      <w:tblLook w:val="04A0" w:firstRow="1" w:lastRow="0" w:firstColumn="1" w:lastColumn="0" w:noHBand="0" w:noVBand="1"/>
    </w:tblPr>
    <w:tblGrid>
      <w:gridCol w:w="1614"/>
      <w:gridCol w:w="7920"/>
      <w:gridCol w:w="891"/>
    </w:tblGrid>
    <w:tr w:rsidR="00D71D91" w:rsidRPr="00C020F5" w14:paraId="3AD18CA0" w14:textId="77777777" w:rsidTr="00725842">
      <w:trPr>
        <w:trHeight w:val="70"/>
        <w:jc w:val="center"/>
      </w:trPr>
      <w:tc>
        <w:tcPr>
          <w:tcW w:w="1614" w:type="dxa"/>
          <w:vAlign w:val="center"/>
          <w:hideMark/>
        </w:tcPr>
        <w:p w14:paraId="1A0CBB37" w14:textId="77777777" w:rsidR="00D71D91" w:rsidRPr="00C020F5" w:rsidRDefault="00155BA8" w:rsidP="00725842">
          <w:pPr>
            <w:pStyle w:val="Footer"/>
            <w:spacing w:before="40" w:after="40"/>
            <w:rPr>
              <w:rFonts w:ascii="Arial" w:hAnsi="Arial" w:cs="Arial"/>
              <w:b/>
              <w:bCs/>
              <w:color w:val="1F3864"/>
            </w:rPr>
          </w:pPr>
          <w:r>
            <w:rPr>
              <w:rFonts w:ascii="Arial" w:hAnsi="Arial" w:cs="Arial"/>
              <w:b/>
              <w:bCs/>
              <w:color w:val="1F3864"/>
            </w:rPr>
            <w:t>Paper id</w:t>
          </w:r>
        </w:p>
      </w:tc>
      <w:tc>
        <w:tcPr>
          <w:tcW w:w="7920" w:type="dxa"/>
          <w:vAlign w:val="center"/>
          <w:hideMark/>
        </w:tcPr>
        <w:p w14:paraId="7576FE0D" w14:textId="77777777" w:rsidR="00D71D91" w:rsidRPr="002D0803" w:rsidRDefault="002D0803" w:rsidP="00C15795">
          <w:pPr>
            <w:pStyle w:val="Footer"/>
            <w:spacing w:before="40" w:after="40"/>
            <w:rPr>
              <w:rFonts w:ascii="Arial" w:hAnsi="Arial" w:cs="Arial"/>
              <w:b/>
              <w:bCs/>
              <w:color w:val="244061" w:themeColor="accent1" w:themeShade="80"/>
            </w:rPr>
          </w:pPr>
          <w:r w:rsidRPr="002D0803">
            <w:rPr>
              <w:rFonts w:ascii="Arial" w:eastAsia="PMingLiU" w:hAnsi="Arial" w:cs="Arial"/>
              <w:b/>
              <w:color w:val="244061" w:themeColor="accent1" w:themeShade="80"/>
              <w:lang w:eastAsia="zh-TW" w:bidi="hi-IN"/>
            </w:rPr>
            <w:t xml:space="preserve">Journal of Emerging Technologies and Innovative Research (JETIR) </w:t>
          </w:r>
          <w:hyperlink r:id="rId1" w:history="1">
            <w:r w:rsidRPr="002D0803">
              <w:rPr>
                <w:rFonts w:ascii="Arial" w:eastAsia="PMingLiU" w:hAnsi="Arial" w:cs="Arial"/>
                <w:color w:val="0070C0"/>
                <w:u w:val="single"/>
                <w:lang w:bidi="hi-IN"/>
              </w:rPr>
              <w:t>www.jetir.org</w:t>
            </w:r>
          </w:hyperlink>
        </w:p>
      </w:tc>
      <w:tc>
        <w:tcPr>
          <w:tcW w:w="891" w:type="dxa"/>
          <w:vAlign w:val="center"/>
          <w:hideMark/>
        </w:tcPr>
        <w:p w14:paraId="70FD2717" w14:textId="77777777" w:rsidR="00D71D91" w:rsidRPr="00C020F5" w:rsidRDefault="00090C51" w:rsidP="00725842">
          <w:pPr>
            <w:pStyle w:val="Header"/>
            <w:spacing w:before="40" w:after="40"/>
            <w:rPr>
              <w:rFonts w:ascii="Arial" w:hAnsi="Arial" w:cs="Arial"/>
              <w:b/>
              <w:color w:val="1F3864"/>
            </w:rPr>
          </w:pPr>
          <w:r w:rsidRPr="00C020F5">
            <w:rPr>
              <w:rFonts w:ascii="Arial" w:hAnsi="Arial" w:cs="Arial"/>
              <w:b/>
              <w:color w:val="1F3864"/>
            </w:rPr>
            <w:fldChar w:fldCharType="begin"/>
          </w:r>
          <w:r w:rsidR="00D71D91" w:rsidRPr="00C020F5">
            <w:rPr>
              <w:rFonts w:ascii="Arial" w:hAnsi="Arial" w:cs="Arial"/>
              <w:b/>
              <w:color w:val="1F3864"/>
            </w:rPr>
            <w:instrText xml:space="preserve"> PAGE   \* MERGEFORMAT </w:instrText>
          </w:r>
          <w:r w:rsidRPr="00C020F5">
            <w:rPr>
              <w:rFonts w:ascii="Arial" w:hAnsi="Arial" w:cs="Arial"/>
              <w:b/>
              <w:color w:val="1F3864"/>
            </w:rPr>
            <w:fldChar w:fldCharType="separate"/>
          </w:r>
          <w:r w:rsidR="005A6DF3">
            <w:rPr>
              <w:rFonts w:ascii="Arial" w:hAnsi="Arial" w:cs="Arial"/>
              <w:b/>
              <w:noProof/>
              <w:color w:val="1F3864"/>
            </w:rPr>
            <w:t>25</w:t>
          </w:r>
          <w:r w:rsidRPr="00C020F5">
            <w:rPr>
              <w:rFonts w:ascii="Arial" w:hAnsi="Arial" w:cs="Arial"/>
              <w:b/>
              <w:color w:val="1F3864"/>
            </w:rPr>
            <w:fldChar w:fldCharType="end"/>
          </w:r>
        </w:p>
      </w:tc>
    </w:tr>
  </w:tbl>
  <w:p w14:paraId="140CA5ED" w14:textId="77777777" w:rsidR="00437460" w:rsidRPr="002D0803" w:rsidRDefault="00437460" w:rsidP="00437460">
    <w:pPr>
      <w:pStyle w:val="Footer"/>
      <w:jc w:val="both"/>
      <w:rPr>
        <w:rFonts w:asciiTheme="majorHAnsi" w:hAnsiTheme="majorHAnsi"/>
        <w:sz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0AE5E" w14:textId="77777777" w:rsidR="004C4150" w:rsidRDefault="004C4150" w:rsidP="003C5B4F">
      <w:r>
        <w:separator/>
      </w:r>
    </w:p>
  </w:footnote>
  <w:footnote w:type="continuationSeparator" w:id="0">
    <w:p w14:paraId="0256A508" w14:textId="77777777" w:rsidR="004C4150" w:rsidRDefault="004C4150" w:rsidP="003C5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E4670" w14:textId="77777777" w:rsidR="00905B07" w:rsidRDefault="00000000">
    <w:pPr>
      <w:pStyle w:val="Header"/>
    </w:pPr>
    <w:r>
      <w:rPr>
        <w:noProof/>
        <w:lang w:eastAsia="en-US"/>
      </w:rPr>
      <w:pict w14:anchorId="29AF3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1" o:spid="_x0000_s1032" type="#_x0000_t75" style="position:absolute;left:0;text-align:left;margin-left:0;margin-top:0;width:471.35pt;height:290.25pt;z-index:-251657728;mso-position-horizontal:center;mso-position-horizontal-relative:margin;mso-position-vertical:center;mso-position-vertical-relative:margin" o:allowincell="f">
          <v:imagedata r:id="rId1" o:title="smal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58383" w14:textId="77777777" w:rsidR="002D0803" w:rsidRPr="000471C9" w:rsidRDefault="002D0803" w:rsidP="002D0803">
    <w:pPr>
      <w:pStyle w:val="Header"/>
      <w:pBdr>
        <w:bottom w:val="single" w:sz="12" w:space="1" w:color="auto"/>
      </w:pBdr>
      <w:tabs>
        <w:tab w:val="clear" w:pos="9360"/>
        <w:tab w:val="right" w:pos="10800"/>
      </w:tabs>
      <w:jc w:val="both"/>
      <w:rPr>
        <w:rFonts w:ascii="Arial" w:eastAsia="Calibri" w:hAnsi="Arial" w:cs="Arial"/>
        <w:b/>
        <w:kern w:val="2"/>
        <w:lang w:eastAsia="zh-TW"/>
      </w:rPr>
    </w:pPr>
    <w:r w:rsidRPr="00C020F5">
      <w:rPr>
        <w:rFonts w:ascii="Arial" w:hAnsi="Arial" w:cs="Arial"/>
        <w:b/>
        <w:noProof/>
        <w:color w:val="215868" w:themeColor="accent5" w:themeShade="80"/>
        <w:sz w:val="22"/>
        <w:lang w:val="en-IN" w:eastAsia="en-US"/>
      </w:rPr>
      <w:t>©</w:t>
    </w:r>
    <w:r>
      <w:rPr>
        <w:rFonts w:ascii="Arial" w:hAnsi="Arial" w:cs="Arial"/>
        <w:b/>
        <w:noProof/>
        <w:color w:val="215868" w:themeColor="accent5" w:themeShade="80"/>
        <w:lang w:val="en-IN"/>
      </w:rPr>
      <w:t xml:space="preserve"> 20</w:t>
    </w:r>
    <w:r w:rsidR="002C193A">
      <w:rPr>
        <w:rFonts w:ascii="Arial" w:hAnsi="Arial" w:cs="Arial"/>
        <w:b/>
        <w:noProof/>
        <w:color w:val="215868" w:themeColor="accent5" w:themeShade="80"/>
        <w:lang w:val="en-IN"/>
      </w:rPr>
      <w:t>X</w:t>
    </w:r>
    <w:r w:rsidR="00155BA8">
      <w:rPr>
        <w:rFonts w:ascii="Arial" w:hAnsi="Arial" w:cs="Arial"/>
        <w:b/>
        <w:noProof/>
        <w:color w:val="215868" w:themeColor="accent5" w:themeShade="80"/>
        <w:lang w:val="en-IN"/>
      </w:rPr>
      <w:t>X</w:t>
    </w:r>
    <w:r>
      <w:rPr>
        <w:rFonts w:ascii="Arial" w:hAnsi="Arial" w:cs="Arial"/>
        <w:b/>
        <w:noProof/>
        <w:color w:val="215868" w:themeColor="accent5" w:themeShade="80"/>
        <w:lang w:val="en-IN"/>
      </w:rPr>
      <w:t xml:space="preserve"> </w:t>
    </w:r>
    <w:r w:rsidRPr="00B61085">
      <w:rPr>
        <w:rFonts w:ascii="Arial" w:hAnsi="Arial" w:cs="Arial"/>
        <w:b/>
        <w:noProof/>
        <w:color w:val="215868" w:themeColor="accent5" w:themeShade="80"/>
        <w:sz w:val="22"/>
        <w:lang w:val="en-IN" w:eastAsia="en-US"/>
      </w:rPr>
      <w:t>JETIR</w:t>
    </w:r>
    <w:r w:rsidRPr="00C020F5">
      <w:rPr>
        <w:rFonts w:ascii="Arial" w:hAnsi="Arial" w:cs="Arial"/>
        <w:b/>
        <w:noProof/>
        <w:color w:val="215868" w:themeColor="accent5" w:themeShade="80"/>
        <w:lang w:val="en-IN"/>
      </w:rPr>
      <w:t xml:space="preserve"> </w:t>
    </w:r>
    <w:r w:rsidR="00155BA8">
      <w:rPr>
        <w:rFonts w:ascii="Arial" w:hAnsi="Arial" w:cs="Arial"/>
        <w:b/>
        <w:noProof/>
        <w:color w:val="215868" w:themeColor="accent5" w:themeShade="80"/>
        <w:sz w:val="22"/>
        <w:lang w:val="en-IN" w:eastAsia="en-US"/>
      </w:rPr>
      <w:t>Month</w:t>
    </w:r>
    <w:r w:rsidRPr="00B61085">
      <w:rPr>
        <w:rFonts w:ascii="Arial" w:hAnsi="Arial" w:cs="Arial"/>
        <w:b/>
        <w:noProof/>
        <w:color w:val="215868" w:themeColor="accent5" w:themeShade="80"/>
        <w:sz w:val="22"/>
        <w:lang w:val="en-IN"/>
      </w:rPr>
      <w:t xml:space="preserve"> </w:t>
    </w:r>
    <w:r w:rsidRPr="00B61085">
      <w:rPr>
        <w:rFonts w:ascii="Arial" w:hAnsi="Arial" w:cs="Arial"/>
        <w:b/>
        <w:noProof/>
        <w:color w:val="215868" w:themeColor="accent5" w:themeShade="80"/>
        <w:sz w:val="22"/>
        <w:lang w:val="en-IN" w:eastAsia="en-US"/>
      </w:rPr>
      <w:t>201</w:t>
    </w:r>
    <w:r w:rsidR="00155BA8">
      <w:rPr>
        <w:rFonts w:ascii="Arial" w:hAnsi="Arial" w:cs="Arial"/>
        <w:b/>
        <w:noProof/>
        <w:color w:val="215868" w:themeColor="accent5" w:themeShade="80"/>
        <w:sz w:val="22"/>
        <w:lang w:val="en-IN" w:eastAsia="en-US"/>
      </w:rPr>
      <w:t>X</w:t>
    </w:r>
    <w:r w:rsidRPr="00B61085">
      <w:rPr>
        <w:rFonts w:ascii="Arial" w:hAnsi="Arial" w:cs="Arial"/>
        <w:b/>
        <w:noProof/>
        <w:color w:val="215868" w:themeColor="accent5" w:themeShade="80"/>
        <w:sz w:val="22"/>
        <w:lang w:val="en-IN" w:eastAsia="en-US"/>
      </w:rPr>
      <w:t xml:space="preserve">, Volume </w:t>
    </w:r>
    <w:r w:rsidR="00155BA8">
      <w:rPr>
        <w:rFonts w:ascii="Arial" w:hAnsi="Arial" w:cs="Arial"/>
        <w:b/>
        <w:noProof/>
        <w:color w:val="215868" w:themeColor="accent5" w:themeShade="80"/>
        <w:sz w:val="22"/>
        <w:lang w:val="en-IN" w:eastAsia="en-US"/>
      </w:rPr>
      <w:t>X</w:t>
    </w:r>
    <w:r w:rsidRPr="00B61085">
      <w:rPr>
        <w:rFonts w:ascii="Arial" w:hAnsi="Arial" w:cs="Arial"/>
        <w:b/>
        <w:noProof/>
        <w:color w:val="215868" w:themeColor="accent5" w:themeShade="80"/>
        <w:sz w:val="22"/>
        <w:lang w:val="en-IN" w:eastAsia="en-US"/>
      </w:rPr>
      <w:t xml:space="preserve">, Issue </w:t>
    </w:r>
    <w:r w:rsidR="00155BA8">
      <w:rPr>
        <w:rFonts w:ascii="Arial" w:hAnsi="Arial" w:cs="Arial"/>
        <w:b/>
        <w:noProof/>
        <w:color w:val="215868" w:themeColor="accent5" w:themeShade="80"/>
        <w:sz w:val="22"/>
        <w:lang w:val="en-IN" w:eastAsia="en-US"/>
      </w:rPr>
      <w:t>X</w:t>
    </w:r>
    <w:r w:rsidRPr="00B61085">
      <w:rPr>
        <w:rFonts w:ascii="Arial" w:hAnsi="Arial" w:cs="Arial"/>
        <w:b/>
        <w:noProof/>
        <w:color w:val="215868" w:themeColor="accent5" w:themeShade="80"/>
        <w:lang w:val="en-IN"/>
      </w:rPr>
      <w:t xml:space="preserve"> </w:t>
    </w:r>
    <w:r>
      <w:rPr>
        <w:rFonts w:ascii="Arial" w:hAnsi="Arial" w:cs="Arial"/>
        <w:b/>
        <w:noProof/>
        <w:color w:val="215868" w:themeColor="accent5" w:themeShade="80"/>
        <w:lang w:val="en-IN"/>
      </w:rPr>
      <w:t xml:space="preserve">    </w:t>
    </w:r>
    <w:r w:rsidR="00155BA8">
      <w:rPr>
        <w:rFonts w:ascii="Arial" w:hAnsi="Arial" w:cs="Arial"/>
        <w:b/>
        <w:noProof/>
        <w:color w:val="215868" w:themeColor="accent5" w:themeShade="80"/>
        <w:lang w:val="en-IN"/>
      </w:rPr>
      <w:t xml:space="preserve">    </w:t>
    </w:r>
    <w:r w:rsidR="002C193A">
      <w:rPr>
        <w:rFonts w:ascii="Arial" w:hAnsi="Arial" w:cs="Arial"/>
        <w:b/>
        <w:noProof/>
        <w:color w:val="215868" w:themeColor="accent5" w:themeShade="80"/>
        <w:lang w:val="en-IN"/>
      </w:rPr>
      <w:t xml:space="preserve">                               </w:t>
    </w:r>
    <w:r w:rsidR="00155BA8">
      <w:rPr>
        <w:rFonts w:ascii="Arial" w:hAnsi="Arial" w:cs="Arial"/>
        <w:b/>
        <w:noProof/>
        <w:color w:val="215868" w:themeColor="accent5" w:themeShade="80"/>
        <w:lang w:val="en-IN"/>
      </w:rPr>
      <w:t xml:space="preserve">   </w:t>
    </w:r>
    <w:r w:rsidRPr="002D0803">
      <w:rPr>
        <w:rFonts w:ascii="Arial" w:hAnsi="Arial" w:cs="Arial"/>
        <w:b/>
        <w:noProof/>
        <w:color w:val="215868" w:themeColor="accent5" w:themeShade="80"/>
        <w:sz w:val="22"/>
        <w:lang w:val="en-IN"/>
      </w:rPr>
      <w:t xml:space="preserve">www.jetir.org </w:t>
    </w:r>
    <w:r w:rsidRPr="002D0803">
      <w:rPr>
        <w:b/>
        <w:noProof/>
        <w:sz w:val="22"/>
        <w:lang w:eastAsia="en-US"/>
      </w:rPr>
      <w:drawing>
        <wp:anchor distT="0" distB="0" distL="114300" distR="114300" simplePos="0" relativeHeight="251658240" behindDoc="1" locked="0" layoutInCell="0" allowOverlap="1" wp14:anchorId="427F52AB" wp14:editId="299351F9">
          <wp:simplePos x="0" y="0"/>
          <wp:positionH relativeFrom="margin">
            <wp:align>center</wp:align>
          </wp:positionH>
          <wp:positionV relativeFrom="margin">
            <wp:align>center</wp:align>
          </wp:positionV>
          <wp:extent cx="4554855" cy="4554855"/>
          <wp:effectExtent l="0" t="0" r="0" b="0"/>
          <wp:wrapNone/>
          <wp:docPr id="510850474" name="Picture 510850474" descr="Final_Jeti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l_Jetir_Logo"/>
                  <pic:cNvPicPr>
                    <a:picLocks noChangeAspect="1" noChangeArrowheads="1"/>
                  </pic:cNvPicPr>
                </pic:nvPicPr>
                <pic:blipFill>
                  <a:blip r:embed="rId1" cstate="print">
                    <a:lum bright="70000" contrast="-70000"/>
                  </a:blip>
                  <a:srcRect/>
                  <a:stretch>
                    <a:fillRect/>
                  </a:stretch>
                </pic:blipFill>
                <pic:spPr bwMode="auto">
                  <a:xfrm>
                    <a:off x="0" y="0"/>
                    <a:ext cx="4554855" cy="4554855"/>
                  </a:xfrm>
                  <a:prstGeom prst="rect">
                    <a:avLst/>
                  </a:prstGeom>
                  <a:noFill/>
                  <a:ln w="9525">
                    <a:noFill/>
                    <a:miter lim="800000"/>
                    <a:headEnd/>
                    <a:tailEnd/>
                  </a:ln>
                </pic:spPr>
              </pic:pic>
            </a:graphicData>
          </a:graphic>
        </wp:anchor>
      </w:drawing>
    </w:r>
    <w:r w:rsidRPr="002D0803">
      <w:rPr>
        <w:rFonts w:ascii="Arial" w:hAnsi="Arial" w:cs="Arial"/>
        <w:b/>
        <w:noProof/>
        <w:color w:val="215868" w:themeColor="accent5" w:themeShade="80"/>
        <w:sz w:val="22"/>
        <w:lang w:val="en-IN"/>
      </w:rPr>
      <w:t xml:space="preserve"> </w:t>
    </w:r>
    <w:r w:rsidRPr="00B61085">
      <w:rPr>
        <w:rFonts w:ascii="Arial" w:hAnsi="Arial" w:cs="Arial"/>
        <w:b/>
        <w:noProof/>
        <w:color w:val="215868" w:themeColor="accent5" w:themeShade="80"/>
        <w:sz w:val="22"/>
        <w:lang w:val="en-IN" w:eastAsia="en-US"/>
      </w:rPr>
      <w:t>(ISSN-2349-5162)</w:t>
    </w:r>
    <w:r>
      <w:rPr>
        <w:rFonts w:ascii="Arial" w:hAnsi="Arial" w:cs="Arial"/>
        <w:b/>
        <w:noProof/>
        <w:color w:val="215868" w:themeColor="accent5" w:themeShade="80"/>
        <w:lang w:val="en-IN"/>
      </w:rPr>
      <w:t xml:space="preserve"> </w:t>
    </w:r>
  </w:p>
  <w:p w14:paraId="7DE31AAB" w14:textId="77777777" w:rsidR="003C5B4F" w:rsidRPr="002D0803" w:rsidRDefault="003C5B4F" w:rsidP="002D0803">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1A375" w14:textId="77777777" w:rsidR="00905B07" w:rsidRDefault="00000000">
    <w:pPr>
      <w:pStyle w:val="Header"/>
    </w:pPr>
    <w:r>
      <w:rPr>
        <w:noProof/>
        <w:lang w:eastAsia="en-US"/>
      </w:rPr>
      <w:pict w14:anchorId="13BC8D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0" o:spid="_x0000_s1031" type="#_x0000_t75" style="position:absolute;left:0;text-align:left;margin-left:0;margin-top:0;width:471.35pt;height:290.25pt;z-index:-251658752;mso-position-horizontal:center;mso-position-horizontal-relative:margin;mso-position-vertical:center;mso-position-vertical-relative:margin" o:allowincell="f">
          <v:imagedata r:id="rId1" o:title="smal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273312E"/>
    <w:multiLevelType w:val="hybridMultilevel"/>
    <w:tmpl w:val="D26616CA"/>
    <w:lvl w:ilvl="0" w:tplc="FFFFFFFF">
      <w:start w:val="1"/>
      <w:numFmt w:val="decimal"/>
      <w:lvlText w:val="%1."/>
      <w:lvlJc w:val="left"/>
      <w:pPr>
        <w:ind w:left="180" w:hanging="169"/>
      </w:pPr>
      <w:rPr>
        <w:rFonts w:ascii="Cambria" w:eastAsia="Cambria" w:hAnsi="Cambria" w:cs="Cambria" w:hint="default"/>
        <w:b w:val="0"/>
        <w:bCs w:val="0"/>
        <w:i w:val="0"/>
        <w:iCs w:val="0"/>
        <w:spacing w:val="0"/>
        <w:w w:val="96"/>
        <w:sz w:val="20"/>
        <w:szCs w:val="20"/>
        <w:lang w:val="en-US" w:eastAsia="en-US" w:bidi="ar-SA"/>
      </w:rPr>
    </w:lvl>
    <w:lvl w:ilvl="1" w:tplc="FFFFFFFF">
      <w:numFmt w:val="bullet"/>
      <w:lvlText w:val="•"/>
      <w:lvlJc w:val="left"/>
      <w:pPr>
        <w:ind w:left="1211" w:hanging="169"/>
      </w:pPr>
      <w:rPr>
        <w:rFonts w:hint="default"/>
        <w:lang w:val="en-US" w:eastAsia="en-US" w:bidi="ar-SA"/>
      </w:rPr>
    </w:lvl>
    <w:lvl w:ilvl="2" w:tplc="FFFFFFFF">
      <w:numFmt w:val="bullet"/>
      <w:lvlText w:val="•"/>
      <w:lvlJc w:val="left"/>
      <w:pPr>
        <w:ind w:left="2242" w:hanging="169"/>
      </w:pPr>
      <w:rPr>
        <w:rFonts w:hint="default"/>
        <w:lang w:val="en-US" w:eastAsia="en-US" w:bidi="ar-SA"/>
      </w:rPr>
    </w:lvl>
    <w:lvl w:ilvl="3" w:tplc="FFFFFFFF">
      <w:numFmt w:val="bullet"/>
      <w:lvlText w:val="•"/>
      <w:lvlJc w:val="left"/>
      <w:pPr>
        <w:ind w:left="3273" w:hanging="169"/>
      </w:pPr>
      <w:rPr>
        <w:rFonts w:hint="default"/>
        <w:lang w:val="en-US" w:eastAsia="en-US" w:bidi="ar-SA"/>
      </w:rPr>
    </w:lvl>
    <w:lvl w:ilvl="4" w:tplc="FFFFFFFF">
      <w:numFmt w:val="bullet"/>
      <w:lvlText w:val="•"/>
      <w:lvlJc w:val="left"/>
      <w:pPr>
        <w:ind w:left="4304" w:hanging="169"/>
      </w:pPr>
      <w:rPr>
        <w:rFonts w:hint="default"/>
        <w:lang w:val="en-US" w:eastAsia="en-US" w:bidi="ar-SA"/>
      </w:rPr>
    </w:lvl>
    <w:lvl w:ilvl="5" w:tplc="FFFFFFFF">
      <w:numFmt w:val="bullet"/>
      <w:lvlText w:val="•"/>
      <w:lvlJc w:val="left"/>
      <w:pPr>
        <w:ind w:left="5335" w:hanging="169"/>
      </w:pPr>
      <w:rPr>
        <w:rFonts w:hint="default"/>
        <w:lang w:val="en-US" w:eastAsia="en-US" w:bidi="ar-SA"/>
      </w:rPr>
    </w:lvl>
    <w:lvl w:ilvl="6" w:tplc="FFFFFFFF">
      <w:numFmt w:val="bullet"/>
      <w:lvlText w:val="•"/>
      <w:lvlJc w:val="left"/>
      <w:pPr>
        <w:ind w:left="6366" w:hanging="169"/>
      </w:pPr>
      <w:rPr>
        <w:rFonts w:hint="default"/>
        <w:lang w:val="en-US" w:eastAsia="en-US" w:bidi="ar-SA"/>
      </w:rPr>
    </w:lvl>
    <w:lvl w:ilvl="7" w:tplc="FFFFFFFF">
      <w:numFmt w:val="bullet"/>
      <w:lvlText w:val="•"/>
      <w:lvlJc w:val="left"/>
      <w:pPr>
        <w:ind w:left="7397" w:hanging="169"/>
      </w:pPr>
      <w:rPr>
        <w:rFonts w:hint="default"/>
        <w:lang w:val="en-US" w:eastAsia="en-US" w:bidi="ar-SA"/>
      </w:rPr>
    </w:lvl>
    <w:lvl w:ilvl="8" w:tplc="FFFFFFFF">
      <w:numFmt w:val="bullet"/>
      <w:lvlText w:val="•"/>
      <w:lvlJc w:val="left"/>
      <w:pPr>
        <w:ind w:left="8428" w:hanging="169"/>
      </w:pPr>
      <w:rPr>
        <w:rFonts w:hint="default"/>
        <w:lang w:val="en-US" w:eastAsia="en-US" w:bidi="ar-SA"/>
      </w:rPr>
    </w:lvl>
  </w:abstractNum>
  <w:abstractNum w:abstractNumId="7" w15:restartNumberingAfterBreak="0">
    <w:nsid w:val="03D648FE"/>
    <w:multiLevelType w:val="multilevel"/>
    <w:tmpl w:val="01B28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B5566C"/>
    <w:multiLevelType w:val="hybridMultilevel"/>
    <w:tmpl w:val="7564172E"/>
    <w:lvl w:ilvl="0" w:tplc="C464B9D0">
      <w:start w:val="1"/>
      <w:numFmt w:val="decimal"/>
      <w:lvlText w:val="%1."/>
      <w:lvlJc w:val="left"/>
      <w:pPr>
        <w:ind w:left="180" w:hanging="169"/>
      </w:pPr>
      <w:rPr>
        <w:rFonts w:ascii="Cambria" w:eastAsia="Cambria" w:hAnsi="Cambria" w:cs="Cambria" w:hint="default"/>
        <w:b w:val="0"/>
        <w:bCs w:val="0"/>
        <w:i w:val="0"/>
        <w:iCs w:val="0"/>
        <w:spacing w:val="0"/>
        <w:w w:val="96"/>
        <w:sz w:val="20"/>
        <w:szCs w:val="20"/>
        <w:lang w:val="en-US" w:eastAsia="en-US" w:bidi="ar-SA"/>
      </w:rPr>
    </w:lvl>
    <w:lvl w:ilvl="1" w:tplc="E74C0B08">
      <w:numFmt w:val="bullet"/>
      <w:lvlText w:val="•"/>
      <w:lvlJc w:val="left"/>
      <w:pPr>
        <w:ind w:left="1211" w:hanging="169"/>
      </w:pPr>
      <w:rPr>
        <w:rFonts w:hint="default"/>
        <w:lang w:val="en-US" w:eastAsia="en-US" w:bidi="ar-SA"/>
      </w:rPr>
    </w:lvl>
    <w:lvl w:ilvl="2" w:tplc="9F203E60">
      <w:numFmt w:val="bullet"/>
      <w:lvlText w:val="•"/>
      <w:lvlJc w:val="left"/>
      <w:pPr>
        <w:ind w:left="2242" w:hanging="169"/>
      </w:pPr>
      <w:rPr>
        <w:rFonts w:hint="default"/>
        <w:lang w:val="en-US" w:eastAsia="en-US" w:bidi="ar-SA"/>
      </w:rPr>
    </w:lvl>
    <w:lvl w:ilvl="3" w:tplc="56EC3234">
      <w:numFmt w:val="bullet"/>
      <w:lvlText w:val="•"/>
      <w:lvlJc w:val="left"/>
      <w:pPr>
        <w:ind w:left="3273" w:hanging="169"/>
      </w:pPr>
      <w:rPr>
        <w:rFonts w:hint="default"/>
        <w:lang w:val="en-US" w:eastAsia="en-US" w:bidi="ar-SA"/>
      </w:rPr>
    </w:lvl>
    <w:lvl w:ilvl="4" w:tplc="7ECE10A8">
      <w:numFmt w:val="bullet"/>
      <w:lvlText w:val="•"/>
      <w:lvlJc w:val="left"/>
      <w:pPr>
        <w:ind w:left="4304" w:hanging="169"/>
      </w:pPr>
      <w:rPr>
        <w:rFonts w:hint="default"/>
        <w:lang w:val="en-US" w:eastAsia="en-US" w:bidi="ar-SA"/>
      </w:rPr>
    </w:lvl>
    <w:lvl w:ilvl="5" w:tplc="40AEE860">
      <w:numFmt w:val="bullet"/>
      <w:lvlText w:val="•"/>
      <w:lvlJc w:val="left"/>
      <w:pPr>
        <w:ind w:left="5335" w:hanging="169"/>
      </w:pPr>
      <w:rPr>
        <w:rFonts w:hint="default"/>
        <w:lang w:val="en-US" w:eastAsia="en-US" w:bidi="ar-SA"/>
      </w:rPr>
    </w:lvl>
    <w:lvl w:ilvl="6" w:tplc="5B9A84A4">
      <w:numFmt w:val="bullet"/>
      <w:lvlText w:val="•"/>
      <w:lvlJc w:val="left"/>
      <w:pPr>
        <w:ind w:left="6366" w:hanging="169"/>
      </w:pPr>
      <w:rPr>
        <w:rFonts w:hint="default"/>
        <w:lang w:val="en-US" w:eastAsia="en-US" w:bidi="ar-SA"/>
      </w:rPr>
    </w:lvl>
    <w:lvl w:ilvl="7" w:tplc="16AAEBC8">
      <w:numFmt w:val="bullet"/>
      <w:lvlText w:val="•"/>
      <w:lvlJc w:val="left"/>
      <w:pPr>
        <w:ind w:left="7397" w:hanging="169"/>
      </w:pPr>
      <w:rPr>
        <w:rFonts w:hint="default"/>
        <w:lang w:val="en-US" w:eastAsia="en-US" w:bidi="ar-SA"/>
      </w:rPr>
    </w:lvl>
    <w:lvl w:ilvl="8" w:tplc="DB18DB2E">
      <w:numFmt w:val="bullet"/>
      <w:lvlText w:val="•"/>
      <w:lvlJc w:val="left"/>
      <w:pPr>
        <w:ind w:left="8428" w:hanging="169"/>
      </w:pPr>
      <w:rPr>
        <w:rFonts w:hint="default"/>
        <w:lang w:val="en-US" w:eastAsia="en-US" w:bidi="ar-SA"/>
      </w:rPr>
    </w:lvl>
  </w:abstractNum>
  <w:abstractNum w:abstractNumId="9" w15:restartNumberingAfterBreak="0">
    <w:nsid w:val="084A1DBA"/>
    <w:multiLevelType w:val="multilevel"/>
    <w:tmpl w:val="37DAF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C209DB"/>
    <w:multiLevelType w:val="hybridMultilevel"/>
    <w:tmpl w:val="53AEB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9066D"/>
    <w:multiLevelType w:val="hybridMultilevel"/>
    <w:tmpl w:val="5226E640"/>
    <w:lvl w:ilvl="0" w:tplc="C520D13A">
      <w:start w:val="1"/>
      <w:numFmt w:val="decimal"/>
      <w:lvlText w:val="%1."/>
      <w:lvlJc w:val="left"/>
      <w:pPr>
        <w:ind w:left="228" w:hanging="217"/>
        <w:jc w:val="right"/>
      </w:pPr>
      <w:rPr>
        <w:rFonts w:ascii="Cambria" w:eastAsia="Cambria" w:hAnsi="Cambria" w:cs="Cambria" w:hint="default"/>
        <w:b w:val="0"/>
        <w:bCs w:val="0"/>
        <w:i w:val="0"/>
        <w:iCs w:val="0"/>
        <w:spacing w:val="-1"/>
        <w:w w:val="100"/>
        <w:sz w:val="22"/>
        <w:szCs w:val="22"/>
        <w:lang w:val="en-US" w:eastAsia="en-US" w:bidi="ar-SA"/>
      </w:rPr>
    </w:lvl>
    <w:lvl w:ilvl="1" w:tplc="3A4CED24">
      <w:numFmt w:val="bullet"/>
      <w:lvlText w:val=""/>
      <w:lvlJc w:val="left"/>
      <w:pPr>
        <w:ind w:left="1452" w:hanging="360"/>
      </w:pPr>
      <w:rPr>
        <w:rFonts w:ascii="Wingdings" w:eastAsia="Wingdings" w:hAnsi="Wingdings" w:cs="Wingdings" w:hint="default"/>
        <w:b w:val="0"/>
        <w:bCs w:val="0"/>
        <w:i w:val="0"/>
        <w:iCs w:val="0"/>
        <w:spacing w:val="0"/>
        <w:w w:val="100"/>
        <w:sz w:val="22"/>
        <w:szCs w:val="22"/>
        <w:lang w:val="en-US" w:eastAsia="en-US" w:bidi="ar-SA"/>
      </w:rPr>
    </w:lvl>
    <w:lvl w:ilvl="2" w:tplc="0520127C">
      <w:numFmt w:val="bullet"/>
      <w:lvlText w:val="•"/>
      <w:lvlJc w:val="left"/>
      <w:pPr>
        <w:ind w:left="2463" w:hanging="360"/>
      </w:pPr>
      <w:rPr>
        <w:rFonts w:hint="default"/>
        <w:lang w:val="en-US" w:eastAsia="en-US" w:bidi="ar-SA"/>
      </w:rPr>
    </w:lvl>
    <w:lvl w:ilvl="3" w:tplc="A318536E">
      <w:numFmt w:val="bullet"/>
      <w:lvlText w:val="•"/>
      <w:lvlJc w:val="left"/>
      <w:pPr>
        <w:ind w:left="3466" w:hanging="360"/>
      </w:pPr>
      <w:rPr>
        <w:rFonts w:hint="default"/>
        <w:lang w:val="en-US" w:eastAsia="en-US" w:bidi="ar-SA"/>
      </w:rPr>
    </w:lvl>
    <w:lvl w:ilvl="4" w:tplc="F21CA116">
      <w:numFmt w:val="bullet"/>
      <w:lvlText w:val="•"/>
      <w:lvlJc w:val="left"/>
      <w:pPr>
        <w:ind w:left="4470" w:hanging="360"/>
      </w:pPr>
      <w:rPr>
        <w:rFonts w:hint="default"/>
        <w:lang w:val="en-US" w:eastAsia="en-US" w:bidi="ar-SA"/>
      </w:rPr>
    </w:lvl>
    <w:lvl w:ilvl="5" w:tplc="62BC5518">
      <w:numFmt w:val="bullet"/>
      <w:lvlText w:val="•"/>
      <w:lvlJc w:val="left"/>
      <w:pPr>
        <w:ind w:left="5473" w:hanging="360"/>
      </w:pPr>
      <w:rPr>
        <w:rFonts w:hint="default"/>
        <w:lang w:val="en-US" w:eastAsia="en-US" w:bidi="ar-SA"/>
      </w:rPr>
    </w:lvl>
    <w:lvl w:ilvl="6" w:tplc="EB245498">
      <w:numFmt w:val="bullet"/>
      <w:lvlText w:val="•"/>
      <w:lvlJc w:val="left"/>
      <w:pPr>
        <w:ind w:left="6476" w:hanging="360"/>
      </w:pPr>
      <w:rPr>
        <w:rFonts w:hint="default"/>
        <w:lang w:val="en-US" w:eastAsia="en-US" w:bidi="ar-SA"/>
      </w:rPr>
    </w:lvl>
    <w:lvl w:ilvl="7" w:tplc="9BE6453C">
      <w:numFmt w:val="bullet"/>
      <w:lvlText w:val="•"/>
      <w:lvlJc w:val="left"/>
      <w:pPr>
        <w:ind w:left="7480" w:hanging="360"/>
      </w:pPr>
      <w:rPr>
        <w:rFonts w:hint="default"/>
        <w:lang w:val="en-US" w:eastAsia="en-US" w:bidi="ar-SA"/>
      </w:rPr>
    </w:lvl>
    <w:lvl w:ilvl="8" w:tplc="9CAA96B2">
      <w:numFmt w:val="bullet"/>
      <w:lvlText w:val="•"/>
      <w:lvlJc w:val="left"/>
      <w:pPr>
        <w:ind w:left="8483" w:hanging="360"/>
      </w:pPr>
      <w:rPr>
        <w:rFonts w:hint="default"/>
        <w:lang w:val="en-US" w:eastAsia="en-US" w:bidi="ar-SA"/>
      </w:rPr>
    </w:lvl>
  </w:abstractNum>
  <w:abstractNum w:abstractNumId="12" w15:restartNumberingAfterBreak="0">
    <w:nsid w:val="129C2401"/>
    <w:multiLevelType w:val="multilevel"/>
    <w:tmpl w:val="0102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34B4F"/>
    <w:multiLevelType w:val="hybridMultilevel"/>
    <w:tmpl w:val="D2189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1807BF"/>
    <w:multiLevelType w:val="multilevel"/>
    <w:tmpl w:val="A2D8C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CE52C97"/>
    <w:multiLevelType w:val="hybridMultilevel"/>
    <w:tmpl w:val="A4B066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24B01DA1"/>
    <w:multiLevelType w:val="hybridMultilevel"/>
    <w:tmpl w:val="AF54A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9E343D"/>
    <w:multiLevelType w:val="hybridMultilevel"/>
    <w:tmpl w:val="16C26420"/>
    <w:lvl w:ilvl="0" w:tplc="FFFFFFFF">
      <w:start w:val="1"/>
      <w:numFmt w:val="decimal"/>
      <w:lvlText w:val="%1."/>
      <w:lvlJc w:val="left"/>
      <w:pPr>
        <w:ind w:left="180" w:hanging="169"/>
      </w:pPr>
      <w:rPr>
        <w:rFonts w:ascii="Cambria" w:eastAsia="Cambria" w:hAnsi="Cambria" w:cs="Cambria" w:hint="default"/>
        <w:b w:val="0"/>
        <w:bCs w:val="0"/>
        <w:i w:val="0"/>
        <w:iCs w:val="0"/>
        <w:spacing w:val="0"/>
        <w:w w:val="96"/>
        <w:sz w:val="20"/>
        <w:szCs w:val="20"/>
        <w:lang w:val="en-US" w:eastAsia="en-US" w:bidi="ar-SA"/>
      </w:rPr>
    </w:lvl>
    <w:lvl w:ilvl="1" w:tplc="FFFFFFFF">
      <w:numFmt w:val="bullet"/>
      <w:lvlText w:val="•"/>
      <w:lvlJc w:val="left"/>
      <w:pPr>
        <w:ind w:left="1211" w:hanging="169"/>
      </w:pPr>
      <w:rPr>
        <w:rFonts w:hint="default"/>
        <w:lang w:val="en-US" w:eastAsia="en-US" w:bidi="ar-SA"/>
      </w:rPr>
    </w:lvl>
    <w:lvl w:ilvl="2" w:tplc="FFFFFFFF">
      <w:numFmt w:val="bullet"/>
      <w:lvlText w:val="•"/>
      <w:lvlJc w:val="left"/>
      <w:pPr>
        <w:ind w:left="2242" w:hanging="169"/>
      </w:pPr>
      <w:rPr>
        <w:rFonts w:hint="default"/>
        <w:lang w:val="en-US" w:eastAsia="en-US" w:bidi="ar-SA"/>
      </w:rPr>
    </w:lvl>
    <w:lvl w:ilvl="3" w:tplc="FFFFFFFF">
      <w:numFmt w:val="bullet"/>
      <w:lvlText w:val="•"/>
      <w:lvlJc w:val="left"/>
      <w:pPr>
        <w:ind w:left="3273" w:hanging="169"/>
      </w:pPr>
      <w:rPr>
        <w:rFonts w:hint="default"/>
        <w:lang w:val="en-US" w:eastAsia="en-US" w:bidi="ar-SA"/>
      </w:rPr>
    </w:lvl>
    <w:lvl w:ilvl="4" w:tplc="FFFFFFFF">
      <w:numFmt w:val="bullet"/>
      <w:lvlText w:val="•"/>
      <w:lvlJc w:val="left"/>
      <w:pPr>
        <w:ind w:left="4304" w:hanging="169"/>
      </w:pPr>
      <w:rPr>
        <w:rFonts w:hint="default"/>
        <w:lang w:val="en-US" w:eastAsia="en-US" w:bidi="ar-SA"/>
      </w:rPr>
    </w:lvl>
    <w:lvl w:ilvl="5" w:tplc="FFFFFFFF">
      <w:numFmt w:val="bullet"/>
      <w:lvlText w:val="•"/>
      <w:lvlJc w:val="left"/>
      <w:pPr>
        <w:ind w:left="5335" w:hanging="169"/>
      </w:pPr>
      <w:rPr>
        <w:rFonts w:hint="default"/>
        <w:lang w:val="en-US" w:eastAsia="en-US" w:bidi="ar-SA"/>
      </w:rPr>
    </w:lvl>
    <w:lvl w:ilvl="6" w:tplc="FFFFFFFF">
      <w:numFmt w:val="bullet"/>
      <w:lvlText w:val="•"/>
      <w:lvlJc w:val="left"/>
      <w:pPr>
        <w:ind w:left="6366" w:hanging="169"/>
      </w:pPr>
      <w:rPr>
        <w:rFonts w:hint="default"/>
        <w:lang w:val="en-US" w:eastAsia="en-US" w:bidi="ar-SA"/>
      </w:rPr>
    </w:lvl>
    <w:lvl w:ilvl="7" w:tplc="FFFFFFFF">
      <w:numFmt w:val="bullet"/>
      <w:lvlText w:val="•"/>
      <w:lvlJc w:val="left"/>
      <w:pPr>
        <w:ind w:left="7397" w:hanging="169"/>
      </w:pPr>
      <w:rPr>
        <w:rFonts w:hint="default"/>
        <w:lang w:val="en-US" w:eastAsia="en-US" w:bidi="ar-SA"/>
      </w:rPr>
    </w:lvl>
    <w:lvl w:ilvl="8" w:tplc="FFFFFFFF">
      <w:numFmt w:val="bullet"/>
      <w:lvlText w:val="•"/>
      <w:lvlJc w:val="left"/>
      <w:pPr>
        <w:ind w:left="8428" w:hanging="169"/>
      </w:pPr>
      <w:rPr>
        <w:rFonts w:hint="default"/>
        <w:lang w:val="en-US" w:eastAsia="en-US" w:bidi="ar-SA"/>
      </w:rPr>
    </w:lvl>
  </w:abstractNum>
  <w:abstractNum w:abstractNumId="18" w15:restartNumberingAfterBreak="0">
    <w:nsid w:val="288C4DA0"/>
    <w:multiLevelType w:val="multilevel"/>
    <w:tmpl w:val="94E6E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22AF6"/>
    <w:multiLevelType w:val="hybridMultilevel"/>
    <w:tmpl w:val="C7AEF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914A1C"/>
    <w:multiLevelType w:val="hybridMultilevel"/>
    <w:tmpl w:val="D26616CA"/>
    <w:lvl w:ilvl="0" w:tplc="C7A6B8C8">
      <w:start w:val="1"/>
      <w:numFmt w:val="decimal"/>
      <w:lvlText w:val="%1."/>
      <w:lvlJc w:val="left"/>
      <w:pPr>
        <w:ind w:left="180" w:hanging="169"/>
      </w:pPr>
      <w:rPr>
        <w:rFonts w:ascii="Cambria" w:eastAsia="Cambria" w:hAnsi="Cambria" w:cs="Cambria" w:hint="default"/>
        <w:b w:val="0"/>
        <w:bCs w:val="0"/>
        <w:i w:val="0"/>
        <w:iCs w:val="0"/>
        <w:spacing w:val="0"/>
        <w:w w:val="96"/>
        <w:sz w:val="20"/>
        <w:szCs w:val="20"/>
        <w:lang w:val="en-US" w:eastAsia="en-US" w:bidi="ar-SA"/>
      </w:rPr>
    </w:lvl>
    <w:lvl w:ilvl="1" w:tplc="61FA4C0E">
      <w:numFmt w:val="bullet"/>
      <w:lvlText w:val="•"/>
      <w:lvlJc w:val="left"/>
      <w:pPr>
        <w:ind w:left="1211" w:hanging="169"/>
      </w:pPr>
      <w:rPr>
        <w:rFonts w:hint="default"/>
        <w:lang w:val="en-US" w:eastAsia="en-US" w:bidi="ar-SA"/>
      </w:rPr>
    </w:lvl>
    <w:lvl w:ilvl="2" w:tplc="161206F0">
      <w:numFmt w:val="bullet"/>
      <w:lvlText w:val="•"/>
      <w:lvlJc w:val="left"/>
      <w:pPr>
        <w:ind w:left="2242" w:hanging="169"/>
      </w:pPr>
      <w:rPr>
        <w:rFonts w:hint="default"/>
        <w:lang w:val="en-US" w:eastAsia="en-US" w:bidi="ar-SA"/>
      </w:rPr>
    </w:lvl>
    <w:lvl w:ilvl="3" w:tplc="8368BE9C">
      <w:numFmt w:val="bullet"/>
      <w:lvlText w:val="•"/>
      <w:lvlJc w:val="left"/>
      <w:pPr>
        <w:ind w:left="3273" w:hanging="169"/>
      </w:pPr>
      <w:rPr>
        <w:rFonts w:hint="default"/>
        <w:lang w:val="en-US" w:eastAsia="en-US" w:bidi="ar-SA"/>
      </w:rPr>
    </w:lvl>
    <w:lvl w:ilvl="4" w:tplc="E4C295FA">
      <w:numFmt w:val="bullet"/>
      <w:lvlText w:val="•"/>
      <w:lvlJc w:val="left"/>
      <w:pPr>
        <w:ind w:left="4304" w:hanging="169"/>
      </w:pPr>
      <w:rPr>
        <w:rFonts w:hint="default"/>
        <w:lang w:val="en-US" w:eastAsia="en-US" w:bidi="ar-SA"/>
      </w:rPr>
    </w:lvl>
    <w:lvl w:ilvl="5" w:tplc="028E5948">
      <w:numFmt w:val="bullet"/>
      <w:lvlText w:val="•"/>
      <w:lvlJc w:val="left"/>
      <w:pPr>
        <w:ind w:left="5335" w:hanging="169"/>
      </w:pPr>
      <w:rPr>
        <w:rFonts w:hint="default"/>
        <w:lang w:val="en-US" w:eastAsia="en-US" w:bidi="ar-SA"/>
      </w:rPr>
    </w:lvl>
    <w:lvl w:ilvl="6" w:tplc="817E51EC">
      <w:numFmt w:val="bullet"/>
      <w:lvlText w:val="•"/>
      <w:lvlJc w:val="left"/>
      <w:pPr>
        <w:ind w:left="6366" w:hanging="169"/>
      </w:pPr>
      <w:rPr>
        <w:rFonts w:hint="default"/>
        <w:lang w:val="en-US" w:eastAsia="en-US" w:bidi="ar-SA"/>
      </w:rPr>
    </w:lvl>
    <w:lvl w:ilvl="7" w:tplc="25989DCE">
      <w:numFmt w:val="bullet"/>
      <w:lvlText w:val="•"/>
      <w:lvlJc w:val="left"/>
      <w:pPr>
        <w:ind w:left="7397" w:hanging="169"/>
      </w:pPr>
      <w:rPr>
        <w:rFonts w:hint="default"/>
        <w:lang w:val="en-US" w:eastAsia="en-US" w:bidi="ar-SA"/>
      </w:rPr>
    </w:lvl>
    <w:lvl w:ilvl="8" w:tplc="99920AAA">
      <w:numFmt w:val="bullet"/>
      <w:lvlText w:val="•"/>
      <w:lvlJc w:val="left"/>
      <w:pPr>
        <w:ind w:left="8428" w:hanging="169"/>
      </w:pPr>
      <w:rPr>
        <w:rFonts w:hint="default"/>
        <w:lang w:val="en-US" w:eastAsia="en-US" w:bidi="ar-SA"/>
      </w:rPr>
    </w:lvl>
  </w:abstractNum>
  <w:abstractNum w:abstractNumId="21" w15:restartNumberingAfterBreak="0">
    <w:nsid w:val="366500BA"/>
    <w:multiLevelType w:val="hybridMultilevel"/>
    <w:tmpl w:val="16C26420"/>
    <w:lvl w:ilvl="0" w:tplc="B9B299C4">
      <w:start w:val="1"/>
      <w:numFmt w:val="decimal"/>
      <w:lvlText w:val="%1."/>
      <w:lvlJc w:val="left"/>
      <w:pPr>
        <w:ind w:left="180" w:hanging="169"/>
      </w:pPr>
      <w:rPr>
        <w:rFonts w:ascii="Cambria" w:eastAsia="Cambria" w:hAnsi="Cambria" w:cs="Cambria" w:hint="default"/>
        <w:b w:val="0"/>
        <w:bCs w:val="0"/>
        <w:i w:val="0"/>
        <w:iCs w:val="0"/>
        <w:spacing w:val="0"/>
        <w:w w:val="96"/>
        <w:sz w:val="20"/>
        <w:szCs w:val="20"/>
        <w:lang w:val="en-US" w:eastAsia="en-US" w:bidi="ar-SA"/>
      </w:rPr>
    </w:lvl>
    <w:lvl w:ilvl="1" w:tplc="66E6E208">
      <w:numFmt w:val="bullet"/>
      <w:lvlText w:val="•"/>
      <w:lvlJc w:val="left"/>
      <w:pPr>
        <w:ind w:left="1211" w:hanging="169"/>
      </w:pPr>
      <w:rPr>
        <w:rFonts w:hint="default"/>
        <w:lang w:val="en-US" w:eastAsia="en-US" w:bidi="ar-SA"/>
      </w:rPr>
    </w:lvl>
    <w:lvl w:ilvl="2" w:tplc="FA484C4A">
      <w:numFmt w:val="bullet"/>
      <w:lvlText w:val="•"/>
      <w:lvlJc w:val="left"/>
      <w:pPr>
        <w:ind w:left="2242" w:hanging="169"/>
      </w:pPr>
      <w:rPr>
        <w:rFonts w:hint="default"/>
        <w:lang w:val="en-US" w:eastAsia="en-US" w:bidi="ar-SA"/>
      </w:rPr>
    </w:lvl>
    <w:lvl w:ilvl="3" w:tplc="0D361A00">
      <w:numFmt w:val="bullet"/>
      <w:lvlText w:val="•"/>
      <w:lvlJc w:val="left"/>
      <w:pPr>
        <w:ind w:left="3273" w:hanging="169"/>
      </w:pPr>
      <w:rPr>
        <w:rFonts w:hint="default"/>
        <w:lang w:val="en-US" w:eastAsia="en-US" w:bidi="ar-SA"/>
      </w:rPr>
    </w:lvl>
    <w:lvl w:ilvl="4" w:tplc="E0C69E96">
      <w:numFmt w:val="bullet"/>
      <w:lvlText w:val="•"/>
      <w:lvlJc w:val="left"/>
      <w:pPr>
        <w:ind w:left="4304" w:hanging="169"/>
      </w:pPr>
      <w:rPr>
        <w:rFonts w:hint="default"/>
        <w:lang w:val="en-US" w:eastAsia="en-US" w:bidi="ar-SA"/>
      </w:rPr>
    </w:lvl>
    <w:lvl w:ilvl="5" w:tplc="5C767B22">
      <w:numFmt w:val="bullet"/>
      <w:lvlText w:val="•"/>
      <w:lvlJc w:val="left"/>
      <w:pPr>
        <w:ind w:left="5335" w:hanging="169"/>
      </w:pPr>
      <w:rPr>
        <w:rFonts w:hint="default"/>
        <w:lang w:val="en-US" w:eastAsia="en-US" w:bidi="ar-SA"/>
      </w:rPr>
    </w:lvl>
    <w:lvl w:ilvl="6" w:tplc="2A94CE36">
      <w:numFmt w:val="bullet"/>
      <w:lvlText w:val="•"/>
      <w:lvlJc w:val="left"/>
      <w:pPr>
        <w:ind w:left="6366" w:hanging="169"/>
      </w:pPr>
      <w:rPr>
        <w:rFonts w:hint="default"/>
        <w:lang w:val="en-US" w:eastAsia="en-US" w:bidi="ar-SA"/>
      </w:rPr>
    </w:lvl>
    <w:lvl w:ilvl="7" w:tplc="9EF213E0">
      <w:numFmt w:val="bullet"/>
      <w:lvlText w:val="•"/>
      <w:lvlJc w:val="left"/>
      <w:pPr>
        <w:ind w:left="7397" w:hanging="169"/>
      </w:pPr>
      <w:rPr>
        <w:rFonts w:hint="default"/>
        <w:lang w:val="en-US" w:eastAsia="en-US" w:bidi="ar-SA"/>
      </w:rPr>
    </w:lvl>
    <w:lvl w:ilvl="8" w:tplc="C72EDAD0">
      <w:numFmt w:val="bullet"/>
      <w:lvlText w:val="•"/>
      <w:lvlJc w:val="left"/>
      <w:pPr>
        <w:ind w:left="8428" w:hanging="169"/>
      </w:pPr>
      <w:rPr>
        <w:rFonts w:hint="default"/>
        <w:lang w:val="en-US" w:eastAsia="en-US" w:bidi="ar-SA"/>
      </w:rPr>
    </w:lvl>
  </w:abstractNum>
  <w:abstractNum w:abstractNumId="22" w15:restartNumberingAfterBreak="0">
    <w:nsid w:val="3DBB5F7B"/>
    <w:multiLevelType w:val="hybridMultilevel"/>
    <w:tmpl w:val="6A5A6F90"/>
    <w:lvl w:ilvl="0" w:tplc="FFFFFFFF">
      <w:start w:val="1"/>
      <w:numFmt w:val="decimal"/>
      <w:lvlText w:val="%1."/>
      <w:lvlJc w:val="left"/>
      <w:pPr>
        <w:ind w:left="732" w:hanging="361"/>
      </w:pPr>
      <w:rPr>
        <w:rFonts w:ascii="Cambria" w:eastAsia="Cambria" w:hAnsi="Cambria" w:cs="Cambria" w:hint="default"/>
        <w:b w:val="0"/>
        <w:bCs w:val="0"/>
        <w:i w:val="0"/>
        <w:iCs w:val="0"/>
        <w:spacing w:val="0"/>
        <w:w w:val="100"/>
        <w:sz w:val="22"/>
        <w:szCs w:val="22"/>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086B22"/>
    <w:multiLevelType w:val="multilevel"/>
    <w:tmpl w:val="887A4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9D2C0C"/>
    <w:multiLevelType w:val="hybridMultilevel"/>
    <w:tmpl w:val="18DE7142"/>
    <w:lvl w:ilvl="0" w:tplc="77EC1A12">
      <w:numFmt w:val="bullet"/>
      <w:lvlText w:val=""/>
      <w:lvlJc w:val="left"/>
      <w:pPr>
        <w:ind w:left="732" w:hanging="361"/>
      </w:pPr>
      <w:rPr>
        <w:rFonts w:ascii="Wingdings" w:eastAsia="Wingdings" w:hAnsi="Wingdings" w:cs="Wingdings" w:hint="default"/>
        <w:spacing w:val="0"/>
        <w:w w:val="100"/>
        <w:lang w:val="en-US" w:eastAsia="en-US" w:bidi="ar-SA"/>
      </w:rPr>
    </w:lvl>
    <w:lvl w:ilvl="1" w:tplc="7340FBDC">
      <w:numFmt w:val="bullet"/>
      <w:lvlText w:val="•"/>
      <w:lvlJc w:val="left"/>
      <w:pPr>
        <w:ind w:left="1715" w:hanging="361"/>
      </w:pPr>
      <w:rPr>
        <w:rFonts w:hint="default"/>
        <w:lang w:val="en-US" w:eastAsia="en-US" w:bidi="ar-SA"/>
      </w:rPr>
    </w:lvl>
    <w:lvl w:ilvl="2" w:tplc="B52CF244">
      <w:numFmt w:val="bullet"/>
      <w:lvlText w:val="•"/>
      <w:lvlJc w:val="left"/>
      <w:pPr>
        <w:ind w:left="2690" w:hanging="361"/>
      </w:pPr>
      <w:rPr>
        <w:rFonts w:hint="default"/>
        <w:lang w:val="en-US" w:eastAsia="en-US" w:bidi="ar-SA"/>
      </w:rPr>
    </w:lvl>
    <w:lvl w:ilvl="3" w:tplc="C218C004">
      <w:numFmt w:val="bullet"/>
      <w:lvlText w:val="•"/>
      <w:lvlJc w:val="left"/>
      <w:pPr>
        <w:ind w:left="3665" w:hanging="361"/>
      </w:pPr>
      <w:rPr>
        <w:rFonts w:hint="default"/>
        <w:lang w:val="en-US" w:eastAsia="en-US" w:bidi="ar-SA"/>
      </w:rPr>
    </w:lvl>
    <w:lvl w:ilvl="4" w:tplc="D48452AE">
      <w:numFmt w:val="bullet"/>
      <w:lvlText w:val="•"/>
      <w:lvlJc w:val="left"/>
      <w:pPr>
        <w:ind w:left="4640" w:hanging="361"/>
      </w:pPr>
      <w:rPr>
        <w:rFonts w:hint="default"/>
        <w:lang w:val="en-US" w:eastAsia="en-US" w:bidi="ar-SA"/>
      </w:rPr>
    </w:lvl>
    <w:lvl w:ilvl="5" w:tplc="3E8A99B2">
      <w:numFmt w:val="bullet"/>
      <w:lvlText w:val="•"/>
      <w:lvlJc w:val="left"/>
      <w:pPr>
        <w:ind w:left="5615" w:hanging="361"/>
      </w:pPr>
      <w:rPr>
        <w:rFonts w:hint="default"/>
        <w:lang w:val="en-US" w:eastAsia="en-US" w:bidi="ar-SA"/>
      </w:rPr>
    </w:lvl>
    <w:lvl w:ilvl="6" w:tplc="E9EA68A6">
      <w:numFmt w:val="bullet"/>
      <w:lvlText w:val="•"/>
      <w:lvlJc w:val="left"/>
      <w:pPr>
        <w:ind w:left="6590" w:hanging="361"/>
      </w:pPr>
      <w:rPr>
        <w:rFonts w:hint="default"/>
        <w:lang w:val="en-US" w:eastAsia="en-US" w:bidi="ar-SA"/>
      </w:rPr>
    </w:lvl>
    <w:lvl w:ilvl="7" w:tplc="24E25CDC">
      <w:numFmt w:val="bullet"/>
      <w:lvlText w:val="•"/>
      <w:lvlJc w:val="left"/>
      <w:pPr>
        <w:ind w:left="7565" w:hanging="361"/>
      </w:pPr>
      <w:rPr>
        <w:rFonts w:hint="default"/>
        <w:lang w:val="en-US" w:eastAsia="en-US" w:bidi="ar-SA"/>
      </w:rPr>
    </w:lvl>
    <w:lvl w:ilvl="8" w:tplc="BE6CDB60">
      <w:numFmt w:val="bullet"/>
      <w:lvlText w:val="•"/>
      <w:lvlJc w:val="left"/>
      <w:pPr>
        <w:ind w:left="8540" w:hanging="361"/>
      </w:pPr>
      <w:rPr>
        <w:rFonts w:hint="default"/>
        <w:lang w:val="en-US" w:eastAsia="en-US" w:bidi="ar-SA"/>
      </w:rPr>
    </w:lvl>
  </w:abstractNum>
  <w:abstractNum w:abstractNumId="25"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0B0688F"/>
    <w:multiLevelType w:val="hybridMultilevel"/>
    <w:tmpl w:val="F4D05E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582CC1"/>
    <w:multiLevelType w:val="hybridMultilevel"/>
    <w:tmpl w:val="3CCCDBE2"/>
    <w:lvl w:ilvl="0" w:tplc="0409000B">
      <w:start w:val="1"/>
      <w:numFmt w:val="bullet"/>
      <w:lvlText w:val=""/>
      <w:lvlJc w:val="left"/>
      <w:pPr>
        <w:ind w:left="1716" w:hanging="360"/>
      </w:pPr>
      <w:rPr>
        <w:rFonts w:ascii="Wingdings" w:hAnsi="Wingdings"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28" w15:restartNumberingAfterBreak="0">
    <w:nsid w:val="483322C4"/>
    <w:multiLevelType w:val="multilevel"/>
    <w:tmpl w:val="05DC4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C6DDB"/>
    <w:multiLevelType w:val="multilevel"/>
    <w:tmpl w:val="58541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F2099"/>
    <w:multiLevelType w:val="multilevel"/>
    <w:tmpl w:val="79321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8A7B9F"/>
    <w:multiLevelType w:val="hybridMultilevel"/>
    <w:tmpl w:val="6A781BC6"/>
    <w:lvl w:ilvl="0" w:tplc="8D0EE784">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32" w15:restartNumberingAfterBreak="0">
    <w:nsid w:val="5E813AD1"/>
    <w:multiLevelType w:val="hybridMultilevel"/>
    <w:tmpl w:val="3D30E3F8"/>
    <w:lvl w:ilvl="0" w:tplc="2634200A">
      <w:start w:val="1"/>
      <w:numFmt w:val="decimal"/>
      <w:lvlText w:val="%1."/>
      <w:lvlJc w:val="left"/>
      <w:pPr>
        <w:ind w:left="732" w:hanging="361"/>
      </w:pPr>
      <w:rPr>
        <w:rFonts w:ascii="Cambria" w:eastAsia="Cambria" w:hAnsi="Cambria" w:cs="Cambria" w:hint="default"/>
        <w:b w:val="0"/>
        <w:bCs w:val="0"/>
        <w:i w:val="0"/>
        <w:iCs w:val="0"/>
        <w:spacing w:val="0"/>
        <w:w w:val="100"/>
        <w:sz w:val="22"/>
        <w:szCs w:val="22"/>
        <w:lang w:val="en-US" w:eastAsia="en-US" w:bidi="ar-SA"/>
      </w:rPr>
    </w:lvl>
    <w:lvl w:ilvl="1" w:tplc="A63A87C4">
      <w:numFmt w:val="bullet"/>
      <w:lvlText w:val="•"/>
      <w:lvlJc w:val="left"/>
      <w:pPr>
        <w:ind w:left="1715" w:hanging="361"/>
      </w:pPr>
      <w:rPr>
        <w:rFonts w:hint="default"/>
        <w:lang w:val="en-US" w:eastAsia="en-US" w:bidi="ar-SA"/>
      </w:rPr>
    </w:lvl>
    <w:lvl w:ilvl="2" w:tplc="FC5C171C">
      <w:numFmt w:val="bullet"/>
      <w:lvlText w:val="•"/>
      <w:lvlJc w:val="left"/>
      <w:pPr>
        <w:ind w:left="2690" w:hanging="361"/>
      </w:pPr>
      <w:rPr>
        <w:rFonts w:hint="default"/>
        <w:lang w:val="en-US" w:eastAsia="en-US" w:bidi="ar-SA"/>
      </w:rPr>
    </w:lvl>
    <w:lvl w:ilvl="3" w:tplc="D23A8ACE">
      <w:numFmt w:val="bullet"/>
      <w:lvlText w:val="•"/>
      <w:lvlJc w:val="left"/>
      <w:pPr>
        <w:ind w:left="3665" w:hanging="361"/>
      </w:pPr>
      <w:rPr>
        <w:rFonts w:hint="default"/>
        <w:lang w:val="en-US" w:eastAsia="en-US" w:bidi="ar-SA"/>
      </w:rPr>
    </w:lvl>
    <w:lvl w:ilvl="4" w:tplc="73A63F6E">
      <w:numFmt w:val="bullet"/>
      <w:lvlText w:val="•"/>
      <w:lvlJc w:val="left"/>
      <w:pPr>
        <w:ind w:left="4640" w:hanging="361"/>
      </w:pPr>
      <w:rPr>
        <w:rFonts w:hint="default"/>
        <w:lang w:val="en-US" w:eastAsia="en-US" w:bidi="ar-SA"/>
      </w:rPr>
    </w:lvl>
    <w:lvl w:ilvl="5" w:tplc="F0F80B7C">
      <w:numFmt w:val="bullet"/>
      <w:lvlText w:val="•"/>
      <w:lvlJc w:val="left"/>
      <w:pPr>
        <w:ind w:left="5615" w:hanging="361"/>
      </w:pPr>
      <w:rPr>
        <w:rFonts w:hint="default"/>
        <w:lang w:val="en-US" w:eastAsia="en-US" w:bidi="ar-SA"/>
      </w:rPr>
    </w:lvl>
    <w:lvl w:ilvl="6" w:tplc="EF008D90">
      <w:numFmt w:val="bullet"/>
      <w:lvlText w:val="•"/>
      <w:lvlJc w:val="left"/>
      <w:pPr>
        <w:ind w:left="6590" w:hanging="361"/>
      </w:pPr>
      <w:rPr>
        <w:rFonts w:hint="default"/>
        <w:lang w:val="en-US" w:eastAsia="en-US" w:bidi="ar-SA"/>
      </w:rPr>
    </w:lvl>
    <w:lvl w:ilvl="7" w:tplc="58CE5EC8">
      <w:numFmt w:val="bullet"/>
      <w:lvlText w:val="•"/>
      <w:lvlJc w:val="left"/>
      <w:pPr>
        <w:ind w:left="7565" w:hanging="361"/>
      </w:pPr>
      <w:rPr>
        <w:rFonts w:hint="default"/>
        <w:lang w:val="en-US" w:eastAsia="en-US" w:bidi="ar-SA"/>
      </w:rPr>
    </w:lvl>
    <w:lvl w:ilvl="8" w:tplc="AC6E8D16">
      <w:numFmt w:val="bullet"/>
      <w:lvlText w:val="•"/>
      <w:lvlJc w:val="left"/>
      <w:pPr>
        <w:ind w:left="8540" w:hanging="361"/>
      </w:pPr>
      <w:rPr>
        <w:rFonts w:hint="default"/>
        <w:lang w:val="en-US" w:eastAsia="en-US" w:bidi="ar-SA"/>
      </w:rPr>
    </w:lvl>
  </w:abstractNum>
  <w:abstractNum w:abstractNumId="33" w15:restartNumberingAfterBreak="0">
    <w:nsid w:val="61EB4C7B"/>
    <w:multiLevelType w:val="hybridMultilevel"/>
    <w:tmpl w:val="8E54BEBE"/>
    <w:lvl w:ilvl="0" w:tplc="3944482E">
      <w:start w:val="1"/>
      <w:numFmt w:val="decimal"/>
      <w:lvlText w:val="%1."/>
      <w:lvlJc w:val="left"/>
      <w:pPr>
        <w:ind w:left="180" w:hanging="169"/>
      </w:pPr>
      <w:rPr>
        <w:rFonts w:ascii="Cambria" w:eastAsia="Cambria" w:hAnsi="Cambria" w:cs="Cambria" w:hint="default"/>
        <w:b w:val="0"/>
        <w:bCs w:val="0"/>
        <w:i w:val="0"/>
        <w:iCs w:val="0"/>
        <w:spacing w:val="0"/>
        <w:w w:val="96"/>
        <w:sz w:val="20"/>
        <w:szCs w:val="20"/>
        <w:lang w:val="en-US" w:eastAsia="en-US" w:bidi="ar-SA"/>
      </w:rPr>
    </w:lvl>
    <w:lvl w:ilvl="1" w:tplc="997C90D6">
      <w:numFmt w:val="bullet"/>
      <w:lvlText w:val="•"/>
      <w:lvlJc w:val="left"/>
      <w:pPr>
        <w:ind w:left="1211" w:hanging="169"/>
      </w:pPr>
      <w:rPr>
        <w:rFonts w:hint="default"/>
        <w:lang w:val="en-US" w:eastAsia="en-US" w:bidi="ar-SA"/>
      </w:rPr>
    </w:lvl>
    <w:lvl w:ilvl="2" w:tplc="EA58ECB6">
      <w:numFmt w:val="bullet"/>
      <w:lvlText w:val="•"/>
      <w:lvlJc w:val="left"/>
      <w:pPr>
        <w:ind w:left="2242" w:hanging="169"/>
      </w:pPr>
      <w:rPr>
        <w:rFonts w:hint="default"/>
        <w:lang w:val="en-US" w:eastAsia="en-US" w:bidi="ar-SA"/>
      </w:rPr>
    </w:lvl>
    <w:lvl w:ilvl="3" w:tplc="B4604976">
      <w:numFmt w:val="bullet"/>
      <w:lvlText w:val="•"/>
      <w:lvlJc w:val="left"/>
      <w:pPr>
        <w:ind w:left="3273" w:hanging="169"/>
      </w:pPr>
      <w:rPr>
        <w:rFonts w:hint="default"/>
        <w:lang w:val="en-US" w:eastAsia="en-US" w:bidi="ar-SA"/>
      </w:rPr>
    </w:lvl>
    <w:lvl w:ilvl="4" w:tplc="86BC5AEE">
      <w:numFmt w:val="bullet"/>
      <w:lvlText w:val="•"/>
      <w:lvlJc w:val="left"/>
      <w:pPr>
        <w:ind w:left="4304" w:hanging="169"/>
      </w:pPr>
      <w:rPr>
        <w:rFonts w:hint="default"/>
        <w:lang w:val="en-US" w:eastAsia="en-US" w:bidi="ar-SA"/>
      </w:rPr>
    </w:lvl>
    <w:lvl w:ilvl="5" w:tplc="DB2A6F0C">
      <w:numFmt w:val="bullet"/>
      <w:lvlText w:val="•"/>
      <w:lvlJc w:val="left"/>
      <w:pPr>
        <w:ind w:left="5335" w:hanging="169"/>
      </w:pPr>
      <w:rPr>
        <w:rFonts w:hint="default"/>
        <w:lang w:val="en-US" w:eastAsia="en-US" w:bidi="ar-SA"/>
      </w:rPr>
    </w:lvl>
    <w:lvl w:ilvl="6" w:tplc="89E0F5A2">
      <w:numFmt w:val="bullet"/>
      <w:lvlText w:val="•"/>
      <w:lvlJc w:val="left"/>
      <w:pPr>
        <w:ind w:left="6366" w:hanging="169"/>
      </w:pPr>
      <w:rPr>
        <w:rFonts w:hint="default"/>
        <w:lang w:val="en-US" w:eastAsia="en-US" w:bidi="ar-SA"/>
      </w:rPr>
    </w:lvl>
    <w:lvl w:ilvl="7" w:tplc="CE18F472">
      <w:numFmt w:val="bullet"/>
      <w:lvlText w:val="•"/>
      <w:lvlJc w:val="left"/>
      <w:pPr>
        <w:ind w:left="7397" w:hanging="169"/>
      </w:pPr>
      <w:rPr>
        <w:rFonts w:hint="default"/>
        <w:lang w:val="en-US" w:eastAsia="en-US" w:bidi="ar-SA"/>
      </w:rPr>
    </w:lvl>
    <w:lvl w:ilvl="8" w:tplc="7A849474">
      <w:numFmt w:val="bullet"/>
      <w:lvlText w:val="•"/>
      <w:lvlJc w:val="left"/>
      <w:pPr>
        <w:ind w:left="8428" w:hanging="169"/>
      </w:pPr>
      <w:rPr>
        <w:rFonts w:hint="default"/>
        <w:lang w:val="en-US" w:eastAsia="en-US" w:bidi="ar-SA"/>
      </w:rPr>
    </w:lvl>
  </w:abstractNum>
  <w:abstractNum w:abstractNumId="34"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5" w15:restartNumberingAfterBreak="0">
    <w:nsid w:val="67700E65"/>
    <w:multiLevelType w:val="multilevel"/>
    <w:tmpl w:val="B8260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E493E70"/>
    <w:multiLevelType w:val="hybridMultilevel"/>
    <w:tmpl w:val="28D4D8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874B59"/>
    <w:multiLevelType w:val="hybridMultilevel"/>
    <w:tmpl w:val="3D30E3F8"/>
    <w:lvl w:ilvl="0" w:tplc="FFFFFFFF">
      <w:start w:val="1"/>
      <w:numFmt w:val="decimal"/>
      <w:lvlText w:val="%1."/>
      <w:lvlJc w:val="left"/>
      <w:pPr>
        <w:ind w:left="732" w:hanging="361"/>
      </w:pPr>
      <w:rPr>
        <w:rFonts w:ascii="Cambria" w:eastAsia="Cambria" w:hAnsi="Cambria" w:cs="Cambria" w:hint="default"/>
        <w:b w:val="0"/>
        <w:bCs w:val="0"/>
        <w:i w:val="0"/>
        <w:iCs w:val="0"/>
        <w:spacing w:val="0"/>
        <w:w w:val="100"/>
        <w:sz w:val="22"/>
        <w:szCs w:val="22"/>
        <w:lang w:val="en-US" w:eastAsia="en-US" w:bidi="ar-SA"/>
      </w:rPr>
    </w:lvl>
    <w:lvl w:ilvl="1" w:tplc="FFFFFFFF">
      <w:numFmt w:val="bullet"/>
      <w:lvlText w:val="•"/>
      <w:lvlJc w:val="left"/>
      <w:pPr>
        <w:ind w:left="1715" w:hanging="361"/>
      </w:pPr>
      <w:rPr>
        <w:rFonts w:hint="default"/>
        <w:lang w:val="en-US" w:eastAsia="en-US" w:bidi="ar-SA"/>
      </w:rPr>
    </w:lvl>
    <w:lvl w:ilvl="2" w:tplc="FFFFFFFF">
      <w:numFmt w:val="bullet"/>
      <w:lvlText w:val="•"/>
      <w:lvlJc w:val="left"/>
      <w:pPr>
        <w:ind w:left="2690" w:hanging="361"/>
      </w:pPr>
      <w:rPr>
        <w:rFonts w:hint="default"/>
        <w:lang w:val="en-US" w:eastAsia="en-US" w:bidi="ar-SA"/>
      </w:rPr>
    </w:lvl>
    <w:lvl w:ilvl="3" w:tplc="FFFFFFFF">
      <w:numFmt w:val="bullet"/>
      <w:lvlText w:val="•"/>
      <w:lvlJc w:val="left"/>
      <w:pPr>
        <w:ind w:left="3665" w:hanging="361"/>
      </w:pPr>
      <w:rPr>
        <w:rFonts w:hint="default"/>
        <w:lang w:val="en-US" w:eastAsia="en-US" w:bidi="ar-SA"/>
      </w:rPr>
    </w:lvl>
    <w:lvl w:ilvl="4" w:tplc="FFFFFFFF">
      <w:numFmt w:val="bullet"/>
      <w:lvlText w:val="•"/>
      <w:lvlJc w:val="left"/>
      <w:pPr>
        <w:ind w:left="4640" w:hanging="361"/>
      </w:pPr>
      <w:rPr>
        <w:rFonts w:hint="default"/>
        <w:lang w:val="en-US" w:eastAsia="en-US" w:bidi="ar-SA"/>
      </w:rPr>
    </w:lvl>
    <w:lvl w:ilvl="5" w:tplc="FFFFFFFF">
      <w:numFmt w:val="bullet"/>
      <w:lvlText w:val="•"/>
      <w:lvlJc w:val="left"/>
      <w:pPr>
        <w:ind w:left="5615" w:hanging="361"/>
      </w:pPr>
      <w:rPr>
        <w:rFonts w:hint="default"/>
        <w:lang w:val="en-US" w:eastAsia="en-US" w:bidi="ar-SA"/>
      </w:rPr>
    </w:lvl>
    <w:lvl w:ilvl="6" w:tplc="FFFFFFFF">
      <w:numFmt w:val="bullet"/>
      <w:lvlText w:val="•"/>
      <w:lvlJc w:val="left"/>
      <w:pPr>
        <w:ind w:left="6590" w:hanging="361"/>
      </w:pPr>
      <w:rPr>
        <w:rFonts w:hint="default"/>
        <w:lang w:val="en-US" w:eastAsia="en-US" w:bidi="ar-SA"/>
      </w:rPr>
    </w:lvl>
    <w:lvl w:ilvl="7" w:tplc="FFFFFFFF">
      <w:numFmt w:val="bullet"/>
      <w:lvlText w:val="•"/>
      <w:lvlJc w:val="left"/>
      <w:pPr>
        <w:ind w:left="7565" w:hanging="361"/>
      </w:pPr>
      <w:rPr>
        <w:rFonts w:hint="default"/>
        <w:lang w:val="en-US" w:eastAsia="en-US" w:bidi="ar-SA"/>
      </w:rPr>
    </w:lvl>
    <w:lvl w:ilvl="8" w:tplc="FFFFFFFF">
      <w:numFmt w:val="bullet"/>
      <w:lvlText w:val="•"/>
      <w:lvlJc w:val="left"/>
      <w:pPr>
        <w:ind w:left="8540" w:hanging="361"/>
      </w:pPr>
      <w:rPr>
        <w:rFonts w:hint="default"/>
        <w:lang w:val="en-US" w:eastAsia="en-US" w:bidi="ar-SA"/>
      </w:rPr>
    </w:lvl>
  </w:abstractNum>
  <w:abstractNum w:abstractNumId="38" w15:restartNumberingAfterBreak="0">
    <w:nsid w:val="73B82545"/>
    <w:multiLevelType w:val="multilevel"/>
    <w:tmpl w:val="21B8F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E76A79"/>
    <w:multiLevelType w:val="hybridMultilevel"/>
    <w:tmpl w:val="93AA67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7B682618"/>
    <w:multiLevelType w:val="hybridMultilevel"/>
    <w:tmpl w:val="11483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9E7425"/>
    <w:multiLevelType w:val="multilevel"/>
    <w:tmpl w:val="FF84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33435447">
    <w:abstractNumId w:val="0"/>
  </w:num>
  <w:num w:numId="2" w16cid:durableId="583955992">
    <w:abstractNumId w:val="1"/>
  </w:num>
  <w:num w:numId="3" w16cid:durableId="1317343141">
    <w:abstractNumId w:val="2"/>
  </w:num>
  <w:num w:numId="4" w16cid:durableId="992609704">
    <w:abstractNumId w:val="3"/>
  </w:num>
  <w:num w:numId="5" w16cid:durableId="1418209791">
    <w:abstractNumId w:val="4"/>
  </w:num>
  <w:num w:numId="6" w16cid:durableId="1347173100">
    <w:abstractNumId w:val="5"/>
  </w:num>
  <w:num w:numId="7" w16cid:durableId="2042002294">
    <w:abstractNumId w:val="0"/>
  </w:num>
  <w:num w:numId="8" w16cid:durableId="272904167">
    <w:abstractNumId w:val="42"/>
  </w:num>
  <w:num w:numId="9" w16cid:durableId="816917719">
    <w:abstractNumId w:val="34"/>
  </w:num>
  <w:num w:numId="10" w16cid:durableId="1781220653">
    <w:abstractNumId w:val="25"/>
  </w:num>
  <w:num w:numId="11" w16cid:durableId="1997996582">
    <w:abstractNumId w:val="24"/>
  </w:num>
  <w:num w:numId="12" w16cid:durableId="292753516">
    <w:abstractNumId w:val="11"/>
  </w:num>
  <w:num w:numId="13" w16cid:durableId="667489903">
    <w:abstractNumId w:val="21"/>
  </w:num>
  <w:num w:numId="14" w16cid:durableId="2005277056">
    <w:abstractNumId w:val="17"/>
  </w:num>
  <w:num w:numId="15" w16cid:durableId="1417091590">
    <w:abstractNumId w:val="8"/>
  </w:num>
  <w:num w:numId="16" w16cid:durableId="1492215471">
    <w:abstractNumId w:val="33"/>
  </w:num>
  <w:num w:numId="17" w16cid:durableId="1410544919">
    <w:abstractNumId w:val="32"/>
  </w:num>
  <w:num w:numId="18" w16cid:durableId="543178350">
    <w:abstractNumId w:val="37"/>
  </w:num>
  <w:num w:numId="19" w16cid:durableId="595478213">
    <w:abstractNumId w:val="22"/>
  </w:num>
  <w:num w:numId="20" w16cid:durableId="985931546">
    <w:abstractNumId w:val="27"/>
  </w:num>
  <w:num w:numId="21" w16cid:durableId="241380408">
    <w:abstractNumId w:val="10"/>
  </w:num>
  <w:num w:numId="22" w16cid:durableId="908079056">
    <w:abstractNumId w:val="13"/>
  </w:num>
  <w:num w:numId="23" w16cid:durableId="1887445936">
    <w:abstractNumId w:val="19"/>
  </w:num>
  <w:num w:numId="24" w16cid:durableId="1808622991">
    <w:abstractNumId w:val="36"/>
  </w:num>
  <w:num w:numId="25" w16cid:durableId="2144808833">
    <w:abstractNumId w:val="16"/>
  </w:num>
  <w:num w:numId="26" w16cid:durableId="1064715867">
    <w:abstractNumId w:val="31"/>
  </w:num>
  <w:num w:numId="27" w16cid:durableId="420180833">
    <w:abstractNumId w:val="20"/>
  </w:num>
  <w:num w:numId="28" w16cid:durableId="1953660919">
    <w:abstractNumId w:val="6"/>
  </w:num>
  <w:num w:numId="29" w16cid:durableId="16022514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733000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8425139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44875996">
    <w:abstractNumId w:val="30"/>
  </w:num>
  <w:num w:numId="33" w16cid:durableId="203566713">
    <w:abstractNumId w:val="28"/>
  </w:num>
  <w:num w:numId="34" w16cid:durableId="1751347104">
    <w:abstractNumId w:val="7"/>
  </w:num>
  <w:num w:numId="35" w16cid:durableId="1719888880">
    <w:abstractNumId w:val="29"/>
  </w:num>
  <w:num w:numId="36" w16cid:durableId="527988336">
    <w:abstractNumId w:val="40"/>
  </w:num>
  <w:num w:numId="37" w16cid:durableId="1318270544">
    <w:abstractNumId w:val="15"/>
  </w:num>
  <w:num w:numId="38" w16cid:durableId="330911570">
    <w:abstractNumId w:val="26"/>
  </w:num>
  <w:num w:numId="39" w16cid:durableId="17076364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009778">
    <w:abstractNumId w:val="12"/>
  </w:num>
  <w:num w:numId="41" w16cid:durableId="2138987410">
    <w:abstractNumId w:val="18"/>
  </w:num>
  <w:num w:numId="42" w16cid:durableId="1737512263">
    <w:abstractNumId w:val="38"/>
  </w:num>
  <w:num w:numId="43" w16cid:durableId="288629194">
    <w:abstractNumId w:val="23"/>
  </w:num>
  <w:num w:numId="44" w16cid:durableId="243147768">
    <w:abstractNumId w:val="9"/>
  </w:num>
  <w:num w:numId="45" w16cid:durableId="3800613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2D7"/>
    <w:rsid w:val="00006D28"/>
    <w:rsid w:val="00016C60"/>
    <w:rsid w:val="00031FDD"/>
    <w:rsid w:val="000334C0"/>
    <w:rsid w:val="00044073"/>
    <w:rsid w:val="00045D0C"/>
    <w:rsid w:val="000551EB"/>
    <w:rsid w:val="00057873"/>
    <w:rsid w:val="00065B91"/>
    <w:rsid w:val="0008478E"/>
    <w:rsid w:val="000909A4"/>
    <w:rsid w:val="00090C51"/>
    <w:rsid w:val="00090F66"/>
    <w:rsid w:val="00092B52"/>
    <w:rsid w:val="000A1397"/>
    <w:rsid w:val="000C78F5"/>
    <w:rsid w:val="000E263E"/>
    <w:rsid w:val="000F5A24"/>
    <w:rsid w:val="00133F48"/>
    <w:rsid w:val="001348C1"/>
    <w:rsid w:val="00155BA8"/>
    <w:rsid w:val="001611D6"/>
    <w:rsid w:val="00170B28"/>
    <w:rsid w:val="00184BA6"/>
    <w:rsid w:val="00186927"/>
    <w:rsid w:val="001965AF"/>
    <w:rsid w:val="001A1321"/>
    <w:rsid w:val="001B59B0"/>
    <w:rsid w:val="001C0DD6"/>
    <w:rsid w:val="001C747B"/>
    <w:rsid w:val="001E23AA"/>
    <w:rsid w:val="001F0D66"/>
    <w:rsid w:val="001F6EE8"/>
    <w:rsid w:val="002002C8"/>
    <w:rsid w:val="002022E6"/>
    <w:rsid w:val="00224799"/>
    <w:rsid w:val="00227F35"/>
    <w:rsid w:val="00231136"/>
    <w:rsid w:val="00237F10"/>
    <w:rsid w:val="00277290"/>
    <w:rsid w:val="00284C9B"/>
    <w:rsid w:val="002B136A"/>
    <w:rsid w:val="002C193A"/>
    <w:rsid w:val="002C60BB"/>
    <w:rsid w:val="002C6311"/>
    <w:rsid w:val="002D0803"/>
    <w:rsid w:val="002D4224"/>
    <w:rsid w:val="002F4DA0"/>
    <w:rsid w:val="00315A5D"/>
    <w:rsid w:val="003165B7"/>
    <w:rsid w:val="00324A8C"/>
    <w:rsid w:val="003620C7"/>
    <w:rsid w:val="003659F6"/>
    <w:rsid w:val="00374745"/>
    <w:rsid w:val="0037519A"/>
    <w:rsid w:val="00384A58"/>
    <w:rsid w:val="003867C1"/>
    <w:rsid w:val="003A4DBC"/>
    <w:rsid w:val="003B2909"/>
    <w:rsid w:val="003B49B2"/>
    <w:rsid w:val="003C5B4F"/>
    <w:rsid w:val="003E1DBD"/>
    <w:rsid w:val="003F3C6D"/>
    <w:rsid w:val="00404997"/>
    <w:rsid w:val="00422153"/>
    <w:rsid w:val="00426065"/>
    <w:rsid w:val="00426691"/>
    <w:rsid w:val="00437460"/>
    <w:rsid w:val="00440668"/>
    <w:rsid w:val="004444AF"/>
    <w:rsid w:val="00474D5F"/>
    <w:rsid w:val="0048617F"/>
    <w:rsid w:val="004959E9"/>
    <w:rsid w:val="004B0052"/>
    <w:rsid w:val="004B0F55"/>
    <w:rsid w:val="004C0FD5"/>
    <w:rsid w:val="004C2291"/>
    <w:rsid w:val="004C32D7"/>
    <w:rsid w:val="004C4150"/>
    <w:rsid w:val="005037C4"/>
    <w:rsid w:val="00515B09"/>
    <w:rsid w:val="00524A41"/>
    <w:rsid w:val="00541F15"/>
    <w:rsid w:val="00580A4A"/>
    <w:rsid w:val="00582298"/>
    <w:rsid w:val="005863C2"/>
    <w:rsid w:val="00594FA0"/>
    <w:rsid w:val="005A173D"/>
    <w:rsid w:val="005A6DF3"/>
    <w:rsid w:val="005B13A8"/>
    <w:rsid w:val="005B7806"/>
    <w:rsid w:val="005D27E7"/>
    <w:rsid w:val="005E1EA1"/>
    <w:rsid w:val="005E35DE"/>
    <w:rsid w:val="005F04C4"/>
    <w:rsid w:val="00602C71"/>
    <w:rsid w:val="0060645A"/>
    <w:rsid w:val="006112BB"/>
    <w:rsid w:val="006129DF"/>
    <w:rsid w:val="00627C1A"/>
    <w:rsid w:val="0063041E"/>
    <w:rsid w:val="00655E23"/>
    <w:rsid w:val="00655F3C"/>
    <w:rsid w:val="00682140"/>
    <w:rsid w:val="0068406C"/>
    <w:rsid w:val="00692375"/>
    <w:rsid w:val="00692A38"/>
    <w:rsid w:val="006A0CBE"/>
    <w:rsid w:val="006C5DAA"/>
    <w:rsid w:val="006E7258"/>
    <w:rsid w:val="0070086A"/>
    <w:rsid w:val="007079C8"/>
    <w:rsid w:val="00710A9A"/>
    <w:rsid w:val="00715566"/>
    <w:rsid w:val="0072016F"/>
    <w:rsid w:val="00737E30"/>
    <w:rsid w:val="00744FBA"/>
    <w:rsid w:val="007539ED"/>
    <w:rsid w:val="007616D9"/>
    <w:rsid w:val="00767739"/>
    <w:rsid w:val="00770F74"/>
    <w:rsid w:val="00782518"/>
    <w:rsid w:val="00782763"/>
    <w:rsid w:val="007843C3"/>
    <w:rsid w:val="007911D0"/>
    <w:rsid w:val="00793D4D"/>
    <w:rsid w:val="007B45A0"/>
    <w:rsid w:val="007D452E"/>
    <w:rsid w:val="007D522D"/>
    <w:rsid w:val="007E4755"/>
    <w:rsid w:val="007E6B2A"/>
    <w:rsid w:val="008054B0"/>
    <w:rsid w:val="00847A18"/>
    <w:rsid w:val="008572F1"/>
    <w:rsid w:val="00860DA1"/>
    <w:rsid w:val="00872542"/>
    <w:rsid w:val="00883331"/>
    <w:rsid w:val="008A1F14"/>
    <w:rsid w:val="008A6539"/>
    <w:rsid w:val="008B71B7"/>
    <w:rsid w:val="008C48BD"/>
    <w:rsid w:val="008D547A"/>
    <w:rsid w:val="008D55E7"/>
    <w:rsid w:val="00905B07"/>
    <w:rsid w:val="00923A61"/>
    <w:rsid w:val="00947495"/>
    <w:rsid w:val="0095379B"/>
    <w:rsid w:val="00991FA3"/>
    <w:rsid w:val="0099476C"/>
    <w:rsid w:val="009A4384"/>
    <w:rsid w:val="009A4768"/>
    <w:rsid w:val="009C132E"/>
    <w:rsid w:val="009C4CDE"/>
    <w:rsid w:val="009C5A17"/>
    <w:rsid w:val="009D7D24"/>
    <w:rsid w:val="009E0DB6"/>
    <w:rsid w:val="00A071CD"/>
    <w:rsid w:val="00A11A3A"/>
    <w:rsid w:val="00A1438C"/>
    <w:rsid w:val="00A728CD"/>
    <w:rsid w:val="00A74A9A"/>
    <w:rsid w:val="00A91AFF"/>
    <w:rsid w:val="00A9368B"/>
    <w:rsid w:val="00A96917"/>
    <w:rsid w:val="00B12FCB"/>
    <w:rsid w:val="00B17A80"/>
    <w:rsid w:val="00B2063E"/>
    <w:rsid w:val="00B2483C"/>
    <w:rsid w:val="00B30E2C"/>
    <w:rsid w:val="00B3103B"/>
    <w:rsid w:val="00B44AEB"/>
    <w:rsid w:val="00B50533"/>
    <w:rsid w:val="00B51093"/>
    <w:rsid w:val="00B82EDE"/>
    <w:rsid w:val="00B91DAE"/>
    <w:rsid w:val="00BA620B"/>
    <w:rsid w:val="00BB246A"/>
    <w:rsid w:val="00BB744A"/>
    <w:rsid w:val="00BC00AA"/>
    <w:rsid w:val="00BD67B6"/>
    <w:rsid w:val="00C02049"/>
    <w:rsid w:val="00C020F5"/>
    <w:rsid w:val="00C03BCA"/>
    <w:rsid w:val="00C15795"/>
    <w:rsid w:val="00C165BB"/>
    <w:rsid w:val="00C2280D"/>
    <w:rsid w:val="00C23B92"/>
    <w:rsid w:val="00C26B91"/>
    <w:rsid w:val="00C32C53"/>
    <w:rsid w:val="00C5508E"/>
    <w:rsid w:val="00C62F4C"/>
    <w:rsid w:val="00C804AA"/>
    <w:rsid w:val="00C86848"/>
    <w:rsid w:val="00C9534D"/>
    <w:rsid w:val="00C9638B"/>
    <w:rsid w:val="00C9681C"/>
    <w:rsid w:val="00CF6EC4"/>
    <w:rsid w:val="00D21527"/>
    <w:rsid w:val="00D26A36"/>
    <w:rsid w:val="00D573A0"/>
    <w:rsid w:val="00D579B0"/>
    <w:rsid w:val="00D60F0F"/>
    <w:rsid w:val="00D71D91"/>
    <w:rsid w:val="00D836FA"/>
    <w:rsid w:val="00D9354B"/>
    <w:rsid w:val="00DA1C9C"/>
    <w:rsid w:val="00E12EBA"/>
    <w:rsid w:val="00E37938"/>
    <w:rsid w:val="00E65D60"/>
    <w:rsid w:val="00EA6134"/>
    <w:rsid w:val="00EC1CA4"/>
    <w:rsid w:val="00EE3298"/>
    <w:rsid w:val="00EF683D"/>
    <w:rsid w:val="00EF777A"/>
    <w:rsid w:val="00F06556"/>
    <w:rsid w:val="00F160EB"/>
    <w:rsid w:val="00F17D99"/>
    <w:rsid w:val="00F219F1"/>
    <w:rsid w:val="00F228FC"/>
    <w:rsid w:val="00F2713B"/>
    <w:rsid w:val="00F350F9"/>
    <w:rsid w:val="00F4168E"/>
    <w:rsid w:val="00F511B0"/>
    <w:rsid w:val="00FB1E65"/>
    <w:rsid w:val="00FE1469"/>
    <w:rsid w:val="00FE439F"/>
    <w:rsid w:val="00FE5D4F"/>
    <w:rsid w:val="00FF7C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7A65553"/>
  <w15:docId w15:val="{C52E7E7A-1DE1-42EB-A488-C3B1ECF71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375"/>
    <w:pPr>
      <w:suppressAutoHyphens/>
      <w:jc w:val="center"/>
    </w:pPr>
    <w:rPr>
      <w:rFonts w:eastAsia="SimSun"/>
      <w:lang w:eastAsia="zh-CN"/>
    </w:rPr>
  </w:style>
  <w:style w:type="paragraph" w:styleId="Heading1">
    <w:name w:val="heading 1"/>
    <w:basedOn w:val="Normal"/>
    <w:next w:val="BodyText"/>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paragraph" w:styleId="NoSpacing">
    <w:name w:val="No Spacing"/>
    <w:uiPriority w:val="1"/>
    <w:qFormat/>
    <w:rsid w:val="008D55E7"/>
    <w:pPr>
      <w:suppressAutoHyphens/>
      <w:jc w:val="center"/>
    </w:pPr>
    <w:rPr>
      <w:rFonts w:eastAsia="SimSun"/>
      <w:lang w:eastAsia="zh-CN"/>
    </w:rPr>
  </w:style>
  <w:style w:type="paragraph" w:styleId="NormalWeb">
    <w:name w:val="Normal (Web)"/>
    <w:basedOn w:val="Normal"/>
    <w:uiPriority w:val="99"/>
    <w:semiHidden/>
    <w:unhideWhenUsed/>
    <w:rsid w:val="00710A9A"/>
    <w:rPr>
      <w:sz w:val="24"/>
      <w:szCs w:val="24"/>
    </w:rPr>
  </w:style>
  <w:style w:type="character" w:styleId="UnresolvedMention">
    <w:name w:val="Unresolved Mention"/>
    <w:basedOn w:val="DefaultParagraphFont"/>
    <w:uiPriority w:val="99"/>
    <w:semiHidden/>
    <w:unhideWhenUsed/>
    <w:rsid w:val="001F6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30337">
      <w:bodyDiv w:val="1"/>
      <w:marLeft w:val="0"/>
      <w:marRight w:val="0"/>
      <w:marTop w:val="0"/>
      <w:marBottom w:val="0"/>
      <w:divBdr>
        <w:top w:val="none" w:sz="0" w:space="0" w:color="auto"/>
        <w:left w:val="none" w:sz="0" w:space="0" w:color="auto"/>
        <w:bottom w:val="none" w:sz="0" w:space="0" w:color="auto"/>
        <w:right w:val="none" w:sz="0" w:space="0" w:color="auto"/>
      </w:divBdr>
    </w:div>
    <w:div w:id="50269616">
      <w:bodyDiv w:val="1"/>
      <w:marLeft w:val="0"/>
      <w:marRight w:val="0"/>
      <w:marTop w:val="0"/>
      <w:marBottom w:val="0"/>
      <w:divBdr>
        <w:top w:val="none" w:sz="0" w:space="0" w:color="auto"/>
        <w:left w:val="none" w:sz="0" w:space="0" w:color="auto"/>
        <w:bottom w:val="none" w:sz="0" w:space="0" w:color="auto"/>
        <w:right w:val="none" w:sz="0" w:space="0" w:color="auto"/>
      </w:divBdr>
    </w:div>
    <w:div w:id="173345016">
      <w:bodyDiv w:val="1"/>
      <w:marLeft w:val="0"/>
      <w:marRight w:val="0"/>
      <w:marTop w:val="0"/>
      <w:marBottom w:val="0"/>
      <w:divBdr>
        <w:top w:val="none" w:sz="0" w:space="0" w:color="auto"/>
        <w:left w:val="none" w:sz="0" w:space="0" w:color="auto"/>
        <w:bottom w:val="none" w:sz="0" w:space="0" w:color="auto"/>
        <w:right w:val="none" w:sz="0" w:space="0" w:color="auto"/>
      </w:divBdr>
    </w:div>
    <w:div w:id="175510559">
      <w:bodyDiv w:val="1"/>
      <w:marLeft w:val="0"/>
      <w:marRight w:val="0"/>
      <w:marTop w:val="0"/>
      <w:marBottom w:val="0"/>
      <w:divBdr>
        <w:top w:val="none" w:sz="0" w:space="0" w:color="auto"/>
        <w:left w:val="none" w:sz="0" w:space="0" w:color="auto"/>
        <w:bottom w:val="none" w:sz="0" w:space="0" w:color="auto"/>
        <w:right w:val="none" w:sz="0" w:space="0" w:color="auto"/>
      </w:divBdr>
    </w:div>
    <w:div w:id="176577748">
      <w:bodyDiv w:val="1"/>
      <w:marLeft w:val="0"/>
      <w:marRight w:val="0"/>
      <w:marTop w:val="0"/>
      <w:marBottom w:val="0"/>
      <w:divBdr>
        <w:top w:val="none" w:sz="0" w:space="0" w:color="auto"/>
        <w:left w:val="none" w:sz="0" w:space="0" w:color="auto"/>
        <w:bottom w:val="none" w:sz="0" w:space="0" w:color="auto"/>
        <w:right w:val="none" w:sz="0" w:space="0" w:color="auto"/>
      </w:divBdr>
    </w:div>
    <w:div w:id="213271334">
      <w:bodyDiv w:val="1"/>
      <w:marLeft w:val="0"/>
      <w:marRight w:val="0"/>
      <w:marTop w:val="0"/>
      <w:marBottom w:val="0"/>
      <w:divBdr>
        <w:top w:val="none" w:sz="0" w:space="0" w:color="auto"/>
        <w:left w:val="none" w:sz="0" w:space="0" w:color="auto"/>
        <w:bottom w:val="none" w:sz="0" w:space="0" w:color="auto"/>
        <w:right w:val="none" w:sz="0" w:space="0" w:color="auto"/>
      </w:divBdr>
    </w:div>
    <w:div w:id="220020296">
      <w:bodyDiv w:val="1"/>
      <w:marLeft w:val="0"/>
      <w:marRight w:val="0"/>
      <w:marTop w:val="0"/>
      <w:marBottom w:val="0"/>
      <w:divBdr>
        <w:top w:val="none" w:sz="0" w:space="0" w:color="auto"/>
        <w:left w:val="none" w:sz="0" w:space="0" w:color="auto"/>
        <w:bottom w:val="none" w:sz="0" w:space="0" w:color="auto"/>
        <w:right w:val="none" w:sz="0" w:space="0" w:color="auto"/>
      </w:divBdr>
    </w:div>
    <w:div w:id="256182579">
      <w:bodyDiv w:val="1"/>
      <w:marLeft w:val="0"/>
      <w:marRight w:val="0"/>
      <w:marTop w:val="0"/>
      <w:marBottom w:val="0"/>
      <w:divBdr>
        <w:top w:val="none" w:sz="0" w:space="0" w:color="auto"/>
        <w:left w:val="none" w:sz="0" w:space="0" w:color="auto"/>
        <w:bottom w:val="none" w:sz="0" w:space="0" w:color="auto"/>
        <w:right w:val="none" w:sz="0" w:space="0" w:color="auto"/>
      </w:divBdr>
    </w:div>
    <w:div w:id="301352051">
      <w:bodyDiv w:val="1"/>
      <w:marLeft w:val="0"/>
      <w:marRight w:val="0"/>
      <w:marTop w:val="0"/>
      <w:marBottom w:val="0"/>
      <w:divBdr>
        <w:top w:val="none" w:sz="0" w:space="0" w:color="auto"/>
        <w:left w:val="none" w:sz="0" w:space="0" w:color="auto"/>
        <w:bottom w:val="none" w:sz="0" w:space="0" w:color="auto"/>
        <w:right w:val="none" w:sz="0" w:space="0" w:color="auto"/>
      </w:divBdr>
    </w:div>
    <w:div w:id="309672378">
      <w:bodyDiv w:val="1"/>
      <w:marLeft w:val="0"/>
      <w:marRight w:val="0"/>
      <w:marTop w:val="0"/>
      <w:marBottom w:val="0"/>
      <w:divBdr>
        <w:top w:val="none" w:sz="0" w:space="0" w:color="auto"/>
        <w:left w:val="none" w:sz="0" w:space="0" w:color="auto"/>
        <w:bottom w:val="none" w:sz="0" w:space="0" w:color="auto"/>
        <w:right w:val="none" w:sz="0" w:space="0" w:color="auto"/>
      </w:divBdr>
    </w:div>
    <w:div w:id="329220013">
      <w:bodyDiv w:val="1"/>
      <w:marLeft w:val="0"/>
      <w:marRight w:val="0"/>
      <w:marTop w:val="0"/>
      <w:marBottom w:val="0"/>
      <w:divBdr>
        <w:top w:val="none" w:sz="0" w:space="0" w:color="auto"/>
        <w:left w:val="none" w:sz="0" w:space="0" w:color="auto"/>
        <w:bottom w:val="none" w:sz="0" w:space="0" w:color="auto"/>
        <w:right w:val="none" w:sz="0" w:space="0" w:color="auto"/>
      </w:divBdr>
    </w:div>
    <w:div w:id="340206983">
      <w:bodyDiv w:val="1"/>
      <w:marLeft w:val="0"/>
      <w:marRight w:val="0"/>
      <w:marTop w:val="0"/>
      <w:marBottom w:val="0"/>
      <w:divBdr>
        <w:top w:val="none" w:sz="0" w:space="0" w:color="auto"/>
        <w:left w:val="none" w:sz="0" w:space="0" w:color="auto"/>
        <w:bottom w:val="none" w:sz="0" w:space="0" w:color="auto"/>
        <w:right w:val="none" w:sz="0" w:space="0" w:color="auto"/>
      </w:divBdr>
    </w:div>
    <w:div w:id="346251772">
      <w:bodyDiv w:val="1"/>
      <w:marLeft w:val="0"/>
      <w:marRight w:val="0"/>
      <w:marTop w:val="0"/>
      <w:marBottom w:val="0"/>
      <w:divBdr>
        <w:top w:val="none" w:sz="0" w:space="0" w:color="auto"/>
        <w:left w:val="none" w:sz="0" w:space="0" w:color="auto"/>
        <w:bottom w:val="none" w:sz="0" w:space="0" w:color="auto"/>
        <w:right w:val="none" w:sz="0" w:space="0" w:color="auto"/>
      </w:divBdr>
    </w:div>
    <w:div w:id="424108590">
      <w:bodyDiv w:val="1"/>
      <w:marLeft w:val="0"/>
      <w:marRight w:val="0"/>
      <w:marTop w:val="0"/>
      <w:marBottom w:val="0"/>
      <w:divBdr>
        <w:top w:val="none" w:sz="0" w:space="0" w:color="auto"/>
        <w:left w:val="none" w:sz="0" w:space="0" w:color="auto"/>
        <w:bottom w:val="none" w:sz="0" w:space="0" w:color="auto"/>
        <w:right w:val="none" w:sz="0" w:space="0" w:color="auto"/>
      </w:divBdr>
    </w:div>
    <w:div w:id="441654462">
      <w:bodyDiv w:val="1"/>
      <w:marLeft w:val="0"/>
      <w:marRight w:val="0"/>
      <w:marTop w:val="0"/>
      <w:marBottom w:val="0"/>
      <w:divBdr>
        <w:top w:val="none" w:sz="0" w:space="0" w:color="auto"/>
        <w:left w:val="none" w:sz="0" w:space="0" w:color="auto"/>
        <w:bottom w:val="none" w:sz="0" w:space="0" w:color="auto"/>
        <w:right w:val="none" w:sz="0" w:space="0" w:color="auto"/>
      </w:divBdr>
    </w:div>
    <w:div w:id="467093332">
      <w:bodyDiv w:val="1"/>
      <w:marLeft w:val="0"/>
      <w:marRight w:val="0"/>
      <w:marTop w:val="0"/>
      <w:marBottom w:val="0"/>
      <w:divBdr>
        <w:top w:val="none" w:sz="0" w:space="0" w:color="auto"/>
        <w:left w:val="none" w:sz="0" w:space="0" w:color="auto"/>
        <w:bottom w:val="none" w:sz="0" w:space="0" w:color="auto"/>
        <w:right w:val="none" w:sz="0" w:space="0" w:color="auto"/>
      </w:divBdr>
    </w:div>
    <w:div w:id="481698546">
      <w:bodyDiv w:val="1"/>
      <w:marLeft w:val="0"/>
      <w:marRight w:val="0"/>
      <w:marTop w:val="0"/>
      <w:marBottom w:val="0"/>
      <w:divBdr>
        <w:top w:val="none" w:sz="0" w:space="0" w:color="auto"/>
        <w:left w:val="none" w:sz="0" w:space="0" w:color="auto"/>
        <w:bottom w:val="none" w:sz="0" w:space="0" w:color="auto"/>
        <w:right w:val="none" w:sz="0" w:space="0" w:color="auto"/>
      </w:divBdr>
    </w:div>
    <w:div w:id="498498941">
      <w:bodyDiv w:val="1"/>
      <w:marLeft w:val="0"/>
      <w:marRight w:val="0"/>
      <w:marTop w:val="0"/>
      <w:marBottom w:val="0"/>
      <w:divBdr>
        <w:top w:val="none" w:sz="0" w:space="0" w:color="auto"/>
        <w:left w:val="none" w:sz="0" w:space="0" w:color="auto"/>
        <w:bottom w:val="none" w:sz="0" w:space="0" w:color="auto"/>
        <w:right w:val="none" w:sz="0" w:space="0" w:color="auto"/>
      </w:divBdr>
    </w:div>
    <w:div w:id="557128849">
      <w:bodyDiv w:val="1"/>
      <w:marLeft w:val="0"/>
      <w:marRight w:val="0"/>
      <w:marTop w:val="0"/>
      <w:marBottom w:val="0"/>
      <w:divBdr>
        <w:top w:val="none" w:sz="0" w:space="0" w:color="auto"/>
        <w:left w:val="none" w:sz="0" w:space="0" w:color="auto"/>
        <w:bottom w:val="none" w:sz="0" w:space="0" w:color="auto"/>
        <w:right w:val="none" w:sz="0" w:space="0" w:color="auto"/>
      </w:divBdr>
    </w:div>
    <w:div w:id="595214495">
      <w:bodyDiv w:val="1"/>
      <w:marLeft w:val="0"/>
      <w:marRight w:val="0"/>
      <w:marTop w:val="0"/>
      <w:marBottom w:val="0"/>
      <w:divBdr>
        <w:top w:val="none" w:sz="0" w:space="0" w:color="auto"/>
        <w:left w:val="none" w:sz="0" w:space="0" w:color="auto"/>
        <w:bottom w:val="none" w:sz="0" w:space="0" w:color="auto"/>
        <w:right w:val="none" w:sz="0" w:space="0" w:color="auto"/>
      </w:divBdr>
    </w:div>
    <w:div w:id="635842522">
      <w:bodyDiv w:val="1"/>
      <w:marLeft w:val="0"/>
      <w:marRight w:val="0"/>
      <w:marTop w:val="0"/>
      <w:marBottom w:val="0"/>
      <w:divBdr>
        <w:top w:val="none" w:sz="0" w:space="0" w:color="auto"/>
        <w:left w:val="none" w:sz="0" w:space="0" w:color="auto"/>
        <w:bottom w:val="none" w:sz="0" w:space="0" w:color="auto"/>
        <w:right w:val="none" w:sz="0" w:space="0" w:color="auto"/>
      </w:divBdr>
    </w:div>
    <w:div w:id="670761080">
      <w:bodyDiv w:val="1"/>
      <w:marLeft w:val="0"/>
      <w:marRight w:val="0"/>
      <w:marTop w:val="0"/>
      <w:marBottom w:val="0"/>
      <w:divBdr>
        <w:top w:val="none" w:sz="0" w:space="0" w:color="auto"/>
        <w:left w:val="none" w:sz="0" w:space="0" w:color="auto"/>
        <w:bottom w:val="none" w:sz="0" w:space="0" w:color="auto"/>
        <w:right w:val="none" w:sz="0" w:space="0" w:color="auto"/>
      </w:divBdr>
    </w:div>
    <w:div w:id="706831276">
      <w:bodyDiv w:val="1"/>
      <w:marLeft w:val="0"/>
      <w:marRight w:val="0"/>
      <w:marTop w:val="0"/>
      <w:marBottom w:val="0"/>
      <w:divBdr>
        <w:top w:val="none" w:sz="0" w:space="0" w:color="auto"/>
        <w:left w:val="none" w:sz="0" w:space="0" w:color="auto"/>
        <w:bottom w:val="none" w:sz="0" w:space="0" w:color="auto"/>
        <w:right w:val="none" w:sz="0" w:space="0" w:color="auto"/>
      </w:divBdr>
    </w:div>
    <w:div w:id="727849913">
      <w:bodyDiv w:val="1"/>
      <w:marLeft w:val="0"/>
      <w:marRight w:val="0"/>
      <w:marTop w:val="0"/>
      <w:marBottom w:val="0"/>
      <w:divBdr>
        <w:top w:val="none" w:sz="0" w:space="0" w:color="auto"/>
        <w:left w:val="none" w:sz="0" w:space="0" w:color="auto"/>
        <w:bottom w:val="none" w:sz="0" w:space="0" w:color="auto"/>
        <w:right w:val="none" w:sz="0" w:space="0" w:color="auto"/>
      </w:divBdr>
    </w:div>
    <w:div w:id="754983228">
      <w:bodyDiv w:val="1"/>
      <w:marLeft w:val="0"/>
      <w:marRight w:val="0"/>
      <w:marTop w:val="0"/>
      <w:marBottom w:val="0"/>
      <w:divBdr>
        <w:top w:val="none" w:sz="0" w:space="0" w:color="auto"/>
        <w:left w:val="none" w:sz="0" w:space="0" w:color="auto"/>
        <w:bottom w:val="none" w:sz="0" w:space="0" w:color="auto"/>
        <w:right w:val="none" w:sz="0" w:space="0" w:color="auto"/>
      </w:divBdr>
    </w:div>
    <w:div w:id="780415920">
      <w:bodyDiv w:val="1"/>
      <w:marLeft w:val="0"/>
      <w:marRight w:val="0"/>
      <w:marTop w:val="0"/>
      <w:marBottom w:val="0"/>
      <w:divBdr>
        <w:top w:val="none" w:sz="0" w:space="0" w:color="auto"/>
        <w:left w:val="none" w:sz="0" w:space="0" w:color="auto"/>
        <w:bottom w:val="none" w:sz="0" w:space="0" w:color="auto"/>
        <w:right w:val="none" w:sz="0" w:space="0" w:color="auto"/>
      </w:divBdr>
    </w:div>
    <w:div w:id="788625683">
      <w:bodyDiv w:val="1"/>
      <w:marLeft w:val="0"/>
      <w:marRight w:val="0"/>
      <w:marTop w:val="0"/>
      <w:marBottom w:val="0"/>
      <w:divBdr>
        <w:top w:val="none" w:sz="0" w:space="0" w:color="auto"/>
        <w:left w:val="none" w:sz="0" w:space="0" w:color="auto"/>
        <w:bottom w:val="none" w:sz="0" w:space="0" w:color="auto"/>
        <w:right w:val="none" w:sz="0" w:space="0" w:color="auto"/>
      </w:divBdr>
    </w:div>
    <w:div w:id="810051641">
      <w:bodyDiv w:val="1"/>
      <w:marLeft w:val="0"/>
      <w:marRight w:val="0"/>
      <w:marTop w:val="0"/>
      <w:marBottom w:val="0"/>
      <w:divBdr>
        <w:top w:val="none" w:sz="0" w:space="0" w:color="auto"/>
        <w:left w:val="none" w:sz="0" w:space="0" w:color="auto"/>
        <w:bottom w:val="none" w:sz="0" w:space="0" w:color="auto"/>
        <w:right w:val="none" w:sz="0" w:space="0" w:color="auto"/>
      </w:divBdr>
    </w:div>
    <w:div w:id="827206516">
      <w:bodyDiv w:val="1"/>
      <w:marLeft w:val="0"/>
      <w:marRight w:val="0"/>
      <w:marTop w:val="0"/>
      <w:marBottom w:val="0"/>
      <w:divBdr>
        <w:top w:val="none" w:sz="0" w:space="0" w:color="auto"/>
        <w:left w:val="none" w:sz="0" w:space="0" w:color="auto"/>
        <w:bottom w:val="none" w:sz="0" w:space="0" w:color="auto"/>
        <w:right w:val="none" w:sz="0" w:space="0" w:color="auto"/>
      </w:divBdr>
    </w:div>
    <w:div w:id="832331342">
      <w:bodyDiv w:val="1"/>
      <w:marLeft w:val="0"/>
      <w:marRight w:val="0"/>
      <w:marTop w:val="0"/>
      <w:marBottom w:val="0"/>
      <w:divBdr>
        <w:top w:val="none" w:sz="0" w:space="0" w:color="auto"/>
        <w:left w:val="none" w:sz="0" w:space="0" w:color="auto"/>
        <w:bottom w:val="none" w:sz="0" w:space="0" w:color="auto"/>
        <w:right w:val="none" w:sz="0" w:space="0" w:color="auto"/>
      </w:divBdr>
    </w:div>
    <w:div w:id="836967511">
      <w:bodyDiv w:val="1"/>
      <w:marLeft w:val="0"/>
      <w:marRight w:val="0"/>
      <w:marTop w:val="0"/>
      <w:marBottom w:val="0"/>
      <w:divBdr>
        <w:top w:val="none" w:sz="0" w:space="0" w:color="auto"/>
        <w:left w:val="none" w:sz="0" w:space="0" w:color="auto"/>
        <w:bottom w:val="none" w:sz="0" w:space="0" w:color="auto"/>
        <w:right w:val="none" w:sz="0" w:space="0" w:color="auto"/>
      </w:divBdr>
    </w:div>
    <w:div w:id="839396348">
      <w:bodyDiv w:val="1"/>
      <w:marLeft w:val="0"/>
      <w:marRight w:val="0"/>
      <w:marTop w:val="0"/>
      <w:marBottom w:val="0"/>
      <w:divBdr>
        <w:top w:val="none" w:sz="0" w:space="0" w:color="auto"/>
        <w:left w:val="none" w:sz="0" w:space="0" w:color="auto"/>
        <w:bottom w:val="none" w:sz="0" w:space="0" w:color="auto"/>
        <w:right w:val="none" w:sz="0" w:space="0" w:color="auto"/>
      </w:divBdr>
    </w:div>
    <w:div w:id="876548494">
      <w:bodyDiv w:val="1"/>
      <w:marLeft w:val="0"/>
      <w:marRight w:val="0"/>
      <w:marTop w:val="0"/>
      <w:marBottom w:val="0"/>
      <w:divBdr>
        <w:top w:val="none" w:sz="0" w:space="0" w:color="auto"/>
        <w:left w:val="none" w:sz="0" w:space="0" w:color="auto"/>
        <w:bottom w:val="none" w:sz="0" w:space="0" w:color="auto"/>
        <w:right w:val="none" w:sz="0" w:space="0" w:color="auto"/>
      </w:divBdr>
    </w:div>
    <w:div w:id="879248502">
      <w:bodyDiv w:val="1"/>
      <w:marLeft w:val="0"/>
      <w:marRight w:val="0"/>
      <w:marTop w:val="0"/>
      <w:marBottom w:val="0"/>
      <w:divBdr>
        <w:top w:val="none" w:sz="0" w:space="0" w:color="auto"/>
        <w:left w:val="none" w:sz="0" w:space="0" w:color="auto"/>
        <w:bottom w:val="none" w:sz="0" w:space="0" w:color="auto"/>
        <w:right w:val="none" w:sz="0" w:space="0" w:color="auto"/>
      </w:divBdr>
    </w:div>
    <w:div w:id="899906524">
      <w:bodyDiv w:val="1"/>
      <w:marLeft w:val="0"/>
      <w:marRight w:val="0"/>
      <w:marTop w:val="0"/>
      <w:marBottom w:val="0"/>
      <w:divBdr>
        <w:top w:val="none" w:sz="0" w:space="0" w:color="auto"/>
        <w:left w:val="none" w:sz="0" w:space="0" w:color="auto"/>
        <w:bottom w:val="none" w:sz="0" w:space="0" w:color="auto"/>
        <w:right w:val="none" w:sz="0" w:space="0" w:color="auto"/>
      </w:divBdr>
    </w:div>
    <w:div w:id="916523761">
      <w:bodyDiv w:val="1"/>
      <w:marLeft w:val="0"/>
      <w:marRight w:val="0"/>
      <w:marTop w:val="0"/>
      <w:marBottom w:val="0"/>
      <w:divBdr>
        <w:top w:val="none" w:sz="0" w:space="0" w:color="auto"/>
        <w:left w:val="none" w:sz="0" w:space="0" w:color="auto"/>
        <w:bottom w:val="none" w:sz="0" w:space="0" w:color="auto"/>
        <w:right w:val="none" w:sz="0" w:space="0" w:color="auto"/>
      </w:divBdr>
    </w:div>
    <w:div w:id="937641880">
      <w:bodyDiv w:val="1"/>
      <w:marLeft w:val="0"/>
      <w:marRight w:val="0"/>
      <w:marTop w:val="0"/>
      <w:marBottom w:val="0"/>
      <w:divBdr>
        <w:top w:val="none" w:sz="0" w:space="0" w:color="auto"/>
        <w:left w:val="none" w:sz="0" w:space="0" w:color="auto"/>
        <w:bottom w:val="none" w:sz="0" w:space="0" w:color="auto"/>
        <w:right w:val="none" w:sz="0" w:space="0" w:color="auto"/>
      </w:divBdr>
    </w:div>
    <w:div w:id="940912949">
      <w:bodyDiv w:val="1"/>
      <w:marLeft w:val="0"/>
      <w:marRight w:val="0"/>
      <w:marTop w:val="0"/>
      <w:marBottom w:val="0"/>
      <w:divBdr>
        <w:top w:val="none" w:sz="0" w:space="0" w:color="auto"/>
        <w:left w:val="none" w:sz="0" w:space="0" w:color="auto"/>
        <w:bottom w:val="none" w:sz="0" w:space="0" w:color="auto"/>
        <w:right w:val="none" w:sz="0" w:space="0" w:color="auto"/>
      </w:divBdr>
    </w:div>
    <w:div w:id="965281684">
      <w:bodyDiv w:val="1"/>
      <w:marLeft w:val="0"/>
      <w:marRight w:val="0"/>
      <w:marTop w:val="0"/>
      <w:marBottom w:val="0"/>
      <w:divBdr>
        <w:top w:val="none" w:sz="0" w:space="0" w:color="auto"/>
        <w:left w:val="none" w:sz="0" w:space="0" w:color="auto"/>
        <w:bottom w:val="none" w:sz="0" w:space="0" w:color="auto"/>
        <w:right w:val="none" w:sz="0" w:space="0" w:color="auto"/>
      </w:divBdr>
    </w:div>
    <w:div w:id="1007055708">
      <w:bodyDiv w:val="1"/>
      <w:marLeft w:val="0"/>
      <w:marRight w:val="0"/>
      <w:marTop w:val="0"/>
      <w:marBottom w:val="0"/>
      <w:divBdr>
        <w:top w:val="none" w:sz="0" w:space="0" w:color="auto"/>
        <w:left w:val="none" w:sz="0" w:space="0" w:color="auto"/>
        <w:bottom w:val="none" w:sz="0" w:space="0" w:color="auto"/>
        <w:right w:val="none" w:sz="0" w:space="0" w:color="auto"/>
      </w:divBdr>
    </w:div>
    <w:div w:id="1009330578">
      <w:bodyDiv w:val="1"/>
      <w:marLeft w:val="0"/>
      <w:marRight w:val="0"/>
      <w:marTop w:val="0"/>
      <w:marBottom w:val="0"/>
      <w:divBdr>
        <w:top w:val="none" w:sz="0" w:space="0" w:color="auto"/>
        <w:left w:val="none" w:sz="0" w:space="0" w:color="auto"/>
        <w:bottom w:val="none" w:sz="0" w:space="0" w:color="auto"/>
        <w:right w:val="none" w:sz="0" w:space="0" w:color="auto"/>
      </w:divBdr>
    </w:div>
    <w:div w:id="1047559740">
      <w:bodyDiv w:val="1"/>
      <w:marLeft w:val="0"/>
      <w:marRight w:val="0"/>
      <w:marTop w:val="0"/>
      <w:marBottom w:val="0"/>
      <w:divBdr>
        <w:top w:val="none" w:sz="0" w:space="0" w:color="auto"/>
        <w:left w:val="none" w:sz="0" w:space="0" w:color="auto"/>
        <w:bottom w:val="none" w:sz="0" w:space="0" w:color="auto"/>
        <w:right w:val="none" w:sz="0" w:space="0" w:color="auto"/>
      </w:divBdr>
    </w:div>
    <w:div w:id="1048141657">
      <w:bodyDiv w:val="1"/>
      <w:marLeft w:val="0"/>
      <w:marRight w:val="0"/>
      <w:marTop w:val="0"/>
      <w:marBottom w:val="0"/>
      <w:divBdr>
        <w:top w:val="none" w:sz="0" w:space="0" w:color="auto"/>
        <w:left w:val="none" w:sz="0" w:space="0" w:color="auto"/>
        <w:bottom w:val="none" w:sz="0" w:space="0" w:color="auto"/>
        <w:right w:val="none" w:sz="0" w:space="0" w:color="auto"/>
      </w:divBdr>
    </w:div>
    <w:div w:id="1072313886">
      <w:bodyDiv w:val="1"/>
      <w:marLeft w:val="0"/>
      <w:marRight w:val="0"/>
      <w:marTop w:val="0"/>
      <w:marBottom w:val="0"/>
      <w:divBdr>
        <w:top w:val="none" w:sz="0" w:space="0" w:color="auto"/>
        <w:left w:val="none" w:sz="0" w:space="0" w:color="auto"/>
        <w:bottom w:val="none" w:sz="0" w:space="0" w:color="auto"/>
        <w:right w:val="none" w:sz="0" w:space="0" w:color="auto"/>
      </w:divBdr>
    </w:div>
    <w:div w:id="1128091554">
      <w:bodyDiv w:val="1"/>
      <w:marLeft w:val="0"/>
      <w:marRight w:val="0"/>
      <w:marTop w:val="0"/>
      <w:marBottom w:val="0"/>
      <w:divBdr>
        <w:top w:val="none" w:sz="0" w:space="0" w:color="auto"/>
        <w:left w:val="none" w:sz="0" w:space="0" w:color="auto"/>
        <w:bottom w:val="none" w:sz="0" w:space="0" w:color="auto"/>
        <w:right w:val="none" w:sz="0" w:space="0" w:color="auto"/>
      </w:divBdr>
    </w:div>
    <w:div w:id="1151947632">
      <w:bodyDiv w:val="1"/>
      <w:marLeft w:val="0"/>
      <w:marRight w:val="0"/>
      <w:marTop w:val="0"/>
      <w:marBottom w:val="0"/>
      <w:divBdr>
        <w:top w:val="none" w:sz="0" w:space="0" w:color="auto"/>
        <w:left w:val="none" w:sz="0" w:space="0" w:color="auto"/>
        <w:bottom w:val="none" w:sz="0" w:space="0" w:color="auto"/>
        <w:right w:val="none" w:sz="0" w:space="0" w:color="auto"/>
      </w:divBdr>
    </w:div>
    <w:div w:id="1171456008">
      <w:bodyDiv w:val="1"/>
      <w:marLeft w:val="0"/>
      <w:marRight w:val="0"/>
      <w:marTop w:val="0"/>
      <w:marBottom w:val="0"/>
      <w:divBdr>
        <w:top w:val="none" w:sz="0" w:space="0" w:color="auto"/>
        <w:left w:val="none" w:sz="0" w:space="0" w:color="auto"/>
        <w:bottom w:val="none" w:sz="0" w:space="0" w:color="auto"/>
        <w:right w:val="none" w:sz="0" w:space="0" w:color="auto"/>
      </w:divBdr>
    </w:div>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 w:id="1189559570">
      <w:bodyDiv w:val="1"/>
      <w:marLeft w:val="0"/>
      <w:marRight w:val="0"/>
      <w:marTop w:val="0"/>
      <w:marBottom w:val="0"/>
      <w:divBdr>
        <w:top w:val="none" w:sz="0" w:space="0" w:color="auto"/>
        <w:left w:val="none" w:sz="0" w:space="0" w:color="auto"/>
        <w:bottom w:val="none" w:sz="0" w:space="0" w:color="auto"/>
        <w:right w:val="none" w:sz="0" w:space="0" w:color="auto"/>
      </w:divBdr>
    </w:div>
    <w:div w:id="1195923283">
      <w:bodyDiv w:val="1"/>
      <w:marLeft w:val="0"/>
      <w:marRight w:val="0"/>
      <w:marTop w:val="0"/>
      <w:marBottom w:val="0"/>
      <w:divBdr>
        <w:top w:val="none" w:sz="0" w:space="0" w:color="auto"/>
        <w:left w:val="none" w:sz="0" w:space="0" w:color="auto"/>
        <w:bottom w:val="none" w:sz="0" w:space="0" w:color="auto"/>
        <w:right w:val="none" w:sz="0" w:space="0" w:color="auto"/>
      </w:divBdr>
    </w:div>
    <w:div w:id="1215702483">
      <w:bodyDiv w:val="1"/>
      <w:marLeft w:val="0"/>
      <w:marRight w:val="0"/>
      <w:marTop w:val="0"/>
      <w:marBottom w:val="0"/>
      <w:divBdr>
        <w:top w:val="none" w:sz="0" w:space="0" w:color="auto"/>
        <w:left w:val="none" w:sz="0" w:space="0" w:color="auto"/>
        <w:bottom w:val="none" w:sz="0" w:space="0" w:color="auto"/>
        <w:right w:val="none" w:sz="0" w:space="0" w:color="auto"/>
      </w:divBdr>
    </w:div>
    <w:div w:id="1225679837">
      <w:bodyDiv w:val="1"/>
      <w:marLeft w:val="0"/>
      <w:marRight w:val="0"/>
      <w:marTop w:val="0"/>
      <w:marBottom w:val="0"/>
      <w:divBdr>
        <w:top w:val="none" w:sz="0" w:space="0" w:color="auto"/>
        <w:left w:val="none" w:sz="0" w:space="0" w:color="auto"/>
        <w:bottom w:val="none" w:sz="0" w:space="0" w:color="auto"/>
        <w:right w:val="none" w:sz="0" w:space="0" w:color="auto"/>
      </w:divBdr>
    </w:div>
    <w:div w:id="1237787623">
      <w:bodyDiv w:val="1"/>
      <w:marLeft w:val="0"/>
      <w:marRight w:val="0"/>
      <w:marTop w:val="0"/>
      <w:marBottom w:val="0"/>
      <w:divBdr>
        <w:top w:val="none" w:sz="0" w:space="0" w:color="auto"/>
        <w:left w:val="none" w:sz="0" w:space="0" w:color="auto"/>
        <w:bottom w:val="none" w:sz="0" w:space="0" w:color="auto"/>
        <w:right w:val="none" w:sz="0" w:space="0" w:color="auto"/>
      </w:divBdr>
    </w:div>
    <w:div w:id="1274289519">
      <w:bodyDiv w:val="1"/>
      <w:marLeft w:val="0"/>
      <w:marRight w:val="0"/>
      <w:marTop w:val="0"/>
      <w:marBottom w:val="0"/>
      <w:divBdr>
        <w:top w:val="none" w:sz="0" w:space="0" w:color="auto"/>
        <w:left w:val="none" w:sz="0" w:space="0" w:color="auto"/>
        <w:bottom w:val="none" w:sz="0" w:space="0" w:color="auto"/>
        <w:right w:val="none" w:sz="0" w:space="0" w:color="auto"/>
      </w:divBdr>
    </w:div>
    <w:div w:id="1293944101">
      <w:bodyDiv w:val="1"/>
      <w:marLeft w:val="0"/>
      <w:marRight w:val="0"/>
      <w:marTop w:val="0"/>
      <w:marBottom w:val="0"/>
      <w:divBdr>
        <w:top w:val="none" w:sz="0" w:space="0" w:color="auto"/>
        <w:left w:val="none" w:sz="0" w:space="0" w:color="auto"/>
        <w:bottom w:val="none" w:sz="0" w:space="0" w:color="auto"/>
        <w:right w:val="none" w:sz="0" w:space="0" w:color="auto"/>
      </w:divBdr>
    </w:div>
    <w:div w:id="1301961500">
      <w:bodyDiv w:val="1"/>
      <w:marLeft w:val="0"/>
      <w:marRight w:val="0"/>
      <w:marTop w:val="0"/>
      <w:marBottom w:val="0"/>
      <w:divBdr>
        <w:top w:val="none" w:sz="0" w:space="0" w:color="auto"/>
        <w:left w:val="none" w:sz="0" w:space="0" w:color="auto"/>
        <w:bottom w:val="none" w:sz="0" w:space="0" w:color="auto"/>
        <w:right w:val="none" w:sz="0" w:space="0" w:color="auto"/>
      </w:divBdr>
    </w:div>
    <w:div w:id="1308704747">
      <w:bodyDiv w:val="1"/>
      <w:marLeft w:val="0"/>
      <w:marRight w:val="0"/>
      <w:marTop w:val="0"/>
      <w:marBottom w:val="0"/>
      <w:divBdr>
        <w:top w:val="none" w:sz="0" w:space="0" w:color="auto"/>
        <w:left w:val="none" w:sz="0" w:space="0" w:color="auto"/>
        <w:bottom w:val="none" w:sz="0" w:space="0" w:color="auto"/>
        <w:right w:val="none" w:sz="0" w:space="0" w:color="auto"/>
      </w:divBdr>
    </w:div>
    <w:div w:id="1322539542">
      <w:bodyDiv w:val="1"/>
      <w:marLeft w:val="0"/>
      <w:marRight w:val="0"/>
      <w:marTop w:val="0"/>
      <w:marBottom w:val="0"/>
      <w:divBdr>
        <w:top w:val="none" w:sz="0" w:space="0" w:color="auto"/>
        <w:left w:val="none" w:sz="0" w:space="0" w:color="auto"/>
        <w:bottom w:val="none" w:sz="0" w:space="0" w:color="auto"/>
        <w:right w:val="none" w:sz="0" w:space="0" w:color="auto"/>
      </w:divBdr>
    </w:div>
    <w:div w:id="1331829226">
      <w:bodyDiv w:val="1"/>
      <w:marLeft w:val="0"/>
      <w:marRight w:val="0"/>
      <w:marTop w:val="0"/>
      <w:marBottom w:val="0"/>
      <w:divBdr>
        <w:top w:val="none" w:sz="0" w:space="0" w:color="auto"/>
        <w:left w:val="none" w:sz="0" w:space="0" w:color="auto"/>
        <w:bottom w:val="none" w:sz="0" w:space="0" w:color="auto"/>
        <w:right w:val="none" w:sz="0" w:space="0" w:color="auto"/>
      </w:divBdr>
    </w:div>
    <w:div w:id="1348018769">
      <w:bodyDiv w:val="1"/>
      <w:marLeft w:val="0"/>
      <w:marRight w:val="0"/>
      <w:marTop w:val="0"/>
      <w:marBottom w:val="0"/>
      <w:divBdr>
        <w:top w:val="none" w:sz="0" w:space="0" w:color="auto"/>
        <w:left w:val="none" w:sz="0" w:space="0" w:color="auto"/>
        <w:bottom w:val="none" w:sz="0" w:space="0" w:color="auto"/>
        <w:right w:val="none" w:sz="0" w:space="0" w:color="auto"/>
      </w:divBdr>
    </w:div>
    <w:div w:id="1410881368">
      <w:bodyDiv w:val="1"/>
      <w:marLeft w:val="0"/>
      <w:marRight w:val="0"/>
      <w:marTop w:val="0"/>
      <w:marBottom w:val="0"/>
      <w:divBdr>
        <w:top w:val="none" w:sz="0" w:space="0" w:color="auto"/>
        <w:left w:val="none" w:sz="0" w:space="0" w:color="auto"/>
        <w:bottom w:val="none" w:sz="0" w:space="0" w:color="auto"/>
        <w:right w:val="none" w:sz="0" w:space="0" w:color="auto"/>
      </w:divBdr>
    </w:div>
    <w:div w:id="1420327210">
      <w:bodyDiv w:val="1"/>
      <w:marLeft w:val="0"/>
      <w:marRight w:val="0"/>
      <w:marTop w:val="0"/>
      <w:marBottom w:val="0"/>
      <w:divBdr>
        <w:top w:val="none" w:sz="0" w:space="0" w:color="auto"/>
        <w:left w:val="none" w:sz="0" w:space="0" w:color="auto"/>
        <w:bottom w:val="none" w:sz="0" w:space="0" w:color="auto"/>
        <w:right w:val="none" w:sz="0" w:space="0" w:color="auto"/>
      </w:divBdr>
    </w:div>
    <w:div w:id="1447771751">
      <w:bodyDiv w:val="1"/>
      <w:marLeft w:val="0"/>
      <w:marRight w:val="0"/>
      <w:marTop w:val="0"/>
      <w:marBottom w:val="0"/>
      <w:divBdr>
        <w:top w:val="none" w:sz="0" w:space="0" w:color="auto"/>
        <w:left w:val="none" w:sz="0" w:space="0" w:color="auto"/>
        <w:bottom w:val="none" w:sz="0" w:space="0" w:color="auto"/>
        <w:right w:val="none" w:sz="0" w:space="0" w:color="auto"/>
      </w:divBdr>
    </w:div>
    <w:div w:id="1482385805">
      <w:bodyDiv w:val="1"/>
      <w:marLeft w:val="0"/>
      <w:marRight w:val="0"/>
      <w:marTop w:val="0"/>
      <w:marBottom w:val="0"/>
      <w:divBdr>
        <w:top w:val="none" w:sz="0" w:space="0" w:color="auto"/>
        <w:left w:val="none" w:sz="0" w:space="0" w:color="auto"/>
        <w:bottom w:val="none" w:sz="0" w:space="0" w:color="auto"/>
        <w:right w:val="none" w:sz="0" w:space="0" w:color="auto"/>
      </w:divBdr>
    </w:div>
    <w:div w:id="1486629047">
      <w:bodyDiv w:val="1"/>
      <w:marLeft w:val="0"/>
      <w:marRight w:val="0"/>
      <w:marTop w:val="0"/>
      <w:marBottom w:val="0"/>
      <w:divBdr>
        <w:top w:val="none" w:sz="0" w:space="0" w:color="auto"/>
        <w:left w:val="none" w:sz="0" w:space="0" w:color="auto"/>
        <w:bottom w:val="none" w:sz="0" w:space="0" w:color="auto"/>
        <w:right w:val="none" w:sz="0" w:space="0" w:color="auto"/>
      </w:divBdr>
    </w:div>
    <w:div w:id="1509634499">
      <w:bodyDiv w:val="1"/>
      <w:marLeft w:val="0"/>
      <w:marRight w:val="0"/>
      <w:marTop w:val="0"/>
      <w:marBottom w:val="0"/>
      <w:divBdr>
        <w:top w:val="none" w:sz="0" w:space="0" w:color="auto"/>
        <w:left w:val="none" w:sz="0" w:space="0" w:color="auto"/>
        <w:bottom w:val="none" w:sz="0" w:space="0" w:color="auto"/>
        <w:right w:val="none" w:sz="0" w:space="0" w:color="auto"/>
      </w:divBdr>
    </w:div>
    <w:div w:id="1515152012">
      <w:bodyDiv w:val="1"/>
      <w:marLeft w:val="0"/>
      <w:marRight w:val="0"/>
      <w:marTop w:val="0"/>
      <w:marBottom w:val="0"/>
      <w:divBdr>
        <w:top w:val="none" w:sz="0" w:space="0" w:color="auto"/>
        <w:left w:val="none" w:sz="0" w:space="0" w:color="auto"/>
        <w:bottom w:val="none" w:sz="0" w:space="0" w:color="auto"/>
        <w:right w:val="none" w:sz="0" w:space="0" w:color="auto"/>
      </w:divBdr>
    </w:div>
    <w:div w:id="1535918304">
      <w:bodyDiv w:val="1"/>
      <w:marLeft w:val="0"/>
      <w:marRight w:val="0"/>
      <w:marTop w:val="0"/>
      <w:marBottom w:val="0"/>
      <w:divBdr>
        <w:top w:val="none" w:sz="0" w:space="0" w:color="auto"/>
        <w:left w:val="none" w:sz="0" w:space="0" w:color="auto"/>
        <w:bottom w:val="none" w:sz="0" w:space="0" w:color="auto"/>
        <w:right w:val="none" w:sz="0" w:space="0" w:color="auto"/>
      </w:divBdr>
    </w:div>
    <w:div w:id="1546453375">
      <w:bodyDiv w:val="1"/>
      <w:marLeft w:val="0"/>
      <w:marRight w:val="0"/>
      <w:marTop w:val="0"/>
      <w:marBottom w:val="0"/>
      <w:divBdr>
        <w:top w:val="none" w:sz="0" w:space="0" w:color="auto"/>
        <w:left w:val="none" w:sz="0" w:space="0" w:color="auto"/>
        <w:bottom w:val="none" w:sz="0" w:space="0" w:color="auto"/>
        <w:right w:val="none" w:sz="0" w:space="0" w:color="auto"/>
      </w:divBdr>
    </w:div>
    <w:div w:id="1563255531">
      <w:bodyDiv w:val="1"/>
      <w:marLeft w:val="0"/>
      <w:marRight w:val="0"/>
      <w:marTop w:val="0"/>
      <w:marBottom w:val="0"/>
      <w:divBdr>
        <w:top w:val="none" w:sz="0" w:space="0" w:color="auto"/>
        <w:left w:val="none" w:sz="0" w:space="0" w:color="auto"/>
        <w:bottom w:val="none" w:sz="0" w:space="0" w:color="auto"/>
        <w:right w:val="none" w:sz="0" w:space="0" w:color="auto"/>
      </w:divBdr>
    </w:div>
    <w:div w:id="1601060283">
      <w:bodyDiv w:val="1"/>
      <w:marLeft w:val="0"/>
      <w:marRight w:val="0"/>
      <w:marTop w:val="0"/>
      <w:marBottom w:val="0"/>
      <w:divBdr>
        <w:top w:val="none" w:sz="0" w:space="0" w:color="auto"/>
        <w:left w:val="none" w:sz="0" w:space="0" w:color="auto"/>
        <w:bottom w:val="none" w:sz="0" w:space="0" w:color="auto"/>
        <w:right w:val="none" w:sz="0" w:space="0" w:color="auto"/>
      </w:divBdr>
    </w:div>
    <w:div w:id="1612127364">
      <w:bodyDiv w:val="1"/>
      <w:marLeft w:val="0"/>
      <w:marRight w:val="0"/>
      <w:marTop w:val="0"/>
      <w:marBottom w:val="0"/>
      <w:divBdr>
        <w:top w:val="none" w:sz="0" w:space="0" w:color="auto"/>
        <w:left w:val="none" w:sz="0" w:space="0" w:color="auto"/>
        <w:bottom w:val="none" w:sz="0" w:space="0" w:color="auto"/>
        <w:right w:val="none" w:sz="0" w:space="0" w:color="auto"/>
      </w:divBdr>
    </w:div>
    <w:div w:id="1612400649">
      <w:bodyDiv w:val="1"/>
      <w:marLeft w:val="0"/>
      <w:marRight w:val="0"/>
      <w:marTop w:val="0"/>
      <w:marBottom w:val="0"/>
      <w:divBdr>
        <w:top w:val="none" w:sz="0" w:space="0" w:color="auto"/>
        <w:left w:val="none" w:sz="0" w:space="0" w:color="auto"/>
        <w:bottom w:val="none" w:sz="0" w:space="0" w:color="auto"/>
        <w:right w:val="none" w:sz="0" w:space="0" w:color="auto"/>
      </w:divBdr>
    </w:div>
    <w:div w:id="1691833644">
      <w:bodyDiv w:val="1"/>
      <w:marLeft w:val="0"/>
      <w:marRight w:val="0"/>
      <w:marTop w:val="0"/>
      <w:marBottom w:val="0"/>
      <w:divBdr>
        <w:top w:val="none" w:sz="0" w:space="0" w:color="auto"/>
        <w:left w:val="none" w:sz="0" w:space="0" w:color="auto"/>
        <w:bottom w:val="none" w:sz="0" w:space="0" w:color="auto"/>
        <w:right w:val="none" w:sz="0" w:space="0" w:color="auto"/>
      </w:divBdr>
    </w:div>
    <w:div w:id="1709455304">
      <w:bodyDiv w:val="1"/>
      <w:marLeft w:val="0"/>
      <w:marRight w:val="0"/>
      <w:marTop w:val="0"/>
      <w:marBottom w:val="0"/>
      <w:divBdr>
        <w:top w:val="none" w:sz="0" w:space="0" w:color="auto"/>
        <w:left w:val="none" w:sz="0" w:space="0" w:color="auto"/>
        <w:bottom w:val="none" w:sz="0" w:space="0" w:color="auto"/>
        <w:right w:val="none" w:sz="0" w:space="0" w:color="auto"/>
      </w:divBdr>
    </w:div>
    <w:div w:id="1713309609">
      <w:bodyDiv w:val="1"/>
      <w:marLeft w:val="0"/>
      <w:marRight w:val="0"/>
      <w:marTop w:val="0"/>
      <w:marBottom w:val="0"/>
      <w:divBdr>
        <w:top w:val="none" w:sz="0" w:space="0" w:color="auto"/>
        <w:left w:val="none" w:sz="0" w:space="0" w:color="auto"/>
        <w:bottom w:val="none" w:sz="0" w:space="0" w:color="auto"/>
        <w:right w:val="none" w:sz="0" w:space="0" w:color="auto"/>
      </w:divBdr>
    </w:div>
    <w:div w:id="1736850320">
      <w:bodyDiv w:val="1"/>
      <w:marLeft w:val="0"/>
      <w:marRight w:val="0"/>
      <w:marTop w:val="0"/>
      <w:marBottom w:val="0"/>
      <w:divBdr>
        <w:top w:val="none" w:sz="0" w:space="0" w:color="auto"/>
        <w:left w:val="none" w:sz="0" w:space="0" w:color="auto"/>
        <w:bottom w:val="none" w:sz="0" w:space="0" w:color="auto"/>
        <w:right w:val="none" w:sz="0" w:space="0" w:color="auto"/>
      </w:divBdr>
    </w:div>
    <w:div w:id="1746561499">
      <w:bodyDiv w:val="1"/>
      <w:marLeft w:val="0"/>
      <w:marRight w:val="0"/>
      <w:marTop w:val="0"/>
      <w:marBottom w:val="0"/>
      <w:divBdr>
        <w:top w:val="none" w:sz="0" w:space="0" w:color="auto"/>
        <w:left w:val="none" w:sz="0" w:space="0" w:color="auto"/>
        <w:bottom w:val="none" w:sz="0" w:space="0" w:color="auto"/>
        <w:right w:val="none" w:sz="0" w:space="0" w:color="auto"/>
      </w:divBdr>
    </w:div>
    <w:div w:id="1756366546">
      <w:bodyDiv w:val="1"/>
      <w:marLeft w:val="0"/>
      <w:marRight w:val="0"/>
      <w:marTop w:val="0"/>
      <w:marBottom w:val="0"/>
      <w:divBdr>
        <w:top w:val="none" w:sz="0" w:space="0" w:color="auto"/>
        <w:left w:val="none" w:sz="0" w:space="0" w:color="auto"/>
        <w:bottom w:val="none" w:sz="0" w:space="0" w:color="auto"/>
        <w:right w:val="none" w:sz="0" w:space="0" w:color="auto"/>
      </w:divBdr>
    </w:div>
    <w:div w:id="1770857182">
      <w:bodyDiv w:val="1"/>
      <w:marLeft w:val="0"/>
      <w:marRight w:val="0"/>
      <w:marTop w:val="0"/>
      <w:marBottom w:val="0"/>
      <w:divBdr>
        <w:top w:val="none" w:sz="0" w:space="0" w:color="auto"/>
        <w:left w:val="none" w:sz="0" w:space="0" w:color="auto"/>
        <w:bottom w:val="none" w:sz="0" w:space="0" w:color="auto"/>
        <w:right w:val="none" w:sz="0" w:space="0" w:color="auto"/>
      </w:divBdr>
    </w:div>
    <w:div w:id="1789424149">
      <w:bodyDiv w:val="1"/>
      <w:marLeft w:val="0"/>
      <w:marRight w:val="0"/>
      <w:marTop w:val="0"/>
      <w:marBottom w:val="0"/>
      <w:divBdr>
        <w:top w:val="none" w:sz="0" w:space="0" w:color="auto"/>
        <w:left w:val="none" w:sz="0" w:space="0" w:color="auto"/>
        <w:bottom w:val="none" w:sz="0" w:space="0" w:color="auto"/>
        <w:right w:val="none" w:sz="0" w:space="0" w:color="auto"/>
      </w:divBdr>
    </w:div>
    <w:div w:id="1790785008">
      <w:bodyDiv w:val="1"/>
      <w:marLeft w:val="0"/>
      <w:marRight w:val="0"/>
      <w:marTop w:val="0"/>
      <w:marBottom w:val="0"/>
      <w:divBdr>
        <w:top w:val="none" w:sz="0" w:space="0" w:color="auto"/>
        <w:left w:val="none" w:sz="0" w:space="0" w:color="auto"/>
        <w:bottom w:val="none" w:sz="0" w:space="0" w:color="auto"/>
        <w:right w:val="none" w:sz="0" w:space="0" w:color="auto"/>
      </w:divBdr>
    </w:div>
    <w:div w:id="1817062712">
      <w:bodyDiv w:val="1"/>
      <w:marLeft w:val="0"/>
      <w:marRight w:val="0"/>
      <w:marTop w:val="0"/>
      <w:marBottom w:val="0"/>
      <w:divBdr>
        <w:top w:val="none" w:sz="0" w:space="0" w:color="auto"/>
        <w:left w:val="none" w:sz="0" w:space="0" w:color="auto"/>
        <w:bottom w:val="none" w:sz="0" w:space="0" w:color="auto"/>
        <w:right w:val="none" w:sz="0" w:space="0" w:color="auto"/>
      </w:divBdr>
    </w:div>
    <w:div w:id="1836023504">
      <w:bodyDiv w:val="1"/>
      <w:marLeft w:val="0"/>
      <w:marRight w:val="0"/>
      <w:marTop w:val="0"/>
      <w:marBottom w:val="0"/>
      <w:divBdr>
        <w:top w:val="none" w:sz="0" w:space="0" w:color="auto"/>
        <w:left w:val="none" w:sz="0" w:space="0" w:color="auto"/>
        <w:bottom w:val="none" w:sz="0" w:space="0" w:color="auto"/>
        <w:right w:val="none" w:sz="0" w:space="0" w:color="auto"/>
      </w:divBdr>
    </w:div>
    <w:div w:id="1848516612">
      <w:bodyDiv w:val="1"/>
      <w:marLeft w:val="0"/>
      <w:marRight w:val="0"/>
      <w:marTop w:val="0"/>
      <w:marBottom w:val="0"/>
      <w:divBdr>
        <w:top w:val="none" w:sz="0" w:space="0" w:color="auto"/>
        <w:left w:val="none" w:sz="0" w:space="0" w:color="auto"/>
        <w:bottom w:val="none" w:sz="0" w:space="0" w:color="auto"/>
        <w:right w:val="none" w:sz="0" w:space="0" w:color="auto"/>
      </w:divBdr>
    </w:div>
    <w:div w:id="1850945263">
      <w:bodyDiv w:val="1"/>
      <w:marLeft w:val="0"/>
      <w:marRight w:val="0"/>
      <w:marTop w:val="0"/>
      <w:marBottom w:val="0"/>
      <w:divBdr>
        <w:top w:val="none" w:sz="0" w:space="0" w:color="auto"/>
        <w:left w:val="none" w:sz="0" w:space="0" w:color="auto"/>
        <w:bottom w:val="none" w:sz="0" w:space="0" w:color="auto"/>
        <w:right w:val="none" w:sz="0" w:space="0" w:color="auto"/>
      </w:divBdr>
    </w:div>
    <w:div w:id="1872766720">
      <w:bodyDiv w:val="1"/>
      <w:marLeft w:val="0"/>
      <w:marRight w:val="0"/>
      <w:marTop w:val="0"/>
      <w:marBottom w:val="0"/>
      <w:divBdr>
        <w:top w:val="none" w:sz="0" w:space="0" w:color="auto"/>
        <w:left w:val="none" w:sz="0" w:space="0" w:color="auto"/>
        <w:bottom w:val="none" w:sz="0" w:space="0" w:color="auto"/>
        <w:right w:val="none" w:sz="0" w:space="0" w:color="auto"/>
      </w:divBdr>
    </w:div>
    <w:div w:id="1879855556">
      <w:bodyDiv w:val="1"/>
      <w:marLeft w:val="0"/>
      <w:marRight w:val="0"/>
      <w:marTop w:val="0"/>
      <w:marBottom w:val="0"/>
      <w:divBdr>
        <w:top w:val="none" w:sz="0" w:space="0" w:color="auto"/>
        <w:left w:val="none" w:sz="0" w:space="0" w:color="auto"/>
        <w:bottom w:val="none" w:sz="0" w:space="0" w:color="auto"/>
        <w:right w:val="none" w:sz="0" w:space="0" w:color="auto"/>
      </w:divBdr>
    </w:div>
    <w:div w:id="1898661083">
      <w:bodyDiv w:val="1"/>
      <w:marLeft w:val="0"/>
      <w:marRight w:val="0"/>
      <w:marTop w:val="0"/>
      <w:marBottom w:val="0"/>
      <w:divBdr>
        <w:top w:val="none" w:sz="0" w:space="0" w:color="auto"/>
        <w:left w:val="none" w:sz="0" w:space="0" w:color="auto"/>
        <w:bottom w:val="none" w:sz="0" w:space="0" w:color="auto"/>
        <w:right w:val="none" w:sz="0" w:space="0" w:color="auto"/>
      </w:divBdr>
    </w:div>
    <w:div w:id="1933587137">
      <w:bodyDiv w:val="1"/>
      <w:marLeft w:val="0"/>
      <w:marRight w:val="0"/>
      <w:marTop w:val="0"/>
      <w:marBottom w:val="0"/>
      <w:divBdr>
        <w:top w:val="none" w:sz="0" w:space="0" w:color="auto"/>
        <w:left w:val="none" w:sz="0" w:space="0" w:color="auto"/>
        <w:bottom w:val="none" w:sz="0" w:space="0" w:color="auto"/>
        <w:right w:val="none" w:sz="0" w:space="0" w:color="auto"/>
      </w:divBdr>
    </w:div>
    <w:div w:id="1978677426">
      <w:bodyDiv w:val="1"/>
      <w:marLeft w:val="0"/>
      <w:marRight w:val="0"/>
      <w:marTop w:val="0"/>
      <w:marBottom w:val="0"/>
      <w:divBdr>
        <w:top w:val="none" w:sz="0" w:space="0" w:color="auto"/>
        <w:left w:val="none" w:sz="0" w:space="0" w:color="auto"/>
        <w:bottom w:val="none" w:sz="0" w:space="0" w:color="auto"/>
        <w:right w:val="none" w:sz="0" w:space="0" w:color="auto"/>
      </w:divBdr>
    </w:div>
    <w:div w:id="1986347362">
      <w:bodyDiv w:val="1"/>
      <w:marLeft w:val="0"/>
      <w:marRight w:val="0"/>
      <w:marTop w:val="0"/>
      <w:marBottom w:val="0"/>
      <w:divBdr>
        <w:top w:val="none" w:sz="0" w:space="0" w:color="auto"/>
        <w:left w:val="none" w:sz="0" w:space="0" w:color="auto"/>
        <w:bottom w:val="none" w:sz="0" w:space="0" w:color="auto"/>
        <w:right w:val="none" w:sz="0" w:space="0" w:color="auto"/>
      </w:divBdr>
    </w:div>
    <w:div w:id="1988515230">
      <w:bodyDiv w:val="1"/>
      <w:marLeft w:val="0"/>
      <w:marRight w:val="0"/>
      <w:marTop w:val="0"/>
      <w:marBottom w:val="0"/>
      <w:divBdr>
        <w:top w:val="none" w:sz="0" w:space="0" w:color="auto"/>
        <w:left w:val="none" w:sz="0" w:space="0" w:color="auto"/>
        <w:bottom w:val="none" w:sz="0" w:space="0" w:color="auto"/>
        <w:right w:val="none" w:sz="0" w:space="0" w:color="auto"/>
      </w:divBdr>
    </w:div>
    <w:div w:id="2005235112">
      <w:bodyDiv w:val="1"/>
      <w:marLeft w:val="0"/>
      <w:marRight w:val="0"/>
      <w:marTop w:val="0"/>
      <w:marBottom w:val="0"/>
      <w:divBdr>
        <w:top w:val="none" w:sz="0" w:space="0" w:color="auto"/>
        <w:left w:val="none" w:sz="0" w:space="0" w:color="auto"/>
        <w:bottom w:val="none" w:sz="0" w:space="0" w:color="auto"/>
        <w:right w:val="none" w:sz="0" w:space="0" w:color="auto"/>
      </w:divBdr>
    </w:div>
    <w:div w:id="2026858460">
      <w:bodyDiv w:val="1"/>
      <w:marLeft w:val="0"/>
      <w:marRight w:val="0"/>
      <w:marTop w:val="0"/>
      <w:marBottom w:val="0"/>
      <w:divBdr>
        <w:top w:val="none" w:sz="0" w:space="0" w:color="auto"/>
        <w:left w:val="none" w:sz="0" w:space="0" w:color="auto"/>
        <w:bottom w:val="none" w:sz="0" w:space="0" w:color="auto"/>
        <w:right w:val="none" w:sz="0" w:space="0" w:color="auto"/>
      </w:divBdr>
    </w:div>
    <w:div w:id="2029720835">
      <w:bodyDiv w:val="1"/>
      <w:marLeft w:val="0"/>
      <w:marRight w:val="0"/>
      <w:marTop w:val="0"/>
      <w:marBottom w:val="0"/>
      <w:divBdr>
        <w:top w:val="none" w:sz="0" w:space="0" w:color="auto"/>
        <w:left w:val="none" w:sz="0" w:space="0" w:color="auto"/>
        <w:bottom w:val="none" w:sz="0" w:space="0" w:color="auto"/>
        <w:right w:val="none" w:sz="0" w:space="0" w:color="auto"/>
      </w:divBdr>
    </w:div>
    <w:div w:id="2061245116">
      <w:bodyDiv w:val="1"/>
      <w:marLeft w:val="0"/>
      <w:marRight w:val="0"/>
      <w:marTop w:val="0"/>
      <w:marBottom w:val="0"/>
      <w:divBdr>
        <w:top w:val="none" w:sz="0" w:space="0" w:color="auto"/>
        <w:left w:val="none" w:sz="0" w:space="0" w:color="auto"/>
        <w:bottom w:val="none" w:sz="0" w:space="0" w:color="auto"/>
        <w:right w:val="none" w:sz="0" w:space="0" w:color="auto"/>
      </w:divBdr>
    </w:div>
    <w:div w:id="210110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dpi.com/2226-4310/11/5/39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www.jetir.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Pages>
  <Words>3355</Words>
  <Characters>19128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JETIR Research Journal</vt:lpstr>
    </vt:vector>
  </TitlesOfParts>
  <Company>www.ijrti.org</Company>
  <LinksUpToDate>false</LinksUpToDate>
  <CharactersWithSpaces>22439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JETIR Research Journal</dc:title>
  <dc:subject>JETIR Research Journal</dc:subject>
  <dc:creator>JETIR Research Journal</dc:creator>
  <cp:keywords>JETIR Research Journal</cp:keywords>
  <dc:description>JETIR Research Journal</dc:description>
  <cp:lastModifiedBy>Varshini Garrepelli</cp:lastModifiedBy>
  <cp:revision>70</cp:revision>
  <cp:lastPrinted>1900-12-31T18:30:00Z</cp:lastPrinted>
  <dcterms:created xsi:type="dcterms:W3CDTF">2025-03-19T12:38:00Z</dcterms:created>
  <dcterms:modified xsi:type="dcterms:W3CDTF">2025-03-19T13:46:00Z</dcterms:modified>
  <cp:category>JETIR Research Journal</cp:category>
  <cp:contentStatus>JETIR Research Journal</cp:contentStatus>
</cp:coreProperties>
</file>