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B17DB" w14:textId="2CB6B98A" w:rsidR="009278E6" w:rsidRDefault="009278E6">
      <w:pPr>
        <w:rPr>
          <w:rFonts w:ascii="Times New Roman" w:hAnsi="Times New Roman" w:cs="Times New Roman"/>
        </w:rPr>
      </w:pPr>
      <w:r w:rsidRPr="005A3182">
        <w:rPr>
          <w:rFonts w:ascii="Times New Roman" w:hAnsi="Times New Roman" w:cs="Times New Roman"/>
        </w:rPr>
        <w:t>This class is made for the purposes of Monty carol experiments</w:t>
      </w:r>
      <w:r w:rsidR="00F5432D" w:rsidRPr="005A3182">
        <w:rPr>
          <w:rFonts w:ascii="Times New Roman" w:hAnsi="Times New Roman" w:cs="Times New Roman"/>
        </w:rPr>
        <w:t xml:space="preserve"> based around a deck of cards</w:t>
      </w:r>
      <w:r w:rsidRPr="005A3182">
        <w:rPr>
          <w:rFonts w:ascii="Times New Roman" w:hAnsi="Times New Roman" w:cs="Times New Roman"/>
        </w:rPr>
        <w:t>.</w:t>
      </w:r>
      <w:r w:rsidR="00F5432D" w:rsidRPr="005A3182">
        <w:rPr>
          <w:rFonts w:ascii="Times New Roman" w:hAnsi="Times New Roman" w:cs="Times New Roman"/>
        </w:rPr>
        <w:t xml:space="preserve"> There are methods for deck creation, randomly making rands from the deck evaluating hands for different criteria. There are two different versions of Monty </w:t>
      </w:r>
      <w:r w:rsidR="00E80B64" w:rsidRPr="005A3182">
        <w:rPr>
          <w:rFonts w:ascii="Times New Roman" w:hAnsi="Times New Roman" w:cs="Times New Roman"/>
        </w:rPr>
        <w:t>carol</w:t>
      </w:r>
      <w:r w:rsidR="00F5432D" w:rsidRPr="005A3182">
        <w:rPr>
          <w:rFonts w:ascii="Times New Roman" w:hAnsi="Times New Roman" w:cs="Times New Roman"/>
        </w:rPr>
        <w:t xml:space="preserve"> </w:t>
      </w:r>
      <w:r w:rsidR="00E80B64" w:rsidRPr="005A3182">
        <w:rPr>
          <w:rFonts w:ascii="Times New Roman" w:hAnsi="Times New Roman" w:cs="Times New Roman"/>
        </w:rPr>
        <w:t>problems.</w:t>
      </w:r>
      <w:r w:rsidR="005A3182">
        <w:rPr>
          <w:rFonts w:ascii="Times New Roman" w:hAnsi="Times New Roman" w:cs="Times New Roman"/>
        </w:rPr>
        <w:t xml:space="preserve"> Both of these are based on the Pokémon collectable card game. The first one takes a deck with 1 Pokémon card and the rest of the cards energy and evaluates the probability of pulling a Pokémon in your opening hand. After 1000 iterations one energy id removed from the deck and another Pokémon is added in its place. The process is then repeated to try and find the most optimal numbers of Pokémon to have in a deck. The Second Monty carol </w:t>
      </w:r>
      <w:r w:rsidR="00704C94">
        <w:rPr>
          <w:rFonts w:ascii="Times New Roman" w:hAnsi="Times New Roman" w:cs="Times New Roman"/>
        </w:rPr>
        <w:t xml:space="preserve">test looks at a deck is created with 15 Pokémon and 15 </w:t>
      </w:r>
      <w:r w:rsidR="00113843">
        <w:rPr>
          <w:rFonts w:ascii="Times New Roman" w:hAnsi="Times New Roman" w:cs="Times New Roman"/>
        </w:rPr>
        <w:t>energy;</w:t>
      </w:r>
      <w:r w:rsidR="00704C94">
        <w:rPr>
          <w:rFonts w:ascii="Times New Roman" w:hAnsi="Times New Roman" w:cs="Times New Roman"/>
        </w:rPr>
        <w:t xml:space="preserve"> the rest is made of trainer cards one of which to start is a rare candy. </w:t>
      </w:r>
      <w:r w:rsidR="00113843">
        <w:rPr>
          <w:rFonts w:ascii="Times New Roman" w:hAnsi="Times New Roman" w:cs="Times New Roman"/>
        </w:rPr>
        <w:t xml:space="preserve">It will then run 1000 iterations to see how many opening hands start with </w:t>
      </w:r>
      <w:r w:rsidR="007E52A5">
        <w:rPr>
          <w:rFonts w:ascii="Times New Roman" w:hAnsi="Times New Roman" w:cs="Times New Roman"/>
        </w:rPr>
        <w:t>a</w:t>
      </w:r>
      <w:r w:rsidR="00113843">
        <w:rPr>
          <w:rFonts w:ascii="Times New Roman" w:hAnsi="Times New Roman" w:cs="Times New Roman"/>
        </w:rPr>
        <w:t xml:space="preserve"> Pokémon and a r</w:t>
      </w:r>
      <w:r w:rsidR="00B7594A">
        <w:rPr>
          <w:rFonts w:ascii="Times New Roman" w:hAnsi="Times New Roman" w:cs="Times New Roman"/>
        </w:rPr>
        <w:t>are</w:t>
      </w:r>
      <w:r w:rsidR="00113843">
        <w:rPr>
          <w:rFonts w:ascii="Times New Roman" w:hAnsi="Times New Roman" w:cs="Times New Roman"/>
        </w:rPr>
        <w:t xml:space="preserve"> cand</w:t>
      </w:r>
      <w:r w:rsidR="00B568F2">
        <w:rPr>
          <w:rFonts w:ascii="Times New Roman" w:hAnsi="Times New Roman" w:cs="Times New Roman"/>
        </w:rPr>
        <w:t>y</w:t>
      </w:r>
      <w:r w:rsidR="007E52A5">
        <w:rPr>
          <w:rFonts w:ascii="Times New Roman" w:hAnsi="Times New Roman" w:cs="Times New Roman"/>
        </w:rPr>
        <w:t xml:space="preserve">. The deck will then loose one trainer card that will be replaced with a rare cand. </w:t>
      </w:r>
      <w:r w:rsidR="003941EC">
        <w:rPr>
          <w:rFonts w:ascii="Times New Roman" w:hAnsi="Times New Roman" w:cs="Times New Roman"/>
        </w:rPr>
        <w:t xml:space="preserve">This will then tell the optimal number of rare candies a deck should </w:t>
      </w:r>
      <w:r w:rsidR="00BA7FF1">
        <w:rPr>
          <w:rFonts w:ascii="Times New Roman" w:hAnsi="Times New Roman" w:cs="Times New Roman"/>
        </w:rPr>
        <w:t>have.</w:t>
      </w:r>
      <w:r w:rsidR="00B568F2">
        <w:rPr>
          <w:rFonts w:ascii="Times New Roman" w:hAnsi="Times New Roman" w:cs="Times New Roman"/>
        </w:rPr>
        <w:t xml:space="preserve"> </w:t>
      </w:r>
    </w:p>
    <w:p w14:paraId="3AF08846" w14:textId="77777777" w:rsidR="00B63FB0" w:rsidRDefault="00B63FB0">
      <w:pPr>
        <w:rPr>
          <w:rFonts w:ascii="Times New Roman" w:hAnsi="Times New Roman" w:cs="Times New Roman"/>
        </w:rPr>
      </w:pPr>
    </w:p>
    <w:p w14:paraId="38AB0777" w14:textId="386201EB" w:rsidR="00B63FB0" w:rsidRDefault="00B63FB0">
      <w:pPr>
        <w:rPr>
          <w:rFonts w:ascii="Times New Roman" w:hAnsi="Times New Roman" w:cs="Times New Roman"/>
        </w:rPr>
      </w:pPr>
      <w:r>
        <w:rPr>
          <w:rFonts w:ascii="Times New Roman" w:hAnsi="Times New Roman" w:cs="Times New Roman"/>
        </w:rPr>
        <w:t xml:space="preserve">First Monte Carlo </w:t>
      </w:r>
      <w:r w:rsidR="00BA7FF1">
        <w:rPr>
          <w:rFonts w:ascii="Times New Roman" w:hAnsi="Times New Roman" w:cs="Times New Roman"/>
        </w:rPr>
        <w:t>Assignment</w:t>
      </w:r>
      <w:r w:rsidR="00C360D3">
        <w:rPr>
          <w:rFonts w:ascii="Times New Roman" w:hAnsi="Times New Roman" w:cs="Times New Roman"/>
        </w:rPr>
        <w:t>:</w:t>
      </w:r>
    </w:p>
    <w:p w14:paraId="3B545C09" w14:textId="478C5D28" w:rsidR="00B63FB0" w:rsidRDefault="007B4479">
      <w:pPr>
        <w:rPr>
          <w:rFonts w:ascii="Times New Roman" w:hAnsi="Times New Roman" w:cs="Times New Roman"/>
        </w:rPr>
      </w:pPr>
      <w:r>
        <w:rPr>
          <w:rFonts w:ascii="Times New Roman" w:hAnsi="Times New Roman" w:cs="Times New Roman"/>
          <w:noProof/>
        </w:rPr>
        <w:drawing>
          <wp:inline distT="0" distB="0" distL="0" distR="0" wp14:anchorId="6EDEA45D" wp14:editId="54057601">
            <wp:extent cx="6375400" cy="3175440"/>
            <wp:effectExtent l="0" t="0" r="0" b="0"/>
            <wp:docPr id="309938136" name="Picture 1" descr="A graph showing the growth of a pokem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38136" name="Picture 1" descr="A graph showing the growth of a pokemon&#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389054" cy="3182241"/>
                    </a:xfrm>
                    <a:prstGeom prst="rect">
                      <a:avLst/>
                    </a:prstGeom>
                  </pic:spPr>
                </pic:pic>
              </a:graphicData>
            </a:graphic>
          </wp:inline>
        </w:drawing>
      </w:r>
    </w:p>
    <w:p w14:paraId="67CC828A" w14:textId="77777777" w:rsidR="00611A6B" w:rsidRDefault="00611A6B">
      <w:pPr>
        <w:rPr>
          <w:rFonts w:ascii="Times New Roman" w:hAnsi="Times New Roman" w:cs="Times New Roman"/>
        </w:rPr>
      </w:pPr>
    </w:p>
    <w:p w14:paraId="6A551ADC" w14:textId="1C8F67BE" w:rsidR="00611A6B" w:rsidRDefault="00611A6B">
      <w:pPr>
        <w:rPr>
          <w:rFonts w:ascii="Times New Roman" w:hAnsi="Times New Roman" w:cs="Times New Roman"/>
        </w:rPr>
      </w:pPr>
      <w:r>
        <w:rPr>
          <w:rFonts w:ascii="Times New Roman" w:hAnsi="Times New Roman" w:cs="Times New Roman"/>
        </w:rPr>
        <w:t>Second monte Carlo</w:t>
      </w:r>
    </w:p>
    <w:p w14:paraId="5E54FA14" w14:textId="22384419" w:rsidR="00E83A7A" w:rsidRPr="005A3182" w:rsidRDefault="00E83A7A">
      <w:pPr>
        <w:rPr>
          <w:rFonts w:ascii="Times New Roman" w:hAnsi="Times New Roman" w:cs="Times New Roman"/>
        </w:rPr>
      </w:pPr>
      <w:r>
        <w:rPr>
          <w:rFonts w:ascii="Times New Roman" w:hAnsi="Times New Roman" w:cs="Times New Roman"/>
          <w:noProof/>
        </w:rPr>
        <w:drawing>
          <wp:inline distT="0" distB="0" distL="0" distR="0" wp14:anchorId="63992C66" wp14:editId="43F39207">
            <wp:extent cx="5943600" cy="987425"/>
            <wp:effectExtent l="0" t="0" r="0" b="3175"/>
            <wp:docPr id="211325464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254642"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987425"/>
                    </a:xfrm>
                    <a:prstGeom prst="rect">
                      <a:avLst/>
                    </a:prstGeom>
                  </pic:spPr>
                </pic:pic>
              </a:graphicData>
            </a:graphic>
          </wp:inline>
        </w:drawing>
      </w:r>
    </w:p>
    <w:sectPr w:rsidR="00E83A7A" w:rsidRPr="005A3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8E6"/>
    <w:rsid w:val="00113843"/>
    <w:rsid w:val="003941EC"/>
    <w:rsid w:val="005A3182"/>
    <w:rsid w:val="00611A6B"/>
    <w:rsid w:val="00704C94"/>
    <w:rsid w:val="007B4479"/>
    <w:rsid w:val="007E52A5"/>
    <w:rsid w:val="009278E6"/>
    <w:rsid w:val="00B568F2"/>
    <w:rsid w:val="00B63FB0"/>
    <w:rsid w:val="00B7594A"/>
    <w:rsid w:val="00BA7FF1"/>
    <w:rsid w:val="00C360D3"/>
    <w:rsid w:val="00E80B64"/>
    <w:rsid w:val="00E83A7A"/>
    <w:rsid w:val="00F5432D"/>
    <w:rsid w:val="00FB0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599D98"/>
  <w15:chartTrackingRefBased/>
  <w15:docId w15:val="{D7DB3C0C-899F-154A-BD9C-838B5276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8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78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78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8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8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8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8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8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8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8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78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78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8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8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8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8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8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8E6"/>
    <w:rPr>
      <w:rFonts w:eastAsiaTheme="majorEastAsia" w:cstheme="majorBidi"/>
      <w:color w:val="272727" w:themeColor="text1" w:themeTint="D8"/>
    </w:rPr>
  </w:style>
  <w:style w:type="paragraph" w:styleId="Title">
    <w:name w:val="Title"/>
    <w:basedOn w:val="Normal"/>
    <w:next w:val="Normal"/>
    <w:link w:val="TitleChar"/>
    <w:uiPriority w:val="10"/>
    <w:qFormat/>
    <w:rsid w:val="00927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8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8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8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8E6"/>
    <w:pPr>
      <w:spacing w:before="160"/>
      <w:jc w:val="center"/>
    </w:pPr>
    <w:rPr>
      <w:i/>
      <w:iCs/>
      <w:color w:val="404040" w:themeColor="text1" w:themeTint="BF"/>
    </w:rPr>
  </w:style>
  <w:style w:type="character" w:customStyle="1" w:styleId="QuoteChar">
    <w:name w:val="Quote Char"/>
    <w:basedOn w:val="DefaultParagraphFont"/>
    <w:link w:val="Quote"/>
    <w:uiPriority w:val="29"/>
    <w:rsid w:val="009278E6"/>
    <w:rPr>
      <w:i/>
      <w:iCs/>
      <w:color w:val="404040" w:themeColor="text1" w:themeTint="BF"/>
    </w:rPr>
  </w:style>
  <w:style w:type="paragraph" w:styleId="ListParagraph">
    <w:name w:val="List Paragraph"/>
    <w:basedOn w:val="Normal"/>
    <w:uiPriority w:val="34"/>
    <w:qFormat/>
    <w:rsid w:val="009278E6"/>
    <w:pPr>
      <w:ind w:left="720"/>
      <w:contextualSpacing/>
    </w:pPr>
  </w:style>
  <w:style w:type="character" w:styleId="IntenseEmphasis">
    <w:name w:val="Intense Emphasis"/>
    <w:basedOn w:val="DefaultParagraphFont"/>
    <w:uiPriority w:val="21"/>
    <w:qFormat/>
    <w:rsid w:val="009278E6"/>
    <w:rPr>
      <w:i/>
      <w:iCs/>
      <w:color w:val="0F4761" w:themeColor="accent1" w:themeShade="BF"/>
    </w:rPr>
  </w:style>
  <w:style w:type="paragraph" w:styleId="IntenseQuote">
    <w:name w:val="Intense Quote"/>
    <w:basedOn w:val="Normal"/>
    <w:next w:val="Normal"/>
    <w:link w:val="IntenseQuoteChar"/>
    <w:uiPriority w:val="30"/>
    <w:qFormat/>
    <w:rsid w:val="009278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8E6"/>
    <w:rPr>
      <w:i/>
      <w:iCs/>
      <w:color w:val="0F4761" w:themeColor="accent1" w:themeShade="BF"/>
    </w:rPr>
  </w:style>
  <w:style w:type="character" w:styleId="IntenseReference">
    <w:name w:val="Intense Reference"/>
    <w:basedOn w:val="DefaultParagraphFont"/>
    <w:uiPriority w:val="32"/>
    <w:qFormat/>
    <w:rsid w:val="009278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Chmielewski</dc:creator>
  <cp:keywords/>
  <dc:description/>
  <cp:lastModifiedBy>Garret Chmielewski</cp:lastModifiedBy>
  <cp:revision>17</cp:revision>
  <cp:lastPrinted>2024-03-02T21:15:00Z</cp:lastPrinted>
  <dcterms:created xsi:type="dcterms:W3CDTF">2024-03-02T21:14:00Z</dcterms:created>
  <dcterms:modified xsi:type="dcterms:W3CDTF">2024-03-11T03:24:00Z</dcterms:modified>
</cp:coreProperties>
</file>