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6AD447" w14:textId="77777777" w:rsidR="002F5EC9" w:rsidRDefault="002E4E87" w:rsidP="002E4E87">
      <w:pPr>
        <w:pStyle w:val="2"/>
      </w:pPr>
      <w:r>
        <w:rPr>
          <w:rFonts w:hint="eastAsia"/>
        </w:rPr>
        <w:t>CS6140 Assignment1</w:t>
      </w:r>
      <w:r>
        <w:rPr>
          <w:rFonts w:hint="eastAsia"/>
        </w:rPr>
        <w:tab/>
        <w:t>Guanglei Wu</w:t>
      </w:r>
    </w:p>
    <w:p w14:paraId="4D5EAD51" w14:textId="77777777" w:rsidR="002E4E87" w:rsidRDefault="002E4E87" w:rsidP="002E4E87">
      <w:r>
        <w:t>1.</w:t>
      </w:r>
    </w:p>
    <w:p w14:paraId="442BCA47" w14:textId="1AF15F31" w:rsidR="002E4E87" w:rsidRDefault="002E4E87" w:rsidP="002E4E87">
      <w:r>
        <w:t>1.1</w:t>
      </w:r>
    </w:p>
    <w:p w14:paraId="38DD8ECD" w14:textId="26BC2A90" w:rsidR="0000714B" w:rsidRDefault="0000714B" w:rsidP="002E4E87">
      <w:r>
        <w:t>(a)</w:t>
      </w:r>
    </w:p>
    <w:p w14:paraId="1C8DF6ED" w14:textId="413973DE" w:rsidR="0000714B" w:rsidRDefault="0000714B" w:rsidP="0000714B">
      <w:r w:rsidRPr="0000714B">
        <w:t>***Test for data set iris***</w:t>
      </w:r>
      <w:r w:rsidR="00C11661">
        <w:t xml:space="preserve"> Accuracies</w:t>
      </w:r>
    </w:p>
    <w:p w14:paraId="4E3EEF6F" w14:textId="5F74651E" w:rsidR="0000714B" w:rsidRDefault="0000714B" w:rsidP="0000714B">
      <w:r>
        <w:t>Eta: 0.05  Mean: 0.9533  SD: 0.0427</w:t>
      </w:r>
    </w:p>
    <w:p w14:paraId="5A79551A" w14:textId="77777777" w:rsidR="0000714B" w:rsidRDefault="0000714B" w:rsidP="0000714B">
      <w:r>
        <w:t>Eta: 0.10  Mean: 0.9467  SD: 0.0499</w:t>
      </w:r>
    </w:p>
    <w:p w14:paraId="4AD98C78" w14:textId="77777777" w:rsidR="0000714B" w:rsidRDefault="0000714B" w:rsidP="0000714B">
      <w:r>
        <w:t>Eta: 0.15  Mean: 0.9467  SD: 0.0499</w:t>
      </w:r>
    </w:p>
    <w:p w14:paraId="44108A29" w14:textId="77777777" w:rsidR="0000714B" w:rsidRDefault="0000714B" w:rsidP="0000714B">
      <w:r>
        <w:t>Eta: 0.20  Mean: 0.9467  SD: 0.0499</w:t>
      </w:r>
    </w:p>
    <w:p w14:paraId="49911352" w14:textId="77777777" w:rsidR="0000714B" w:rsidRDefault="0000714B" w:rsidP="0000714B"/>
    <w:p w14:paraId="35F4EFD9" w14:textId="2B0524E3" w:rsidR="0000714B" w:rsidRDefault="0000714B" w:rsidP="0000714B">
      <w:r>
        <w:t>(b)</w:t>
      </w:r>
    </w:p>
    <w:p w14:paraId="5D9F151E" w14:textId="3DA4DD1F" w:rsidR="0000714B" w:rsidRDefault="0000714B" w:rsidP="0000714B">
      <w:r w:rsidRPr="0000714B">
        <w:t>***Test for data set spam***</w:t>
      </w:r>
      <w:r w:rsidR="00C11661">
        <w:t xml:space="preserve"> Accuracies</w:t>
      </w:r>
    </w:p>
    <w:p w14:paraId="62042FDC" w14:textId="16A9F4C8" w:rsidR="0000714B" w:rsidRDefault="0000714B" w:rsidP="0000714B">
      <w:r>
        <w:t>Eta: 0.05  Mean: 0.9117  SD: 0.0171</w:t>
      </w:r>
    </w:p>
    <w:p w14:paraId="723BF60E" w14:textId="687E2D62" w:rsidR="0000714B" w:rsidRDefault="0000714B" w:rsidP="0000714B">
      <w:r>
        <w:t xml:space="preserve">Eta: 0.10  Mean: 0.8954  SD: 0.0147 </w:t>
      </w:r>
    </w:p>
    <w:p w14:paraId="015B6203" w14:textId="77777777" w:rsidR="0000714B" w:rsidRDefault="0000714B" w:rsidP="0000714B">
      <w:r>
        <w:t>Eta: 0.15  Mean: 0.8622  SD: 0.0183</w:t>
      </w:r>
    </w:p>
    <w:p w14:paraId="7D56D8A1" w14:textId="77777777" w:rsidR="0000714B" w:rsidRDefault="0000714B" w:rsidP="0000714B">
      <w:r>
        <w:t>Eta: 0.20  Mean: 0.8591  SD: 0.0115</w:t>
      </w:r>
    </w:p>
    <w:p w14:paraId="7612D09A" w14:textId="52AFF8D7" w:rsidR="0000714B" w:rsidRDefault="0000714B" w:rsidP="0000714B">
      <w:r>
        <w:t>Eta: 0.25  Mean: 0.8267  SD: 0.0253</w:t>
      </w:r>
    </w:p>
    <w:p w14:paraId="0F4162D6" w14:textId="77777777" w:rsidR="0000714B" w:rsidRPr="0000714B" w:rsidRDefault="0000714B" w:rsidP="0000714B"/>
    <w:p w14:paraId="3943AC68" w14:textId="0119D600" w:rsidR="0000714B" w:rsidRDefault="00E90871" w:rsidP="002E4E87">
      <w:r>
        <w:rPr>
          <w:rFonts w:hint="eastAsia"/>
        </w:rPr>
        <w:t>1.2</w:t>
      </w:r>
    </w:p>
    <w:p w14:paraId="5733712D" w14:textId="2DD3B4D6" w:rsidR="00E90871" w:rsidRDefault="00E90871" w:rsidP="002E4E87">
      <w:r>
        <w:t>(a)</w:t>
      </w:r>
    </w:p>
    <w:p w14:paraId="25877694" w14:textId="1FA19A47" w:rsidR="00E90871" w:rsidRDefault="00E90871" w:rsidP="00E90871">
      <w:r>
        <w:t>Iris Confusion Matrix: Eta: 0.05</w:t>
      </w:r>
    </w:p>
    <w:p w14:paraId="20432F7E" w14:textId="4687853B" w:rsidR="00E90871" w:rsidRDefault="00E90871" w:rsidP="00E90871">
      <w:r>
        <w:tab/>
      </w:r>
      <w:r>
        <w:tab/>
      </w:r>
      <w:r>
        <w:tab/>
      </w:r>
      <w:r>
        <w:tab/>
      </w:r>
      <w:r>
        <w:tab/>
      </w:r>
      <w:r w:rsidR="00854AEA">
        <w:rPr>
          <w:rFonts w:hint="eastAsia"/>
        </w:rPr>
        <w:tab/>
      </w:r>
      <w:r w:rsidR="00854AEA">
        <w:rPr>
          <w:rFonts w:hint="eastAsia"/>
        </w:rPr>
        <w:tab/>
      </w:r>
      <w:r w:rsidR="00854AEA">
        <w:tab/>
      </w:r>
      <w:r w:rsidR="00854AEA">
        <w:tab/>
      </w:r>
      <w:r w:rsidR="00854AEA">
        <w:tab/>
      </w:r>
      <w:r>
        <w:t>Actual</w:t>
      </w:r>
    </w:p>
    <w:p w14:paraId="350A28A8" w14:textId="06825BFE" w:rsidR="00854AEA" w:rsidRDefault="00854AEA" w:rsidP="00E90871">
      <w:r>
        <w:rPr>
          <w:rFonts w:hint="eastAsia"/>
        </w:rPr>
        <w:tab/>
      </w:r>
      <w:r>
        <w:rPr>
          <w:rFonts w:hint="eastAsia"/>
        </w:rPr>
        <w:tab/>
      </w:r>
      <w:r>
        <w:rPr>
          <w:rFonts w:hint="eastAsia"/>
        </w:rPr>
        <w:tab/>
      </w:r>
      <w:r>
        <w:rPr>
          <w:rFonts w:hint="eastAsia"/>
        </w:rPr>
        <w:tab/>
      </w:r>
      <w:r>
        <w:rPr>
          <w:rFonts w:hint="eastAsia"/>
        </w:rPr>
        <w:tab/>
      </w:r>
      <w:r>
        <w:tab/>
        <w:t>setosa</w:t>
      </w:r>
      <w:r>
        <w:tab/>
      </w:r>
      <w:r>
        <w:tab/>
      </w:r>
      <w:r>
        <w:tab/>
        <w:t>versicolor</w:t>
      </w:r>
      <w:r>
        <w:tab/>
      </w:r>
      <w:r>
        <w:tab/>
        <w:t>virginica</w:t>
      </w:r>
    </w:p>
    <w:p w14:paraId="58DCE35B" w14:textId="520FE315" w:rsidR="00E90871" w:rsidRDefault="00E90871" w:rsidP="00E90871">
      <w:r>
        <w:tab/>
      </w:r>
      <w:r>
        <w:tab/>
      </w:r>
      <w:r w:rsidR="00854AEA">
        <w:tab/>
        <w:t>setosa</w:t>
      </w:r>
      <w:r>
        <w:tab/>
      </w:r>
      <w:r w:rsidR="00854AEA">
        <w:tab/>
      </w:r>
      <w:r>
        <w:t xml:space="preserve">50  </w:t>
      </w:r>
      <w:r w:rsidR="00854AEA">
        <w:rPr>
          <w:rFonts w:hint="eastAsia"/>
        </w:rPr>
        <w:tab/>
      </w:r>
      <w:r w:rsidR="00854AEA">
        <w:rPr>
          <w:rFonts w:hint="eastAsia"/>
        </w:rPr>
        <w:tab/>
      </w:r>
      <w:r w:rsidR="00854AEA">
        <w:tab/>
      </w:r>
      <w:r>
        <w:t xml:space="preserve">0  </w:t>
      </w:r>
      <w:r w:rsidR="00854AEA">
        <w:rPr>
          <w:rFonts w:hint="eastAsia"/>
        </w:rPr>
        <w:tab/>
      </w:r>
      <w:r w:rsidR="00854AEA">
        <w:rPr>
          <w:rFonts w:hint="eastAsia"/>
        </w:rPr>
        <w:tab/>
      </w:r>
      <w:r w:rsidR="00854AEA">
        <w:rPr>
          <w:rFonts w:hint="eastAsia"/>
        </w:rPr>
        <w:tab/>
      </w:r>
      <w:r w:rsidR="00854AEA">
        <w:tab/>
      </w:r>
      <w:r>
        <w:t xml:space="preserve">0  </w:t>
      </w:r>
    </w:p>
    <w:p w14:paraId="2D0B00DD" w14:textId="01082FB6" w:rsidR="00E90871" w:rsidRDefault="00E90871" w:rsidP="00E90871">
      <w:r>
        <w:t>Predict</w:t>
      </w:r>
      <w:r>
        <w:tab/>
      </w:r>
      <w:r>
        <w:tab/>
      </w:r>
      <w:r w:rsidR="00854AEA">
        <w:t>versicolor</w:t>
      </w:r>
      <w:r>
        <w:tab/>
        <w:t xml:space="preserve">0  </w:t>
      </w:r>
      <w:r w:rsidR="00854AEA">
        <w:rPr>
          <w:rFonts w:hint="eastAsia"/>
        </w:rPr>
        <w:tab/>
      </w:r>
      <w:r w:rsidR="00854AEA">
        <w:rPr>
          <w:rFonts w:hint="eastAsia"/>
        </w:rPr>
        <w:tab/>
      </w:r>
      <w:r w:rsidR="00854AEA">
        <w:rPr>
          <w:rFonts w:hint="eastAsia"/>
        </w:rPr>
        <w:tab/>
      </w:r>
      <w:r w:rsidR="00854AEA">
        <w:tab/>
      </w:r>
      <w:r>
        <w:t xml:space="preserve">46  </w:t>
      </w:r>
      <w:r w:rsidR="00854AEA">
        <w:rPr>
          <w:rFonts w:hint="eastAsia"/>
        </w:rPr>
        <w:tab/>
      </w:r>
      <w:r w:rsidR="00854AEA">
        <w:rPr>
          <w:rFonts w:hint="eastAsia"/>
        </w:rPr>
        <w:tab/>
      </w:r>
      <w:r w:rsidR="00854AEA">
        <w:tab/>
      </w:r>
      <w:r>
        <w:t xml:space="preserve">3  </w:t>
      </w:r>
    </w:p>
    <w:p w14:paraId="6EEA4E88" w14:textId="68C91D9F" w:rsidR="00E90871" w:rsidRDefault="00E90871" w:rsidP="00E90871">
      <w:r>
        <w:tab/>
      </w:r>
      <w:r>
        <w:tab/>
      </w:r>
      <w:r w:rsidR="00854AEA">
        <w:tab/>
        <w:t>virginica</w:t>
      </w:r>
      <w:r>
        <w:tab/>
        <w:t xml:space="preserve">0  </w:t>
      </w:r>
      <w:r w:rsidR="00854AEA">
        <w:rPr>
          <w:rFonts w:hint="eastAsia"/>
        </w:rPr>
        <w:tab/>
      </w:r>
      <w:r w:rsidR="00854AEA">
        <w:rPr>
          <w:rFonts w:hint="eastAsia"/>
        </w:rPr>
        <w:tab/>
      </w:r>
      <w:r w:rsidR="00854AEA">
        <w:rPr>
          <w:rFonts w:hint="eastAsia"/>
        </w:rPr>
        <w:tab/>
      </w:r>
      <w:r w:rsidR="00854AEA">
        <w:tab/>
      </w:r>
      <w:r>
        <w:t xml:space="preserve">4  </w:t>
      </w:r>
      <w:r w:rsidR="00854AEA">
        <w:rPr>
          <w:rFonts w:hint="eastAsia"/>
        </w:rPr>
        <w:tab/>
      </w:r>
      <w:r w:rsidR="00854AEA">
        <w:rPr>
          <w:rFonts w:hint="eastAsia"/>
        </w:rPr>
        <w:tab/>
      </w:r>
      <w:r w:rsidR="00854AEA">
        <w:rPr>
          <w:rFonts w:hint="eastAsia"/>
        </w:rPr>
        <w:tab/>
      </w:r>
      <w:r w:rsidR="00854AEA">
        <w:tab/>
      </w:r>
      <w:r>
        <w:t>47</w:t>
      </w:r>
    </w:p>
    <w:p w14:paraId="2C5861F9" w14:textId="670EE418" w:rsidR="00C51EC0" w:rsidRDefault="00C51EC0" w:rsidP="002E4E87">
      <w:r>
        <w:t>The best prediction of iris class has about 95% accuracy. It does good job in categorizing classes of iris. For particular classes, setosa is</w:t>
      </w:r>
      <w:r w:rsidR="00133038">
        <w:t xml:space="preserve"> perfectly</w:t>
      </w:r>
      <w:r>
        <w:t xml:space="preserve"> distinguished from other 2 classes</w:t>
      </w:r>
      <w:r w:rsidR="00961A69">
        <w:t xml:space="preserve"> </w:t>
      </w:r>
      <w:r w:rsidR="00133038">
        <w:t xml:space="preserve">(50/50). It </w:t>
      </w:r>
      <w:r w:rsidR="00961A69">
        <w:t>may because setosa has some very special characteristic comparing to the others. In contrast, 46/50 versicolors are classified correctly, 4 are misclassified as virginica. Whereas 47/50 virginicas are classified correctly, 3 are misclassified as versicolor.</w:t>
      </w:r>
      <w:r w:rsidR="00B539C9">
        <w:rPr>
          <w:rFonts w:hint="eastAsia"/>
        </w:rPr>
        <w:t xml:space="preserve"> They are</w:t>
      </w:r>
      <w:r w:rsidR="005A27F5">
        <w:rPr>
          <w:rFonts w:hint="eastAsia"/>
        </w:rPr>
        <w:t xml:space="preserve"> not as good as distinguishing setosa, but</w:t>
      </w:r>
      <w:r w:rsidR="00B539C9">
        <w:rPr>
          <w:rFonts w:hint="eastAsia"/>
        </w:rPr>
        <w:t xml:space="preserve"> still good predictions.</w:t>
      </w:r>
      <w:r w:rsidR="00961A69">
        <w:t xml:space="preserve"> </w:t>
      </w:r>
      <w:r w:rsidR="00B539C9">
        <w:rPr>
          <w:rFonts w:hint="eastAsia"/>
        </w:rPr>
        <w:t>Misclassify</w:t>
      </w:r>
      <w:r w:rsidR="00961A69">
        <w:t xml:space="preserve"> may because the two classes can not be fully distinguished by the given attributes, </w:t>
      </w:r>
      <w:r w:rsidR="00EB27F4">
        <w:t xml:space="preserve">we may add more attributes to </w:t>
      </w:r>
      <w:r w:rsidR="004D7FA1">
        <w:t>improve the outcome</w:t>
      </w:r>
      <w:r w:rsidR="00EB27F4">
        <w:t>. Or the data set is not big enough, makes some bias.</w:t>
      </w:r>
    </w:p>
    <w:p w14:paraId="711B3267" w14:textId="7BA80C6D" w:rsidR="00011A5B" w:rsidRDefault="00795095" w:rsidP="002E4E87">
      <w:r>
        <w:br w:type="column"/>
      </w:r>
      <w:r w:rsidR="00011A5B">
        <w:lastRenderedPageBreak/>
        <w:t>(b)</w:t>
      </w:r>
    </w:p>
    <w:p w14:paraId="64582DC5" w14:textId="5636F8F3" w:rsidR="00011A5B" w:rsidRDefault="00011A5B" w:rsidP="00011A5B">
      <w:r>
        <w:t>Spambase Confusion Matrix: Eta: 0.05</w:t>
      </w:r>
    </w:p>
    <w:p w14:paraId="25E0D1F5" w14:textId="66F583E7" w:rsidR="00011A5B" w:rsidRDefault="00011A5B" w:rsidP="00011A5B">
      <w:r>
        <w:tab/>
      </w:r>
      <w:r>
        <w:tab/>
      </w:r>
      <w:r>
        <w:tab/>
      </w:r>
      <w:r>
        <w:tab/>
      </w:r>
      <w:r>
        <w:tab/>
      </w:r>
      <w:r>
        <w:rPr>
          <w:rFonts w:hint="eastAsia"/>
        </w:rPr>
        <w:tab/>
      </w:r>
      <w:r>
        <w:rPr>
          <w:rFonts w:hint="eastAsia"/>
        </w:rPr>
        <w:tab/>
      </w:r>
      <w:r w:rsidR="00EC5C0B">
        <w:tab/>
      </w:r>
      <w:r>
        <w:t>Actual</w:t>
      </w:r>
    </w:p>
    <w:p w14:paraId="7CCD2B3E" w14:textId="4FDF9FD6" w:rsidR="00011A5B" w:rsidRDefault="00EC5C0B" w:rsidP="00011A5B">
      <w:r>
        <w:rPr>
          <w:rFonts w:hint="eastAsia"/>
        </w:rPr>
        <w:tab/>
      </w:r>
      <w:r>
        <w:rPr>
          <w:rFonts w:hint="eastAsia"/>
        </w:rPr>
        <w:tab/>
      </w:r>
      <w:r>
        <w:rPr>
          <w:rFonts w:hint="eastAsia"/>
        </w:rPr>
        <w:tab/>
      </w:r>
      <w:r>
        <w:rPr>
          <w:rFonts w:hint="eastAsia"/>
        </w:rPr>
        <w:tab/>
      </w:r>
      <w:r>
        <w:rPr>
          <w:rFonts w:hint="eastAsia"/>
        </w:rPr>
        <w:tab/>
      </w:r>
      <w:r>
        <w:rPr>
          <w:rFonts w:hint="eastAsia"/>
        </w:rPr>
        <w:tab/>
      </w:r>
      <w:r>
        <w:t>non-spam</w:t>
      </w:r>
      <w:r w:rsidR="00011A5B">
        <w:tab/>
      </w:r>
      <w:r w:rsidR="00011A5B">
        <w:tab/>
      </w:r>
      <w:r>
        <w:t>spam</w:t>
      </w:r>
      <w:r w:rsidR="00011A5B">
        <w:tab/>
        <w:t xml:space="preserve"> </w:t>
      </w:r>
    </w:p>
    <w:p w14:paraId="0A7D6E43" w14:textId="4B624E27" w:rsidR="00011A5B" w:rsidRDefault="00011A5B" w:rsidP="00011A5B">
      <w:r>
        <w:t>Predict</w:t>
      </w:r>
      <w:r>
        <w:tab/>
      </w:r>
      <w:r>
        <w:tab/>
      </w:r>
      <w:r w:rsidR="00EC5C0B">
        <w:t>non-spam</w:t>
      </w:r>
      <w:r w:rsidR="00EC5C0B">
        <w:tab/>
      </w:r>
      <w:r>
        <w:t xml:space="preserve">2599  </w:t>
      </w:r>
      <w:r w:rsidR="00EC5C0B">
        <w:tab/>
      </w:r>
      <w:r w:rsidR="00EC5C0B">
        <w:tab/>
      </w:r>
      <w:r w:rsidR="00EC5C0B">
        <w:tab/>
      </w:r>
      <w:r>
        <w:t xml:space="preserve">218  </w:t>
      </w:r>
    </w:p>
    <w:p w14:paraId="59C4C223" w14:textId="2B00BDCF" w:rsidR="00011A5B" w:rsidRDefault="00011A5B" w:rsidP="00011A5B">
      <w:r>
        <w:tab/>
      </w:r>
      <w:r>
        <w:tab/>
      </w:r>
      <w:r>
        <w:tab/>
      </w:r>
      <w:r w:rsidR="00EC5C0B">
        <w:t>spam</w:t>
      </w:r>
      <w:r w:rsidR="00EC5C0B">
        <w:tab/>
      </w:r>
      <w:r w:rsidR="00EC5C0B">
        <w:tab/>
      </w:r>
      <w:r>
        <w:t xml:space="preserve">189  </w:t>
      </w:r>
      <w:r w:rsidR="00EC5C0B">
        <w:tab/>
      </w:r>
      <w:r w:rsidR="00EC5C0B">
        <w:tab/>
      </w:r>
      <w:r w:rsidR="00EC5C0B">
        <w:tab/>
      </w:r>
      <w:r>
        <w:t>1595</w:t>
      </w:r>
    </w:p>
    <w:p w14:paraId="7480761C" w14:textId="154DBC23" w:rsidR="00EB27F4" w:rsidRDefault="00EB27F4" w:rsidP="00011A5B">
      <w:r>
        <w:t>The best prediction of spam class has about 91% accuracy. About 7% non-spams are misclassified as spam</w:t>
      </w:r>
      <w:r w:rsidR="00D07144">
        <w:t>s</w:t>
      </w:r>
      <w:r>
        <w:t>.</w:t>
      </w:r>
      <w:r w:rsidR="004D7FA1">
        <w:t xml:space="preserve"> While about 12% spams are misclassified as non-spam</w:t>
      </w:r>
      <w:r w:rsidR="00D07144">
        <w:t>s.</w:t>
      </w:r>
      <w:r w:rsidR="00B539C9">
        <w:rPr>
          <w:rFonts w:hint="eastAsia"/>
        </w:rPr>
        <w:t xml:space="preserve"> The system is good in distinguishing each class.</w:t>
      </w:r>
      <w:r w:rsidR="00B539C9">
        <w:t xml:space="preserve"> However</w:t>
      </w:r>
      <w:r w:rsidR="00B539C9">
        <w:rPr>
          <w:rFonts w:hint="eastAsia"/>
        </w:rPr>
        <w:t xml:space="preserve"> f</w:t>
      </w:r>
      <w:r w:rsidR="00D07144">
        <w:t xml:space="preserve">or the spam class, misclassifying spam as non-spam is less </w:t>
      </w:r>
      <w:r w:rsidR="003964F7">
        <w:t>severe</w:t>
      </w:r>
      <w:r w:rsidR="00D07144">
        <w:t xml:space="preserve"> than misclassifying non-spam as spam. So in addition to improve general accuracy, we may want to improve the accuracy of classifying non-spam. We can achieve that by </w:t>
      </w:r>
      <w:r w:rsidR="003964F7">
        <w:rPr>
          <w:rFonts w:hint="eastAsia"/>
        </w:rPr>
        <w:t>implementing</w:t>
      </w:r>
      <w:r w:rsidR="00D07144">
        <w:t xml:space="preserve"> </w:t>
      </w:r>
      <w:r w:rsidR="003964F7">
        <w:rPr>
          <w:rFonts w:hint="eastAsia"/>
        </w:rPr>
        <w:t>cost matrix or weights for classes</w:t>
      </w:r>
      <w:r w:rsidR="00D07144">
        <w:t>.</w:t>
      </w:r>
    </w:p>
    <w:p w14:paraId="3B69829E" w14:textId="77777777" w:rsidR="00011A5B" w:rsidRDefault="00011A5B" w:rsidP="002E4E87"/>
    <w:p w14:paraId="21EA14E1" w14:textId="1ECF1217" w:rsidR="006D7A2A" w:rsidRDefault="00C51EC0" w:rsidP="002E4E87">
      <w:r>
        <w:t>(c)</w:t>
      </w:r>
    </w:p>
    <w:p w14:paraId="20151707" w14:textId="4F4A7455" w:rsidR="001E0E50" w:rsidRDefault="00104537" w:rsidP="002E4E87">
      <w:r>
        <w:t>For Iris class, different value</w:t>
      </w:r>
      <w:r w:rsidR="001E0E50">
        <w:t>s</w:t>
      </w:r>
      <w:r>
        <w:t xml:space="preserve"> of EtaMin </w:t>
      </w:r>
      <w:r w:rsidR="001E0E50">
        <w:t>do</w:t>
      </w:r>
      <w:r>
        <w:t xml:space="preserve"> not change much of the accuracies. </w:t>
      </w:r>
      <w:r w:rsidR="001E0E50">
        <w:t>As the results in (1.1a), for all the values of EtaMin, we almost always got 95% accuracies. This may because the data set is small, and the classes are easily distinguishable. In another word, the data is well split before the min size of the node comes to intervene.</w:t>
      </w:r>
    </w:p>
    <w:p w14:paraId="663E732A" w14:textId="77777777" w:rsidR="001E0E50" w:rsidRDefault="001E0E50" w:rsidP="002E4E87"/>
    <w:p w14:paraId="08F5B155" w14:textId="0CC86908" w:rsidR="00C51EC0" w:rsidRDefault="001E0E50" w:rsidP="002E4E87">
      <w:r>
        <w:t xml:space="preserve">For Spambase class, different values of EtaMin do influence the accuracies. As the results in (1.1b), along with increase value of EtaMin, the means of accuracies decrease from 91% to 83%. This shows when the data set is large enough, stoping too soon makes each leaf node still contains too many values. </w:t>
      </w:r>
      <w:r w:rsidR="003964F7">
        <w:t>This lead</w:t>
      </w:r>
      <w:r w:rsidR="0010261B">
        <w:rPr>
          <w:rFonts w:hint="eastAsia"/>
        </w:rPr>
        <w:t>s</w:t>
      </w:r>
      <w:r w:rsidR="003964F7">
        <w:t xml:space="preserve"> to </w:t>
      </w:r>
      <w:r w:rsidR="0010261B">
        <w:rPr>
          <w:rFonts w:hint="eastAsia"/>
        </w:rPr>
        <w:t>underfitting bias. We can improve the prediction by use smaller EtaMin, or use post prune strategy.</w:t>
      </w:r>
    </w:p>
    <w:p w14:paraId="1C99C9C7" w14:textId="77777777" w:rsidR="00104537" w:rsidRDefault="00104537" w:rsidP="002E4E87"/>
    <w:p w14:paraId="54A0CD77" w14:textId="40927EDA" w:rsidR="00C51EC0" w:rsidRDefault="00C51EC0" w:rsidP="002E4E87">
      <w:r>
        <w:t>(d)</w:t>
      </w:r>
      <w:r w:rsidR="00AB4D1F">
        <w:t xml:space="preserve"> Iris</w:t>
      </w:r>
    </w:p>
    <w:p w14:paraId="2C2FB223" w14:textId="6CFB944C" w:rsidR="006D7A2A" w:rsidRDefault="00AB4D1F" w:rsidP="002E4E87">
      <w:pPr>
        <w:rPr>
          <w:rFonts w:hint="eastAsia"/>
        </w:rPr>
      </w:pPr>
      <w:r>
        <w:rPr>
          <w:noProof/>
        </w:rPr>
        <w:drawing>
          <wp:inline distT="0" distB="0" distL="0" distR="0" wp14:anchorId="42FB8517" wp14:editId="04528FE7">
            <wp:extent cx="5270500" cy="2766095"/>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2766095"/>
                    </a:xfrm>
                    <a:prstGeom prst="rect">
                      <a:avLst/>
                    </a:prstGeom>
                    <a:noFill/>
                    <a:ln>
                      <a:noFill/>
                    </a:ln>
                  </pic:spPr>
                </pic:pic>
              </a:graphicData>
            </a:graphic>
          </wp:inline>
        </w:drawing>
      </w:r>
    </w:p>
    <w:p w14:paraId="6E6736C1" w14:textId="6E9E74AB" w:rsidR="00AB4D1F" w:rsidRDefault="00AB4D1F" w:rsidP="002E4E87">
      <w:r>
        <w:t>From the chart, x-axis is the EtaMin values, from 0.01 to 0.3. Red line is accuracy for training data. Green Line is accuracy for testing data. We can see that it shows overfitting when EtaMin is small, the model fits training data better, but fits testing data poorer. This because choosing too small a EtaMin makes the model grab noises of the data.</w:t>
      </w:r>
    </w:p>
    <w:p w14:paraId="3CD1BD9C" w14:textId="77777777" w:rsidR="006D7A2A" w:rsidRDefault="006D7A2A" w:rsidP="002E4E87"/>
    <w:p w14:paraId="4F195393" w14:textId="19A81B33" w:rsidR="00AB4D1F" w:rsidRDefault="00AB4D1F" w:rsidP="002E4E87">
      <w:r>
        <w:t>Spam</w:t>
      </w:r>
    </w:p>
    <w:p w14:paraId="6229F349" w14:textId="7E672D87" w:rsidR="00AB4D1F" w:rsidRDefault="00AB4D1F" w:rsidP="002E4E87">
      <w:r>
        <w:rPr>
          <w:noProof/>
        </w:rPr>
        <w:drawing>
          <wp:inline distT="0" distB="0" distL="0" distR="0" wp14:anchorId="574A9777" wp14:editId="6A86630B">
            <wp:extent cx="5270500" cy="3386455"/>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386455"/>
                    </a:xfrm>
                    <a:prstGeom prst="rect">
                      <a:avLst/>
                    </a:prstGeom>
                    <a:noFill/>
                    <a:ln>
                      <a:noFill/>
                    </a:ln>
                  </pic:spPr>
                </pic:pic>
              </a:graphicData>
            </a:graphic>
          </wp:inline>
        </w:drawing>
      </w:r>
    </w:p>
    <w:p w14:paraId="61284379" w14:textId="41EF87DB" w:rsidR="00AB4D1F" w:rsidRDefault="00AB4D1F" w:rsidP="002E4E87">
      <w:r>
        <w:t>The spam data shows clear under</w:t>
      </w:r>
      <w:r w:rsidR="001E1DB8">
        <w:rPr>
          <w:rFonts w:hint="eastAsia"/>
        </w:rPr>
        <w:t xml:space="preserve"> </w:t>
      </w:r>
      <w:r>
        <w:t>fitting characteristic. As EtaMin increases, the accuracy of prediction drops. Because the tree stop growing to</w:t>
      </w:r>
      <w:r w:rsidR="00084171">
        <w:t>o</w:t>
      </w:r>
      <w:r>
        <w:t xml:space="preserve"> soon, leaf nodes still carries too much information that can be split to use.</w:t>
      </w:r>
    </w:p>
    <w:p w14:paraId="60B171E4" w14:textId="77777777" w:rsidR="00AB4D1F" w:rsidRDefault="00AB4D1F" w:rsidP="002E4E87"/>
    <w:p w14:paraId="5563DBCB" w14:textId="77777777" w:rsidR="006D7A2A" w:rsidRDefault="006D7A2A" w:rsidP="002E4E87">
      <w:r>
        <w:t>2.</w:t>
      </w:r>
    </w:p>
    <w:p w14:paraId="72F3D794" w14:textId="6EFAC779" w:rsidR="006D7A2A" w:rsidRDefault="003C6D0F" w:rsidP="002E4E87">
      <w:r>
        <w:rPr>
          <w:rFonts w:hint="eastAsia"/>
        </w:rPr>
        <w:t>2.1</w:t>
      </w:r>
    </w:p>
    <w:p w14:paraId="25C36884" w14:textId="46DC62B8" w:rsidR="003C6D0F" w:rsidRDefault="003C6D0F" w:rsidP="002E4E87">
      <w:r>
        <w:rPr>
          <w:rFonts w:hint="eastAsia"/>
        </w:rPr>
        <w:t>(a)</w:t>
      </w:r>
    </w:p>
    <w:p w14:paraId="0FA24AFF" w14:textId="2B390C31" w:rsidR="006D7A2A" w:rsidRDefault="006D7A2A" w:rsidP="006D7A2A">
      <w:r>
        <w:t>***Test for multiway attributes***</w:t>
      </w:r>
      <w:r w:rsidR="00C11661">
        <w:rPr>
          <w:rFonts w:hint="eastAsia"/>
        </w:rPr>
        <w:t xml:space="preserve"> </w:t>
      </w:r>
      <w:r w:rsidR="00C11661">
        <w:t>Accuracies</w:t>
      </w:r>
    </w:p>
    <w:p w14:paraId="6023C06C" w14:textId="77777777" w:rsidR="006D7A2A" w:rsidRDefault="006D7A2A" w:rsidP="006D7A2A">
      <w:r>
        <w:t>Eta: 0.05  Mean: 0.9946  SD: 0.0021</w:t>
      </w:r>
    </w:p>
    <w:p w14:paraId="43BD0089" w14:textId="77777777" w:rsidR="006D7A2A" w:rsidRDefault="006D7A2A" w:rsidP="006D7A2A">
      <w:r>
        <w:t>Eta: 0.10  Mean: 0.9906  SD: 0.0031</w:t>
      </w:r>
    </w:p>
    <w:p w14:paraId="4B956EFB" w14:textId="77777777" w:rsidR="006D7A2A" w:rsidRDefault="006D7A2A" w:rsidP="006D7A2A">
      <w:r>
        <w:t>Eta: 0.15  Mean: 0.9887  SD: 0.0032</w:t>
      </w:r>
    </w:p>
    <w:p w14:paraId="3AC4B1CE" w14:textId="77777777" w:rsidR="003C6D0F" w:rsidRDefault="003C6D0F" w:rsidP="006D7A2A"/>
    <w:p w14:paraId="0FC41380" w14:textId="0046BA95" w:rsidR="003C6D0F" w:rsidRDefault="003C6D0F" w:rsidP="006D7A2A">
      <w:r>
        <w:t>(b)</w:t>
      </w:r>
    </w:p>
    <w:p w14:paraId="56D89CAC" w14:textId="6FC9DC61" w:rsidR="006D7A2A" w:rsidRDefault="006D7A2A" w:rsidP="006D7A2A">
      <w:r>
        <w:t>***Test for binary attributes***</w:t>
      </w:r>
      <w:r w:rsidR="00C11661">
        <w:rPr>
          <w:rFonts w:hint="eastAsia"/>
        </w:rPr>
        <w:t xml:space="preserve"> </w:t>
      </w:r>
      <w:r w:rsidR="00C11661">
        <w:t>Accuracies</w:t>
      </w:r>
    </w:p>
    <w:p w14:paraId="4EFF4CC6" w14:textId="77777777" w:rsidR="006D7A2A" w:rsidRDefault="006D7A2A" w:rsidP="006D7A2A">
      <w:r>
        <w:t>Eta: 0.05  Mean: 0.9977  SD: 0.0026</w:t>
      </w:r>
    </w:p>
    <w:p w14:paraId="2197E307" w14:textId="48E88438" w:rsidR="006D7A2A" w:rsidRDefault="006D7A2A" w:rsidP="006D7A2A">
      <w:r>
        <w:t>Eta:</w:t>
      </w:r>
      <w:r w:rsidR="003C6D0F">
        <w:t xml:space="preserve"> 0.10  Mean: 0.9977  SD: 0.0026</w:t>
      </w:r>
      <w:r>
        <w:t xml:space="preserve"> </w:t>
      </w:r>
    </w:p>
    <w:p w14:paraId="5AED4135" w14:textId="77777777" w:rsidR="006D7A2A" w:rsidRDefault="006D7A2A" w:rsidP="006D7A2A">
      <w:r>
        <w:t>Eta: 0.15  Mean: 0.9661  SD: 0.0061</w:t>
      </w:r>
    </w:p>
    <w:p w14:paraId="4574D246" w14:textId="77777777" w:rsidR="006D7A2A" w:rsidRDefault="006D7A2A" w:rsidP="006D7A2A"/>
    <w:p w14:paraId="69429169" w14:textId="60DE08AB" w:rsidR="003C6D0F" w:rsidRDefault="003C6D0F" w:rsidP="006D7A2A">
      <w:r>
        <w:t>2.2</w:t>
      </w:r>
    </w:p>
    <w:p w14:paraId="3470A7B1" w14:textId="40FF6867" w:rsidR="003C6D0F" w:rsidRDefault="003C6D0F" w:rsidP="006D7A2A">
      <w:r>
        <w:t>(a)</w:t>
      </w:r>
    </w:p>
    <w:p w14:paraId="30142067" w14:textId="1FE7E5F3" w:rsidR="003C6D0F" w:rsidRDefault="003C6D0F" w:rsidP="003C6D0F">
      <w:r>
        <w:rPr>
          <w:rFonts w:hint="eastAsia"/>
        </w:rPr>
        <w:t>Mushroom Multiway</w:t>
      </w:r>
      <w:r>
        <w:t xml:space="preserve"> Confusion Matrix: Eta: 0.05</w:t>
      </w:r>
    </w:p>
    <w:p w14:paraId="0F2BED28" w14:textId="77777777" w:rsidR="003C6D0F" w:rsidRDefault="003C6D0F" w:rsidP="003C6D0F">
      <w:r>
        <w:tab/>
      </w:r>
      <w:r>
        <w:tab/>
      </w:r>
      <w:r>
        <w:tab/>
      </w:r>
      <w:r>
        <w:tab/>
      </w:r>
      <w:r>
        <w:tab/>
      </w:r>
      <w:r>
        <w:rPr>
          <w:rFonts w:hint="eastAsia"/>
        </w:rPr>
        <w:tab/>
      </w:r>
      <w:r>
        <w:rPr>
          <w:rFonts w:hint="eastAsia"/>
        </w:rPr>
        <w:tab/>
      </w:r>
      <w:r>
        <w:tab/>
        <w:t>Actual</w:t>
      </w:r>
    </w:p>
    <w:p w14:paraId="2335D3ED" w14:textId="36B4CB81" w:rsidR="003C6D0F" w:rsidRDefault="003C6D0F" w:rsidP="003C6D0F">
      <w:r>
        <w:rPr>
          <w:rFonts w:hint="eastAsia"/>
        </w:rPr>
        <w:tab/>
      </w:r>
      <w:r>
        <w:rPr>
          <w:rFonts w:hint="eastAsia"/>
        </w:rPr>
        <w:tab/>
      </w:r>
      <w:r>
        <w:rPr>
          <w:rFonts w:hint="eastAsia"/>
        </w:rPr>
        <w:tab/>
      </w:r>
      <w:r>
        <w:rPr>
          <w:rFonts w:hint="eastAsia"/>
        </w:rPr>
        <w:tab/>
      </w:r>
      <w:r>
        <w:rPr>
          <w:rFonts w:hint="eastAsia"/>
        </w:rPr>
        <w:tab/>
      </w:r>
      <w:r>
        <w:rPr>
          <w:rFonts w:hint="eastAsia"/>
        </w:rPr>
        <w:tab/>
        <w:t>edible</w:t>
      </w:r>
      <w:r>
        <w:tab/>
      </w:r>
      <w:r>
        <w:tab/>
      </w:r>
      <w:r>
        <w:rPr>
          <w:rFonts w:hint="eastAsia"/>
        </w:rPr>
        <w:tab/>
        <w:t>poison</w:t>
      </w:r>
      <w:r>
        <w:tab/>
        <w:t xml:space="preserve"> </w:t>
      </w:r>
    </w:p>
    <w:p w14:paraId="630FEE02" w14:textId="4E5EEDA4" w:rsidR="003C6D0F" w:rsidRDefault="003C6D0F" w:rsidP="003C6D0F">
      <w:r>
        <w:t>Predict</w:t>
      </w:r>
      <w:r>
        <w:tab/>
      </w:r>
      <w:r>
        <w:tab/>
      </w:r>
      <w:r>
        <w:rPr>
          <w:rFonts w:hint="eastAsia"/>
        </w:rPr>
        <w:t>edible</w:t>
      </w:r>
      <w:r>
        <w:tab/>
      </w:r>
      <w:r>
        <w:rPr>
          <w:rFonts w:hint="eastAsia"/>
        </w:rPr>
        <w:tab/>
      </w:r>
      <w:r>
        <w:t xml:space="preserve">4208  </w:t>
      </w:r>
      <w:r>
        <w:rPr>
          <w:rFonts w:hint="eastAsia"/>
        </w:rPr>
        <w:tab/>
      </w:r>
      <w:r>
        <w:rPr>
          <w:rFonts w:hint="eastAsia"/>
        </w:rPr>
        <w:tab/>
      </w:r>
      <w:r>
        <w:rPr>
          <w:rFonts w:hint="eastAsia"/>
        </w:rPr>
        <w:tab/>
      </w:r>
      <w:r>
        <w:t xml:space="preserve">48  </w:t>
      </w:r>
    </w:p>
    <w:p w14:paraId="752AA46E" w14:textId="2ACF8A9E" w:rsidR="003C6D0F" w:rsidRDefault="003C6D0F" w:rsidP="003C6D0F">
      <w:r>
        <w:tab/>
      </w:r>
      <w:r>
        <w:tab/>
      </w:r>
      <w:r>
        <w:tab/>
      </w:r>
      <w:r>
        <w:rPr>
          <w:rFonts w:hint="eastAsia"/>
        </w:rPr>
        <w:t>poison</w:t>
      </w:r>
      <w:r>
        <w:tab/>
      </w:r>
      <w:r>
        <w:tab/>
        <w:t xml:space="preserve">0  </w:t>
      </w:r>
      <w:r>
        <w:rPr>
          <w:rFonts w:hint="eastAsia"/>
        </w:rPr>
        <w:tab/>
      </w:r>
      <w:r>
        <w:rPr>
          <w:rFonts w:hint="eastAsia"/>
        </w:rPr>
        <w:tab/>
      </w:r>
      <w:r>
        <w:rPr>
          <w:rFonts w:hint="eastAsia"/>
        </w:rPr>
        <w:tab/>
      </w:r>
      <w:r>
        <w:rPr>
          <w:rFonts w:hint="eastAsia"/>
        </w:rPr>
        <w:tab/>
      </w:r>
      <w:r>
        <w:t>3868</w:t>
      </w:r>
    </w:p>
    <w:p w14:paraId="215520EB" w14:textId="27A7CE5B" w:rsidR="003C6D0F" w:rsidRDefault="003C6D0F" w:rsidP="003C6D0F">
      <w:r>
        <w:t xml:space="preserve">The model did very good job in classifying mushrooms. </w:t>
      </w:r>
      <w:r w:rsidR="0014702E">
        <w:t xml:space="preserve">Overall 99.46% mushroom is classified correctly. </w:t>
      </w:r>
      <w:r>
        <w:t xml:space="preserve">100% </w:t>
      </w:r>
      <w:r w:rsidR="00177504">
        <w:t>of the edible mushrooms are classified correctly. While 1.23% poison mushroom</w:t>
      </w:r>
      <w:r w:rsidR="006B0463">
        <w:t>s are</w:t>
      </w:r>
      <w:r w:rsidR="00177504">
        <w:t xml:space="preserve"> misclassified as edible. But misclassify poison mushroom</w:t>
      </w:r>
      <w:r w:rsidR="006B0463">
        <w:t>s</w:t>
      </w:r>
      <w:r w:rsidR="00177504">
        <w:t xml:space="preserve"> as edible is fatal. We may want to improve the accuracy of distinguishing poison mushroom. We can achieve that by </w:t>
      </w:r>
      <w:r w:rsidR="00177504">
        <w:rPr>
          <w:rFonts w:hint="eastAsia"/>
        </w:rPr>
        <w:t>implementing</w:t>
      </w:r>
      <w:r w:rsidR="00177504">
        <w:t xml:space="preserve"> </w:t>
      </w:r>
      <w:r w:rsidR="00177504">
        <w:rPr>
          <w:rFonts w:hint="eastAsia"/>
        </w:rPr>
        <w:t>cost matrix or weights for classes</w:t>
      </w:r>
      <w:r w:rsidR="00177504">
        <w:t>.</w:t>
      </w:r>
    </w:p>
    <w:p w14:paraId="39D15E1C" w14:textId="77777777" w:rsidR="003C6D0F" w:rsidRDefault="003C6D0F" w:rsidP="006D7A2A"/>
    <w:p w14:paraId="65A8B971" w14:textId="16F12254" w:rsidR="003C6D0F" w:rsidRDefault="003C6D0F" w:rsidP="003C6D0F">
      <w:r>
        <w:rPr>
          <w:rFonts w:hint="eastAsia"/>
        </w:rPr>
        <w:t xml:space="preserve">Mushroom </w:t>
      </w:r>
      <w:r w:rsidR="00177504">
        <w:t>Binary</w:t>
      </w:r>
      <w:r>
        <w:t xml:space="preserve"> Confusion Matrix: Eta: 0.05</w:t>
      </w:r>
    </w:p>
    <w:p w14:paraId="14DF10ED" w14:textId="77777777" w:rsidR="003C6D0F" w:rsidRDefault="003C6D0F" w:rsidP="003C6D0F">
      <w:r>
        <w:tab/>
      </w:r>
      <w:r>
        <w:tab/>
      </w:r>
      <w:r>
        <w:tab/>
      </w:r>
      <w:r>
        <w:tab/>
      </w:r>
      <w:r>
        <w:tab/>
      </w:r>
      <w:r>
        <w:rPr>
          <w:rFonts w:hint="eastAsia"/>
        </w:rPr>
        <w:tab/>
      </w:r>
      <w:r>
        <w:rPr>
          <w:rFonts w:hint="eastAsia"/>
        </w:rPr>
        <w:tab/>
      </w:r>
      <w:r>
        <w:tab/>
        <w:t>Actual</w:t>
      </w:r>
    </w:p>
    <w:p w14:paraId="4C9904A7" w14:textId="77777777" w:rsidR="003C6D0F" w:rsidRDefault="003C6D0F" w:rsidP="003C6D0F">
      <w:r>
        <w:rPr>
          <w:rFonts w:hint="eastAsia"/>
        </w:rPr>
        <w:tab/>
      </w:r>
      <w:r>
        <w:rPr>
          <w:rFonts w:hint="eastAsia"/>
        </w:rPr>
        <w:tab/>
      </w:r>
      <w:r>
        <w:rPr>
          <w:rFonts w:hint="eastAsia"/>
        </w:rPr>
        <w:tab/>
      </w:r>
      <w:r>
        <w:rPr>
          <w:rFonts w:hint="eastAsia"/>
        </w:rPr>
        <w:tab/>
      </w:r>
      <w:r>
        <w:rPr>
          <w:rFonts w:hint="eastAsia"/>
        </w:rPr>
        <w:tab/>
      </w:r>
      <w:r>
        <w:rPr>
          <w:rFonts w:hint="eastAsia"/>
        </w:rPr>
        <w:tab/>
        <w:t>edible</w:t>
      </w:r>
      <w:r>
        <w:tab/>
      </w:r>
      <w:r>
        <w:tab/>
      </w:r>
      <w:r>
        <w:rPr>
          <w:rFonts w:hint="eastAsia"/>
        </w:rPr>
        <w:tab/>
        <w:t>poison</w:t>
      </w:r>
      <w:r>
        <w:tab/>
        <w:t xml:space="preserve"> </w:t>
      </w:r>
    </w:p>
    <w:p w14:paraId="2554491F" w14:textId="250D5FF8" w:rsidR="003C6D0F" w:rsidRDefault="003C6D0F" w:rsidP="003C6D0F">
      <w:r>
        <w:t>Predict</w:t>
      </w:r>
      <w:r>
        <w:tab/>
      </w:r>
      <w:r>
        <w:tab/>
      </w:r>
      <w:r>
        <w:rPr>
          <w:rFonts w:hint="eastAsia"/>
        </w:rPr>
        <w:t>edible</w:t>
      </w:r>
      <w:r>
        <w:tab/>
      </w:r>
      <w:r>
        <w:rPr>
          <w:rFonts w:hint="eastAsia"/>
        </w:rPr>
        <w:tab/>
      </w:r>
      <w:r>
        <w:t xml:space="preserve">4192  </w:t>
      </w:r>
      <w:r>
        <w:rPr>
          <w:rFonts w:hint="eastAsia"/>
        </w:rPr>
        <w:tab/>
      </w:r>
      <w:r>
        <w:rPr>
          <w:rFonts w:hint="eastAsia"/>
        </w:rPr>
        <w:tab/>
      </w:r>
      <w:r>
        <w:rPr>
          <w:rFonts w:hint="eastAsia"/>
        </w:rPr>
        <w:tab/>
      </w:r>
      <w:r>
        <w:t xml:space="preserve">7  </w:t>
      </w:r>
    </w:p>
    <w:p w14:paraId="376B28EA" w14:textId="27CD3A20" w:rsidR="003C6D0F" w:rsidRDefault="003C6D0F" w:rsidP="003C6D0F">
      <w:r>
        <w:tab/>
      </w:r>
      <w:r>
        <w:tab/>
      </w:r>
      <w:r>
        <w:tab/>
      </w:r>
      <w:r>
        <w:rPr>
          <w:rFonts w:hint="eastAsia"/>
        </w:rPr>
        <w:t>poison</w:t>
      </w:r>
      <w:r>
        <w:tab/>
      </w:r>
      <w:r>
        <w:tab/>
        <w:t xml:space="preserve">16  </w:t>
      </w:r>
      <w:r>
        <w:rPr>
          <w:rFonts w:hint="eastAsia"/>
        </w:rPr>
        <w:tab/>
      </w:r>
      <w:r>
        <w:rPr>
          <w:rFonts w:hint="eastAsia"/>
        </w:rPr>
        <w:tab/>
      </w:r>
      <w:r>
        <w:rPr>
          <w:rFonts w:hint="eastAsia"/>
        </w:rPr>
        <w:tab/>
      </w:r>
      <w:r w:rsidR="00F10435">
        <w:t>3909</w:t>
      </w:r>
    </w:p>
    <w:p w14:paraId="5A70788A" w14:textId="17C48CAC" w:rsidR="00F10435" w:rsidRDefault="00F10435" w:rsidP="003C6D0F">
      <w:r>
        <w:t>The binary model seems did a similar</w:t>
      </w:r>
      <w:r w:rsidR="00882DAD">
        <w:t>ly</w:t>
      </w:r>
      <w:r>
        <w:t xml:space="preserve"> good job as the multiway model. </w:t>
      </w:r>
      <w:r w:rsidR="0014702E">
        <w:t>Overall 99.77%</w:t>
      </w:r>
      <w:r w:rsidR="006B0463">
        <w:t xml:space="preserve"> mushroom</w:t>
      </w:r>
      <w:r w:rsidR="00403113">
        <w:t>s are</w:t>
      </w:r>
      <w:r w:rsidR="006B0463">
        <w:t xml:space="preserve"> classified correctly. 0.4% edible mushrooms are misclass</w:t>
      </w:r>
      <w:r w:rsidR="00403113">
        <w:t>ified as poison. While 0.2% poison mushrooms are misclassified as edible. This model did a better job in classifying poison mushroom, which is more fatal.</w:t>
      </w:r>
    </w:p>
    <w:p w14:paraId="000FAFA4" w14:textId="77777777" w:rsidR="003C6D0F" w:rsidRDefault="003C6D0F" w:rsidP="006D7A2A"/>
    <w:p w14:paraId="2DB3A6F7" w14:textId="6CCBF6EF" w:rsidR="006D7A2A" w:rsidRDefault="00CB678F" w:rsidP="006D7A2A">
      <w:r>
        <w:t>(b)</w:t>
      </w:r>
    </w:p>
    <w:p w14:paraId="36F29C6C" w14:textId="09439A86" w:rsidR="00403113" w:rsidRDefault="00882DAD" w:rsidP="006D7A2A">
      <w:r>
        <w:t xml:space="preserve">It seems the optimal value of EtaMin for multiway and binary </w:t>
      </w:r>
      <w:r w:rsidR="00391FC1">
        <w:t>models are nearly the same (0.05 for each case, as in 2.1). In this case, it tells that multiway and binary models are very similar when selecting an appropriate EtaMin value. The difference between binary and multiway models are that some leaf nodes in binary model are "not something", whereas all the leaf nodes in multiway model are "something". It does not influence a lot if the tree size is well gr</w:t>
      </w:r>
      <w:r w:rsidR="00F11FFD">
        <w:rPr>
          <w:rFonts w:hint="eastAsia"/>
        </w:rPr>
        <w:t>own</w:t>
      </w:r>
      <w:r w:rsidR="00391FC1">
        <w:t>.</w:t>
      </w:r>
    </w:p>
    <w:p w14:paraId="67CD2954" w14:textId="77777777" w:rsidR="00CB678F" w:rsidRDefault="00CB678F" w:rsidP="006D7A2A"/>
    <w:p w14:paraId="75CF327A" w14:textId="78F1B0E6" w:rsidR="0019077E" w:rsidRDefault="00795095" w:rsidP="006D7A2A">
      <w:r>
        <w:br w:type="column"/>
      </w:r>
      <w:r w:rsidR="00CB678F">
        <w:t>(c)</w:t>
      </w:r>
    </w:p>
    <w:p w14:paraId="33C6F062" w14:textId="7200AD73" w:rsidR="00A906E9" w:rsidRDefault="00A906E9" w:rsidP="006D7A2A">
      <w:r>
        <w:t>Mushroom multiway</w:t>
      </w:r>
    </w:p>
    <w:p w14:paraId="2FA532EF" w14:textId="059B653E" w:rsidR="00AB4D1F" w:rsidRDefault="00A906E9" w:rsidP="006D7A2A">
      <w:r>
        <w:rPr>
          <w:noProof/>
        </w:rPr>
        <w:drawing>
          <wp:inline distT="0" distB="0" distL="0" distR="0" wp14:anchorId="628DA38F" wp14:editId="2F5D926B">
            <wp:extent cx="5270500" cy="368403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684038"/>
                    </a:xfrm>
                    <a:prstGeom prst="rect">
                      <a:avLst/>
                    </a:prstGeom>
                    <a:noFill/>
                    <a:ln>
                      <a:noFill/>
                    </a:ln>
                  </pic:spPr>
                </pic:pic>
              </a:graphicData>
            </a:graphic>
          </wp:inline>
        </w:drawing>
      </w:r>
    </w:p>
    <w:p w14:paraId="65B9B4DD" w14:textId="410A6F7C" w:rsidR="00A906E9" w:rsidRDefault="00A906E9" w:rsidP="006D7A2A">
      <w:r>
        <w:t>The graph shows a great fits</w:t>
      </w:r>
      <w:r w:rsidR="001475C0">
        <w:rPr>
          <w:rFonts w:hint="eastAsia"/>
        </w:rPr>
        <w:t xml:space="preserve"> </w:t>
      </w:r>
      <w:r w:rsidR="001475C0">
        <w:t>and prediction</w:t>
      </w:r>
      <w:r>
        <w:t xml:space="preserve"> of the model. Increasing EtaMin only influence the accuracy a little bit. And not much differences between predictions of training and testing data.</w:t>
      </w:r>
      <w:r w:rsidR="00626F97">
        <w:t xml:space="preserve"> The data may be easy to classify before the tree grows too large.</w:t>
      </w:r>
    </w:p>
    <w:p w14:paraId="1734F087" w14:textId="77777777" w:rsidR="00A906E9" w:rsidRDefault="00A906E9" w:rsidP="006D7A2A"/>
    <w:p w14:paraId="06B5BA63" w14:textId="04BC0AE3" w:rsidR="00A906E9" w:rsidRDefault="00A906E9" w:rsidP="006D7A2A">
      <w:r>
        <w:t>Mushroom Binary</w:t>
      </w:r>
    </w:p>
    <w:p w14:paraId="3587C21B" w14:textId="501CB641" w:rsidR="00A906E9" w:rsidRDefault="00A906E9" w:rsidP="006D7A2A">
      <w:r>
        <w:rPr>
          <w:noProof/>
        </w:rPr>
        <w:drawing>
          <wp:inline distT="0" distB="0" distL="0" distR="0" wp14:anchorId="0BA17A90" wp14:editId="5B487B79">
            <wp:extent cx="5270500" cy="345722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457221"/>
                    </a:xfrm>
                    <a:prstGeom prst="rect">
                      <a:avLst/>
                    </a:prstGeom>
                    <a:noFill/>
                    <a:ln>
                      <a:noFill/>
                    </a:ln>
                  </pic:spPr>
                </pic:pic>
              </a:graphicData>
            </a:graphic>
          </wp:inline>
        </w:drawing>
      </w:r>
      <w:r>
        <w:t xml:space="preserve"> </w:t>
      </w:r>
    </w:p>
    <w:p w14:paraId="1F0B0A6B" w14:textId="79412020" w:rsidR="00A906E9" w:rsidRDefault="00A906E9" w:rsidP="006D7A2A">
      <w:r>
        <w:t xml:space="preserve">The binary model </w:t>
      </w:r>
      <w:r w:rsidR="00555B3B">
        <w:t xml:space="preserve">shows </w:t>
      </w:r>
      <w:r w:rsidR="004D748A">
        <w:t xml:space="preserve">under fitting when EtaMin becomes large. Accuracies drop faster than multiway model. This is because </w:t>
      </w:r>
      <w:r w:rsidR="00555B3B">
        <w:t>the tree stops growing too soon, makes the model less comply with the training data, and makes less accurate predictions.</w:t>
      </w:r>
    </w:p>
    <w:p w14:paraId="6F9FBF02" w14:textId="77777777" w:rsidR="00AB4D1F" w:rsidRDefault="00AB4D1F" w:rsidP="006D7A2A"/>
    <w:p w14:paraId="0529E423" w14:textId="322A528F" w:rsidR="00882DAD" w:rsidRDefault="00882DAD" w:rsidP="006D7A2A">
      <w:r>
        <w:t>3.</w:t>
      </w:r>
    </w:p>
    <w:p w14:paraId="66117CE8" w14:textId="46CBBBC7" w:rsidR="007F0A47" w:rsidRDefault="00AA008F" w:rsidP="006D7A2A">
      <w:r>
        <w:t>(a)</w:t>
      </w:r>
    </w:p>
    <w:p w14:paraId="5064380C" w14:textId="6448EC22" w:rsidR="00B54CC7" w:rsidRDefault="00394DE4" w:rsidP="006D7A2A">
      <w:r>
        <w:t>The decrease in entropy is just the Mutual Information of q and b, where q represents the</w:t>
      </w:r>
      <w:r w:rsidR="00CB41A0">
        <w:t xml:space="preserve"> node, b represents the binary feature, </w:t>
      </w:r>
    </w:p>
    <w:p w14:paraId="236C1E97" w14:textId="1B26DF23" w:rsidR="00394DE4" w:rsidRDefault="00CB41A0" w:rsidP="00394DE4">
      <w:r>
        <w:t>I</w:t>
      </w:r>
      <w:r w:rsidR="00394DE4">
        <w:t xml:space="preserve">(q ; b) = </w:t>
      </w:r>
      <w:r>
        <w:t>I(b ; q) = H(b) - H(b|q)</w:t>
      </w:r>
    </w:p>
    <w:p w14:paraId="3F3E1CF7" w14:textId="7A92357D" w:rsidR="00394DE4" w:rsidRDefault="00CB41A0" w:rsidP="006D7A2A">
      <w:r>
        <w:t>Since b is binary, H(b) &lt;= - 2 * 1/2 * log</w:t>
      </w:r>
      <w:r w:rsidR="005A0EE1" w:rsidRPr="005A0EE1">
        <w:rPr>
          <w:vertAlign w:val="subscript"/>
        </w:rPr>
        <w:t>2</w:t>
      </w:r>
      <w:r>
        <w:t xml:space="preserve"> (1/2) = 1, H(b|q) &gt;= 0, H(b) - H(b|q) &lt;= 1.</w:t>
      </w:r>
    </w:p>
    <w:p w14:paraId="02904808" w14:textId="77777777" w:rsidR="00394DE4" w:rsidRDefault="00394DE4" w:rsidP="006D7A2A">
      <w:pPr>
        <w:rPr>
          <w:rFonts w:hint="eastAsia"/>
        </w:rPr>
      </w:pPr>
    </w:p>
    <w:p w14:paraId="2FC6FEA6" w14:textId="7F714542" w:rsidR="00B54CC7" w:rsidRDefault="00B54CC7" w:rsidP="006D7A2A">
      <w:r>
        <w:t>(b)</w:t>
      </w:r>
    </w:p>
    <w:p w14:paraId="178251BA" w14:textId="1BEFD92D" w:rsidR="00CB41A0" w:rsidRDefault="00CB41A0" w:rsidP="006D7A2A">
      <w:r>
        <w:t xml:space="preserve">Suppose the feature has m values. </w:t>
      </w:r>
    </w:p>
    <w:p w14:paraId="7D861566" w14:textId="4ACBA861" w:rsidR="00CB41A0" w:rsidRDefault="00CB41A0" w:rsidP="006D7A2A">
      <w:r>
        <w:t>I(q; m) = H(m) - H(m|q)</w:t>
      </w:r>
    </w:p>
    <w:p w14:paraId="62CD17EE" w14:textId="5B0B5E7A" w:rsidR="00CB41A0" w:rsidRDefault="00CB41A0" w:rsidP="006D7A2A">
      <w:r>
        <w:t>H(m) &lt;= - m * 1/m * log</w:t>
      </w:r>
      <w:r w:rsidR="0068107B" w:rsidRPr="005A0EE1">
        <w:rPr>
          <w:vertAlign w:val="subscript"/>
        </w:rPr>
        <w:t>2</w:t>
      </w:r>
      <w:r w:rsidR="0068107B">
        <w:t xml:space="preserve"> </w:t>
      </w:r>
      <w:r>
        <w:t>(1/m) = log</w:t>
      </w:r>
      <w:r w:rsidR="004C13D7" w:rsidRPr="005A0EE1">
        <w:rPr>
          <w:vertAlign w:val="subscript"/>
        </w:rPr>
        <w:t>2</w:t>
      </w:r>
      <w:r>
        <w:t xml:space="preserve">(m), also H(m|q) &gt;= 0, </w:t>
      </w:r>
    </w:p>
    <w:p w14:paraId="020780A9" w14:textId="4F39BCA4" w:rsidR="00CB41A0" w:rsidRDefault="00CB41A0" w:rsidP="006D7A2A">
      <w:r>
        <w:t>so I(q; m) &lt;= log</w:t>
      </w:r>
      <w:r w:rsidR="0068107B" w:rsidRPr="005A0EE1">
        <w:rPr>
          <w:vertAlign w:val="subscript"/>
        </w:rPr>
        <w:t>2</w:t>
      </w:r>
      <w:r>
        <w:t>(m)</w:t>
      </w:r>
    </w:p>
    <w:p w14:paraId="3321C90A" w14:textId="77777777" w:rsidR="00882DAD" w:rsidRDefault="00882DAD" w:rsidP="006D7A2A"/>
    <w:p w14:paraId="1CAE0E32" w14:textId="6824CBB9" w:rsidR="00882DAD" w:rsidRDefault="00882DAD" w:rsidP="006D7A2A">
      <w:r>
        <w:t>4.</w:t>
      </w:r>
    </w:p>
    <w:p w14:paraId="0DB23982" w14:textId="6837A159" w:rsidR="00882DAD" w:rsidRDefault="00C705D5" w:rsidP="006D7A2A">
      <w:r>
        <w:t>Gain(q, V) = i</w:t>
      </w:r>
      <w:r w:rsidR="00C66294">
        <w:t xml:space="preserve">ota(q)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f>
              <m:fPr>
                <m:ctrlPr>
                  <w:rPr>
                    <w:rFonts w:ascii="Cambria Math" w:hAnsi="Cambria Math"/>
                    <w:i/>
                  </w:rPr>
                </m:ctrlPr>
              </m:fPr>
              <m:num>
                <m:r>
                  <w:rPr>
                    <w:rFonts w:ascii="Cambria Math" w:hAnsi="Cambria Math"/>
                  </w:rPr>
                  <m:t>Ni</m:t>
                </m:r>
              </m:num>
              <m:den>
                <m:r>
                  <w:rPr>
                    <w:rFonts w:ascii="Cambria Math" w:hAnsi="Cambria Math"/>
                  </w:rPr>
                  <m:t>Nq</m:t>
                </m:r>
              </m:den>
            </m:f>
          </m:e>
        </m:nary>
        <m:r>
          <w:rPr>
            <w:rFonts w:ascii="Cambria Math" w:hAnsi="Cambria Math"/>
          </w:rPr>
          <m:t xml:space="preserve"> * lota(q)</m:t>
        </m:r>
      </m:oMath>
    </w:p>
    <w:p w14:paraId="0E76E09C" w14:textId="405AC5A0" w:rsidR="00C66294" w:rsidRDefault="00C705D5" w:rsidP="006D7A2A">
      <w:r>
        <w:t>Since i</w:t>
      </w:r>
      <w:r w:rsidR="00C66294">
        <w:t xml:space="preserve">ota(q) is a determined value for a specific given q, choosing the value of Gain(q, V) is purely choosing the value of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f>
              <m:fPr>
                <m:ctrlPr>
                  <w:rPr>
                    <w:rFonts w:ascii="Cambria Math" w:hAnsi="Cambria Math"/>
                    <w:i/>
                  </w:rPr>
                </m:ctrlPr>
              </m:fPr>
              <m:num>
                <m:r>
                  <w:rPr>
                    <w:rFonts w:ascii="Cambria Math" w:hAnsi="Cambria Math"/>
                  </w:rPr>
                  <m:t>Ni</m:t>
                </m:r>
              </m:num>
              <m:den>
                <m:r>
                  <w:rPr>
                    <w:rFonts w:ascii="Cambria Math" w:hAnsi="Cambria Math"/>
                  </w:rPr>
                  <m:t>Nq</m:t>
                </m:r>
              </m:den>
            </m:f>
          </m:e>
        </m:nary>
        <m:r>
          <w:rPr>
            <w:rFonts w:ascii="Cambria Math" w:hAnsi="Cambria Math"/>
          </w:rPr>
          <m:t xml:space="preserve"> * lota(q)</m:t>
        </m:r>
      </m:oMath>
      <w:r w:rsidR="00C66294">
        <w:t>, which represents the weighted a</w:t>
      </w:r>
      <w:r>
        <w:t>verage of the descendent nodes i</w:t>
      </w:r>
      <w:r w:rsidR="00C66294">
        <w:t xml:space="preserve">ota. So maximizing Gain(q, V) is equivalent to minimizing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f>
              <m:fPr>
                <m:ctrlPr>
                  <w:rPr>
                    <w:rFonts w:ascii="Cambria Math" w:hAnsi="Cambria Math"/>
                    <w:i/>
                  </w:rPr>
                </m:ctrlPr>
              </m:fPr>
              <m:num>
                <m:r>
                  <w:rPr>
                    <w:rFonts w:ascii="Cambria Math" w:hAnsi="Cambria Math"/>
                  </w:rPr>
                  <m:t>Ni</m:t>
                </m:r>
              </m:num>
              <m:den>
                <m:r>
                  <w:rPr>
                    <w:rFonts w:ascii="Cambria Math" w:hAnsi="Cambria Math"/>
                  </w:rPr>
                  <m:t>Nq</m:t>
                </m:r>
              </m:den>
            </m:f>
          </m:e>
        </m:nary>
        <m:r>
          <w:rPr>
            <w:rFonts w:ascii="Cambria Math" w:hAnsi="Cambria Math"/>
          </w:rPr>
          <m:t xml:space="preserve"> * </m:t>
        </m:r>
        <m:r>
          <w:rPr>
            <w:rFonts w:ascii="Cambria Math" w:hAnsi="Cambria Math"/>
          </w:rPr>
          <m:t>i</m:t>
        </m:r>
        <m:r>
          <w:rPr>
            <w:rFonts w:ascii="Cambria Math" w:hAnsi="Cambria Math"/>
          </w:rPr>
          <m:t>ota(q)</m:t>
        </m:r>
      </m:oMath>
      <w:r w:rsidR="00C66294">
        <w:t>. And since for a given split, |V|</w:t>
      </w:r>
      <w:r w:rsidR="00FD3F11">
        <w:t>, Ni and Nq are determined values. So maximizing Gain(.,</w:t>
      </w:r>
      <w:r>
        <w:t>.) is equivalent to minimizing i</w:t>
      </w:r>
      <w:r w:rsidR="00FD3F11">
        <w:t>ota(.) over |V| children.</w:t>
      </w:r>
    </w:p>
    <w:p w14:paraId="0954DD90" w14:textId="77777777" w:rsidR="00882DAD" w:rsidRDefault="00882DAD" w:rsidP="006D7A2A"/>
    <w:p w14:paraId="5C634A43" w14:textId="63B0B8E6" w:rsidR="00882DAD" w:rsidRDefault="00882DAD" w:rsidP="006D7A2A">
      <w:r>
        <w:t>5.</w:t>
      </w:r>
    </w:p>
    <w:p w14:paraId="2E316230" w14:textId="775A14A2" w:rsidR="002768A4" w:rsidRDefault="002768A4" w:rsidP="006D7A2A">
      <w:r>
        <w:t xml:space="preserve">Gini(q) = </w:t>
      </w:r>
      <m:oMath>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qk</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qk</m:t>
                </m:r>
              </m:sub>
            </m:sSub>
            <m:r>
              <w:rPr>
                <w:rFonts w:ascii="Cambria Math" w:hAnsi="Cambria Math"/>
              </w:rPr>
              <m:t>)</m:t>
            </m:r>
          </m:e>
        </m:nary>
      </m:oMath>
    </w:p>
    <w:p w14:paraId="55D679D2" w14:textId="6BB96929" w:rsidR="007E4433" w:rsidRDefault="007E4433" w:rsidP="006D7A2A">
      <w:r>
        <w:t>For M &gt; 2,  (1-p</w:t>
      </w:r>
      <w:r w:rsidRPr="007E4433">
        <w:rPr>
          <w:vertAlign w:val="subscript"/>
        </w:rPr>
        <w:t>qk</w:t>
      </w:r>
      <w:r>
        <w:t xml:space="preserve">) = </w:t>
      </w:r>
      <m:oMath>
        <m:nary>
          <m:naryPr>
            <m:chr m:val="∑"/>
            <m:limLoc m:val="undOvr"/>
            <m:ctrlPr>
              <w:rPr>
                <w:rFonts w:ascii="Cambria Math" w:hAnsi="Cambria Math"/>
                <w:i/>
              </w:rPr>
            </m:ctrlPr>
          </m:naryPr>
          <m:sub>
            <m:r>
              <w:rPr>
                <w:rFonts w:ascii="Cambria Math" w:hAnsi="Cambria Math"/>
              </w:rPr>
              <m:t>k'=1,k'≠k</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qk'</m:t>
                </m:r>
              </m:sub>
            </m:sSub>
          </m:e>
        </m:nary>
      </m:oMath>
    </w:p>
    <w:p w14:paraId="2CC246FD" w14:textId="77777777" w:rsidR="007E4433" w:rsidRDefault="007E4433" w:rsidP="007E4433">
      <w:r>
        <w:t xml:space="preserve">Gini(q) = </w:t>
      </w:r>
      <m:oMath>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qk</m:t>
                </m:r>
              </m:sub>
            </m:sSub>
            <m:nary>
              <m:naryPr>
                <m:chr m:val="∑"/>
                <m:limLoc m:val="undOvr"/>
                <m:ctrlPr>
                  <w:rPr>
                    <w:rFonts w:ascii="Cambria Math" w:hAnsi="Cambria Math"/>
                    <w:i/>
                  </w:rPr>
                </m:ctrlPr>
              </m:naryPr>
              <m:sub>
                <m:r>
                  <w:rPr>
                    <w:rFonts w:ascii="Cambria Math" w:hAnsi="Cambria Math"/>
                  </w:rPr>
                  <m:t>k'=1,k'≠k</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qk'</m:t>
                    </m:r>
                  </m:sub>
                </m:sSub>
              </m:e>
            </m:nary>
          </m:e>
        </m:nary>
      </m:oMath>
      <w:r>
        <w:t xml:space="preserve"> = </w:t>
      </w:r>
      <m:oMath>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k'=1,k'≠k</m:t>
                </m:r>
              </m:sub>
              <m:sup>
                <m:r>
                  <w:rPr>
                    <w:rFonts w:ascii="Cambria Math" w:hAnsi="Cambria Math"/>
                  </w:rPr>
                  <m:t>M</m:t>
                </m:r>
              </m:sup>
              <m:e>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qk</m:t>
                        </m:r>
                      </m:sub>
                    </m:sSub>
                    <m:r>
                      <w:rPr>
                        <w:rFonts w:ascii="Cambria Math" w:hAnsi="Cambria Math"/>
                      </w:rPr>
                      <m:t>p</m:t>
                    </m:r>
                  </m:e>
                  <m:sub>
                    <m:r>
                      <w:rPr>
                        <w:rFonts w:ascii="Cambria Math" w:hAnsi="Cambria Math"/>
                      </w:rPr>
                      <m:t>qk'</m:t>
                    </m:r>
                  </m:sub>
                </m:sSub>
              </m:e>
            </m:nary>
          </m:e>
        </m:nary>
      </m:oMath>
      <w:r>
        <w:t xml:space="preserve"> </w:t>
      </w:r>
    </w:p>
    <w:p w14:paraId="5B5FED6E" w14:textId="3C6CD9C2" w:rsidR="007E4433" w:rsidRDefault="007E4433" w:rsidP="007E4433">
      <w:r>
        <w:t xml:space="preserve">= </w:t>
      </w:r>
      <m:oMath>
        <m:nary>
          <m:naryPr>
            <m:chr m:val="∑"/>
            <m:limLoc m:val="undOvr"/>
            <m:ctrlPr>
              <w:rPr>
                <w:rFonts w:ascii="Cambria Math" w:hAnsi="Cambria Math"/>
                <w:i/>
              </w:rPr>
            </m:ctrlPr>
          </m:naryPr>
          <m:sub>
            <m:r>
              <w:rPr>
                <w:rFonts w:ascii="Cambria Math" w:hAnsi="Cambria Math"/>
              </w:rPr>
              <m:t>k'≠k</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qk</m:t>
                    </m:r>
                  </m:sub>
                </m:sSub>
                <m:r>
                  <w:rPr>
                    <w:rFonts w:ascii="Cambria Math" w:hAnsi="Cambria Math"/>
                  </w:rPr>
                  <m:t>p</m:t>
                </m:r>
              </m:e>
              <m:sub>
                <m:r>
                  <w:rPr>
                    <w:rFonts w:ascii="Cambria Math" w:hAnsi="Cambria Math"/>
                  </w:rPr>
                  <m:t>qk'</m:t>
                </m:r>
              </m:sub>
            </m:sSub>
          </m:e>
        </m:nary>
      </m:oMath>
    </w:p>
    <w:p w14:paraId="2648084D" w14:textId="77777777" w:rsidR="0099290B" w:rsidRDefault="0099290B" w:rsidP="006D7A2A"/>
    <w:p w14:paraId="66A85AD0" w14:textId="77777777" w:rsidR="00882DAD" w:rsidRDefault="00882DAD" w:rsidP="006D7A2A"/>
    <w:p w14:paraId="2D10890D" w14:textId="77777777" w:rsidR="00CB678F" w:rsidRDefault="00CB678F" w:rsidP="006D7A2A"/>
    <w:p w14:paraId="60191BE8" w14:textId="77777777" w:rsidR="006D7A2A" w:rsidRDefault="006D7A2A" w:rsidP="006D7A2A">
      <w:r>
        <w:t>6.</w:t>
      </w:r>
    </w:p>
    <w:p w14:paraId="3E508CBE" w14:textId="4926D094" w:rsidR="006D7A2A" w:rsidRDefault="007245D9" w:rsidP="006D7A2A">
      <w:r>
        <w:t>(a)</w:t>
      </w:r>
    </w:p>
    <w:p w14:paraId="43AA99D4" w14:textId="6A554E2A" w:rsidR="00B665B2" w:rsidRPr="00B665B2" w:rsidRDefault="00B665B2" w:rsidP="00B665B2">
      <w:r w:rsidRPr="00B665B2">
        <w:t>***Test for regression housing***</w:t>
      </w:r>
      <w:r w:rsidR="00882DAD">
        <w:t xml:space="preserve"> SSEs</w:t>
      </w:r>
    </w:p>
    <w:p w14:paraId="02DC404C" w14:textId="77777777" w:rsidR="00B665B2" w:rsidRPr="00B665B2" w:rsidRDefault="00B665B2" w:rsidP="00B665B2">
      <w:r w:rsidRPr="00B665B2">
        <w:t>Eta: 0.05  Mean: 877.63  SD: 516.07</w:t>
      </w:r>
    </w:p>
    <w:p w14:paraId="569B54C3" w14:textId="77777777" w:rsidR="00B665B2" w:rsidRPr="00B665B2" w:rsidRDefault="00B665B2" w:rsidP="00B665B2">
      <w:r w:rsidRPr="00B665B2">
        <w:t>Eta: 0.10  Mean: 973.64  SD: 431.57</w:t>
      </w:r>
    </w:p>
    <w:p w14:paraId="200F9CAE" w14:textId="77777777" w:rsidR="00B665B2" w:rsidRPr="00B665B2" w:rsidRDefault="00B665B2" w:rsidP="00B665B2">
      <w:r w:rsidRPr="00B665B2">
        <w:t>Eta: 0.15  Mean: 1236.96  SD: 424.37</w:t>
      </w:r>
    </w:p>
    <w:p w14:paraId="009DC8F8" w14:textId="11FA6F8B" w:rsidR="006D7A2A" w:rsidRDefault="00B665B2" w:rsidP="00B665B2">
      <w:r w:rsidRPr="00B665B2">
        <w:t>Eta: 0.20  Mean: 1350.67  SD: 383.69</w:t>
      </w:r>
    </w:p>
    <w:p w14:paraId="711CA670" w14:textId="77777777" w:rsidR="007245D9" w:rsidRDefault="007245D9" w:rsidP="00B665B2"/>
    <w:p w14:paraId="732A0D5F" w14:textId="27F451DA" w:rsidR="007245D9" w:rsidRDefault="007245D9" w:rsidP="00B665B2">
      <w:r>
        <w:t>(b)</w:t>
      </w:r>
    </w:p>
    <w:p w14:paraId="67E24CDD" w14:textId="4050F46D" w:rsidR="007245D9" w:rsidRDefault="007245D9" w:rsidP="00B665B2">
      <w:r>
        <w:t>According to the output, different choices of Eta influences the results significantly. This may because the data set is diverged very much. That makes the each split of the tree node adds more information to the model.</w:t>
      </w:r>
      <w:r w:rsidR="00633365">
        <w:t xml:space="preserve"> E</w:t>
      </w:r>
      <w:r w:rsidR="00FA0867">
        <w:t xml:space="preserve">arly stop strategy may </w:t>
      </w:r>
      <w:r w:rsidR="00633365">
        <w:t>make the model less accurate</w:t>
      </w:r>
      <w:bookmarkStart w:id="0" w:name="_GoBack"/>
      <w:bookmarkEnd w:id="0"/>
      <w:r w:rsidR="00FA0867">
        <w:t>.</w:t>
      </w:r>
    </w:p>
    <w:p w14:paraId="00854063" w14:textId="77777777" w:rsidR="00FA0867" w:rsidRDefault="00FA0867" w:rsidP="00B665B2"/>
    <w:p w14:paraId="1303C612" w14:textId="5BE2C2FD" w:rsidR="00FA0867" w:rsidRDefault="00FA0867" w:rsidP="00B665B2">
      <w:r>
        <w:t>(c) (same as b)</w:t>
      </w:r>
    </w:p>
    <w:p w14:paraId="255F5069" w14:textId="77777777" w:rsidR="00FA0867" w:rsidRDefault="00FA0867" w:rsidP="00B665B2"/>
    <w:p w14:paraId="549C8038" w14:textId="13C172D8" w:rsidR="00FA0867" w:rsidRDefault="00FA0867" w:rsidP="00B665B2">
      <w:r>
        <w:t>(d)</w:t>
      </w:r>
    </w:p>
    <w:p w14:paraId="29C18F1E" w14:textId="5FD993F5" w:rsidR="00E25FEE" w:rsidRDefault="00E25FEE" w:rsidP="00B665B2">
      <w:r>
        <w:t>Housing</w:t>
      </w:r>
    </w:p>
    <w:p w14:paraId="019C2F92" w14:textId="77777777" w:rsidR="00E25FEE" w:rsidRDefault="00E25FEE" w:rsidP="00B665B2"/>
    <w:p w14:paraId="65C91D93" w14:textId="07C57F1F" w:rsidR="00E25FEE" w:rsidRDefault="00E25FEE" w:rsidP="00B665B2">
      <w:r>
        <w:rPr>
          <w:noProof/>
        </w:rPr>
        <w:drawing>
          <wp:inline distT="0" distB="0" distL="0" distR="0" wp14:anchorId="54655D7B" wp14:editId="78C49CD5">
            <wp:extent cx="5270500" cy="3271744"/>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271744"/>
                    </a:xfrm>
                    <a:prstGeom prst="rect">
                      <a:avLst/>
                    </a:prstGeom>
                    <a:noFill/>
                    <a:ln>
                      <a:noFill/>
                    </a:ln>
                  </pic:spPr>
                </pic:pic>
              </a:graphicData>
            </a:graphic>
          </wp:inline>
        </w:drawing>
      </w:r>
    </w:p>
    <w:p w14:paraId="390E0662" w14:textId="4CDBECB5" w:rsidR="00E25FEE" w:rsidRPr="002E4E87" w:rsidRDefault="00E25FEE" w:rsidP="00B665B2">
      <w:r>
        <w:t xml:space="preserve">In order to make the SSE comparable for the sizes of training and testing data are not the same, the training SSE is divided by 9 as its size is </w:t>
      </w:r>
      <w:r w:rsidR="00022C05">
        <w:t>9 times of the testing data. The graph shows both under fitting and over fitting. For over fitting, it is caused by too small EtaMin, makes the model fits better for training data, but worse on testing data. For under fitting, it is caused by too large EtaMin, the model is not fully developed, fits worse on training and testing data.</w:t>
      </w:r>
    </w:p>
    <w:sectPr w:rsidR="00E25FEE" w:rsidRPr="002E4E87" w:rsidSect="002F5EC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9FF"/>
    <w:rsid w:val="0000714B"/>
    <w:rsid w:val="00011A5B"/>
    <w:rsid w:val="00022C05"/>
    <w:rsid w:val="0008396C"/>
    <w:rsid w:val="00084171"/>
    <w:rsid w:val="0010261B"/>
    <w:rsid w:val="00104537"/>
    <w:rsid w:val="00133038"/>
    <w:rsid w:val="0014702E"/>
    <w:rsid w:val="001475C0"/>
    <w:rsid w:val="00177504"/>
    <w:rsid w:val="0019077E"/>
    <w:rsid w:val="001E0E50"/>
    <w:rsid w:val="001E1DB8"/>
    <w:rsid w:val="0023194C"/>
    <w:rsid w:val="002768A4"/>
    <w:rsid w:val="002E4E87"/>
    <w:rsid w:val="002F5EC9"/>
    <w:rsid w:val="00391FC1"/>
    <w:rsid w:val="00394DE4"/>
    <w:rsid w:val="003964F7"/>
    <w:rsid w:val="003A710F"/>
    <w:rsid w:val="003C6D0F"/>
    <w:rsid w:val="00403113"/>
    <w:rsid w:val="004229FF"/>
    <w:rsid w:val="004C13D7"/>
    <w:rsid w:val="004D748A"/>
    <w:rsid w:val="004D7FA1"/>
    <w:rsid w:val="00555B3B"/>
    <w:rsid w:val="005A0EE1"/>
    <w:rsid w:val="005A27F5"/>
    <w:rsid w:val="00626F97"/>
    <w:rsid w:val="00632421"/>
    <w:rsid w:val="00633365"/>
    <w:rsid w:val="0068107B"/>
    <w:rsid w:val="006B0463"/>
    <w:rsid w:val="006D7A2A"/>
    <w:rsid w:val="007245D9"/>
    <w:rsid w:val="0079165B"/>
    <w:rsid w:val="00795095"/>
    <w:rsid w:val="007C0B62"/>
    <w:rsid w:val="007E4433"/>
    <w:rsid w:val="007F0A47"/>
    <w:rsid w:val="00854AEA"/>
    <w:rsid w:val="00882DAD"/>
    <w:rsid w:val="008C44CC"/>
    <w:rsid w:val="00961A69"/>
    <w:rsid w:val="0099290B"/>
    <w:rsid w:val="00A82C04"/>
    <w:rsid w:val="00A906E9"/>
    <w:rsid w:val="00A92ADC"/>
    <w:rsid w:val="00AA008F"/>
    <w:rsid w:val="00AB4D1F"/>
    <w:rsid w:val="00B539C9"/>
    <w:rsid w:val="00B54CC7"/>
    <w:rsid w:val="00B665B2"/>
    <w:rsid w:val="00C11661"/>
    <w:rsid w:val="00C51EC0"/>
    <w:rsid w:val="00C605AA"/>
    <w:rsid w:val="00C66294"/>
    <w:rsid w:val="00C705D5"/>
    <w:rsid w:val="00CB41A0"/>
    <w:rsid w:val="00CB678F"/>
    <w:rsid w:val="00D07144"/>
    <w:rsid w:val="00E25FEE"/>
    <w:rsid w:val="00E90871"/>
    <w:rsid w:val="00EB27F4"/>
    <w:rsid w:val="00EC5C0B"/>
    <w:rsid w:val="00F10435"/>
    <w:rsid w:val="00F11FFD"/>
    <w:rsid w:val="00FA0867"/>
    <w:rsid w:val="00FD3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255F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E4E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E4E8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2E4E87"/>
    <w:rPr>
      <w:b/>
      <w:bCs/>
      <w:kern w:val="44"/>
      <w:sz w:val="44"/>
      <w:szCs w:val="44"/>
    </w:rPr>
  </w:style>
  <w:style w:type="character" w:customStyle="1" w:styleId="20">
    <w:name w:val="标题 2字符"/>
    <w:basedOn w:val="a0"/>
    <w:link w:val="2"/>
    <w:uiPriority w:val="9"/>
    <w:rsid w:val="002E4E87"/>
    <w:rPr>
      <w:rFonts w:asciiTheme="majorHAnsi" w:eastAsiaTheme="majorEastAsia" w:hAnsiTheme="majorHAnsi" w:cstheme="majorBidi"/>
      <w:b/>
      <w:bCs/>
      <w:sz w:val="32"/>
      <w:szCs w:val="32"/>
    </w:rPr>
  </w:style>
  <w:style w:type="paragraph" w:styleId="a3">
    <w:name w:val="No Spacing"/>
    <w:uiPriority w:val="1"/>
    <w:qFormat/>
    <w:rsid w:val="002E4E87"/>
    <w:pPr>
      <w:widowControl w:val="0"/>
      <w:jc w:val="both"/>
    </w:pPr>
  </w:style>
  <w:style w:type="character" w:styleId="a4">
    <w:name w:val="Placeholder Text"/>
    <w:basedOn w:val="a0"/>
    <w:uiPriority w:val="99"/>
    <w:semiHidden/>
    <w:rsid w:val="00AA008F"/>
    <w:rPr>
      <w:color w:val="808080"/>
    </w:rPr>
  </w:style>
  <w:style w:type="paragraph" w:styleId="a5">
    <w:name w:val="Balloon Text"/>
    <w:basedOn w:val="a"/>
    <w:link w:val="a6"/>
    <w:uiPriority w:val="99"/>
    <w:semiHidden/>
    <w:unhideWhenUsed/>
    <w:rsid w:val="00AA008F"/>
    <w:rPr>
      <w:rFonts w:ascii="Lucida Grande" w:hAnsi="Lucida Grande" w:cs="Lucida Grande"/>
      <w:sz w:val="18"/>
      <w:szCs w:val="18"/>
    </w:rPr>
  </w:style>
  <w:style w:type="character" w:customStyle="1" w:styleId="a6">
    <w:name w:val="批注框文本字符"/>
    <w:basedOn w:val="a0"/>
    <w:link w:val="a5"/>
    <w:uiPriority w:val="99"/>
    <w:semiHidden/>
    <w:rsid w:val="00AA008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E4E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E4E8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2E4E87"/>
    <w:rPr>
      <w:b/>
      <w:bCs/>
      <w:kern w:val="44"/>
      <w:sz w:val="44"/>
      <w:szCs w:val="44"/>
    </w:rPr>
  </w:style>
  <w:style w:type="character" w:customStyle="1" w:styleId="20">
    <w:name w:val="标题 2字符"/>
    <w:basedOn w:val="a0"/>
    <w:link w:val="2"/>
    <w:uiPriority w:val="9"/>
    <w:rsid w:val="002E4E87"/>
    <w:rPr>
      <w:rFonts w:asciiTheme="majorHAnsi" w:eastAsiaTheme="majorEastAsia" w:hAnsiTheme="majorHAnsi" w:cstheme="majorBidi"/>
      <w:b/>
      <w:bCs/>
      <w:sz w:val="32"/>
      <w:szCs w:val="32"/>
    </w:rPr>
  </w:style>
  <w:style w:type="paragraph" w:styleId="a3">
    <w:name w:val="No Spacing"/>
    <w:uiPriority w:val="1"/>
    <w:qFormat/>
    <w:rsid w:val="002E4E87"/>
    <w:pPr>
      <w:widowControl w:val="0"/>
      <w:jc w:val="both"/>
    </w:pPr>
  </w:style>
  <w:style w:type="character" w:styleId="a4">
    <w:name w:val="Placeholder Text"/>
    <w:basedOn w:val="a0"/>
    <w:uiPriority w:val="99"/>
    <w:semiHidden/>
    <w:rsid w:val="00AA008F"/>
    <w:rPr>
      <w:color w:val="808080"/>
    </w:rPr>
  </w:style>
  <w:style w:type="paragraph" w:styleId="a5">
    <w:name w:val="Balloon Text"/>
    <w:basedOn w:val="a"/>
    <w:link w:val="a6"/>
    <w:uiPriority w:val="99"/>
    <w:semiHidden/>
    <w:unhideWhenUsed/>
    <w:rsid w:val="00AA008F"/>
    <w:rPr>
      <w:rFonts w:ascii="Lucida Grande" w:hAnsi="Lucida Grande" w:cs="Lucida Grande"/>
      <w:sz w:val="18"/>
      <w:szCs w:val="18"/>
    </w:rPr>
  </w:style>
  <w:style w:type="character" w:customStyle="1" w:styleId="a6">
    <w:name w:val="批注框文本字符"/>
    <w:basedOn w:val="a0"/>
    <w:link w:val="a5"/>
    <w:uiPriority w:val="99"/>
    <w:semiHidden/>
    <w:rsid w:val="00AA008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7</Pages>
  <Words>1180</Words>
  <Characters>6732</Characters>
  <Application>Microsoft Macintosh Word</Application>
  <DocSecurity>0</DocSecurity>
  <Lines>56</Lines>
  <Paragraphs>15</Paragraphs>
  <ScaleCrop>false</ScaleCrop>
  <Company/>
  <LinksUpToDate>false</LinksUpToDate>
  <CharactersWithSpaces>7897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Wu</dc:creator>
  <cp:keywords/>
  <dc:description/>
  <cp:lastModifiedBy>Garrett Wu</cp:lastModifiedBy>
  <cp:revision>52</cp:revision>
  <dcterms:created xsi:type="dcterms:W3CDTF">2018-01-22T07:53:00Z</dcterms:created>
  <dcterms:modified xsi:type="dcterms:W3CDTF">2018-01-23T03:16:00Z</dcterms:modified>
</cp:coreProperties>
</file>