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Website Text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Connect The Dots: A Place To Belong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About Us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Dots is a fun, friendly social centre for people with learning disabilities and Autism. Our service users can expect happiness, fulfilment and belonging in a community space of their own, with different activities to choose from each day.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aims are to: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Enrich the lives of our service users in a happy, vibrant space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opportunities for the development of new friendships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 communication and social skills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life skills, independence and confidence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activities that meet users hobbies and interests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 with our local community and get out and about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new experiences inside and outside our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offer a variety of activities daily, take a look at our examples below! If you have something in mind that you’d really like to do, and you don’t see it here, let us know!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Gardening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 Care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Jigsaws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games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Bingo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Fitness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Dancing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Sensory stories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Sports: football, badminton, basketball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Wellness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club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Newsletter club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Quizzes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Aerobics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Contact Us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 TBC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connectthedotsbradford@gmail.com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Telephone: TBC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nectthedotsbradf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