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A57" w:rsidRDefault="00743A57" w:rsidP="00743A57">
      <w:pPr>
        <w:pStyle w:val="1"/>
      </w:pPr>
      <w:r>
        <w:t>C</w:t>
      </w:r>
      <w:r>
        <w:rPr>
          <w:rFonts w:hint="eastAsia"/>
        </w:rPr>
        <w:t>affe环境</w:t>
      </w:r>
      <w:r>
        <w:t>搭建</w:t>
      </w:r>
    </w:p>
    <w:p w:rsidR="00743A57" w:rsidRPr="00743A57" w:rsidRDefault="00743A57" w:rsidP="00743A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建议</w:t>
      </w:r>
      <w:r>
        <w:t>直接用电子科技大学王峰博士的版本</w:t>
      </w:r>
      <w:r>
        <w:rPr>
          <w:rFonts w:hint="eastAsia"/>
        </w:rPr>
        <w:t>，详见</w:t>
      </w:r>
      <w:r>
        <w:t>：</w:t>
      </w:r>
      <w:r w:rsidRPr="00743A57">
        <w:rPr>
          <w:rFonts w:ascii="微软雅黑" w:eastAsia="微软雅黑" w:hAnsi="微软雅黑" w:cs="宋体" w:hint="eastAsia"/>
          <w:color w:val="000000"/>
          <w:kern w:val="0"/>
          <w:sz w:val="30"/>
          <w:szCs w:val="30"/>
          <w:shd w:val="clear" w:color="auto" w:fill="FFFFFF"/>
        </w:rPr>
        <w:t> </w:t>
      </w:r>
    </w:p>
    <w:p w:rsidR="00F03662" w:rsidRPr="00743A57" w:rsidRDefault="009E4212" w:rsidP="00743A57">
      <w:hyperlink r:id="rId6" w:history="1">
        <w:r w:rsidR="00743A57" w:rsidRPr="00743A57">
          <w:rPr>
            <w:rFonts w:hint="eastAsia"/>
          </w:rPr>
          <w:t>如何快糙好猛地在</w:t>
        </w:r>
        <w:r w:rsidR="00743A57" w:rsidRPr="00743A57">
          <w:rPr>
            <w:rFonts w:hint="eastAsia"/>
          </w:rPr>
          <w:t>Windows</w:t>
        </w:r>
        <w:r w:rsidR="00743A57" w:rsidRPr="00743A57">
          <w:rPr>
            <w:rFonts w:hint="eastAsia"/>
          </w:rPr>
          <w:t>下编译</w:t>
        </w:r>
        <w:r w:rsidR="00743A57" w:rsidRPr="00743A57">
          <w:rPr>
            <w:rFonts w:hint="eastAsia"/>
          </w:rPr>
          <w:t>CAFFE</w:t>
        </w:r>
        <w:r w:rsidR="00743A57" w:rsidRPr="00743A57">
          <w:rPr>
            <w:rFonts w:hint="eastAsia"/>
          </w:rPr>
          <w:t>并使用其</w:t>
        </w:r>
        <w:r w:rsidR="00743A57" w:rsidRPr="00743A57">
          <w:rPr>
            <w:rFonts w:hint="eastAsia"/>
          </w:rPr>
          <w:t>matlab</w:t>
        </w:r>
        <w:r w:rsidR="00743A57" w:rsidRPr="00743A57">
          <w:rPr>
            <w:rFonts w:hint="eastAsia"/>
          </w:rPr>
          <w:t>和</w:t>
        </w:r>
        <w:r w:rsidR="00743A57" w:rsidRPr="00743A57">
          <w:rPr>
            <w:rFonts w:hint="eastAsia"/>
          </w:rPr>
          <w:t>python</w:t>
        </w:r>
        <w:r w:rsidR="00743A57" w:rsidRPr="00743A57">
          <w:rPr>
            <w:rFonts w:hint="eastAsia"/>
          </w:rPr>
          <w:t>接口</w:t>
        </w:r>
      </w:hyperlink>
    </w:p>
    <w:p w:rsidR="00743A57" w:rsidRDefault="003E2A30">
      <w:r>
        <w:rPr>
          <w:rFonts w:hint="eastAsia"/>
        </w:rPr>
        <w:t>依赖</w:t>
      </w:r>
      <w:r>
        <w:t>环境：</w:t>
      </w:r>
    </w:p>
    <w:p w:rsidR="003E2A30" w:rsidRDefault="008C0625">
      <w:r>
        <w:t>1.</w:t>
      </w:r>
      <w:r w:rsidR="00F03662">
        <w:t xml:space="preserve"> 64</w:t>
      </w:r>
      <w:r w:rsidR="00F03662">
        <w:rPr>
          <w:rFonts w:hint="eastAsia"/>
        </w:rPr>
        <w:t>位</w:t>
      </w:r>
      <w:r w:rsidR="005244E4">
        <w:rPr>
          <w:rFonts w:hint="eastAsia"/>
        </w:rPr>
        <w:t>，</w:t>
      </w:r>
      <w:r w:rsidR="003E2A30">
        <w:t>VS2013</w:t>
      </w:r>
    </w:p>
    <w:p w:rsidR="008C0625" w:rsidRDefault="008C0625">
      <w:r>
        <w:rPr>
          <w:noProof/>
        </w:rPr>
        <w:drawing>
          <wp:inline distT="0" distB="0" distL="0" distR="0" wp14:anchorId="0F63F45E" wp14:editId="616DD946">
            <wp:extent cx="5274310" cy="1216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双击</w:t>
      </w:r>
      <w:r w:rsidRPr="008C0625">
        <w:t>1.VS2013_RTM_ULT_CHS</w:t>
      </w:r>
      <w:r>
        <w:rPr>
          <w:rFonts w:hint="eastAsia"/>
        </w:rPr>
        <w:t>文件夹</w:t>
      </w:r>
      <w:r>
        <w:t>下的</w:t>
      </w:r>
      <w:r w:rsidRPr="008C0625">
        <w:t>vs_ultimate</w:t>
      </w:r>
      <w:r>
        <w:rPr>
          <w:rFonts w:hint="eastAsia"/>
        </w:rPr>
        <w:t>.e</w:t>
      </w:r>
      <w:r>
        <w:t>xe</w:t>
      </w:r>
      <w:r>
        <w:rPr>
          <w:rFonts w:hint="eastAsia"/>
        </w:rPr>
        <w:t>进行</w:t>
      </w:r>
      <w:r>
        <w:t>安装</w:t>
      </w:r>
      <w:r w:rsidR="00B07FF8">
        <w:rPr>
          <w:rFonts w:hint="eastAsia"/>
        </w:rPr>
        <w:t>。</w:t>
      </w:r>
    </w:p>
    <w:p w:rsidR="00B07FF8" w:rsidRDefault="00B07FF8">
      <w:r>
        <w:rPr>
          <w:rFonts w:hint="eastAsia"/>
        </w:rPr>
        <w:t>用的</w:t>
      </w:r>
      <w:proofErr w:type="spellStart"/>
      <w:r>
        <w:rPr>
          <w:rFonts w:hint="eastAsia"/>
        </w:rPr>
        <w:t>mxnet</w:t>
      </w:r>
      <w:proofErr w:type="spellEnd"/>
      <w:r>
        <w:t>的话</w:t>
      </w:r>
      <w:r>
        <w:rPr>
          <w:rFonts w:hint="eastAsia"/>
        </w:rPr>
        <w:t>需</w:t>
      </w:r>
      <w:r>
        <w:t>升级编译器</w:t>
      </w:r>
      <w:r>
        <w:rPr>
          <w:rFonts w:hint="eastAsia"/>
        </w:rPr>
        <w:t>，</w:t>
      </w:r>
      <w:r>
        <w:t>双击</w:t>
      </w:r>
      <w:r w:rsidRPr="00B07FF8">
        <w:t>6.vc_CompilerCTP.Nov2013.exe</w:t>
      </w:r>
      <w:r>
        <w:rPr>
          <w:rFonts w:hint="eastAsia"/>
        </w:rPr>
        <w:t>进行</w:t>
      </w:r>
      <w:r>
        <w:t>安装。</w:t>
      </w:r>
    </w:p>
    <w:p w:rsidR="00B07FF8" w:rsidRPr="00B07FF8" w:rsidRDefault="00B07FF8">
      <w:r>
        <w:rPr>
          <w:noProof/>
        </w:rPr>
        <w:drawing>
          <wp:inline distT="0" distB="0" distL="0" distR="0" wp14:anchorId="1510B554" wp14:editId="1A557B43">
            <wp:extent cx="3133725" cy="8001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30" w:rsidRDefault="003E2A30">
      <w:r>
        <w:rPr>
          <w:rFonts w:hint="eastAsia"/>
        </w:rPr>
        <w:t>可选</w:t>
      </w:r>
      <w:r>
        <w:t>：</w:t>
      </w:r>
    </w:p>
    <w:p w:rsidR="00FB01F2" w:rsidRDefault="008C0625">
      <w:r>
        <w:t>2.</w:t>
      </w:r>
      <w:r w:rsidR="003E2A30">
        <w:rPr>
          <w:rFonts w:hint="eastAsia"/>
        </w:rPr>
        <w:t>CUDA</w:t>
      </w:r>
      <w:r w:rsidR="003E2A30">
        <w:t>7.0</w:t>
      </w:r>
      <w:r w:rsidR="00E73684">
        <w:rPr>
          <w:rFonts w:hint="eastAsia"/>
        </w:rPr>
        <w:t>（用于</w:t>
      </w:r>
      <w:r w:rsidR="00E73684">
        <w:t>GPU</w:t>
      </w:r>
      <w:r w:rsidR="00E73684">
        <w:t>加速）</w:t>
      </w:r>
    </w:p>
    <w:p w:rsidR="00FB01F2" w:rsidRDefault="008C0625">
      <w:r>
        <w:t>3.</w:t>
      </w:r>
      <w:r w:rsidR="003E2A30">
        <w:t>matlab2015a</w:t>
      </w:r>
      <w:r w:rsidR="00E73684">
        <w:rPr>
          <w:rFonts w:hint="eastAsia"/>
        </w:rPr>
        <w:t>（</w:t>
      </w:r>
      <w:r w:rsidR="00E73684">
        <w:rPr>
          <w:rFonts w:hint="eastAsia"/>
        </w:rPr>
        <w:t>matlab</w:t>
      </w:r>
      <w:r w:rsidR="00E73684">
        <w:t>接口）</w:t>
      </w:r>
    </w:p>
    <w:p w:rsidR="00FB01F2" w:rsidRDefault="008C0625">
      <w:r>
        <w:t>4.</w:t>
      </w:r>
      <w:r w:rsidR="003E2A30">
        <w:t>Anaconda2.1.0</w:t>
      </w:r>
      <w:r w:rsidR="00E73684">
        <w:rPr>
          <w:rFonts w:hint="eastAsia"/>
        </w:rPr>
        <w:t>（</w:t>
      </w:r>
      <w:r w:rsidR="00E73684">
        <w:t>python</w:t>
      </w:r>
      <w:r w:rsidR="00E73684">
        <w:t>接口）</w:t>
      </w:r>
    </w:p>
    <w:p w:rsidR="003E2A30" w:rsidRDefault="008C0625">
      <w:r>
        <w:rPr>
          <w:rFonts w:ascii="microsoft yahei" w:hAnsi="microsoft yahei"/>
          <w:color w:val="000000"/>
          <w:szCs w:val="21"/>
          <w:shd w:val="clear" w:color="auto" w:fill="FFFFFF"/>
        </w:rPr>
        <w:t>5.</w:t>
      </w:r>
      <w:r w:rsidR="005244E4">
        <w:rPr>
          <w:rFonts w:ascii="microsoft yahei" w:hAnsi="microsoft yahei"/>
          <w:color w:val="000000"/>
          <w:szCs w:val="21"/>
          <w:shd w:val="clear" w:color="auto" w:fill="FFFFFF"/>
        </w:rPr>
        <w:t>cuDNN3.0</w:t>
      </w:r>
      <w:r w:rsidR="00E73684">
        <w:rPr>
          <w:rFonts w:ascii="microsoft yahei" w:hAnsi="microsoft yahei" w:hint="eastAsia"/>
          <w:color w:val="000000"/>
          <w:szCs w:val="21"/>
          <w:shd w:val="clear" w:color="auto" w:fill="FFFFFF"/>
        </w:rPr>
        <w:t>（</w:t>
      </w:r>
      <w:r w:rsidR="00E73684">
        <w:rPr>
          <w:rFonts w:ascii="microsoft yahei" w:hAnsi="microsoft yahei" w:hint="eastAsia"/>
          <w:color w:val="000000"/>
          <w:szCs w:val="21"/>
          <w:shd w:val="clear" w:color="auto" w:fill="FFFFFF"/>
        </w:rPr>
        <w:t>GPU</w:t>
      </w:r>
      <w:r w:rsidR="00E73684">
        <w:rPr>
          <w:rFonts w:ascii="microsoft yahei" w:hAnsi="microsoft yahei"/>
          <w:color w:val="000000"/>
          <w:szCs w:val="21"/>
          <w:shd w:val="clear" w:color="auto" w:fill="FFFFFF"/>
        </w:rPr>
        <w:t>运算加速）</w:t>
      </w:r>
    </w:p>
    <w:p w:rsidR="003E2A30" w:rsidRDefault="003E2A30"/>
    <w:p w:rsidR="008C0625" w:rsidRDefault="008C0625">
      <w:r>
        <w:rPr>
          <w:noProof/>
        </w:rPr>
        <w:lastRenderedPageBreak/>
        <w:drawing>
          <wp:inline distT="0" distB="0" distL="0" distR="0" wp14:anchorId="063897B5" wp14:editId="4420B174">
            <wp:extent cx="5274310" cy="50831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25" w:rsidRDefault="008C0625">
      <w:r>
        <w:rPr>
          <w:rFonts w:hint="eastAsia"/>
        </w:rPr>
        <w:t>双击</w:t>
      </w:r>
      <w:r w:rsidRPr="008C0625">
        <w:t>CUDA-Z-0.8.207.exe</w:t>
      </w:r>
      <w:r>
        <w:rPr>
          <w:rFonts w:hint="eastAsia"/>
        </w:rPr>
        <w:t>查看</w:t>
      </w:r>
      <w:r>
        <w:t>自己电脑的显卡型号，确保支持</w:t>
      </w:r>
      <w:r>
        <w:t>CUDA3.0</w:t>
      </w:r>
      <w:r>
        <w:rPr>
          <w:rFonts w:hint="eastAsia"/>
        </w:rPr>
        <w:t>及</w:t>
      </w:r>
      <w:r>
        <w:t>以上</w:t>
      </w:r>
      <w:r>
        <w:rPr>
          <w:rFonts w:hint="eastAsia"/>
        </w:rPr>
        <w:t>，</w:t>
      </w:r>
      <w:r>
        <w:t>图示为</w:t>
      </w:r>
      <w:r>
        <w:rPr>
          <w:rFonts w:hint="eastAsia"/>
        </w:rPr>
        <w:t>5.0</w:t>
      </w:r>
      <w:r>
        <w:rPr>
          <w:rFonts w:hint="eastAsia"/>
        </w:rPr>
        <w:t>。</w:t>
      </w:r>
    </w:p>
    <w:p w:rsidR="008C0625" w:rsidRDefault="00D615B7">
      <w:r>
        <w:rPr>
          <w:noProof/>
        </w:rPr>
        <w:drawing>
          <wp:inline distT="0" distB="0" distL="0" distR="0" wp14:anchorId="1301DCE0" wp14:editId="0BB426D3">
            <wp:extent cx="2847975" cy="9715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B7" w:rsidRDefault="00D615B7">
      <w:r>
        <w:rPr>
          <w:rFonts w:hint="eastAsia"/>
        </w:rPr>
        <w:t>双击</w:t>
      </w:r>
      <w:r w:rsidRPr="00D615B7">
        <w:t>2.cuda_7.0.28_windows.exe</w:t>
      </w:r>
      <w:r>
        <w:rPr>
          <w:rFonts w:hint="eastAsia"/>
        </w:rPr>
        <w:t>完成</w:t>
      </w:r>
      <w:r>
        <w:t>CUDA7.0</w:t>
      </w:r>
      <w:r>
        <w:rPr>
          <w:rFonts w:hint="eastAsia"/>
        </w:rPr>
        <w:t>的</w:t>
      </w:r>
      <w:r>
        <w:t>安装</w:t>
      </w:r>
    </w:p>
    <w:p w:rsidR="00D615B7" w:rsidRDefault="00D615B7">
      <w:r>
        <w:rPr>
          <w:rFonts w:hint="eastAsia"/>
        </w:rPr>
        <w:t>3.</w:t>
      </w:r>
      <w:r>
        <w:rPr>
          <w:rFonts w:hint="eastAsia"/>
        </w:rPr>
        <w:t>安装</w:t>
      </w:r>
      <w:r>
        <w:t>matlab2015</w:t>
      </w:r>
    </w:p>
    <w:p w:rsidR="00D615B7" w:rsidRDefault="00D615B7" w:rsidP="00D615B7">
      <w:pPr>
        <w:tabs>
          <w:tab w:val="left" w:pos="2602"/>
        </w:tabs>
        <w:rPr>
          <w:noProof/>
        </w:rPr>
      </w:pPr>
      <w:r>
        <w:t>4.</w:t>
      </w:r>
      <w:r w:rsidRPr="00D615B7">
        <w:rPr>
          <w:noProof/>
        </w:rPr>
        <w:t xml:space="preserve"> </w:t>
      </w:r>
      <w:r>
        <w:rPr>
          <w:rFonts w:hint="eastAsia"/>
          <w:noProof/>
        </w:rPr>
        <w:t>打开</w:t>
      </w:r>
      <w:r>
        <w:rPr>
          <w:noProof/>
        </w:rPr>
        <w:t>文件夹</w:t>
      </w:r>
      <w:r>
        <w:rPr>
          <w:rFonts w:hint="eastAsia"/>
          <w:noProof/>
        </w:rPr>
        <w:t>4.</w:t>
      </w:r>
      <w:r>
        <w:rPr>
          <w:noProof/>
        </w:rPr>
        <w:t>python</w:t>
      </w:r>
    </w:p>
    <w:p w:rsidR="00D615B7" w:rsidRDefault="00D615B7" w:rsidP="00D615B7">
      <w:pPr>
        <w:tabs>
          <w:tab w:val="left" w:pos="2602"/>
        </w:tabs>
      </w:pPr>
      <w:r>
        <w:rPr>
          <w:noProof/>
        </w:rPr>
        <w:drawing>
          <wp:inline distT="0" distB="0" distL="0" distR="0" wp14:anchorId="04848C0F" wp14:editId="7457BF2A">
            <wp:extent cx="2981325" cy="704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5B7" w:rsidRDefault="00D615B7" w:rsidP="00D615B7">
      <w:pPr>
        <w:tabs>
          <w:tab w:val="left" w:pos="2602"/>
        </w:tabs>
      </w:pPr>
      <w:r>
        <w:rPr>
          <w:rFonts w:hint="eastAsia"/>
        </w:rPr>
        <w:t>双击</w:t>
      </w:r>
      <w:r w:rsidRPr="00D615B7">
        <w:t>1.Anaconda-2.1.0-Windows-x86_64.exe</w:t>
      </w:r>
      <w:r>
        <w:rPr>
          <w:rFonts w:hint="eastAsia"/>
        </w:rPr>
        <w:t>完成</w:t>
      </w:r>
      <w:r>
        <w:t>python</w:t>
      </w:r>
      <w:r>
        <w:t>集成</w:t>
      </w:r>
      <w:r>
        <w:rPr>
          <w:rFonts w:hint="eastAsia"/>
        </w:rPr>
        <w:t>环境</w:t>
      </w:r>
      <w:r>
        <w:t>的安装，然后</w:t>
      </w:r>
      <w:r>
        <w:rPr>
          <w:rFonts w:hint="eastAsia"/>
        </w:rPr>
        <w:t>双击</w:t>
      </w:r>
      <w:r w:rsidRPr="00D615B7">
        <w:t>2.PTVS 2.2 VS 2013.msi</w:t>
      </w:r>
      <w:r>
        <w:rPr>
          <w:rFonts w:hint="eastAsia"/>
        </w:rPr>
        <w:t>把</w:t>
      </w:r>
      <w:r>
        <w:t>python</w:t>
      </w:r>
      <w:r>
        <w:t>融合到</w:t>
      </w:r>
      <w:r>
        <w:t>VS2013</w:t>
      </w:r>
      <w:r>
        <w:rPr>
          <w:rFonts w:hint="eastAsia"/>
        </w:rPr>
        <w:t>中</w:t>
      </w:r>
      <w:r>
        <w:t>。</w:t>
      </w:r>
    </w:p>
    <w:p w:rsidR="00D615B7" w:rsidRDefault="00D615B7" w:rsidP="00D615B7">
      <w:pPr>
        <w:tabs>
          <w:tab w:val="left" w:pos="2602"/>
        </w:tabs>
      </w:pPr>
      <w:r>
        <w:rPr>
          <w:noProof/>
        </w:rPr>
        <w:drawing>
          <wp:inline distT="0" distB="0" distL="0" distR="0" wp14:anchorId="5D7FE2BC" wp14:editId="3DB3F460">
            <wp:extent cx="5274310" cy="5092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DE" w:rsidRDefault="006D1FDE" w:rsidP="00D615B7">
      <w:pPr>
        <w:tabs>
          <w:tab w:val="left" w:pos="2602"/>
        </w:tabs>
      </w:pPr>
      <w:r>
        <w:rPr>
          <w:rFonts w:hint="eastAsia"/>
        </w:rPr>
        <w:lastRenderedPageBreak/>
        <w:t>5.</w:t>
      </w:r>
      <w:r>
        <w:rPr>
          <w:rFonts w:hint="eastAsia"/>
        </w:rPr>
        <w:t>双击</w:t>
      </w:r>
      <w:r w:rsidRPr="006D1FDE">
        <w:t>5.VisualAssistX</w:t>
      </w:r>
      <w:r>
        <w:t>/</w:t>
      </w:r>
      <w:r w:rsidRPr="006D1FDE">
        <w:t>VA_X_Setup2068.exe</w:t>
      </w:r>
      <w:r>
        <w:rPr>
          <w:rFonts w:hint="eastAsia"/>
        </w:rPr>
        <w:t>安装</w:t>
      </w:r>
      <w:r>
        <w:t>VA</w:t>
      </w:r>
    </w:p>
    <w:p w:rsidR="006A0302" w:rsidRDefault="006D1FDE" w:rsidP="00D615B7">
      <w:pPr>
        <w:tabs>
          <w:tab w:val="left" w:pos="2602"/>
        </w:tabs>
      </w:pPr>
      <w:r>
        <w:rPr>
          <w:noProof/>
        </w:rPr>
        <w:drawing>
          <wp:inline distT="0" distB="0" distL="0" distR="0" wp14:anchorId="77231732" wp14:editId="174D2262">
            <wp:extent cx="2819400" cy="819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DE" w:rsidRDefault="006A0302" w:rsidP="006A0302">
      <w:pPr>
        <w:tabs>
          <w:tab w:val="left" w:pos="4863"/>
        </w:tabs>
      </w:pPr>
      <w:r>
        <w:tab/>
      </w:r>
    </w:p>
    <w:p w:rsidR="006A0302" w:rsidRDefault="006A0302" w:rsidP="006A0302">
      <w:pPr>
        <w:tabs>
          <w:tab w:val="left" w:pos="4863"/>
        </w:tabs>
        <w:rPr>
          <w:noProof/>
        </w:rPr>
      </w:pPr>
      <w:r>
        <w:t>6.</w:t>
      </w:r>
      <w:r w:rsidRPr="006A0302">
        <w:rPr>
          <w:noProof/>
        </w:rPr>
        <w:t xml:space="preserve"> </w:t>
      </w:r>
      <w:r>
        <w:rPr>
          <w:rFonts w:hint="eastAsia"/>
          <w:noProof/>
        </w:rPr>
        <w:t>把</w:t>
      </w:r>
      <w:r w:rsidRPr="006A0302">
        <w:rPr>
          <w:noProof/>
        </w:rPr>
        <w:t>caffe-windows-master</w:t>
      </w:r>
      <w:r>
        <w:rPr>
          <w:rFonts w:hint="eastAsia"/>
          <w:noProof/>
        </w:rPr>
        <w:t>文件夹</w:t>
      </w:r>
      <w:r>
        <w:rPr>
          <w:noProof/>
        </w:rPr>
        <w:t>拷贝到有大量空间的盘中</w:t>
      </w:r>
      <w:r>
        <w:rPr>
          <w:rFonts w:hint="eastAsia"/>
          <w:noProof/>
        </w:rPr>
        <w:t>，</w:t>
      </w:r>
      <w:r>
        <w:rPr>
          <w:noProof/>
        </w:rPr>
        <w:t>配置</w:t>
      </w:r>
      <w:r w:rsidRPr="006A0302">
        <w:rPr>
          <w:rFonts w:hint="eastAsia"/>
          <w:noProof/>
        </w:rPr>
        <w:t>caffe-windows-master\3rdparty\bin</w:t>
      </w:r>
      <w:r>
        <w:rPr>
          <w:rFonts w:hint="eastAsia"/>
          <w:noProof/>
        </w:rPr>
        <w:t>所在</w:t>
      </w:r>
      <w:r>
        <w:rPr>
          <w:noProof/>
        </w:rPr>
        <w:t>的全路径到系统</w:t>
      </w:r>
      <w:r>
        <w:rPr>
          <w:rFonts w:hint="eastAsia"/>
          <w:noProof/>
        </w:rPr>
        <w:t>path</w:t>
      </w:r>
      <w:r>
        <w:rPr>
          <w:noProof/>
        </w:rPr>
        <w:t>中，必要时重启电脑。</w:t>
      </w:r>
    </w:p>
    <w:p w:rsidR="006A0302" w:rsidRDefault="006A0302" w:rsidP="006A0302">
      <w:pPr>
        <w:tabs>
          <w:tab w:val="left" w:pos="4863"/>
        </w:tabs>
      </w:pPr>
      <w:r>
        <w:rPr>
          <w:noProof/>
        </w:rPr>
        <w:drawing>
          <wp:inline distT="0" distB="0" distL="0" distR="0" wp14:anchorId="5215A81D" wp14:editId="4895469A">
            <wp:extent cx="3333750" cy="8572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F5" w:rsidRDefault="004022F5" w:rsidP="006A0302">
      <w:pPr>
        <w:tabs>
          <w:tab w:val="left" w:pos="4863"/>
        </w:tabs>
      </w:pPr>
    </w:p>
    <w:p w:rsidR="004022F5" w:rsidRDefault="004022F5" w:rsidP="006A0302">
      <w:pPr>
        <w:tabs>
          <w:tab w:val="left" w:pos="4863"/>
        </w:tabs>
      </w:pPr>
      <w:r>
        <w:rPr>
          <w:rFonts w:hint="eastAsia"/>
        </w:rPr>
        <w:t>验证</w:t>
      </w:r>
      <w:r>
        <w:t>安装无误：</w:t>
      </w:r>
    </w:p>
    <w:p w:rsidR="00770DA7" w:rsidRDefault="00770DA7" w:rsidP="006A0302">
      <w:pPr>
        <w:tabs>
          <w:tab w:val="left" w:pos="4863"/>
        </w:tabs>
        <w:rPr>
          <w:rFonts w:hint="eastAsia"/>
        </w:rPr>
      </w:pPr>
      <w:r>
        <w:rPr>
          <w:rFonts w:hint="eastAsia"/>
        </w:rPr>
        <w:t>如果自带</w:t>
      </w:r>
      <w:r>
        <w:t>NVidia</w:t>
      </w:r>
      <w:r>
        <w:rPr>
          <w:rFonts w:hint="eastAsia"/>
        </w:rPr>
        <w:t>显卡，</w:t>
      </w:r>
      <w:r>
        <w:t>可用</w:t>
      </w:r>
      <w:r>
        <w:t>GPU</w:t>
      </w:r>
      <w:r>
        <w:t>加速训练</w:t>
      </w:r>
      <w:r>
        <w:rPr>
          <w:rFonts w:hint="eastAsia"/>
        </w:rPr>
        <w:t>，</w:t>
      </w:r>
      <w:r>
        <w:t>我的是</w:t>
      </w:r>
      <w:r>
        <w:t>GTX850M</w:t>
      </w:r>
      <w:r>
        <w:t>，建议</w:t>
      </w:r>
      <w:r>
        <w:t xml:space="preserve">TITAN X </w:t>
      </w:r>
      <w:r>
        <w:rPr>
          <w:rFonts w:hint="eastAsia"/>
        </w:rPr>
        <w:t>，定位至</w:t>
      </w:r>
      <w:r>
        <w:t>buildVS2013</w:t>
      </w:r>
      <w:r>
        <w:rPr>
          <w:rFonts w:hint="eastAsia"/>
        </w:rPr>
        <w:t>文件夹</w:t>
      </w:r>
      <w:r>
        <w:t>，否则定位至</w:t>
      </w:r>
      <w:proofErr w:type="spellStart"/>
      <w:r w:rsidRPr="00770DA7">
        <w:t>build_cpu_only</w:t>
      </w:r>
      <w:proofErr w:type="spellEnd"/>
      <w:r>
        <w:rPr>
          <w:rFonts w:hint="eastAsia"/>
        </w:rPr>
        <w:t>文件夹</w:t>
      </w:r>
      <w:r>
        <w:t>。</w:t>
      </w:r>
      <w:bookmarkStart w:id="0" w:name="_GoBack"/>
      <w:bookmarkEnd w:id="0"/>
    </w:p>
    <w:p w:rsidR="004022F5" w:rsidRDefault="004022F5" w:rsidP="006A0302">
      <w:pPr>
        <w:tabs>
          <w:tab w:val="left" w:pos="4863"/>
        </w:tabs>
      </w:pPr>
      <w:r>
        <w:rPr>
          <w:rFonts w:hint="eastAsia"/>
        </w:rPr>
        <w:t>1.</w:t>
      </w:r>
      <w:r>
        <w:rPr>
          <w:rFonts w:hint="eastAsia"/>
        </w:rPr>
        <w:t>双击</w:t>
      </w:r>
      <w:r w:rsidRPr="004022F5">
        <w:t>MainBuilder.sln</w:t>
      </w:r>
      <w:r>
        <w:rPr>
          <w:rFonts w:hint="eastAsia"/>
        </w:rPr>
        <w:t>打开</w:t>
      </w:r>
      <w:r>
        <w:t>工程编译至没有</w:t>
      </w:r>
      <w:r>
        <w:rPr>
          <w:rFonts w:hint="eastAsia"/>
        </w:rPr>
        <w:t>错误</w:t>
      </w:r>
      <w:r>
        <w:t>。</w:t>
      </w:r>
    </w:p>
    <w:p w:rsidR="004022F5" w:rsidRDefault="004022F5" w:rsidP="006A0302">
      <w:pPr>
        <w:tabs>
          <w:tab w:val="left" w:pos="4863"/>
        </w:tabs>
      </w:pPr>
      <w:r>
        <w:rPr>
          <w:noProof/>
        </w:rPr>
        <w:drawing>
          <wp:inline distT="0" distB="0" distL="0" distR="0" wp14:anchorId="75FA1D1E" wp14:editId="12FF0771">
            <wp:extent cx="5274310" cy="13462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Default="00770DA7" w:rsidP="006A0302">
      <w:pPr>
        <w:tabs>
          <w:tab w:val="left" w:pos="4863"/>
        </w:tabs>
        <w:rPr>
          <w:rFonts w:hint="eastAsia"/>
        </w:rPr>
      </w:pPr>
      <w:r>
        <w:rPr>
          <w:rFonts w:hint="eastAsia"/>
        </w:rPr>
        <w:t>如果</w:t>
      </w:r>
      <w:r>
        <w:t>GPU</w:t>
      </w:r>
      <w:r>
        <w:t>版本太低</w:t>
      </w:r>
      <w:r>
        <w:rPr>
          <w:rFonts w:hint="eastAsia"/>
        </w:rPr>
        <w:t>3.0</w:t>
      </w:r>
      <w:r>
        <w:rPr>
          <w:rFonts w:hint="eastAsia"/>
        </w:rPr>
        <w:t>以下</w:t>
      </w:r>
      <w:r>
        <w:t>，</w:t>
      </w:r>
      <w:r>
        <w:rPr>
          <w:rFonts w:hint="eastAsia"/>
        </w:rPr>
        <w:t>需要</w:t>
      </w:r>
      <w:r>
        <w:t>禁用</w:t>
      </w:r>
      <w:r>
        <w:rPr>
          <w:rFonts w:hint="eastAsia"/>
        </w:rPr>
        <w:t>对</w:t>
      </w:r>
      <w:r>
        <w:t>CUDNN</w:t>
      </w:r>
      <w:r>
        <w:t>的支持</w:t>
      </w:r>
    </w:p>
    <w:p w:rsidR="00770DA7" w:rsidRDefault="00770DA7" w:rsidP="00770DA7">
      <w:pPr>
        <w:rPr>
          <w:rFonts w:eastAsia="宋体" w:hint="eastAsia"/>
        </w:rPr>
      </w:pPr>
      <w:proofErr w:type="spellStart"/>
      <w:r>
        <w:rPr>
          <w:rFonts w:hint="eastAsia"/>
        </w:rPr>
        <w:t>Caffelib</w:t>
      </w:r>
      <w:proofErr w:type="spellEnd"/>
      <w:r>
        <w:rPr>
          <w:rFonts w:hint="eastAsia"/>
        </w:rPr>
        <w:t>-&gt;</w:t>
      </w:r>
      <w:r>
        <w:rPr>
          <w:rFonts w:hint="eastAsia"/>
        </w:rPr>
        <w:t>属性</w:t>
      </w:r>
      <w:r>
        <w:rPr>
          <w:rFonts w:hint="eastAsia"/>
        </w:rPr>
        <w:t>-&gt;C/C++-&gt;</w:t>
      </w:r>
      <w:r>
        <w:rPr>
          <w:rFonts w:hint="eastAsia"/>
        </w:rPr>
        <w:t>预处理器</w:t>
      </w:r>
      <w:r>
        <w:rPr>
          <w:rFonts w:hint="eastAsia"/>
        </w:rPr>
        <w:t>-&gt;</w:t>
      </w:r>
      <w:r>
        <w:rPr>
          <w:rFonts w:hint="eastAsia"/>
        </w:rPr>
        <w:t>预处理器定义</w:t>
      </w:r>
      <w:r>
        <w:rPr>
          <w:rFonts w:hint="eastAsia"/>
        </w:rPr>
        <w:t>-&gt;</w:t>
      </w:r>
      <w:r>
        <w:rPr>
          <w:rFonts w:hint="eastAsia"/>
        </w:rPr>
        <w:t>删除</w:t>
      </w:r>
      <w:r>
        <w:rPr>
          <w:rFonts w:hint="eastAsia"/>
        </w:rPr>
        <w:t>USE_CUDNN</w:t>
      </w:r>
    </w:p>
    <w:p w:rsidR="00770DA7" w:rsidRDefault="00770DA7" w:rsidP="00770DA7">
      <w:pPr>
        <w:rPr>
          <w:rFonts w:eastAsia="宋体" w:hint="eastAsia"/>
        </w:rPr>
      </w:pPr>
      <w:r>
        <w:rPr>
          <w:rFonts w:eastAsia="宋体" w:hint="eastAsia"/>
          <w:noProof/>
        </w:rPr>
        <w:lastRenderedPageBreak/>
        <w:drawing>
          <wp:inline distT="0" distB="0" distL="0" distR="0">
            <wp:extent cx="6080760" cy="3421380"/>
            <wp:effectExtent l="0" t="0" r="0" b="7620"/>
            <wp:docPr id="12" name="图片 12" descr="新建位图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新建位图图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DA7" w:rsidRPr="00770DA7" w:rsidRDefault="00770DA7" w:rsidP="006A0302">
      <w:pPr>
        <w:tabs>
          <w:tab w:val="left" w:pos="4863"/>
        </w:tabs>
        <w:rPr>
          <w:rFonts w:hint="eastAsia"/>
        </w:rPr>
      </w:pPr>
    </w:p>
    <w:p w:rsidR="004022F5" w:rsidRDefault="004022F5" w:rsidP="006A0302">
      <w:pPr>
        <w:tabs>
          <w:tab w:val="left" w:pos="4863"/>
        </w:tabs>
      </w:pPr>
      <w:r>
        <w:rPr>
          <w:rFonts w:hint="eastAsia"/>
        </w:rPr>
        <w:t>2.</w:t>
      </w:r>
      <w:r>
        <w:rPr>
          <w:rFonts w:hint="eastAsia"/>
        </w:rPr>
        <w:t>训练</w:t>
      </w:r>
      <w:proofErr w:type="spellStart"/>
      <w:r>
        <w:t>mnist</w:t>
      </w:r>
      <w:proofErr w:type="spellEnd"/>
      <w:r>
        <w:rPr>
          <w:rFonts w:hint="eastAsia"/>
        </w:rPr>
        <w:t>，</w:t>
      </w:r>
      <w:r>
        <w:t>双击</w:t>
      </w:r>
      <w:r w:rsidRPr="004022F5">
        <w:t>run_mnist.bat</w:t>
      </w:r>
      <w:r>
        <w:rPr>
          <w:rFonts w:hint="eastAsia"/>
        </w:rPr>
        <w:t>运行</w:t>
      </w:r>
      <w:r>
        <w:t>，</w:t>
      </w:r>
    </w:p>
    <w:p w:rsidR="004022F5" w:rsidRDefault="004022F5" w:rsidP="006A0302">
      <w:pPr>
        <w:tabs>
          <w:tab w:val="left" w:pos="4863"/>
        </w:tabs>
      </w:pPr>
      <w:r>
        <w:rPr>
          <w:noProof/>
        </w:rPr>
        <w:drawing>
          <wp:inline distT="0" distB="0" distL="0" distR="0" wp14:anchorId="4038AA3B" wp14:editId="1199217B">
            <wp:extent cx="5274310" cy="26092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2F5" w:rsidRDefault="004022F5" w:rsidP="004022F5">
      <w:pPr>
        <w:tabs>
          <w:tab w:val="left" w:pos="4863"/>
        </w:tabs>
        <w:ind w:firstLineChars="200" w:firstLine="420"/>
      </w:pPr>
      <w:r>
        <w:rPr>
          <w:rFonts w:hint="eastAsia"/>
        </w:rPr>
        <w:t>几分钟后</w:t>
      </w:r>
      <w:r>
        <w:t>出现训练结果，</w:t>
      </w:r>
      <w:r>
        <w:rPr>
          <w:rFonts w:hint="eastAsia"/>
        </w:rPr>
        <w:t>精度为</w:t>
      </w:r>
      <w:r>
        <w:rPr>
          <w:rFonts w:hint="eastAsia"/>
        </w:rPr>
        <w:t>99.13</w:t>
      </w:r>
      <w:r>
        <w:t>%</w:t>
      </w:r>
      <w:r>
        <w:rPr>
          <w:rFonts w:hint="eastAsia"/>
        </w:rPr>
        <w:t>：</w:t>
      </w:r>
    </w:p>
    <w:p w:rsidR="004022F5" w:rsidRDefault="004022F5" w:rsidP="006A0302">
      <w:pPr>
        <w:tabs>
          <w:tab w:val="left" w:pos="4863"/>
        </w:tabs>
      </w:pPr>
      <w:r>
        <w:rPr>
          <w:noProof/>
        </w:rPr>
        <w:lastRenderedPageBreak/>
        <w:drawing>
          <wp:inline distT="0" distB="0" distL="0" distR="0" wp14:anchorId="6BEBF1CE" wp14:editId="4BB4B1CA">
            <wp:extent cx="5274310" cy="34531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Default="00770DA7" w:rsidP="006A0302">
      <w:pPr>
        <w:tabs>
          <w:tab w:val="left" w:pos="4863"/>
        </w:tabs>
      </w:pPr>
    </w:p>
    <w:p w:rsidR="00770DA7" w:rsidRDefault="00770DA7" w:rsidP="00770DA7">
      <w:pPr>
        <w:pStyle w:val="2"/>
        <w:rPr>
          <w:rFonts w:hint="eastAsia"/>
        </w:rPr>
      </w:pPr>
      <w:r>
        <w:rPr>
          <w:rFonts w:hint="eastAsia"/>
        </w:rPr>
        <w:t>导出</w:t>
      </w:r>
      <w:r>
        <w:t>Python</w:t>
      </w:r>
      <w:r>
        <w:rPr>
          <w:rFonts w:hint="eastAsia"/>
        </w:rPr>
        <w:t>和</w:t>
      </w:r>
      <w:r>
        <w:t>MATLAB</w:t>
      </w:r>
      <w:r>
        <w:rPr>
          <w:rFonts w:hint="eastAsia"/>
        </w:rPr>
        <w:t>接口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583BD42D" wp14:editId="0A47B42B">
            <wp:extent cx="5274310" cy="4044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lastRenderedPageBreak/>
        <w:t>C</w:t>
      </w:r>
      <w:r>
        <w:rPr>
          <w:rFonts w:hint="eastAsia"/>
          <w:sz w:val="30"/>
          <w:szCs w:val="30"/>
        </w:rPr>
        <w:t>affe</w:t>
      </w:r>
      <w:r>
        <w:rPr>
          <w:sz w:val="30"/>
          <w:szCs w:val="30"/>
        </w:rPr>
        <w:t>---Release|X4—Microsoft.Cpp.x64.user—</w:t>
      </w:r>
      <w:r>
        <w:rPr>
          <w:rFonts w:hint="eastAsia"/>
          <w:sz w:val="30"/>
          <w:szCs w:val="30"/>
        </w:rPr>
        <w:t>右键</w:t>
      </w:r>
      <w:r>
        <w:rPr>
          <w:sz w:val="30"/>
          <w:szCs w:val="30"/>
        </w:rPr>
        <w:t>---</w:t>
      </w:r>
      <w:r>
        <w:rPr>
          <w:sz w:val="30"/>
          <w:szCs w:val="30"/>
        </w:rPr>
        <w:t>属性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7BD785B9" wp14:editId="1631FB94">
            <wp:extent cx="3001492" cy="2494483"/>
            <wp:effectExtent l="0" t="0" r="889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2320" cy="250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noProof/>
        </w:rPr>
        <w:drawing>
          <wp:inline distT="0" distB="0" distL="0" distR="0" wp14:anchorId="168D0980" wp14:editId="3BB237D6">
            <wp:extent cx="5274310" cy="393827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包含目录中添加：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F14D965" wp14:editId="1DE4CA91">
            <wp:extent cx="3540557" cy="2799188"/>
            <wp:effectExtent l="0" t="0" r="317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261" cy="28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三个路径</w:t>
      </w:r>
      <w:r>
        <w:rPr>
          <w:sz w:val="30"/>
          <w:szCs w:val="30"/>
        </w:rPr>
        <w:t>分别为：</w:t>
      </w:r>
      <w:r>
        <w:rPr>
          <w:sz w:val="30"/>
          <w:szCs w:val="30"/>
        </w:rPr>
        <w:t>MATLAB</w:t>
      </w:r>
      <w:r>
        <w:rPr>
          <w:sz w:val="30"/>
          <w:szCs w:val="30"/>
        </w:rPr>
        <w:t>的安装目录下的</w:t>
      </w:r>
      <w:r>
        <w:rPr>
          <w:sz w:val="30"/>
          <w:szCs w:val="30"/>
        </w:rPr>
        <w:t>extern</w:t>
      </w:r>
      <w:r>
        <w:rPr>
          <w:rFonts w:hint="eastAsia"/>
          <w:sz w:val="30"/>
          <w:szCs w:val="30"/>
        </w:rPr>
        <w:t>\include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 xml:space="preserve">                Python</w:t>
      </w:r>
      <w:r>
        <w:rPr>
          <w:rFonts w:hint="eastAsia"/>
          <w:sz w:val="30"/>
          <w:szCs w:val="30"/>
        </w:rPr>
        <w:t>安装</w:t>
      </w:r>
      <w:r>
        <w:rPr>
          <w:sz w:val="30"/>
          <w:szCs w:val="30"/>
        </w:rPr>
        <w:t>目录下的</w:t>
      </w:r>
      <w:r>
        <w:rPr>
          <w:sz w:val="30"/>
          <w:szCs w:val="30"/>
        </w:rPr>
        <w:t>include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 xml:space="preserve">                Python</w:t>
      </w:r>
      <w:r>
        <w:rPr>
          <w:rFonts w:hint="eastAsia"/>
          <w:sz w:val="30"/>
          <w:szCs w:val="30"/>
        </w:rPr>
        <w:t>安装</w:t>
      </w:r>
      <w:r>
        <w:rPr>
          <w:sz w:val="30"/>
          <w:szCs w:val="30"/>
        </w:rPr>
        <w:t>目录下的</w:t>
      </w:r>
      <w:r>
        <w:rPr>
          <w:rFonts w:hint="eastAsia"/>
          <w:sz w:val="30"/>
          <w:szCs w:val="30"/>
        </w:rPr>
        <w:t>L</w:t>
      </w:r>
      <w:r>
        <w:rPr>
          <w:sz w:val="30"/>
          <w:szCs w:val="30"/>
        </w:rPr>
        <w:t>ib……</w:t>
      </w:r>
      <w:r>
        <w:rPr>
          <w:sz w:val="30"/>
          <w:szCs w:val="30"/>
        </w:rPr>
        <w:t>（</w:t>
      </w:r>
      <w:r w:rsidRPr="00BD598E">
        <w:rPr>
          <w:rFonts w:hint="eastAsia"/>
          <w:color w:val="FF0000"/>
          <w:sz w:val="30"/>
          <w:szCs w:val="30"/>
        </w:rPr>
        <w:t>在</w:t>
      </w:r>
      <w:r w:rsidRPr="00BD598E">
        <w:rPr>
          <w:color w:val="FF0000"/>
          <w:sz w:val="30"/>
          <w:szCs w:val="30"/>
        </w:rPr>
        <w:t>出现</w:t>
      </w:r>
      <w:r w:rsidRPr="00BD598E">
        <w:rPr>
          <w:rFonts w:hint="eastAsia"/>
          <w:color w:val="FF0000"/>
          <w:sz w:val="30"/>
          <w:szCs w:val="30"/>
        </w:rPr>
        <w:t>“无法</w:t>
      </w:r>
      <w:r w:rsidRPr="00BD598E">
        <w:rPr>
          <w:color w:val="FF0000"/>
          <w:sz w:val="30"/>
          <w:szCs w:val="30"/>
        </w:rPr>
        <w:t>打开文件</w:t>
      </w:r>
      <w:proofErr w:type="spellStart"/>
      <w:r w:rsidRPr="00BD598E">
        <w:rPr>
          <w:color w:val="FF0000"/>
          <w:sz w:val="30"/>
          <w:szCs w:val="30"/>
        </w:rPr>
        <w:t>numpy</w:t>
      </w:r>
      <w:proofErr w:type="spellEnd"/>
      <w:r w:rsidRPr="00BD598E">
        <w:rPr>
          <w:color w:val="FF0000"/>
          <w:sz w:val="30"/>
          <w:szCs w:val="30"/>
        </w:rPr>
        <w:t>/</w:t>
      </w:r>
      <w:proofErr w:type="spellStart"/>
      <w:r w:rsidRPr="00BD598E">
        <w:rPr>
          <w:color w:val="FF0000"/>
          <w:sz w:val="30"/>
          <w:szCs w:val="30"/>
        </w:rPr>
        <w:t>arrayobject.h</w:t>
      </w:r>
      <w:proofErr w:type="spellEnd"/>
      <w:r>
        <w:rPr>
          <w:color w:val="FF0000"/>
          <w:sz w:val="30"/>
          <w:szCs w:val="30"/>
        </w:rPr>
        <w:t xml:space="preserve">  no such file or directory</w:t>
      </w:r>
      <w:r w:rsidRPr="00BD598E">
        <w:rPr>
          <w:color w:val="FF0000"/>
          <w:sz w:val="30"/>
          <w:szCs w:val="30"/>
        </w:rPr>
        <w:t>”</w:t>
      </w:r>
      <w:r>
        <w:rPr>
          <w:rFonts w:hint="eastAsia"/>
          <w:color w:val="FF0000"/>
          <w:sz w:val="30"/>
          <w:szCs w:val="30"/>
        </w:rPr>
        <w:t>错误</w:t>
      </w:r>
      <w:r>
        <w:rPr>
          <w:color w:val="FF0000"/>
          <w:sz w:val="30"/>
          <w:szCs w:val="30"/>
        </w:rPr>
        <w:t>时</w:t>
      </w:r>
      <w:r>
        <w:rPr>
          <w:rFonts w:hint="eastAsia"/>
          <w:color w:val="FF0000"/>
          <w:sz w:val="30"/>
          <w:szCs w:val="30"/>
        </w:rPr>
        <w:t>再</w:t>
      </w:r>
      <w:r>
        <w:rPr>
          <w:color w:val="FF0000"/>
          <w:sz w:val="30"/>
          <w:szCs w:val="30"/>
        </w:rPr>
        <w:t>添加</w:t>
      </w:r>
      <w:r>
        <w:rPr>
          <w:sz w:val="30"/>
          <w:szCs w:val="30"/>
        </w:rPr>
        <w:t>）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在</w:t>
      </w:r>
      <w:r>
        <w:rPr>
          <w:sz w:val="30"/>
          <w:szCs w:val="30"/>
        </w:rPr>
        <w:t>库目录中</w:t>
      </w:r>
    </w:p>
    <w:p w:rsidR="00770DA7" w:rsidRDefault="00770DA7" w:rsidP="00770DA7">
      <w:pPr>
        <w:pStyle w:val="a6"/>
        <w:ind w:left="720" w:firstLineChars="0" w:firstLine="0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D3BCC1A" wp14:editId="2A1200D3">
            <wp:extent cx="5274310" cy="39382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A7" w:rsidRPr="00D86FCE" w:rsidRDefault="00770DA7" w:rsidP="00770DA7">
      <w:pPr>
        <w:pStyle w:val="a6"/>
        <w:ind w:left="720" w:firstLineChars="0" w:firstLine="0"/>
        <w:rPr>
          <w:color w:val="FF0000"/>
          <w:sz w:val="30"/>
          <w:szCs w:val="30"/>
        </w:rPr>
      </w:pPr>
      <w:r w:rsidRPr="00D86FCE">
        <w:rPr>
          <w:rFonts w:hint="eastAsia"/>
          <w:color w:val="FF0000"/>
          <w:sz w:val="30"/>
          <w:szCs w:val="30"/>
        </w:rPr>
        <w:t>两个</w:t>
      </w:r>
      <w:r w:rsidRPr="00D86FCE">
        <w:rPr>
          <w:color w:val="FF0000"/>
          <w:sz w:val="30"/>
          <w:szCs w:val="30"/>
        </w:rPr>
        <w:t>库文件分别为：</w:t>
      </w:r>
      <w:r w:rsidRPr="00D86FCE">
        <w:rPr>
          <w:rFonts w:hint="eastAsia"/>
          <w:color w:val="FF0000"/>
          <w:sz w:val="30"/>
          <w:szCs w:val="30"/>
        </w:rPr>
        <w:t>MATLAB</w:t>
      </w:r>
      <w:r w:rsidRPr="00D86FCE">
        <w:rPr>
          <w:rFonts w:hint="eastAsia"/>
          <w:color w:val="FF0000"/>
          <w:sz w:val="30"/>
          <w:szCs w:val="30"/>
        </w:rPr>
        <w:t>和</w:t>
      </w:r>
      <w:r w:rsidRPr="00D86FCE">
        <w:rPr>
          <w:rFonts w:hint="eastAsia"/>
          <w:color w:val="FF0000"/>
          <w:sz w:val="30"/>
          <w:szCs w:val="30"/>
        </w:rPr>
        <w:t>P</w:t>
      </w:r>
      <w:r w:rsidRPr="00D86FCE">
        <w:rPr>
          <w:color w:val="FF0000"/>
          <w:sz w:val="30"/>
          <w:szCs w:val="30"/>
        </w:rPr>
        <w:t>ython</w:t>
      </w:r>
      <w:r w:rsidRPr="00D86FCE">
        <w:rPr>
          <w:color w:val="FF0000"/>
          <w:sz w:val="30"/>
          <w:szCs w:val="30"/>
        </w:rPr>
        <w:t>安装目录中</w:t>
      </w:r>
      <w:r w:rsidRPr="00D86FCE">
        <w:rPr>
          <w:rFonts w:hint="eastAsia"/>
          <w:color w:val="FF0000"/>
          <w:sz w:val="30"/>
          <w:szCs w:val="30"/>
        </w:rPr>
        <w:t>路径</w:t>
      </w:r>
    </w:p>
    <w:p w:rsidR="00770DA7" w:rsidRPr="00770DA7" w:rsidRDefault="00770DA7" w:rsidP="006A0302">
      <w:pPr>
        <w:tabs>
          <w:tab w:val="left" w:pos="4863"/>
        </w:tabs>
        <w:rPr>
          <w:rFonts w:hint="eastAsia"/>
        </w:rPr>
      </w:pPr>
    </w:p>
    <w:sectPr w:rsidR="00770DA7" w:rsidRPr="00770DA7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E4212" w:rsidRDefault="009E4212" w:rsidP="00743A57">
      <w:r>
        <w:separator/>
      </w:r>
    </w:p>
  </w:endnote>
  <w:endnote w:type="continuationSeparator" w:id="0">
    <w:p w:rsidR="009E4212" w:rsidRDefault="009E4212" w:rsidP="00743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625" w:rsidRDefault="008C0625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625" w:rsidRDefault="008C0625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625" w:rsidRDefault="008C062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E4212" w:rsidRDefault="009E4212" w:rsidP="00743A57">
      <w:r>
        <w:separator/>
      </w:r>
    </w:p>
  </w:footnote>
  <w:footnote w:type="continuationSeparator" w:id="0">
    <w:p w:rsidR="009E4212" w:rsidRDefault="009E4212" w:rsidP="00743A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625" w:rsidRDefault="008C0625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3A57" w:rsidRDefault="00743A57" w:rsidP="00770DA7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0625" w:rsidRDefault="008C062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F81"/>
    <w:rsid w:val="00000BD6"/>
    <w:rsid w:val="0000749A"/>
    <w:rsid w:val="0002408D"/>
    <w:rsid w:val="000246D8"/>
    <w:rsid w:val="0003778B"/>
    <w:rsid w:val="000631EA"/>
    <w:rsid w:val="0006487B"/>
    <w:rsid w:val="00070C38"/>
    <w:rsid w:val="00081B79"/>
    <w:rsid w:val="00083728"/>
    <w:rsid w:val="00086E51"/>
    <w:rsid w:val="00091502"/>
    <w:rsid w:val="000A12D2"/>
    <w:rsid w:val="000C787E"/>
    <w:rsid w:val="000F18EF"/>
    <w:rsid w:val="00100507"/>
    <w:rsid w:val="00101D77"/>
    <w:rsid w:val="001126AC"/>
    <w:rsid w:val="00114256"/>
    <w:rsid w:val="00126052"/>
    <w:rsid w:val="00143714"/>
    <w:rsid w:val="001445D6"/>
    <w:rsid w:val="00147BEC"/>
    <w:rsid w:val="001556AD"/>
    <w:rsid w:val="00182BCA"/>
    <w:rsid w:val="001914BC"/>
    <w:rsid w:val="001958B9"/>
    <w:rsid w:val="001B4344"/>
    <w:rsid w:val="001B6412"/>
    <w:rsid w:val="001C381A"/>
    <w:rsid w:val="001D1F34"/>
    <w:rsid w:val="001E3C8E"/>
    <w:rsid w:val="001E3DBA"/>
    <w:rsid w:val="001E5792"/>
    <w:rsid w:val="002111A6"/>
    <w:rsid w:val="002139B8"/>
    <w:rsid w:val="00221A32"/>
    <w:rsid w:val="00225974"/>
    <w:rsid w:val="00233D5A"/>
    <w:rsid w:val="00236C44"/>
    <w:rsid w:val="00242F9F"/>
    <w:rsid w:val="00244D8F"/>
    <w:rsid w:val="00254B2D"/>
    <w:rsid w:val="00267E32"/>
    <w:rsid w:val="00283D43"/>
    <w:rsid w:val="00286015"/>
    <w:rsid w:val="00287F84"/>
    <w:rsid w:val="00290603"/>
    <w:rsid w:val="002956E1"/>
    <w:rsid w:val="002B65B3"/>
    <w:rsid w:val="002C06FD"/>
    <w:rsid w:val="002D5916"/>
    <w:rsid w:val="002D7043"/>
    <w:rsid w:val="002E5C5C"/>
    <w:rsid w:val="002F22FF"/>
    <w:rsid w:val="002F2CAE"/>
    <w:rsid w:val="002F4963"/>
    <w:rsid w:val="002F6EC7"/>
    <w:rsid w:val="00300C0C"/>
    <w:rsid w:val="0032158F"/>
    <w:rsid w:val="00322A1E"/>
    <w:rsid w:val="00323B2A"/>
    <w:rsid w:val="00371C32"/>
    <w:rsid w:val="003769E2"/>
    <w:rsid w:val="0037707D"/>
    <w:rsid w:val="00383EF4"/>
    <w:rsid w:val="003868A1"/>
    <w:rsid w:val="003870C3"/>
    <w:rsid w:val="003A7074"/>
    <w:rsid w:val="003C30D5"/>
    <w:rsid w:val="003D2635"/>
    <w:rsid w:val="003E2A30"/>
    <w:rsid w:val="004022F5"/>
    <w:rsid w:val="004107D4"/>
    <w:rsid w:val="00433388"/>
    <w:rsid w:val="00437D28"/>
    <w:rsid w:val="00443269"/>
    <w:rsid w:val="00447245"/>
    <w:rsid w:val="004564D3"/>
    <w:rsid w:val="004611F6"/>
    <w:rsid w:val="00472A06"/>
    <w:rsid w:val="00472ECA"/>
    <w:rsid w:val="0047336B"/>
    <w:rsid w:val="00473DDD"/>
    <w:rsid w:val="0048546B"/>
    <w:rsid w:val="00490206"/>
    <w:rsid w:val="004911A2"/>
    <w:rsid w:val="004923BF"/>
    <w:rsid w:val="00497014"/>
    <w:rsid w:val="004A4E1B"/>
    <w:rsid w:val="004F22E3"/>
    <w:rsid w:val="0050592B"/>
    <w:rsid w:val="00516ADF"/>
    <w:rsid w:val="00522EE2"/>
    <w:rsid w:val="005244E4"/>
    <w:rsid w:val="005341B3"/>
    <w:rsid w:val="0055359F"/>
    <w:rsid w:val="00560044"/>
    <w:rsid w:val="00575A37"/>
    <w:rsid w:val="005B44CB"/>
    <w:rsid w:val="005C01BA"/>
    <w:rsid w:val="005D7D9A"/>
    <w:rsid w:val="005E1CEC"/>
    <w:rsid w:val="00603225"/>
    <w:rsid w:val="0062414A"/>
    <w:rsid w:val="00652690"/>
    <w:rsid w:val="00653AC1"/>
    <w:rsid w:val="00657167"/>
    <w:rsid w:val="006705FD"/>
    <w:rsid w:val="00675CAD"/>
    <w:rsid w:val="00676C0E"/>
    <w:rsid w:val="0067722F"/>
    <w:rsid w:val="006807AF"/>
    <w:rsid w:val="00693DF3"/>
    <w:rsid w:val="006A0302"/>
    <w:rsid w:val="006A0589"/>
    <w:rsid w:val="006A0C0C"/>
    <w:rsid w:val="006A24A4"/>
    <w:rsid w:val="006A6E00"/>
    <w:rsid w:val="006C37F2"/>
    <w:rsid w:val="006C4AA6"/>
    <w:rsid w:val="006D1FDE"/>
    <w:rsid w:val="006D71ED"/>
    <w:rsid w:val="007067C5"/>
    <w:rsid w:val="00713F90"/>
    <w:rsid w:val="00714CF2"/>
    <w:rsid w:val="007315D3"/>
    <w:rsid w:val="007404AB"/>
    <w:rsid w:val="0074300A"/>
    <w:rsid w:val="00743A57"/>
    <w:rsid w:val="00747040"/>
    <w:rsid w:val="0075278B"/>
    <w:rsid w:val="007560F2"/>
    <w:rsid w:val="007656AC"/>
    <w:rsid w:val="00770DA7"/>
    <w:rsid w:val="007759F0"/>
    <w:rsid w:val="00790E49"/>
    <w:rsid w:val="00791CCC"/>
    <w:rsid w:val="007935F5"/>
    <w:rsid w:val="007950C5"/>
    <w:rsid w:val="007A2A21"/>
    <w:rsid w:val="007A6634"/>
    <w:rsid w:val="007B2F73"/>
    <w:rsid w:val="007C2227"/>
    <w:rsid w:val="007C4F96"/>
    <w:rsid w:val="007D6808"/>
    <w:rsid w:val="007D7164"/>
    <w:rsid w:val="007E57A6"/>
    <w:rsid w:val="007E59A7"/>
    <w:rsid w:val="007E7947"/>
    <w:rsid w:val="007F2DCE"/>
    <w:rsid w:val="007F3CD9"/>
    <w:rsid w:val="008000E1"/>
    <w:rsid w:val="00807953"/>
    <w:rsid w:val="00815A1C"/>
    <w:rsid w:val="008372A0"/>
    <w:rsid w:val="00837694"/>
    <w:rsid w:val="00850D7B"/>
    <w:rsid w:val="008518DF"/>
    <w:rsid w:val="008626C0"/>
    <w:rsid w:val="008837A0"/>
    <w:rsid w:val="0089566A"/>
    <w:rsid w:val="00896FDC"/>
    <w:rsid w:val="008B71C9"/>
    <w:rsid w:val="008C0625"/>
    <w:rsid w:val="008D1F70"/>
    <w:rsid w:val="008D4ADE"/>
    <w:rsid w:val="008E379D"/>
    <w:rsid w:val="008E67F5"/>
    <w:rsid w:val="008F127B"/>
    <w:rsid w:val="008F463E"/>
    <w:rsid w:val="008F7836"/>
    <w:rsid w:val="00903181"/>
    <w:rsid w:val="00922184"/>
    <w:rsid w:val="00934B7D"/>
    <w:rsid w:val="00935E83"/>
    <w:rsid w:val="00937EA9"/>
    <w:rsid w:val="009508DB"/>
    <w:rsid w:val="00966C14"/>
    <w:rsid w:val="009742E4"/>
    <w:rsid w:val="0097799C"/>
    <w:rsid w:val="00995231"/>
    <w:rsid w:val="009A561D"/>
    <w:rsid w:val="009A66DF"/>
    <w:rsid w:val="009B03DD"/>
    <w:rsid w:val="009D1200"/>
    <w:rsid w:val="009D1A85"/>
    <w:rsid w:val="009E4212"/>
    <w:rsid w:val="009F2995"/>
    <w:rsid w:val="00A00683"/>
    <w:rsid w:val="00A15292"/>
    <w:rsid w:val="00A20D5C"/>
    <w:rsid w:val="00A23DAA"/>
    <w:rsid w:val="00A249FE"/>
    <w:rsid w:val="00A26C06"/>
    <w:rsid w:val="00A42771"/>
    <w:rsid w:val="00A4609D"/>
    <w:rsid w:val="00A47F04"/>
    <w:rsid w:val="00A535EC"/>
    <w:rsid w:val="00A77299"/>
    <w:rsid w:val="00A86223"/>
    <w:rsid w:val="00A86FDD"/>
    <w:rsid w:val="00A8761B"/>
    <w:rsid w:val="00A9057B"/>
    <w:rsid w:val="00A977EB"/>
    <w:rsid w:val="00AB711A"/>
    <w:rsid w:val="00AB741D"/>
    <w:rsid w:val="00AC59C8"/>
    <w:rsid w:val="00AC7E89"/>
    <w:rsid w:val="00B03A85"/>
    <w:rsid w:val="00B07DE4"/>
    <w:rsid w:val="00B07FF8"/>
    <w:rsid w:val="00B139A0"/>
    <w:rsid w:val="00B26030"/>
    <w:rsid w:val="00B27C4E"/>
    <w:rsid w:val="00B4687F"/>
    <w:rsid w:val="00B57A0E"/>
    <w:rsid w:val="00B7774A"/>
    <w:rsid w:val="00B82678"/>
    <w:rsid w:val="00B8357C"/>
    <w:rsid w:val="00B923A5"/>
    <w:rsid w:val="00B924E2"/>
    <w:rsid w:val="00B951A9"/>
    <w:rsid w:val="00BB0B8F"/>
    <w:rsid w:val="00BB2895"/>
    <w:rsid w:val="00BC03B0"/>
    <w:rsid w:val="00BC31FD"/>
    <w:rsid w:val="00BC4281"/>
    <w:rsid w:val="00BC7A37"/>
    <w:rsid w:val="00BD0FD3"/>
    <w:rsid w:val="00BE0D96"/>
    <w:rsid w:val="00C0586B"/>
    <w:rsid w:val="00C14E50"/>
    <w:rsid w:val="00C17742"/>
    <w:rsid w:val="00C51E41"/>
    <w:rsid w:val="00C5635B"/>
    <w:rsid w:val="00C62F18"/>
    <w:rsid w:val="00C630E8"/>
    <w:rsid w:val="00C6417F"/>
    <w:rsid w:val="00C65E78"/>
    <w:rsid w:val="00C732D0"/>
    <w:rsid w:val="00C82377"/>
    <w:rsid w:val="00C94CD6"/>
    <w:rsid w:val="00CA1D09"/>
    <w:rsid w:val="00CB549F"/>
    <w:rsid w:val="00CE6B94"/>
    <w:rsid w:val="00CE7E9F"/>
    <w:rsid w:val="00D308AC"/>
    <w:rsid w:val="00D37037"/>
    <w:rsid w:val="00D4533C"/>
    <w:rsid w:val="00D475DE"/>
    <w:rsid w:val="00D61305"/>
    <w:rsid w:val="00D615B7"/>
    <w:rsid w:val="00D72AAB"/>
    <w:rsid w:val="00D7457C"/>
    <w:rsid w:val="00D80CC8"/>
    <w:rsid w:val="00D86DCF"/>
    <w:rsid w:val="00D93407"/>
    <w:rsid w:val="00D978C7"/>
    <w:rsid w:val="00D97F23"/>
    <w:rsid w:val="00DB51F2"/>
    <w:rsid w:val="00DC4166"/>
    <w:rsid w:val="00DC644E"/>
    <w:rsid w:val="00DC7796"/>
    <w:rsid w:val="00DE003F"/>
    <w:rsid w:val="00DE2C83"/>
    <w:rsid w:val="00DE329E"/>
    <w:rsid w:val="00DF04AE"/>
    <w:rsid w:val="00DF4ADA"/>
    <w:rsid w:val="00DF789A"/>
    <w:rsid w:val="00E15571"/>
    <w:rsid w:val="00E221F3"/>
    <w:rsid w:val="00E34093"/>
    <w:rsid w:val="00E53944"/>
    <w:rsid w:val="00E55177"/>
    <w:rsid w:val="00E61B1F"/>
    <w:rsid w:val="00E64440"/>
    <w:rsid w:val="00E6485D"/>
    <w:rsid w:val="00E65F3C"/>
    <w:rsid w:val="00E73684"/>
    <w:rsid w:val="00E82162"/>
    <w:rsid w:val="00EB1017"/>
    <w:rsid w:val="00EB6290"/>
    <w:rsid w:val="00EC70B9"/>
    <w:rsid w:val="00ED2DD0"/>
    <w:rsid w:val="00ED737A"/>
    <w:rsid w:val="00EE166A"/>
    <w:rsid w:val="00EE46A1"/>
    <w:rsid w:val="00EF508A"/>
    <w:rsid w:val="00F03148"/>
    <w:rsid w:val="00F03662"/>
    <w:rsid w:val="00F1054F"/>
    <w:rsid w:val="00F10C46"/>
    <w:rsid w:val="00F157A7"/>
    <w:rsid w:val="00F23EAD"/>
    <w:rsid w:val="00F32F81"/>
    <w:rsid w:val="00F6798F"/>
    <w:rsid w:val="00F73124"/>
    <w:rsid w:val="00F746F8"/>
    <w:rsid w:val="00F925F6"/>
    <w:rsid w:val="00FA607A"/>
    <w:rsid w:val="00FB01F2"/>
    <w:rsid w:val="00FB05AE"/>
    <w:rsid w:val="00FC6DEC"/>
    <w:rsid w:val="00FD0875"/>
    <w:rsid w:val="00FD09F4"/>
    <w:rsid w:val="00FE2BEA"/>
    <w:rsid w:val="00FE39BA"/>
    <w:rsid w:val="00FF4135"/>
    <w:rsid w:val="00FF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7C31E2D-5773-489D-86BA-F9417F5B0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743A5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0DA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3A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43A5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43A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43A5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43A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743A57"/>
  </w:style>
  <w:style w:type="character" w:customStyle="1" w:styleId="linktitle">
    <w:name w:val="link_title"/>
    <w:basedOn w:val="a0"/>
    <w:rsid w:val="00743A57"/>
  </w:style>
  <w:style w:type="character" w:styleId="a5">
    <w:name w:val="Hyperlink"/>
    <w:basedOn w:val="a0"/>
    <w:uiPriority w:val="99"/>
    <w:semiHidden/>
    <w:unhideWhenUsed/>
    <w:rsid w:val="00743A57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770DA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70DA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27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hyperlink" Target="http://blog.csdn.net/happynear/article/details/45372231" TargetMode="Externa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195</Words>
  <Characters>1112</Characters>
  <Application>Microsoft Office Word</Application>
  <DocSecurity>0</DocSecurity>
  <Lines>9</Lines>
  <Paragraphs>2</Paragraphs>
  <ScaleCrop>false</ScaleCrop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dcterms:created xsi:type="dcterms:W3CDTF">2016-01-24T03:26:00Z</dcterms:created>
  <dcterms:modified xsi:type="dcterms:W3CDTF">2016-03-26T11:43:00Z</dcterms:modified>
</cp:coreProperties>
</file>