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126/180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Merge Sort for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Merge Sort on Doubly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Reorder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sort-a-linked-list/1?utm_source=geeksforgeeks&amp;utm_medium=article_practice_tab&amp;utm_campaign=article_practice_tab" TargetMode="External"/><Relationship Id="rId7" Type="http://schemas.openxmlformats.org/officeDocument/2006/relationships/hyperlink" Target="https://www.geeksforgeeks.org/problems/merge-sort-on-doubly-linked-list/1?utm_source=geeksforgeeks&amp;utm_medium=ml_article_practice_tab&amp;utm_campaign=article_practice_tab" TargetMode="External"/><Relationship Id="rId8" Type="http://schemas.openxmlformats.org/officeDocument/2006/relationships/hyperlink" Target="https://www.geeksforgeeks.org/problems/reorder-list/1?page=1&amp;category=Linked%20List&amp;difficulty=Hard&amp;sortBy=sub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