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Day 45/180 Rotate Matrix in C++</w:t>
      </w:r>
    </w:p>
    <w:p w:rsidR="00000000" w:rsidDel="00000000" w:rsidP="00000000" w:rsidRDefault="00000000" w:rsidRPr="00000000" w14:paraId="00000002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1: </w:t>
      </w:r>
      <w:hyperlink r:id="rId6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Rotate Image: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2: </w:t>
      </w:r>
      <w:hyperlink r:id="rId7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Matrix Rotation by 180 degree: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3: </w:t>
      </w:r>
      <w:hyperlink r:id="rId8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Rotate by 90 degree anticlockwise: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4:</w:t>
      </w:r>
      <w:hyperlink r:id="rId9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Left Rotate Matrix K times </w:t>
        </w:r>
      </w:hyperlink>
      <w:r w:rsidDel="00000000" w:rsidR="00000000" w:rsidRPr="00000000">
        <w:rPr>
          <w:sz w:val="32"/>
          <w:szCs w:val="32"/>
          <w:rtl w:val="0"/>
        </w:rPr>
        <w:t xml:space="preserve"> (This is different Problem which was taught in class)</w:t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ractice.geeksforgeeks.org/problems/left-rotate-matrix-k-times2351/1?utm_source=geeksforgeeks&amp;utm_medium=ml_article_practice_tab&amp;utm_campaign=article_practice_tab" TargetMode="External"/><Relationship Id="rId5" Type="http://schemas.openxmlformats.org/officeDocument/2006/relationships/styles" Target="styles.xml"/><Relationship Id="rId6" Type="http://schemas.openxmlformats.org/officeDocument/2006/relationships/hyperlink" Target="https://leetcode.com/problems/rotate-image/" TargetMode="External"/><Relationship Id="rId7" Type="http://schemas.openxmlformats.org/officeDocument/2006/relationships/hyperlink" Target="https://practice.geeksforgeeks.org/problems/c-matrix-rotation-by-180-degree0745/1?utm_source=geeksforgeeks&amp;utm_medium=ml_article_practice_tab&amp;utm_campaign=article_practice_tab" TargetMode="External"/><Relationship Id="rId8" Type="http://schemas.openxmlformats.org/officeDocument/2006/relationships/hyperlink" Target="https://practice.geeksforgeeks.org/problems/rotate-by-90-degree-1587115621/1?utm_source=geeksforgeeks&amp;utm_medium=ml_article_practice_tab&amp;utm_campaign=article_practice_ta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