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70" w:rsidRPr="00930438" w:rsidRDefault="00E61D70" w:rsidP="001C033F">
      <w:pPr>
        <w:shd w:val="clear" w:color="auto" w:fill="FFFFFF"/>
        <w:spacing w:before="100" w:beforeAutospacing="1" w:after="240" w:line="360" w:lineRule="auto"/>
        <w:outlineLvl w:val="0"/>
        <w:rPr>
          <w:rFonts w:ascii="Times New Roman" w:eastAsia="Times New Roman" w:hAnsi="Times New Roman" w:cs="Times New Roman"/>
          <w:b/>
          <w:bCs/>
          <w:color w:val="24292F"/>
          <w:kern w:val="36"/>
          <w:sz w:val="40"/>
          <w:szCs w:val="48"/>
          <w:lang w:eastAsia="ru-RU"/>
        </w:rPr>
      </w:pPr>
      <w:r w:rsidRPr="00930438">
        <w:rPr>
          <w:rFonts w:ascii="Times New Roman" w:eastAsia="Times New Roman" w:hAnsi="Times New Roman" w:cs="Times New Roman"/>
          <w:b/>
          <w:bCs/>
          <w:color w:val="24292F"/>
          <w:kern w:val="36"/>
          <w:sz w:val="40"/>
          <w:szCs w:val="48"/>
          <w:lang w:eastAsia="ru-RU"/>
        </w:rPr>
        <w:t xml:space="preserve">Тема проекта: </w:t>
      </w:r>
      <w:r w:rsidR="00316DEA" w:rsidRPr="00930438">
        <w:rPr>
          <w:rFonts w:ascii="Times New Roman" w:eastAsia="Times New Roman" w:hAnsi="Times New Roman" w:cs="Times New Roman"/>
          <w:b/>
          <w:bCs/>
          <w:color w:val="24292F"/>
          <w:kern w:val="36"/>
          <w:sz w:val="40"/>
          <w:szCs w:val="48"/>
          <w:lang w:eastAsia="ru-RU"/>
        </w:rPr>
        <w:t>Мобильное</w:t>
      </w:r>
      <w:r w:rsidR="00586D1B" w:rsidRPr="00930438">
        <w:rPr>
          <w:rFonts w:ascii="Times New Roman" w:eastAsia="Times New Roman" w:hAnsi="Times New Roman" w:cs="Times New Roman"/>
          <w:b/>
          <w:bCs/>
          <w:color w:val="24292F"/>
          <w:kern w:val="36"/>
          <w:sz w:val="40"/>
          <w:szCs w:val="48"/>
          <w:lang w:eastAsia="ru-RU"/>
        </w:rPr>
        <w:t xml:space="preserve"> приложения по отслеживанию</w:t>
      </w:r>
      <w:r w:rsidR="00E807B6" w:rsidRPr="00930438">
        <w:rPr>
          <w:rFonts w:ascii="Times New Roman" w:eastAsia="Times New Roman" w:hAnsi="Times New Roman" w:cs="Times New Roman"/>
          <w:b/>
          <w:bCs/>
          <w:color w:val="24292F"/>
          <w:kern w:val="36"/>
          <w:sz w:val="40"/>
          <w:szCs w:val="48"/>
          <w:lang w:eastAsia="ru-RU"/>
        </w:rPr>
        <w:t xml:space="preserve"> Гражданами РФ</w:t>
      </w:r>
      <w:r w:rsidR="001C033F" w:rsidRPr="00930438">
        <w:rPr>
          <w:rFonts w:ascii="Times New Roman" w:eastAsia="Times New Roman" w:hAnsi="Times New Roman" w:cs="Times New Roman"/>
          <w:b/>
          <w:bCs/>
          <w:color w:val="24292F"/>
          <w:kern w:val="36"/>
          <w:sz w:val="40"/>
          <w:szCs w:val="48"/>
          <w:lang w:eastAsia="ru-RU"/>
        </w:rPr>
        <w:t>, в настоящем времени,</w:t>
      </w:r>
      <w:r w:rsidR="00316DEA" w:rsidRPr="00930438">
        <w:rPr>
          <w:rFonts w:ascii="Times New Roman" w:eastAsia="Times New Roman" w:hAnsi="Times New Roman" w:cs="Times New Roman"/>
          <w:b/>
          <w:bCs/>
          <w:color w:val="24292F"/>
          <w:kern w:val="36"/>
          <w:sz w:val="40"/>
          <w:szCs w:val="48"/>
          <w:lang w:eastAsia="ru-RU"/>
        </w:rPr>
        <w:t xml:space="preserve"> за действием, вступлением в законную силу и отменой нормативно-правовых актов РФ и её субъектов, а также некоторых разъяснений Верховного суда РФ.</w:t>
      </w:r>
    </w:p>
    <w:p w:rsidR="001C033F" w:rsidRPr="00930438" w:rsidRDefault="00E61D70" w:rsidP="001C033F">
      <w:pPr>
        <w:shd w:val="clear" w:color="auto" w:fill="FFFFFF"/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24292F"/>
          <w:sz w:val="28"/>
          <w:szCs w:val="36"/>
          <w:lang w:eastAsia="ru-RU"/>
        </w:rPr>
      </w:pPr>
      <w:r w:rsidRPr="00930438">
        <w:rPr>
          <w:rFonts w:ascii="Times New Roman" w:eastAsia="Times New Roman" w:hAnsi="Times New Roman" w:cs="Times New Roman"/>
          <w:b/>
          <w:bCs/>
          <w:color w:val="24292F"/>
          <w:sz w:val="28"/>
          <w:szCs w:val="36"/>
          <w:lang w:eastAsia="ru-RU"/>
        </w:rPr>
        <w:t xml:space="preserve">Цель: </w:t>
      </w:r>
      <w:r w:rsidR="00316DEA" w:rsidRPr="00930438">
        <w:rPr>
          <w:rFonts w:ascii="Times New Roman" w:eastAsia="Times New Roman" w:hAnsi="Times New Roman" w:cs="Times New Roman"/>
          <w:b/>
          <w:bCs/>
          <w:color w:val="24292F"/>
          <w:sz w:val="28"/>
          <w:szCs w:val="36"/>
          <w:lang w:eastAsia="ru-RU"/>
        </w:rPr>
        <w:t>1.</w:t>
      </w:r>
      <w:r w:rsidR="00316DEA" w:rsidRPr="00930438">
        <w:rPr>
          <w:rFonts w:ascii="Times New Roman" w:hAnsi="Times New Roman" w:cs="Times New Roman"/>
          <w:b/>
          <w:bCs/>
          <w:color w:val="22253B"/>
          <w:szCs w:val="27"/>
          <w:shd w:val="clear" w:color="auto" w:fill="FFFFFF"/>
        </w:rPr>
        <w:t xml:space="preserve"> </w:t>
      </w:r>
      <w:r w:rsidR="00316DEA" w:rsidRPr="00930438">
        <w:rPr>
          <w:rFonts w:ascii="Times New Roman" w:eastAsia="Times New Roman" w:hAnsi="Times New Roman" w:cs="Times New Roman"/>
          <w:b/>
          <w:bCs/>
          <w:color w:val="24292F"/>
          <w:sz w:val="28"/>
          <w:szCs w:val="36"/>
          <w:lang w:eastAsia="ru-RU"/>
        </w:rPr>
        <w:t xml:space="preserve"> Исследовать </w:t>
      </w:r>
      <w:r w:rsidR="001C033F" w:rsidRPr="00930438">
        <w:rPr>
          <w:rFonts w:ascii="Times New Roman" w:eastAsia="Times New Roman" w:hAnsi="Times New Roman" w:cs="Times New Roman"/>
          <w:b/>
          <w:bCs/>
          <w:color w:val="24292F"/>
          <w:sz w:val="28"/>
          <w:szCs w:val="36"/>
          <w:lang w:eastAsia="ru-RU"/>
        </w:rPr>
        <w:t>удобство и доступность современных систем, позволяющих отслеживать</w:t>
      </w:r>
      <w:r w:rsidR="00E807B6" w:rsidRPr="00930438">
        <w:rPr>
          <w:rFonts w:ascii="Times New Roman" w:eastAsia="Times New Roman" w:hAnsi="Times New Roman" w:cs="Times New Roman"/>
          <w:b/>
          <w:bCs/>
          <w:color w:val="24292F"/>
          <w:sz w:val="28"/>
          <w:szCs w:val="36"/>
          <w:lang w:eastAsia="ru-RU"/>
        </w:rPr>
        <w:t xml:space="preserve"> Гражданам РФ</w:t>
      </w:r>
      <w:r w:rsidR="001C033F" w:rsidRPr="00930438">
        <w:rPr>
          <w:rFonts w:ascii="Times New Roman" w:eastAsia="Times New Roman" w:hAnsi="Times New Roman" w:cs="Times New Roman"/>
          <w:b/>
          <w:bCs/>
          <w:color w:val="24292F"/>
          <w:sz w:val="28"/>
          <w:szCs w:val="36"/>
          <w:lang w:eastAsia="ru-RU"/>
        </w:rPr>
        <w:t>, в настоящем времени, за действием, вступлением в законную силу и отменой нормативно-правовых актов РФ и её субъектов, а также некоторых разъяснений Верховного суда РФ.</w:t>
      </w:r>
    </w:p>
    <w:p w:rsidR="001C033F" w:rsidRPr="00930438" w:rsidRDefault="001C033F" w:rsidP="001C033F">
      <w:pPr>
        <w:shd w:val="clear" w:color="auto" w:fill="FFFFFF"/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24292F"/>
          <w:sz w:val="28"/>
          <w:szCs w:val="36"/>
          <w:lang w:eastAsia="ru-RU"/>
        </w:rPr>
      </w:pPr>
      <w:r w:rsidRPr="00930438">
        <w:rPr>
          <w:rFonts w:ascii="Times New Roman" w:eastAsia="Times New Roman" w:hAnsi="Times New Roman" w:cs="Times New Roman"/>
          <w:b/>
          <w:bCs/>
          <w:color w:val="24292F"/>
          <w:sz w:val="28"/>
          <w:szCs w:val="36"/>
          <w:lang w:eastAsia="ru-RU"/>
        </w:rPr>
        <w:t xml:space="preserve">Цель: 2 Предложить новую систему, позволяющую </w:t>
      </w:r>
      <w:r w:rsidR="009A2859" w:rsidRPr="00930438">
        <w:rPr>
          <w:rFonts w:ascii="Times New Roman" w:eastAsia="Times New Roman" w:hAnsi="Times New Roman" w:cs="Times New Roman"/>
          <w:b/>
          <w:bCs/>
          <w:color w:val="24292F"/>
          <w:sz w:val="28"/>
          <w:szCs w:val="36"/>
          <w:lang w:eastAsia="ru-RU"/>
        </w:rPr>
        <w:t>следить</w:t>
      </w:r>
      <w:r w:rsidR="00E807B6" w:rsidRPr="00930438">
        <w:rPr>
          <w:rFonts w:ascii="Times New Roman" w:eastAsia="Times New Roman" w:hAnsi="Times New Roman" w:cs="Times New Roman"/>
          <w:b/>
          <w:bCs/>
          <w:color w:val="24292F"/>
          <w:sz w:val="28"/>
          <w:szCs w:val="36"/>
          <w:lang w:eastAsia="ru-RU"/>
        </w:rPr>
        <w:t xml:space="preserve"> Гражданам РФ</w:t>
      </w:r>
      <w:r w:rsidR="009A2859" w:rsidRPr="00930438">
        <w:rPr>
          <w:rFonts w:ascii="Times New Roman" w:eastAsia="Times New Roman" w:hAnsi="Times New Roman" w:cs="Times New Roman"/>
          <w:b/>
          <w:bCs/>
          <w:color w:val="24292F"/>
          <w:sz w:val="28"/>
          <w:szCs w:val="36"/>
          <w:lang w:eastAsia="ru-RU"/>
        </w:rPr>
        <w:t>,</w:t>
      </w:r>
      <w:r w:rsidRPr="00930438">
        <w:rPr>
          <w:rFonts w:ascii="Times New Roman" w:eastAsia="Times New Roman" w:hAnsi="Times New Roman" w:cs="Times New Roman"/>
          <w:b/>
          <w:bCs/>
          <w:color w:val="24292F"/>
          <w:sz w:val="28"/>
          <w:szCs w:val="36"/>
          <w:lang w:eastAsia="ru-RU"/>
        </w:rPr>
        <w:t xml:space="preserve"> в настоящем времени, за действием, вступлением в законную силу и отменой нормативно-правовых актов РФ и её субъектов, а также некоторых разъяснений Верховного суда РФ.</w:t>
      </w:r>
    </w:p>
    <w:p w:rsidR="00E61D70" w:rsidRPr="00930438" w:rsidRDefault="00E61D70" w:rsidP="001C033F">
      <w:pPr>
        <w:shd w:val="clear" w:color="auto" w:fill="FFFFFF"/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24292F"/>
          <w:sz w:val="30"/>
          <w:szCs w:val="30"/>
          <w:lang w:eastAsia="ru-RU"/>
        </w:rPr>
      </w:pPr>
      <w:r w:rsidRPr="00930438">
        <w:rPr>
          <w:rFonts w:ascii="Times New Roman" w:eastAsia="Times New Roman" w:hAnsi="Times New Roman" w:cs="Times New Roman"/>
          <w:b/>
          <w:bCs/>
          <w:color w:val="24292F"/>
          <w:sz w:val="30"/>
          <w:szCs w:val="30"/>
          <w:lang w:eastAsia="ru-RU"/>
        </w:rPr>
        <w:t>Задачи:</w:t>
      </w:r>
    </w:p>
    <w:p w:rsidR="00E61D70" w:rsidRPr="00930438" w:rsidRDefault="00E61D70" w:rsidP="001C033F">
      <w:pPr>
        <w:numPr>
          <w:ilvl w:val="0"/>
          <w:numId w:val="1"/>
        </w:num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  <w:t xml:space="preserve">Изучить литературу, касающуюся темы </w:t>
      </w:r>
      <w:r w:rsidR="000E0E61" w:rsidRPr="00930438"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  <w:t>дипломной работы</w:t>
      </w:r>
      <w:r w:rsidRPr="00930438"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  <w:t>;</w:t>
      </w:r>
    </w:p>
    <w:p w:rsidR="000E0E61" w:rsidRPr="00930438" w:rsidRDefault="000E0E61" w:rsidP="000E0E61">
      <w:pPr>
        <w:numPr>
          <w:ilvl w:val="0"/>
          <w:numId w:val="1"/>
        </w:num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  <w:t>Исследовать</w:t>
      </w:r>
      <w:r w:rsidR="00E61D70" w:rsidRPr="00930438"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  <w:t xml:space="preserve"> основные</w:t>
      </w:r>
      <w:r w:rsidRPr="00930438">
        <w:rPr>
          <w:rFonts w:ascii="Times New Roman" w:hAnsi="Times New Roman" w:cs="Times New Roman"/>
          <w:color w:val="22253B"/>
          <w:sz w:val="27"/>
          <w:szCs w:val="27"/>
          <w:shd w:val="clear" w:color="auto" w:fill="FFFFFF"/>
        </w:rPr>
        <w:t xml:space="preserve"> </w:t>
      </w:r>
      <w:r w:rsidRPr="00930438"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  <w:t>современные</w:t>
      </w:r>
      <w:r w:rsidR="00E61D70" w:rsidRPr="00930438"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  <w:t xml:space="preserve"> виды и методы </w:t>
      </w:r>
      <w:r w:rsidR="001C033F" w:rsidRPr="00930438"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  <w:t xml:space="preserve">доведения информации </w:t>
      </w:r>
      <w:r w:rsidR="004514FD" w:rsidRPr="00930438"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  <w:t xml:space="preserve">в сфере НПА РФ и её субъектов </w:t>
      </w:r>
      <w:r w:rsidR="001C033F" w:rsidRPr="00930438"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  <w:t>до г</w:t>
      </w:r>
      <w:r w:rsidR="00D535BB" w:rsidRPr="00930438"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  <w:t>раждан</w:t>
      </w:r>
      <w:r w:rsidRPr="00930438"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  <w:t xml:space="preserve"> на примере;</w:t>
      </w:r>
    </w:p>
    <w:p w:rsidR="000E0E61" w:rsidRPr="00930438" w:rsidRDefault="000E0E61" w:rsidP="000E0E61">
      <w:pPr>
        <w:numPr>
          <w:ilvl w:val="0"/>
          <w:numId w:val="1"/>
        </w:num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color w:val="22253B"/>
          <w:sz w:val="24"/>
          <w:szCs w:val="24"/>
          <w:lang w:eastAsia="ru-RU"/>
        </w:rPr>
        <w:t>Сформулировать предположение о новой системе (</w:t>
      </w:r>
      <w:r w:rsidRPr="00930438"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  <w:t>метода) доведения информации в сфере НПА РФ и её субъектов до граждан</w:t>
      </w:r>
      <w:r w:rsidRPr="00930438">
        <w:rPr>
          <w:rFonts w:ascii="Times New Roman" w:eastAsia="Times New Roman" w:hAnsi="Times New Roman" w:cs="Times New Roman"/>
          <w:color w:val="22253B"/>
          <w:sz w:val="24"/>
          <w:szCs w:val="24"/>
          <w:lang w:eastAsia="ru-RU"/>
        </w:rPr>
        <w:t>.</w:t>
      </w:r>
    </w:p>
    <w:p w:rsidR="00DA1463" w:rsidRPr="00930438" w:rsidRDefault="00DA1463" w:rsidP="00DA1463">
      <w:pPr>
        <w:numPr>
          <w:ilvl w:val="0"/>
          <w:numId w:val="1"/>
        </w:num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color w:val="22253B"/>
          <w:sz w:val="24"/>
          <w:szCs w:val="24"/>
          <w:lang w:eastAsia="ru-RU"/>
        </w:rPr>
        <w:t>Описать принцип работы предлагаемой новой системы (</w:t>
      </w:r>
      <w:r w:rsidRPr="00930438"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  <w:t>метода).</w:t>
      </w:r>
    </w:p>
    <w:p w:rsidR="00DA1463" w:rsidRPr="00930438" w:rsidRDefault="00DA1463" w:rsidP="00DA1463">
      <w:pPr>
        <w:numPr>
          <w:ilvl w:val="0"/>
          <w:numId w:val="1"/>
        </w:num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  <w:t>Определить преимущества и недостатки предлагаемой системы(метода) перед уже имеющимися.</w:t>
      </w:r>
    </w:p>
    <w:p w:rsidR="00DA1463" w:rsidRPr="00930438" w:rsidRDefault="00DA1463" w:rsidP="00DA1463">
      <w:pPr>
        <w:numPr>
          <w:ilvl w:val="0"/>
          <w:numId w:val="1"/>
        </w:num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  <w:lastRenderedPageBreak/>
        <w:t>Предложить вариант разработки и внедрения новой системы</w:t>
      </w:r>
    </w:p>
    <w:p w:rsidR="000E0E61" w:rsidRPr="00930438" w:rsidRDefault="000E0E61" w:rsidP="000E0E61">
      <w:pPr>
        <w:shd w:val="clear" w:color="auto" w:fill="FFFFFF"/>
        <w:spacing w:before="240" w:after="240" w:line="360" w:lineRule="auto"/>
        <w:ind w:left="720"/>
        <w:rPr>
          <w:rFonts w:ascii="Times New Roman" w:eastAsia="Times New Roman" w:hAnsi="Times New Roman" w:cs="Times New Roman"/>
          <w:color w:val="24292F"/>
          <w:sz w:val="24"/>
          <w:szCs w:val="24"/>
          <w:lang w:eastAsia="ru-RU"/>
        </w:rPr>
      </w:pPr>
    </w:p>
    <w:p w:rsidR="00544DE3" w:rsidRPr="00BC4A45" w:rsidRDefault="00E61D70" w:rsidP="001C033F">
      <w:pPr>
        <w:shd w:val="clear" w:color="auto" w:fill="FFFFFF"/>
        <w:spacing w:before="360" w:after="240" w:line="360" w:lineRule="auto"/>
        <w:outlineLvl w:val="2"/>
        <w:rPr>
          <w:rFonts w:ascii="Times New Roman" w:hAnsi="Times New Roman" w:cs="Times New Roman"/>
          <w:sz w:val="30"/>
          <w:szCs w:val="30"/>
          <w:shd w:val="clear" w:color="auto" w:fill="FFFFFF"/>
        </w:rPr>
      </w:pPr>
      <w:r w:rsidRPr="0093043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Инструменты: </w:t>
      </w:r>
      <w:r w:rsidR="00DA1463" w:rsidRPr="00BC4A45"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GitHub</w:t>
      </w:r>
      <w:r w:rsidR="00DA1463" w:rsidRPr="00BC4A45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;</w:t>
      </w:r>
      <w:r w:rsidR="004A531B" w:rsidRPr="00BC4A45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 </w:t>
      </w:r>
      <w:r w:rsidR="004A531B" w:rsidRPr="00BC4A45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Markdown;</w:t>
      </w:r>
      <w:r w:rsidR="00DA1463" w:rsidRPr="00BC4A45">
        <w:rPr>
          <w:rFonts w:ascii="Times New Roman" w:hAnsi="Times New Roman" w:cs="Times New Roman"/>
        </w:rPr>
        <w:t xml:space="preserve"> </w:t>
      </w:r>
      <w:r w:rsidR="00DA1463" w:rsidRPr="00BC4A45"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Visual</w:t>
      </w:r>
      <w:r w:rsidR="00DA1463" w:rsidRPr="00BC4A45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</w:t>
      </w:r>
      <w:r w:rsidR="00DA1463" w:rsidRPr="00BC4A45"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Studio</w:t>
      </w:r>
      <w:r w:rsidR="00DA1463" w:rsidRPr="00BC4A45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</w:t>
      </w:r>
      <w:r w:rsidR="00DA1463" w:rsidRPr="00BC4A45"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Code</w:t>
      </w:r>
      <w:r w:rsidR="00544DE3" w:rsidRPr="00BC4A45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; </w:t>
      </w:r>
      <w:r w:rsidR="00544DE3" w:rsidRPr="00BC4A45"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JavaScript</w:t>
      </w:r>
      <w:r w:rsidR="00544DE3" w:rsidRPr="00BC4A45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;</w:t>
      </w:r>
      <w:r w:rsidR="00544DE3" w:rsidRPr="00BC4A45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r w:rsidR="00544DE3" w:rsidRPr="00BC4A45"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Meteor</w:t>
      </w:r>
      <w:r w:rsidR="00544DE3" w:rsidRPr="00BC4A45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(</w:t>
      </w:r>
      <w:r w:rsidR="004A531B" w:rsidRPr="00BC4A45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может </w:t>
      </w:r>
      <w:r w:rsidR="00544DE3" w:rsidRPr="00BC4A45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быть</w:t>
      </w:r>
      <w:r w:rsidR="004A531B" w:rsidRPr="00BC4A45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, вообще по Фреймворку не решил еще</w:t>
      </w:r>
      <w:r w:rsidR="00544DE3" w:rsidRPr="00BC4A45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</w:t>
      </w:r>
      <w:r w:rsidR="004A531B" w:rsidRPr="00BC4A45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.</w:t>
      </w:r>
    </w:p>
    <w:p w:rsidR="004A531B" w:rsidRPr="00930438" w:rsidRDefault="004A531B" w:rsidP="001C033F">
      <w:pPr>
        <w:shd w:val="clear" w:color="auto" w:fill="FFFFFF"/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30"/>
          <w:szCs w:val="30"/>
          <w:lang w:eastAsia="ru-RU"/>
        </w:rPr>
      </w:pPr>
    </w:p>
    <w:p w:rsidR="00E61D70" w:rsidRPr="00930438" w:rsidRDefault="00E61D70" w:rsidP="001C033F">
      <w:pPr>
        <w:shd w:val="clear" w:color="auto" w:fill="FFFFFF"/>
        <w:spacing w:before="360" w:after="240" w:line="36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3043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Структура дипломного проекта:</w:t>
      </w:r>
    </w:p>
    <w:p w:rsidR="00E61D70" w:rsidRPr="00930438" w:rsidRDefault="00E61D70" w:rsidP="001C033F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Оглавление</w:t>
      </w:r>
    </w:p>
    <w:p w:rsidR="00E61D70" w:rsidRPr="00930438" w:rsidRDefault="00930438" w:rsidP="001C033F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Введение </w:t>
      </w:r>
      <w:proofErr w:type="gramStart"/>
      <w:r w:rsidRPr="009304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 ?</w:t>
      </w:r>
      <w:proofErr w:type="gramEnd"/>
      <w:r w:rsidRPr="009304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E61D70" w:rsidRPr="009304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стр</w:t>
      </w:r>
      <w:proofErr w:type="spellEnd"/>
      <w:r w:rsidR="00E61D70" w:rsidRPr="009304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4A531B" w:rsidRPr="00930438" w:rsidRDefault="00E61D70" w:rsidP="004A531B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Глава 1. </w:t>
      </w:r>
      <w:r w:rsidR="004A531B" w:rsidRPr="00930438">
        <w:rPr>
          <w:rFonts w:ascii="Times New Roman" w:hAnsi="Times New Roman" w:cs="Times New Roman"/>
          <w:sz w:val="24"/>
          <w:szCs w:val="24"/>
        </w:rPr>
        <w:t>Законодательство РФ в сфере информационной безопасности</w:t>
      </w:r>
    </w:p>
    <w:p w:rsidR="00E61D70" w:rsidRPr="00930438" w:rsidRDefault="004A531B" w:rsidP="004A531B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E61D70"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gramStart"/>
      <w:r w:rsidR="00E61D70"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</w:t>
      </w:r>
      <w:r w:rsidR="00930438"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930438" w:rsidRPr="000F10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proofErr w:type="gramEnd"/>
      <w:r w:rsidR="00930438" w:rsidRPr="000F10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E61D70"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</w:t>
      </w:r>
      <w:proofErr w:type="spellEnd"/>
      <w:r w:rsidR="00E61D70"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4A531B" w:rsidRPr="00930438" w:rsidRDefault="00E61D70" w:rsidP="001C033F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 </w:t>
      </w:r>
      <w:r w:rsidR="0096786A" w:rsidRPr="0093043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Нормативно-правовые акты РФ</w:t>
      </w:r>
      <w:r w:rsidR="004A531B" w:rsidRPr="009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сфере</w:t>
      </w:r>
      <w:r w:rsidR="004A531B" w:rsidRPr="00930438">
        <w:rPr>
          <w:rFonts w:ascii="Times New Roman" w:hAnsi="Times New Roman" w:cs="Times New Roman"/>
          <w:sz w:val="24"/>
          <w:szCs w:val="24"/>
        </w:rPr>
        <w:t xml:space="preserve"> информационной безопасности.</w:t>
      </w:r>
      <w:r w:rsidR="004A531B" w:rsidRPr="009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6786A" w:rsidRPr="00930438" w:rsidRDefault="00E61D70" w:rsidP="0096786A">
      <w:pPr>
        <w:shd w:val="clear" w:color="auto" w:fill="FFFFFF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9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 </w:t>
      </w:r>
      <w:r w:rsidR="0096786A" w:rsidRPr="00930438">
        <w:rPr>
          <w:rFonts w:ascii="Times New Roman" w:hAnsi="Times New Roman" w:cs="Times New Roman"/>
          <w:sz w:val="24"/>
          <w:szCs w:val="24"/>
        </w:rPr>
        <w:t>149-ФЗ «Об информации, информационных технологиях и о защите информации».</w:t>
      </w:r>
    </w:p>
    <w:p w:rsidR="0096786A" w:rsidRPr="00930438" w:rsidRDefault="00E61D70" w:rsidP="0096786A">
      <w:pPr>
        <w:shd w:val="clear" w:color="auto" w:fill="FFFFFF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9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1.3 </w:t>
      </w:r>
      <w:r w:rsidR="0096786A" w:rsidRPr="00930438">
        <w:rPr>
          <w:rFonts w:ascii="Times New Roman" w:hAnsi="Times New Roman" w:cs="Times New Roman"/>
          <w:sz w:val="24"/>
          <w:szCs w:val="24"/>
        </w:rPr>
        <w:t>152-ФЗ «О персональных данных»</w:t>
      </w:r>
    </w:p>
    <w:p w:rsidR="0096786A" w:rsidRPr="00930438" w:rsidRDefault="00E61D70" w:rsidP="0096786A">
      <w:pPr>
        <w:shd w:val="clear" w:color="auto" w:fill="FFFFFF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9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1.4 </w:t>
      </w:r>
      <w:r w:rsidR="0096786A" w:rsidRPr="00930438">
        <w:rPr>
          <w:rFonts w:ascii="Times New Roman" w:hAnsi="Times New Roman" w:cs="Times New Roman"/>
          <w:sz w:val="24"/>
          <w:szCs w:val="24"/>
        </w:rPr>
        <w:t>98-ФЗ «О коммерческой тайне»</w:t>
      </w:r>
    </w:p>
    <w:p w:rsidR="0096786A" w:rsidRPr="00930438" w:rsidRDefault="0096786A" w:rsidP="0096786A">
      <w:pPr>
        <w:shd w:val="clear" w:color="auto" w:fill="FFFFFF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930438">
        <w:rPr>
          <w:rFonts w:ascii="Times New Roman" w:hAnsi="Times New Roman" w:cs="Times New Roman"/>
          <w:sz w:val="24"/>
          <w:szCs w:val="24"/>
        </w:rPr>
        <w:t>1.5 63-ФЗ «Об электронной подписи»</w:t>
      </w:r>
    </w:p>
    <w:p w:rsidR="000F1045" w:rsidRPr="00930438" w:rsidRDefault="0096786A" w:rsidP="0096786A">
      <w:pPr>
        <w:shd w:val="clear" w:color="auto" w:fill="FFFFFF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930438">
        <w:rPr>
          <w:rFonts w:ascii="Times New Roman" w:hAnsi="Times New Roman" w:cs="Times New Roman"/>
          <w:sz w:val="24"/>
          <w:szCs w:val="24"/>
        </w:rPr>
        <w:t>1.6 187-ФЗ «О безопасности критической информационной инфраструктуры Российской Федерации»</w:t>
      </w:r>
    </w:p>
    <w:p w:rsidR="0096786A" w:rsidRPr="00930438" w:rsidRDefault="0096786A" w:rsidP="0096786A">
      <w:pPr>
        <w:shd w:val="clear" w:color="auto" w:fill="FFFFFF"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930438">
        <w:rPr>
          <w:rFonts w:ascii="Times New Roman" w:hAnsi="Times New Roman" w:cs="Times New Roman"/>
          <w:sz w:val="24"/>
          <w:szCs w:val="24"/>
        </w:rPr>
        <w:t>1.7 Вывод по главе 1.</w:t>
      </w:r>
    </w:p>
    <w:p w:rsidR="00E61D70" w:rsidRPr="00930438" w:rsidRDefault="0096786A" w:rsidP="0096786A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ru-RU"/>
        </w:rPr>
        <w:t xml:space="preserve"> </w:t>
      </w:r>
      <w:r w:rsidR="00E61D70"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Глава 2. </w:t>
      </w:r>
      <w:r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Основные современные виды и методы доведения информации в сфере НПА РФ и её субъектов до граждан на примере </w:t>
      </w:r>
      <w:r w:rsidR="00930438"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(~?</w:t>
      </w:r>
      <w:r w:rsidR="00E61D70"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E61D70"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</w:t>
      </w:r>
      <w:bookmarkStart w:id="0" w:name="_GoBack"/>
      <w:bookmarkEnd w:id="0"/>
      <w:proofErr w:type="spellEnd"/>
      <w:r w:rsidR="00E61D70"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E61D70" w:rsidRPr="00930438" w:rsidRDefault="00E61D70" w:rsidP="001C033F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2.1 </w:t>
      </w:r>
      <w:r w:rsidR="001B2495" w:rsidRPr="00930438">
        <w:rPr>
          <w:rStyle w:val="a3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Официальное опубликование НПА РФ</w:t>
      </w:r>
    </w:p>
    <w:p w:rsidR="00930438" w:rsidRPr="00930438" w:rsidRDefault="00930438" w:rsidP="001C033F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2.2 Обзор современных мобильных приложений и веб сайтов правового информирования.</w:t>
      </w:r>
    </w:p>
    <w:p w:rsidR="00930438" w:rsidRPr="00930438" w:rsidRDefault="00930438" w:rsidP="001C033F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2.3</w:t>
      </w:r>
      <w:r w:rsidRPr="0093043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Вывод по главе 2</w:t>
      </w:r>
    </w:p>
    <w:p w:rsidR="00E61D70" w:rsidRPr="00930438" w:rsidRDefault="00E61D70" w:rsidP="001C033F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Глава 3. </w:t>
      </w:r>
      <w:r w:rsidR="00930438"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Новая система </w:t>
      </w:r>
      <w:r w:rsidR="00930438" w:rsidRPr="009304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(метод) доведения информации в сфере НПА РФ и её субъектов до граждан</w:t>
      </w:r>
      <w:r w:rsidR="00930438"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(~?</w:t>
      </w:r>
      <w:r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</w:t>
      </w:r>
      <w:proofErr w:type="spellEnd"/>
      <w:r w:rsidRPr="009304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E61D70" w:rsidRPr="00930438" w:rsidRDefault="00E61D70" w:rsidP="001C033F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 </w:t>
      </w:r>
      <w:r w:rsidR="00930438" w:rsidRPr="009304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 работы предлагаемой новой системы (метода).</w:t>
      </w:r>
    </w:p>
    <w:p w:rsidR="00E61D70" w:rsidRPr="00930438" w:rsidRDefault="00E61D70" w:rsidP="00930438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 </w:t>
      </w:r>
      <w:r w:rsidR="00930438" w:rsidRPr="009304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 и недостатки предлагаемой системы(метода) перед уже имеющимися.</w:t>
      </w:r>
    </w:p>
    <w:p w:rsidR="00930438" w:rsidRPr="00930438" w:rsidRDefault="00E61D70" w:rsidP="001C033F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3.3 </w:t>
      </w:r>
      <w:r w:rsidR="00930438" w:rsidRPr="009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вариант разработки и внедрения новой системы </w:t>
      </w:r>
    </w:p>
    <w:p w:rsidR="00930438" w:rsidRPr="00930438" w:rsidRDefault="00E61D70" w:rsidP="001C033F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3.7 Подведение итогов. </w:t>
      </w:r>
    </w:p>
    <w:p w:rsidR="00E61D70" w:rsidRPr="00930438" w:rsidRDefault="00930438" w:rsidP="001C033F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Заключение (</w:t>
      </w:r>
      <w:proofErr w:type="gramStart"/>
      <w:r w:rsidRPr="009304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~ ?</w:t>
      </w:r>
      <w:proofErr w:type="gramEnd"/>
      <w:r w:rsidRPr="000F104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="00E61D70" w:rsidRPr="009304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E61D70" w:rsidRPr="009304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стр</w:t>
      </w:r>
      <w:proofErr w:type="spellEnd"/>
      <w:r w:rsidR="00E61D70" w:rsidRPr="009304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E61D70" w:rsidRPr="00930438" w:rsidRDefault="00E61D70" w:rsidP="001C033F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Список используемой литературы</w:t>
      </w:r>
    </w:p>
    <w:p w:rsidR="00E61D70" w:rsidRPr="00930438" w:rsidRDefault="00E61D70" w:rsidP="001C033F">
      <w:p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04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Приложения</w:t>
      </w:r>
    </w:p>
    <w:p w:rsidR="00EA5239" w:rsidRPr="00930438" w:rsidRDefault="00854877" w:rsidP="001C033F">
      <w:pPr>
        <w:spacing w:line="360" w:lineRule="auto"/>
        <w:rPr>
          <w:rFonts w:ascii="Times New Roman" w:hAnsi="Times New Roman" w:cs="Times New Roman"/>
          <w:color w:val="00B050"/>
        </w:rPr>
      </w:pPr>
    </w:p>
    <w:sectPr w:rsidR="00EA5239" w:rsidRPr="00930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B87ED7"/>
    <w:multiLevelType w:val="multilevel"/>
    <w:tmpl w:val="B7A2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2A0655"/>
    <w:multiLevelType w:val="multilevel"/>
    <w:tmpl w:val="4630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241D46"/>
    <w:multiLevelType w:val="multilevel"/>
    <w:tmpl w:val="4630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1D"/>
    <w:rsid w:val="000E0E61"/>
    <w:rsid w:val="000F1045"/>
    <w:rsid w:val="001B2495"/>
    <w:rsid w:val="001C033F"/>
    <w:rsid w:val="00316DEA"/>
    <w:rsid w:val="004514FD"/>
    <w:rsid w:val="004A531B"/>
    <w:rsid w:val="00524283"/>
    <w:rsid w:val="00544DE3"/>
    <w:rsid w:val="00586D1B"/>
    <w:rsid w:val="00854877"/>
    <w:rsid w:val="00930438"/>
    <w:rsid w:val="0096786A"/>
    <w:rsid w:val="009A2859"/>
    <w:rsid w:val="00BC4A45"/>
    <w:rsid w:val="00BC6018"/>
    <w:rsid w:val="00D535BB"/>
    <w:rsid w:val="00D54CE5"/>
    <w:rsid w:val="00DA1463"/>
    <w:rsid w:val="00E61D70"/>
    <w:rsid w:val="00E807B6"/>
    <w:rsid w:val="00FC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17619"/>
  <w15:chartTrackingRefBased/>
  <w15:docId w15:val="{5F0A5833-F552-46EA-80FA-3E8C2681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61D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61D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61D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D7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61D7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61D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61D70"/>
    <w:rPr>
      <w:b/>
      <w:bCs/>
    </w:rPr>
  </w:style>
  <w:style w:type="paragraph" w:styleId="a4">
    <w:name w:val="Normal (Web)"/>
    <w:basedOn w:val="a"/>
    <w:uiPriority w:val="99"/>
    <w:semiHidden/>
    <w:unhideWhenUsed/>
    <w:rsid w:val="00E61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E61D70"/>
    <w:rPr>
      <w:i/>
      <w:iCs/>
    </w:rPr>
  </w:style>
  <w:style w:type="character" w:styleId="a6">
    <w:name w:val="Hyperlink"/>
    <w:basedOn w:val="a0"/>
    <w:uiPriority w:val="99"/>
    <w:unhideWhenUsed/>
    <w:rsid w:val="000E0E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Старолисов</dc:creator>
  <cp:keywords/>
  <dc:description/>
  <cp:lastModifiedBy>Игорь Старолисов</cp:lastModifiedBy>
  <cp:revision>6</cp:revision>
  <dcterms:created xsi:type="dcterms:W3CDTF">2023-01-12T10:18:00Z</dcterms:created>
  <dcterms:modified xsi:type="dcterms:W3CDTF">2023-01-23T12:08:00Z</dcterms:modified>
</cp:coreProperties>
</file>