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C0" w:rsidRPr="00FD18C0" w:rsidRDefault="00FD18C0" w:rsidP="00FD18C0">
      <w:pPr>
        <w:pStyle w:val="1"/>
        <w:numPr>
          <w:ilvl w:val="0"/>
          <w:numId w:val="0"/>
        </w:numPr>
      </w:pPr>
      <w:bookmarkStart w:id="0" w:name="_GoBack"/>
      <w:r>
        <w:t>教辅：</w:t>
      </w:r>
      <w:r w:rsidRPr="00FD18C0">
        <w:t>场景实战</w:t>
      </w:r>
      <w:r>
        <w:t>，</w:t>
      </w:r>
      <w:r w:rsidRPr="00FD18C0">
        <w:t>搭建一个静态文件的</w:t>
      </w:r>
      <w:r w:rsidRPr="00FD18C0">
        <w:t>nginx</w:t>
      </w:r>
      <w:r w:rsidRPr="00FD18C0">
        <w:t>服务</w:t>
      </w:r>
      <w:r>
        <w:t>的配置文件</w:t>
      </w:r>
    </w:p>
    <w:bookmarkEnd w:id="0"/>
    <w:p w:rsidR="003430A5" w:rsidRDefault="003430A5"/>
    <w:p w:rsidR="00FD18C0" w:rsidRDefault="00FD18C0">
      <w:r>
        <w:rPr>
          <w:rFonts w:hint="eastAsia"/>
        </w:rPr>
        <w:t>配置文件：</w:t>
      </w:r>
    </w:p>
    <w:p w:rsidR="00FD18C0" w:rsidRDefault="00FD18C0" w:rsidP="00FD18C0">
      <w:r>
        <w:t>server {</w:t>
      </w:r>
    </w:p>
    <w:p w:rsidR="00FD18C0" w:rsidRDefault="00FD18C0" w:rsidP="00FD18C0">
      <w:r>
        <w:t xml:space="preserve">    listen       80;</w:t>
      </w:r>
    </w:p>
    <w:p w:rsidR="00FD18C0" w:rsidRDefault="00FD18C0" w:rsidP="00FD18C0">
      <w:r>
        <w:t xml:space="preserve">    server_name  localhost;</w:t>
      </w:r>
    </w:p>
    <w:p w:rsidR="00FD18C0" w:rsidRDefault="00FD18C0" w:rsidP="00FD18C0"/>
    <w:p w:rsidR="00FD18C0" w:rsidRDefault="00FD18C0" w:rsidP="00FD18C0">
      <w:r>
        <w:t xml:space="preserve">    access_log  /var/log/nginx/host.access.log  main;</w:t>
      </w:r>
    </w:p>
    <w:p w:rsidR="00FD18C0" w:rsidRDefault="00FD18C0" w:rsidP="00FD18C0"/>
    <w:p w:rsidR="00FD18C0" w:rsidRDefault="00FD18C0" w:rsidP="00FD18C0">
      <w:r>
        <w:t xml:space="preserve">    location / {</w:t>
      </w:r>
    </w:p>
    <w:p w:rsidR="00FD18C0" w:rsidRDefault="00FD18C0" w:rsidP="00FD18C0">
      <w:r>
        <w:t xml:space="preserve">        root   /usr/share/nginx/web/;</w:t>
      </w:r>
    </w:p>
    <w:p w:rsidR="00FD18C0" w:rsidRDefault="00FD18C0" w:rsidP="00FD18C0">
      <w:r>
        <w:t xml:space="preserve">        index  index.html index.htm;</w:t>
      </w:r>
    </w:p>
    <w:p w:rsidR="00FD18C0" w:rsidRDefault="00FD18C0" w:rsidP="00FD18C0">
      <w:r>
        <w:t xml:space="preserve">    }</w:t>
      </w:r>
    </w:p>
    <w:p w:rsidR="00FD18C0" w:rsidRDefault="00FD18C0" w:rsidP="00FD18C0"/>
    <w:p w:rsidR="00FD18C0" w:rsidRDefault="00FD18C0" w:rsidP="00FD18C0">
      <w:r>
        <w:t xml:space="preserve">    error_page   500 502 503 504  /50x.html;</w:t>
      </w:r>
    </w:p>
    <w:p w:rsidR="00FD18C0" w:rsidRDefault="00FD18C0" w:rsidP="00FD18C0">
      <w:r>
        <w:t xml:space="preserve">    location = /50x.html {</w:t>
      </w:r>
    </w:p>
    <w:p w:rsidR="00FD18C0" w:rsidRDefault="00FD18C0" w:rsidP="00FD18C0">
      <w:r>
        <w:t xml:space="preserve">        root   /usr/share/nginx/html;</w:t>
      </w:r>
    </w:p>
    <w:p w:rsidR="00FD18C0" w:rsidRDefault="00FD18C0" w:rsidP="00FD18C0">
      <w:r>
        <w:t xml:space="preserve">    }</w:t>
      </w:r>
    </w:p>
    <w:p w:rsidR="00FD18C0" w:rsidRDefault="00FD18C0" w:rsidP="00FD18C0"/>
    <w:p w:rsidR="00FD18C0" w:rsidRDefault="00FD18C0" w:rsidP="00FD18C0">
      <w:pPr>
        <w:rPr>
          <w:rFonts w:hint="eastAsia"/>
        </w:rPr>
      </w:pPr>
      <w:r>
        <w:t>}</w:t>
      </w:r>
    </w:p>
    <w:p w:rsidR="00FD18C0" w:rsidRPr="00FD18C0" w:rsidRDefault="00FD18C0">
      <w:pPr>
        <w:rPr>
          <w:rFonts w:hint="eastAsia"/>
        </w:rPr>
      </w:pPr>
    </w:p>
    <w:sectPr w:rsidR="00FD18C0" w:rsidRPr="00FD18C0" w:rsidSect="00832F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Demibold">
    <w:altName w:val="Microsoft Yahei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55763"/>
    <w:multiLevelType w:val="multilevel"/>
    <w:tmpl w:val="7062EDB6"/>
    <w:lvl w:ilvl="0">
      <w:start w:val="1"/>
      <w:numFmt w:val="decimal"/>
      <w:pStyle w:val="1"/>
      <w:lvlText w:val="第 %1 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tabs>
          <w:tab w:val="num" w:pos="57"/>
        </w:tabs>
        <w:ind w:left="57" w:firstLine="0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113" w:firstLine="0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upperRoman"/>
      <w:pStyle w:val="8"/>
      <w:lvlText w:val="%8."/>
      <w:lvlJc w:val="left"/>
      <w:pPr>
        <w:tabs>
          <w:tab w:val="num" w:pos="0"/>
        </w:tabs>
        <w:ind w:left="0" w:firstLine="680"/>
      </w:pPr>
      <w:rPr>
        <w:rFonts w:hint="eastAsia"/>
      </w:rPr>
    </w:lvl>
    <w:lvl w:ilvl="8">
      <w:start w:val="1"/>
      <w:numFmt w:val="decimal"/>
      <w:pStyle w:val="9"/>
      <w:lvlText w:val="%9"/>
      <w:lvlJc w:val="left"/>
      <w:pPr>
        <w:tabs>
          <w:tab w:val="num" w:pos="1191"/>
        </w:tabs>
        <w:ind w:left="170" w:firstLine="85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C0"/>
    <w:rsid w:val="000E58D6"/>
    <w:rsid w:val="003430A5"/>
    <w:rsid w:val="00781953"/>
    <w:rsid w:val="00832F39"/>
    <w:rsid w:val="009C71DD"/>
    <w:rsid w:val="00D22273"/>
    <w:rsid w:val="00E14918"/>
    <w:rsid w:val="00F03FC2"/>
    <w:rsid w:val="00F409FE"/>
    <w:rsid w:val="00F852D3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247A"/>
  <w14:defaultImageDpi w14:val="32767"/>
  <w15:chartTrackingRefBased/>
  <w15:docId w15:val="{4D95AF83-1FBB-0C4C-A1F2-2FD1234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D18C0"/>
    <w:pPr>
      <w:widowControl/>
      <w:numPr>
        <w:numId w:val="1"/>
      </w:numPr>
      <w:spacing w:beforeAutospacing="1" w:afterAutospacing="1"/>
      <w:jc w:val="left"/>
      <w:outlineLvl w:val="0"/>
    </w:pPr>
    <w:rPr>
      <w:rFonts w:ascii="宋体" w:eastAsia="Lantinghei SC Demibold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18C0"/>
    <w:pPr>
      <w:keepNext/>
      <w:keepLines/>
      <w:widowControl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Arial" w:eastAsia="黑体" w:hAnsi="Arial" w:cs="宋体"/>
      <w:b/>
      <w:kern w:val="0"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D18C0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Lantinghei SC Demibold" w:hAnsi="宋体" w:cs="宋体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D18C0"/>
    <w:pPr>
      <w:keepNext/>
      <w:keepLines/>
      <w:widowControl/>
      <w:numPr>
        <w:ilvl w:val="3"/>
        <w:numId w:val="1"/>
      </w:numPr>
      <w:tabs>
        <w:tab w:val="left" w:pos="57"/>
      </w:tabs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18C0"/>
    <w:pPr>
      <w:widowControl/>
      <w:numPr>
        <w:ilvl w:val="4"/>
        <w:numId w:val="1"/>
      </w:numPr>
      <w:spacing w:beforeAutospacing="1" w:afterAutospacing="1"/>
      <w:jc w:val="left"/>
      <w:outlineLvl w:val="4"/>
    </w:pPr>
    <w:rPr>
      <w:rFonts w:ascii="宋体" w:eastAsia="宋体" w:hAnsi="宋体" w:cs="宋体"/>
      <w:b/>
      <w:kern w:val="0"/>
    </w:rPr>
  </w:style>
  <w:style w:type="paragraph" w:styleId="6">
    <w:name w:val="heading 6"/>
    <w:basedOn w:val="a"/>
    <w:next w:val="a"/>
    <w:link w:val="60"/>
    <w:uiPriority w:val="9"/>
    <w:unhideWhenUsed/>
    <w:qFormat/>
    <w:rsid w:val="00FD18C0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</w:rPr>
  </w:style>
  <w:style w:type="paragraph" w:styleId="7">
    <w:name w:val="heading 7"/>
    <w:basedOn w:val="a"/>
    <w:next w:val="a"/>
    <w:link w:val="70"/>
    <w:uiPriority w:val="9"/>
    <w:unhideWhenUsed/>
    <w:qFormat/>
    <w:rsid w:val="00FD18C0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宋体" w:eastAsia="宋体" w:hAnsi="宋体" w:cs="宋体"/>
      <w:b/>
      <w:bCs/>
      <w:kern w:val="0"/>
    </w:rPr>
  </w:style>
  <w:style w:type="paragraph" w:styleId="8">
    <w:name w:val="heading 8"/>
    <w:basedOn w:val="a"/>
    <w:next w:val="a"/>
    <w:link w:val="80"/>
    <w:uiPriority w:val="9"/>
    <w:unhideWhenUsed/>
    <w:qFormat/>
    <w:rsid w:val="00FD18C0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</w:rPr>
  </w:style>
  <w:style w:type="paragraph" w:styleId="9">
    <w:name w:val="heading 9"/>
    <w:basedOn w:val="a"/>
    <w:next w:val="a"/>
    <w:link w:val="90"/>
    <w:uiPriority w:val="9"/>
    <w:unhideWhenUsed/>
    <w:qFormat/>
    <w:rsid w:val="00FD18C0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0">
    <w:name w:val="标题 1 字符"/>
    <w:basedOn w:val="a0"/>
    <w:link w:val="1"/>
    <w:uiPriority w:val="9"/>
    <w:rsid w:val="00FD18C0"/>
    <w:rPr>
      <w:rFonts w:ascii="宋体" w:eastAsia="Lantinghei SC Demibold" w:hAnsi="宋体" w:cs="宋体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18C0"/>
    <w:rPr>
      <w:rFonts w:ascii="Arial" w:eastAsia="黑体" w:hAnsi="Arial" w:cs="宋体"/>
      <w:b/>
      <w:kern w:val="0"/>
      <w:sz w:val="32"/>
    </w:rPr>
  </w:style>
  <w:style w:type="character" w:customStyle="1" w:styleId="30">
    <w:name w:val="标题 3 字符"/>
    <w:basedOn w:val="a0"/>
    <w:link w:val="3"/>
    <w:uiPriority w:val="9"/>
    <w:rsid w:val="00FD18C0"/>
    <w:rPr>
      <w:rFonts w:ascii="宋体" w:eastAsia="Lantinghei SC Demibold" w:hAnsi="宋体" w:cs="宋体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D18C0"/>
    <w:rPr>
      <w:rFonts w:asciiTheme="majorHAnsi" w:eastAsiaTheme="majorEastAsia" w:hAnsiTheme="majorHAnsi" w:cstheme="majorBidi"/>
      <w:b/>
      <w:bCs/>
      <w:kern w:val="0"/>
      <w:szCs w:val="28"/>
    </w:rPr>
  </w:style>
  <w:style w:type="character" w:customStyle="1" w:styleId="50">
    <w:name w:val="标题 5 字符"/>
    <w:basedOn w:val="a0"/>
    <w:link w:val="5"/>
    <w:uiPriority w:val="9"/>
    <w:rsid w:val="00FD18C0"/>
    <w:rPr>
      <w:rFonts w:ascii="宋体" w:eastAsia="宋体" w:hAnsi="宋体" w:cs="宋体"/>
      <w:b/>
      <w:kern w:val="0"/>
    </w:rPr>
  </w:style>
  <w:style w:type="character" w:customStyle="1" w:styleId="60">
    <w:name w:val="标题 6 字符"/>
    <w:basedOn w:val="a0"/>
    <w:link w:val="6"/>
    <w:uiPriority w:val="9"/>
    <w:rsid w:val="00FD18C0"/>
    <w:rPr>
      <w:rFonts w:asciiTheme="majorHAnsi" w:eastAsiaTheme="majorEastAsia" w:hAnsiTheme="majorHAnsi" w:cstheme="majorBidi"/>
      <w:b/>
      <w:bCs/>
      <w:kern w:val="0"/>
    </w:rPr>
  </w:style>
  <w:style w:type="character" w:customStyle="1" w:styleId="70">
    <w:name w:val="标题 7 字符"/>
    <w:basedOn w:val="a0"/>
    <w:link w:val="7"/>
    <w:uiPriority w:val="9"/>
    <w:rsid w:val="00FD18C0"/>
    <w:rPr>
      <w:rFonts w:ascii="宋体" w:eastAsia="宋体" w:hAnsi="宋体" w:cs="宋体"/>
      <w:b/>
      <w:bCs/>
      <w:kern w:val="0"/>
    </w:rPr>
  </w:style>
  <w:style w:type="character" w:customStyle="1" w:styleId="80">
    <w:name w:val="标题 8 字符"/>
    <w:basedOn w:val="a0"/>
    <w:link w:val="8"/>
    <w:uiPriority w:val="9"/>
    <w:rsid w:val="00FD18C0"/>
    <w:rPr>
      <w:rFonts w:asciiTheme="majorHAnsi" w:eastAsiaTheme="majorEastAsia" w:hAnsiTheme="majorHAnsi" w:cstheme="majorBidi"/>
      <w:kern w:val="0"/>
    </w:rPr>
  </w:style>
  <w:style w:type="character" w:customStyle="1" w:styleId="90">
    <w:name w:val="标题 9 字符"/>
    <w:basedOn w:val="a0"/>
    <w:link w:val="9"/>
    <w:uiPriority w:val="9"/>
    <w:rsid w:val="00FD18C0"/>
    <w:rPr>
      <w:rFonts w:asciiTheme="majorHAnsi" w:eastAsiaTheme="majorEastAsia" w:hAnsiTheme="majorHAnsi" w:cstheme="majorBid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 XU</dc:creator>
  <cp:keywords/>
  <dc:description/>
  <cp:lastModifiedBy>Longxi XU</cp:lastModifiedBy>
  <cp:revision>1</cp:revision>
  <dcterms:created xsi:type="dcterms:W3CDTF">2020-02-13T08:56:00Z</dcterms:created>
  <dcterms:modified xsi:type="dcterms:W3CDTF">2020-02-13T08:59:00Z</dcterms:modified>
</cp:coreProperties>
</file>