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147" w:rsidRDefault="00025D5C">
      <w:r>
        <w:t>Table of Contents</w:t>
      </w:r>
    </w:p>
    <w:p w:rsidR="00025D5C" w:rsidRDefault="00025D5C"/>
    <w:p w:rsidR="00025D5C" w:rsidRDefault="00025D5C">
      <w:r>
        <w:t>Col. 1</w:t>
      </w:r>
    </w:p>
    <w:p w:rsidR="00025D5C" w:rsidRDefault="00025D5C" w:rsidP="00025D5C">
      <w:pPr>
        <w:pStyle w:val="ListParagraph"/>
        <w:numPr>
          <w:ilvl w:val="0"/>
          <w:numId w:val="1"/>
        </w:numPr>
      </w:pPr>
      <w:r>
        <w:t>Hypothesis: this col. Started near where fair copy MS IX leaves off</w:t>
      </w:r>
      <w:bookmarkStart w:id="0" w:name="_GoBack"/>
      <w:bookmarkEnd w:id="0"/>
    </w:p>
    <w:p w:rsidR="00025D5C" w:rsidRDefault="00025D5C" w:rsidP="00025D5C">
      <w:pPr>
        <w:pStyle w:val="ListParagraph"/>
        <w:numPr>
          <w:ilvl w:val="0"/>
          <w:numId w:val="1"/>
        </w:numPr>
      </w:pPr>
      <w:r>
        <w:t xml:space="preserve">Why is Frankfurt deleted between St. </w:t>
      </w:r>
      <w:proofErr w:type="spellStart"/>
      <w:r>
        <w:t>Goar</w:t>
      </w:r>
      <w:proofErr w:type="spellEnd"/>
      <w:r>
        <w:t xml:space="preserve"> and Heidelberg?</w:t>
      </w:r>
    </w:p>
    <w:sectPr w:rsidR="00025D5C" w:rsidSect="00B211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A3DF6"/>
    <w:multiLevelType w:val="hybridMultilevel"/>
    <w:tmpl w:val="2EA6F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D5C"/>
    <w:rsid w:val="00025D5C"/>
    <w:rsid w:val="00AF1FCE"/>
    <w:rsid w:val="00B2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5C9B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</Words>
  <Characters>129</Characters>
  <Application>Microsoft Macintosh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Southeastern</dc:creator>
  <cp:keywords/>
  <dc:description/>
  <cp:lastModifiedBy>Southeastern</cp:lastModifiedBy>
  <cp:revision>1</cp:revision>
  <dcterms:created xsi:type="dcterms:W3CDTF">2013-11-14T21:17:00Z</dcterms:created>
  <dcterms:modified xsi:type="dcterms:W3CDTF">2013-12-01T07:19:00Z</dcterms:modified>
</cp:coreProperties>
</file>