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47" w:rsidRDefault="002B7947" w:rsidP="002B7947"/>
    <w:p w:rsidR="002B7947" w:rsidRDefault="002B7947" w:rsidP="002B7947">
      <w:pPr>
        <w:jc w:val="center"/>
      </w:pPr>
      <w:proofErr w:type="spellStart"/>
      <w:r>
        <w:t>Chamouni</w:t>
      </w:r>
      <w:proofErr w:type="spellEnd"/>
    </w:p>
    <w:p w:rsidR="002B7947" w:rsidRDefault="002B7947" w:rsidP="002B7947">
      <w:r>
        <w:t>The wreathing clouds are fleeting fast</w:t>
      </w:r>
    </w:p>
    <w:p w:rsidR="002B7947" w:rsidRDefault="002B7947" w:rsidP="002B7947">
      <w:r>
        <w:t>Deep shade upon the hills they cast</w:t>
      </w:r>
    </w:p>
    <w:p w:rsidR="002B7947" w:rsidRDefault="002B7947" w:rsidP="002B7947">
      <w:r>
        <w:t xml:space="preserve">While through their openings ever </w:t>
      </w:r>
      <w:proofErr w:type="spellStart"/>
      <w:r>
        <w:t>shew</w:t>
      </w:r>
      <w:proofErr w:type="spellEnd"/>
    </w:p>
    <w:p w:rsidR="002B7947" w:rsidRDefault="002B7947" w:rsidP="002B7947">
      <w:proofErr w:type="spellStart"/>
      <w:r>
        <w:t>Charmous</w:t>
      </w:r>
      <w:proofErr w:type="spellEnd"/>
      <w:r>
        <w:t xml:space="preserve"> pyramids of snow</w:t>
      </w:r>
    </w:p>
    <w:p w:rsidR="002B7947" w:rsidRDefault="002B7947" w:rsidP="002B7947">
      <w:r>
        <w:t xml:space="preserve">Scarce can you tell in </w:t>
      </w:r>
      <w:proofErr w:type="spellStart"/>
      <w:r>
        <w:t>oniddle</w:t>
      </w:r>
      <w:proofErr w:type="spellEnd"/>
      <w:r>
        <w:t xml:space="preserve"> </w:t>
      </w:r>
      <w:proofErr w:type="gramStart"/>
      <w:r>
        <w:t>air</w:t>
      </w:r>
      <w:proofErr w:type="gramEnd"/>
    </w:p>
    <w:p w:rsidR="002B7947" w:rsidRDefault="002B7947" w:rsidP="002B7947">
      <w:r>
        <w:t>If cloud or mountain rises there</w:t>
      </w:r>
    </w:p>
    <w:p w:rsidR="002B7947" w:rsidRDefault="002B7947" w:rsidP="002B7947">
      <w:r>
        <w:t xml:space="preserve">Yet may you mark the glittering </w:t>
      </w:r>
      <w:proofErr w:type="gramStart"/>
      <w:r>
        <w:t>light</w:t>
      </w:r>
      <w:proofErr w:type="gramEnd"/>
    </w:p>
    <w:p w:rsidR="002B7947" w:rsidRDefault="002B7947" w:rsidP="002B7947">
      <w:r>
        <w:t>That glances from the glaciered height</w:t>
      </w:r>
    </w:p>
    <w:p w:rsidR="002B7947" w:rsidRDefault="002B7947" w:rsidP="002B7947">
      <w:r>
        <w:t>Any you may mark the shades that sever</w:t>
      </w:r>
    </w:p>
    <w:p w:rsidR="002B7947" w:rsidRDefault="002B7947" w:rsidP="002B7947">
      <w:r>
        <w:t xml:space="preserve">The throne where winter sits </w:t>
      </w:r>
      <w:proofErr w:type="gramStart"/>
      <w:r>
        <w:t>for ever</w:t>
      </w:r>
      <w:proofErr w:type="gramEnd"/>
    </w:p>
    <w:p w:rsidR="002B7947" w:rsidRDefault="002B7947" w:rsidP="002B7947">
      <w:r>
        <w:t>The avalanches thunder rolling</w:t>
      </w:r>
    </w:p>
    <w:p w:rsidR="002B7947" w:rsidRDefault="002B7947" w:rsidP="002B7947">
      <w:r>
        <w:t>No summer heat his reign controlling</w:t>
      </w:r>
    </w:p>
    <w:p w:rsidR="002B7947" w:rsidRDefault="002B7947" w:rsidP="002B7947">
      <w:r>
        <w:t>The gloomy tyrant in his pride</w:t>
      </w:r>
    </w:p>
    <w:p w:rsidR="002B7947" w:rsidRDefault="002B7947" w:rsidP="002B7947">
      <w:r>
        <w:t>Spread his dominion far &lt;&lt;and symbol&gt;&gt; wide</w:t>
      </w:r>
    </w:p>
    <w:p w:rsidR="002B7947" w:rsidRDefault="002B7947" w:rsidP="002B7947">
      <w:proofErr w:type="spellStart"/>
      <w:r>
        <w:t>Til</w:t>
      </w:r>
      <w:proofErr w:type="spellEnd"/>
      <w:r>
        <w:t xml:space="preserve"> set with many an icy gem</w:t>
      </w:r>
    </w:p>
    <w:p w:rsidR="002B7947" w:rsidRDefault="002B7947" w:rsidP="002B7947">
      <w:r>
        <w:t>Rises his cliffy diadem</w:t>
      </w:r>
    </w:p>
    <w:p w:rsidR="002B7947" w:rsidRDefault="002B7947" w:rsidP="002B7947">
      <w:r>
        <w:t xml:space="preserve">A bow a </w:t>
      </w:r>
      <w:proofErr w:type="spellStart"/>
      <w:r>
        <w:t>steepy</w:t>
      </w:r>
      <w:proofErr w:type="spellEnd"/>
      <w:r>
        <w:t xml:space="preserve"> crag we wound</w:t>
      </w:r>
    </w:p>
    <w:p w:rsidR="002B7947" w:rsidRDefault="002B7947" w:rsidP="002B7947">
      <w:r>
        <w:t>Where gloomy pines his forehead crowned</w:t>
      </w:r>
    </w:p>
    <w:p w:rsidR="002B7947" w:rsidRDefault="002B7947" w:rsidP="002B7947">
      <w:r>
        <w:t>And heard we with a sullen swell</w:t>
      </w:r>
    </w:p>
    <w:p w:rsidR="002B7947" w:rsidRDefault="002B7947" w:rsidP="002B7947">
      <w:r>
        <w:t xml:space="preserve">The turbid </w:t>
      </w:r>
      <w:proofErr w:type="spellStart"/>
      <w:r>
        <w:t>Arve</w:t>
      </w:r>
      <w:proofErr w:type="spellEnd"/>
      <w:r>
        <w:t xml:space="preserve"> dash through the dell</w:t>
      </w:r>
    </w:p>
    <w:p w:rsidR="002B7947" w:rsidRDefault="002B7947" w:rsidP="002B7947">
      <w:r>
        <w:t>You might have thought it moaning by</w:t>
      </w:r>
    </w:p>
    <w:p w:rsidR="002B7947" w:rsidRDefault="002B7947" w:rsidP="002B7947">
      <w:r>
        <w:t xml:space="preserve">Wait for the </w:t>
      </w:r>
      <w:proofErr w:type="spellStart"/>
      <w:r>
        <w:t>lofs</w:t>
      </w:r>
      <w:proofErr w:type="spellEnd"/>
      <w:r>
        <w:t xml:space="preserve"> of liberty</w:t>
      </w:r>
    </w:p>
    <w:p w:rsidR="002B7947" w:rsidRDefault="002B7947" w:rsidP="002B7947">
      <w:r>
        <w:t xml:space="preserve">For high the rocks </w:t>
      </w:r>
      <w:proofErr w:type="gramStart"/>
      <w:r>
        <w:t>whose</w:t>
      </w:r>
      <w:proofErr w:type="gramEnd"/>
      <w:r>
        <w:t xml:space="preserve"> mighty screen</w:t>
      </w:r>
    </w:p>
    <w:p w:rsidR="002B7947" w:rsidRDefault="002B7947" w:rsidP="002B7947">
      <w:proofErr w:type="spellStart"/>
      <w:r>
        <w:t>Lonfined</w:t>
      </w:r>
      <w:proofErr w:type="spellEnd"/>
      <w:r>
        <w:t xml:space="preserve"> the narrow </w:t>
      </w:r>
      <w:proofErr w:type="spellStart"/>
      <w:r>
        <w:t>pafs</w:t>
      </w:r>
      <w:proofErr w:type="spellEnd"/>
      <w:r>
        <w:t xml:space="preserve"> between</w:t>
      </w:r>
    </w:p>
    <w:p w:rsidR="002B7947" w:rsidRDefault="002B7947" w:rsidP="002B7947">
      <w:r>
        <w:t xml:space="preserve">And many a </w:t>
      </w:r>
      <w:proofErr w:type="spellStart"/>
      <w:r>
        <w:t>pafs</w:t>
      </w:r>
      <w:proofErr w:type="spellEnd"/>
      <w:r>
        <w:t xml:space="preserve"> of granite grey</w:t>
      </w:r>
    </w:p>
    <w:p w:rsidR="002B7947" w:rsidRDefault="002B7947" w:rsidP="002B7947">
      <w:r>
        <w:t xml:space="preserve">The headlong rushed the lightning </w:t>
      </w:r>
      <w:proofErr w:type="spellStart"/>
      <w:r>
        <w:t>tiole</w:t>
      </w:r>
      <w:proofErr w:type="spellEnd"/>
    </w:p>
    <w:p w:rsidR="002B7947" w:rsidRDefault="002B7947" w:rsidP="002B7947">
      <w:r>
        <w:t xml:space="preserve">No </w:t>
      </w:r>
      <w:proofErr w:type="spellStart"/>
      <w:r>
        <w:t>pafs</w:t>
      </w:r>
      <w:proofErr w:type="spellEnd"/>
      <w:r>
        <w:t xml:space="preserve"> was there for aught beside</w:t>
      </w:r>
    </w:p>
    <w:p w:rsidR="002B7947" w:rsidRDefault="002B7947" w:rsidP="002B7947">
      <w:r>
        <w:t xml:space="preserve">And we high </w:t>
      </w:r>
      <w:proofErr w:type="spellStart"/>
      <w:r>
        <w:t>oer</w:t>
      </w:r>
      <w:proofErr w:type="spellEnd"/>
      <w:r>
        <w:t xml:space="preserve"> those cliffs so sheer</w:t>
      </w:r>
    </w:p>
    <w:p w:rsidR="002B7947" w:rsidRDefault="002B7947" w:rsidP="002B7947">
      <w:r>
        <w:t>Must climb the mountain barrier</w:t>
      </w:r>
    </w:p>
    <w:p w:rsidR="002B7947" w:rsidRDefault="002B7947" w:rsidP="002B7947">
      <w:r>
        <w:t>Until unfolded to the eye.</w:t>
      </w:r>
    </w:p>
    <w:p w:rsidR="002B7947" w:rsidRDefault="002B7947" w:rsidP="002B7947">
      <w:r>
        <w:t xml:space="preserve">The fruitful fields of </w:t>
      </w:r>
      <w:proofErr w:type="spellStart"/>
      <w:r>
        <w:t>Chamouni</w:t>
      </w:r>
      <w:proofErr w:type="spellEnd"/>
    </w:p>
    <w:p w:rsidR="002B7947" w:rsidRDefault="002B7947" w:rsidP="002B7947">
      <w:r>
        <w:t>It lay before us as a child</w:t>
      </w:r>
    </w:p>
    <w:p w:rsidR="002B7947" w:rsidRDefault="002B7947" w:rsidP="002B7947">
      <w:pPr>
        <w:sectPr w:rsidR="002B7947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B7947" w:rsidRDefault="002B7947" w:rsidP="002B7947">
      <w:r>
        <w:lastRenderedPageBreak/>
        <w:t>Of beauty in the desert wild</w:t>
      </w:r>
    </w:p>
    <w:p w:rsidR="002B7947" w:rsidRDefault="002B7947" w:rsidP="002B7947">
      <w:r>
        <w:t>Full strange it seemed that thing so fair</w:t>
      </w:r>
    </w:p>
    <w:p w:rsidR="002B7947" w:rsidRDefault="002B7947" w:rsidP="002B7947">
      <w:r>
        <w:t xml:space="preserve">So fairy like could </w:t>
      </w:r>
      <w:proofErr w:type="spellStart"/>
      <w:r>
        <w:t>harbour</w:t>
      </w:r>
      <w:proofErr w:type="spellEnd"/>
      <w:r>
        <w:t xml:space="preserve"> there</w:t>
      </w:r>
    </w:p>
    <w:p w:rsidR="002B7947" w:rsidRDefault="002B7947" w:rsidP="002B7947">
      <w:r>
        <w:t>For fields of bending corn there grew</w:t>
      </w:r>
    </w:p>
    <w:p w:rsidR="002B7947" w:rsidRDefault="002B7947" w:rsidP="002B7947">
      <w:r>
        <w:t>Close to the glaciers wintry blue</w:t>
      </w:r>
    </w:p>
    <w:p w:rsidR="002B7947" w:rsidRDefault="002B7947" w:rsidP="002B7947">
      <w:r>
        <w:t>And saw we the sane sunray shine</w:t>
      </w:r>
    </w:p>
    <w:p w:rsidR="002B7947" w:rsidRDefault="002B7947" w:rsidP="002B7947">
      <w:r>
        <w:t>Oh pasture gay and mountains pine</w:t>
      </w:r>
    </w:p>
    <w:p w:rsidR="002B7947" w:rsidRDefault="002B7947" w:rsidP="002B7947">
      <w:r>
        <w:t xml:space="preserve">Whose dark &lt;&lt; and symbol&gt;&gt; </w:t>
      </w:r>
      <w:proofErr w:type="spellStart"/>
      <w:r>
        <w:t>spiry</w:t>
      </w:r>
      <w:proofErr w:type="spellEnd"/>
      <w:r>
        <w:t xml:space="preserve"> forests </w:t>
      </w:r>
      <w:proofErr w:type="gramStart"/>
      <w:r>
        <w:t>rose</w:t>
      </w:r>
      <w:proofErr w:type="gramEnd"/>
    </w:p>
    <w:p w:rsidR="002B7947" w:rsidRDefault="002B7947" w:rsidP="002B7947">
      <w:r>
        <w:t>Tile mingled with eternal snows</w:t>
      </w:r>
    </w:p>
    <w:p w:rsidR="002B7947" w:rsidRDefault="002B7947" w:rsidP="002B7947">
      <w:r>
        <w:t>That climbed into the clear blue sky</w:t>
      </w:r>
    </w:p>
    <w:p w:rsidR="002B7947" w:rsidRDefault="002B7947" w:rsidP="002B7947">
      <w:r>
        <w:t>In peaked impending majesty</w:t>
      </w:r>
    </w:p>
    <w:p w:rsidR="002B7947" w:rsidRDefault="002B7947" w:rsidP="002B7947">
      <w:r>
        <w:t xml:space="preserve">Tis </w:t>
      </w:r>
      <w:proofErr w:type="spellStart"/>
      <w:r>
        <w:t>pafsing</w:t>
      </w:r>
      <w:proofErr w:type="spellEnd"/>
      <w:r>
        <w:t xml:space="preserve"> strange that such a place</w:t>
      </w:r>
    </w:p>
    <w:p w:rsidR="002B7947" w:rsidRDefault="002B7947" w:rsidP="002B7947">
      <w:r>
        <w:lastRenderedPageBreak/>
        <w:t xml:space="preserve">In all its native </w:t>
      </w:r>
      <w:proofErr w:type="spellStart"/>
      <w:r>
        <w:t>lovelineys</w:t>
      </w:r>
      <w:proofErr w:type="spellEnd"/>
      <w:r>
        <w:t xml:space="preserve"> </w:t>
      </w:r>
    </w:p>
    <w:p w:rsidR="002B7947" w:rsidRDefault="002B7947" w:rsidP="002B7947">
      <w:r>
        <w:t>Should, pent within those wilds so lone</w:t>
      </w:r>
    </w:p>
    <w:p w:rsidR="002B7947" w:rsidRDefault="002B7947" w:rsidP="002B7947">
      <w:r>
        <w:t xml:space="preserve">For many ages </w:t>
      </w:r>
      <w:proofErr w:type="spellStart"/>
      <w:r>
        <w:t>pafs</w:t>
      </w:r>
      <w:proofErr w:type="spellEnd"/>
      <w:r>
        <w:t xml:space="preserve"> unknown </w:t>
      </w:r>
    </w:p>
    <w:p w:rsidR="002B7947" w:rsidRDefault="002B7947" w:rsidP="002B7947">
      <w:r>
        <w:t>Unknown save by a simple few</w:t>
      </w:r>
    </w:p>
    <w:p w:rsidR="002B7947" w:rsidRDefault="002B7947" w:rsidP="002B7947">
      <w:r>
        <w:t>Who there own valley only knew</w:t>
      </w:r>
    </w:p>
    <w:p w:rsidR="002B7947" w:rsidRDefault="002B7947" w:rsidP="002B7947">
      <w:r>
        <w:t>Nor dared the mountains ridge that bound</w:t>
      </w:r>
    </w:p>
    <w:p w:rsidR="002B7947" w:rsidRDefault="002B7947" w:rsidP="002B7947">
      <w:r>
        <w:t>That lovely vale within terrors round</w:t>
      </w:r>
    </w:p>
    <w:p w:rsidR="002B7947" w:rsidRDefault="002B7947" w:rsidP="002B7947">
      <w:r>
        <w:t>That lived secluded from mankind</w:t>
      </w:r>
    </w:p>
    <w:p w:rsidR="002B7947" w:rsidRDefault="002B7947" w:rsidP="002B7947">
      <w:proofErr w:type="spellStart"/>
      <w:r>
        <w:t>Bouleaded</w:t>
      </w:r>
      <w:proofErr w:type="spellEnd"/>
      <w:r>
        <w:t xml:space="preserve"> yet in heart and mind</w:t>
      </w:r>
    </w:p>
    <w:p w:rsidR="002B7947" w:rsidRDefault="002B7947" w:rsidP="002B7947">
      <w:r>
        <w:t>That lived within that world alone</w:t>
      </w:r>
    </w:p>
    <w:p w:rsidR="002B7947" w:rsidRDefault="002B7947" w:rsidP="002B7947">
      <w:r>
        <w:t xml:space="preserve">A world of beauty of their own </w:t>
      </w:r>
    </w:p>
    <w:p w:rsidR="002B7947" w:rsidRDefault="002B7947" w:rsidP="002B7947">
      <w:r>
        <w:t>And now Helvetia</w:t>
      </w:r>
      <w:r>
        <w:sym w:font="WP TypographicSymbols" w:char="003D"/>
      </w:r>
      <w:r>
        <w:t>s cliffy reign</w:t>
      </w:r>
    </w:p>
    <w:p w:rsidR="002B7947" w:rsidRDefault="002B7947" w:rsidP="002B7947">
      <w:proofErr w:type="spellStart"/>
      <w:r>
        <w:t>Boutaias</w:t>
      </w:r>
      <w:proofErr w:type="spellEnd"/>
      <w:r>
        <w:t xml:space="preserve"> not in her Alpine chain</w:t>
      </w:r>
    </w:p>
    <w:p w:rsidR="002B7947" w:rsidRDefault="002B7947" w:rsidP="002B7947">
      <w:r>
        <w:t>In valley deep, on mountain high</w:t>
      </w:r>
    </w:p>
    <w:p w:rsidR="002B7947" w:rsidRDefault="002B7947" w:rsidP="002B7947">
      <w:r>
        <w:t xml:space="preserve">A race like those of </w:t>
      </w:r>
      <w:proofErr w:type="spellStart"/>
      <w:r>
        <w:t>Chamouni</w:t>
      </w:r>
      <w:proofErr w:type="spellEnd"/>
    </w:p>
    <w:p w:rsidR="002B7947" w:rsidRDefault="002B7947" w:rsidP="002B7947">
      <w:r>
        <w:t>For they have loved at dawn of day</w:t>
      </w:r>
    </w:p>
    <w:p w:rsidR="002B7947" w:rsidRDefault="002B7947" w:rsidP="002B7947">
      <w:r>
        <w:t>To trace the chamois fearful way</w:t>
      </w:r>
    </w:p>
    <w:p w:rsidR="002B7947" w:rsidRDefault="002B7947" w:rsidP="002B7947">
      <w:r>
        <w:t>Or on the toppling shelf of snow</w:t>
      </w:r>
    </w:p>
    <w:p w:rsidR="002B7947" w:rsidRDefault="002B7947" w:rsidP="002B7947">
      <w:r>
        <w:t>With crags above and clouds below</w:t>
      </w:r>
    </w:p>
    <w:p w:rsidR="002B7947" w:rsidRDefault="002B7947" w:rsidP="002B7947">
      <w:r>
        <w:t xml:space="preserve">Or on the peak whose </w:t>
      </w:r>
      <w:proofErr w:type="spellStart"/>
      <w:r>
        <w:t>opury</w:t>
      </w:r>
      <w:proofErr w:type="spellEnd"/>
      <w:r>
        <w:t xml:space="preserve"> head</w:t>
      </w:r>
    </w:p>
    <w:p w:rsidR="002B7947" w:rsidRDefault="002B7947" w:rsidP="002B7947">
      <w:r>
        <w:t xml:space="preserve">Its </w:t>
      </w:r>
      <w:proofErr w:type="spellStart"/>
      <w:r>
        <w:t>beeting</w:t>
      </w:r>
      <w:proofErr w:type="spellEnd"/>
      <w:r>
        <w:t xml:space="preserve"> </w:t>
      </w:r>
      <w:proofErr w:type="spellStart"/>
      <w:r>
        <w:t>oer</w:t>
      </w:r>
      <w:proofErr w:type="spellEnd"/>
      <w:r>
        <w:t xml:space="preserve"> </w:t>
      </w:r>
      <w:proofErr w:type="spellStart"/>
      <w:r>
        <w:t>abyses</w:t>
      </w:r>
      <w:proofErr w:type="spellEnd"/>
      <w:r>
        <w:t xml:space="preserve"> dread</w:t>
      </w:r>
    </w:p>
    <w:p w:rsidR="002B7947" w:rsidRDefault="002B7947" w:rsidP="002B7947">
      <w:r>
        <w:t>Where place for foot and grasp for hand</w:t>
      </w:r>
    </w:p>
    <w:p w:rsidR="002B7947" w:rsidRDefault="002B7947" w:rsidP="002B7947">
      <w:r>
        <w:t xml:space="preserve">Is all the hunter can </w:t>
      </w:r>
      <w:proofErr w:type="gramStart"/>
      <w:r>
        <w:t>command</w:t>
      </w:r>
      <w:proofErr w:type="gramEnd"/>
    </w:p>
    <w:p w:rsidR="002B7947" w:rsidRDefault="002B7947" w:rsidP="002B7947">
      <w:r>
        <w:t>Or on the glaciers rigid wave</w:t>
      </w:r>
    </w:p>
    <w:p w:rsidR="002B7947" w:rsidRDefault="002B7947" w:rsidP="002B7947">
      <w:r>
        <w:t xml:space="preserve">Where he may find a </w:t>
      </w:r>
      <w:proofErr w:type="spellStart"/>
      <w:r>
        <w:t>chassay</w:t>
      </w:r>
      <w:proofErr w:type="spellEnd"/>
      <w:r>
        <w:t xml:space="preserve"> </w:t>
      </w:r>
      <w:proofErr w:type="spellStart"/>
      <w:r>
        <w:t>graue</w:t>
      </w:r>
      <w:proofErr w:type="spellEnd"/>
    </w:p>
    <w:p w:rsidR="002B7947" w:rsidRDefault="002B7947" w:rsidP="002B7947">
      <w:proofErr w:type="spellStart"/>
      <w:r>
        <w:t>Keturaiag</w:t>
      </w:r>
      <w:proofErr w:type="spellEnd"/>
      <w:r>
        <w:t xml:space="preserve"> with his spoils at each</w:t>
      </w:r>
    </w:p>
    <w:p w:rsidR="002B7947" w:rsidRDefault="002B7947" w:rsidP="002B7947">
      <w:r>
        <w:t>Ere the real sun hath left the heaven</w:t>
      </w:r>
    </w:p>
    <w:p w:rsidR="00B21147" w:rsidRDefault="002B7947" w:rsidP="002B7947">
      <w:r>
        <w:t>1833.</w:t>
      </w:r>
      <w:bookmarkStart w:id="0" w:name="_GoBack"/>
      <w:bookmarkEnd w:id="0"/>
    </w:p>
    <w:sectPr w:rsidR="00B2114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P TypographicSymbols">
    <w:altName w:val="Helvetica Neue Bold Condense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47"/>
    <w:rsid w:val="0015673F"/>
    <w:rsid w:val="00195684"/>
    <w:rsid w:val="002B7947"/>
    <w:rsid w:val="00484851"/>
    <w:rsid w:val="00B2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4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4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Macintosh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2016-06-01T03:31:00Z</dcterms:created>
  <dcterms:modified xsi:type="dcterms:W3CDTF">2016-06-01T03:32:00Z</dcterms:modified>
</cp:coreProperties>
</file>