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7996B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</w:rPr>
        <w:t>Bibliography</w:t>
      </w:r>
    </w:p>
    <w:p w14:paraId="49F5771C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</w:rPr>
        <w:t>-- Where separate tags title and subtitle joined, the colon should be followed by a space (if it's easier, we can just get rid of subtitles by putting the sub inside the main title line)</w:t>
      </w:r>
    </w:p>
    <w:p w14:paraId="68E753D2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0D8799A6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  <w:shd w:val="clear" w:color="auto" w:fill="FFFFFF"/>
        </w:rPr>
        <w:t>-- In a few instances (see Allen, Brian), if there's a title and a subtitle, the main title is followed by a period rather than a colon</w:t>
      </w:r>
    </w:p>
    <w:p w14:paraId="261E4089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719E8954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  <w:shd w:val="clear" w:color="auto" w:fill="FFFFFF"/>
        </w:rPr>
        <w:t>-- For &lt;editor&gt; XSL is rendering "Ed." following the title, as it should, but missing out the editors' names:</w:t>
      </w:r>
    </w:p>
    <w:p w14:paraId="6A07593E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  <w:shd w:val="clear" w:color="auto" w:fill="FFFFFF"/>
        </w:rPr>
        <w:t xml:space="preserve">Sometimes misses out a single editor's name for no good reason I can see (See Bronte, Ann, Emily, and </w:t>
      </w:r>
      <w:proofErr w:type="spellStart"/>
      <w:r w:rsidRPr="00503B80">
        <w:rPr>
          <w:rFonts w:ascii="Arial" w:eastAsia="Times New Roman" w:hAnsi="Arial" w:cs="Arial"/>
          <w:color w:val="222222"/>
          <w:shd w:val="clear" w:color="auto" w:fill="FFFFFF"/>
        </w:rPr>
        <w:t>Branwell</w:t>
      </w:r>
      <w:proofErr w:type="spellEnd"/>
      <w:r w:rsidRPr="00503B80">
        <w:rPr>
          <w:rFonts w:ascii="Arial" w:eastAsia="Times New Roman" w:hAnsi="Arial" w:cs="Arial"/>
          <w:color w:val="222222"/>
          <w:shd w:val="clear" w:color="auto" w:fill="FFFFFF"/>
        </w:rPr>
        <w:t>: missing the single editor's name; and see Browning, Robert, Complete Works</w:t>
      </w:r>
      <w:r w:rsidR="00DC2F06">
        <w:rPr>
          <w:rFonts w:ascii="Arial" w:eastAsia="Times New Roman" w:hAnsi="Arial" w:cs="Arial"/>
          <w:color w:val="222222"/>
          <w:shd w:val="clear" w:color="auto" w:fill="FFFFFF"/>
        </w:rPr>
        <w:t>; and see Cervantes</w:t>
      </w:r>
      <w:r w:rsidRPr="00503B80">
        <w:rPr>
          <w:rFonts w:ascii="Arial" w:eastAsia="Times New Roman" w:hAnsi="Arial" w:cs="Arial"/>
          <w:color w:val="222222"/>
          <w:shd w:val="clear" w:color="auto" w:fill="FFFFFF"/>
        </w:rPr>
        <w:t>).</w:t>
      </w:r>
    </w:p>
    <w:p w14:paraId="36F797EF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  <w:shd w:val="clear" w:color="auto" w:fill="FFFFFF"/>
        </w:rPr>
        <w:br/>
      </w:r>
    </w:p>
    <w:p w14:paraId="538C81B1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  <w:shd w:val="clear" w:color="auto" w:fill="FFFFFF"/>
        </w:rPr>
        <w:t>Misses a single editor's name altogether, if he/she has two first names (see e.g. Barrett Browning, The Earlier Poems; and Blake, William, Poems).</w:t>
      </w:r>
      <w:r w:rsidRPr="00503B80">
        <w:rPr>
          <w:rFonts w:ascii="Arial" w:eastAsia="Times New Roman" w:hAnsi="Arial" w:cs="Arial"/>
          <w:color w:val="222222"/>
          <w:shd w:val="clear" w:color="auto" w:fill="FFFFFF"/>
        </w:rPr>
        <w:br/>
      </w:r>
    </w:p>
    <w:p w14:paraId="50584349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  <w:shd w:val="clear" w:color="auto" w:fill="FFFFFF"/>
        </w:rPr>
        <w:br/>
      </w:r>
    </w:p>
    <w:p w14:paraId="651A1525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  <w:shd w:val="clear" w:color="auto" w:fill="FFFFFF"/>
        </w:rPr>
        <w:t>Misses if there are multiple editors (see Allen, Brian; and Bronte, Charlotte, Villette).</w:t>
      </w:r>
    </w:p>
    <w:p w14:paraId="34AA0D2D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  <w:shd w:val="clear" w:color="auto" w:fill="FFFFFF"/>
        </w:rPr>
        <w:br/>
      </w:r>
    </w:p>
    <w:p w14:paraId="7AC83DED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  <w:shd w:val="clear" w:color="auto" w:fill="FFFFFF"/>
        </w:rPr>
        <w:t xml:space="preserve">Misses the second editor's name, if there are two (see </w:t>
      </w:r>
      <w:proofErr w:type="spellStart"/>
      <w:r w:rsidRPr="00503B80">
        <w:rPr>
          <w:rFonts w:ascii="Arial" w:eastAsia="Times New Roman" w:hAnsi="Arial" w:cs="Arial"/>
          <w:color w:val="222222"/>
          <w:shd w:val="clear" w:color="auto" w:fill="FFFFFF"/>
        </w:rPr>
        <w:t>Barbauld</w:t>
      </w:r>
      <w:proofErr w:type="spellEnd"/>
      <w:r w:rsidRPr="00503B80">
        <w:rPr>
          <w:rFonts w:ascii="Arial" w:eastAsia="Times New Roman" w:hAnsi="Arial" w:cs="Arial"/>
          <w:color w:val="222222"/>
          <w:shd w:val="clear" w:color="auto" w:fill="FFFFFF"/>
        </w:rPr>
        <w:t>, Poems). </w:t>
      </w:r>
    </w:p>
    <w:p w14:paraId="6EFCB158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6F2C6DBC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  <w:shd w:val="clear" w:color="auto" w:fill="FFFFFF"/>
        </w:rPr>
        <w:br/>
      </w:r>
    </w:p>
    <w:p w14:paraId="167AAD60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  <w:shd w:val="clear" w:color="auto" w:fill="FFFFFF"/>
        </w:rPr>
      </w:pPr>
      <w:r w:rsidRPr="00503B80">
        <w:rPr>
          <w:rFonts w:ascii="Arial" w:eastAsia="Times New Roman" w:hAnsi="Arial" w:cs="Arial"/>
          <w:color w:val="222222"/>
          <w:shd w:val="clear" w:color="auto" w:fill="FFFFFF"/>
        </w:rPr>
        <w:t>&lt;</w:t>
      </w:r>
      <w:proofErr w:type="spellStart"/>
      <w:r w:rsidRPr="00503B80">
        <w:rPr>
          <w:rFonts w:ascii="Arial" w:eastAsia="Times New Roman" w:hAnsi="Arial" w:cs="Arial"/>
          <w:color w:val="222222"/>
          <w:shd w:val="clear" w:color="auto" w:fill="FFFFFF"/>
        </w:rPr>
        <w:t>respStmt</w:t>
      </w:r>
      <w:proofErr w:type="spellEnd"/>
      <w:r w:rsidRPr="00503B80">
        <w:rPr>
          <w:rFonts w:ascii="Arial" w:eastAsia="Times New Roman" w:hAnsi="Arial" w:cs="Arial"/>
          <w:color w:val="222222"/>
          <w:shd w:val="clear" w:color="auto" w:fill="FFFFFF"/>
        </w:rPr>
        <w:t>&gt; sometimes working okay. (Should come after &lt;title&gt; and &lt;editor&gt;). But if multiple names, runs all first names together, and all last names together (see e.g. Beattie, Scotland Illustrated</w:t>
      </w:r>
      <w:r w:rsidR="00895805">
        <w:rPr>
          <w:rFonts w:ascii="Arial" w:eastAsia="Times New Roman" w:hAnsi="Arial" w:cs="Arial"/>
          <w:color w:val="222222"/>
          <w:shd w:val="clear" w:color="auto" w:fill="FFFFFF"/>
        </w:rPr>
        <w:t>; see also Encyclopedia Americana</w:t>
      </w:r>
      <w:r w:rsidRPr="00503B80">
        <w:rPr>
          <w:rFonts w:ascii="Arial" w:eastAsia="Times New Roman" w:hAnsi="Arial" w:cs="Arial"/>
          <w:color w:val="222222"/>
          <w:shd w:val="clear" w:color="auto" w:fill="FFFFFF"/>
        </w:rPr>
        <w:t>)</w:t>
      </w:r>
    </w:p>
    <w:p w14:paraId="7B59FAE3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  <w:shd w:val="clear" w:color="auto" w:fill="FFFFFF"/>
        </w:rPr>
        <w:br/>
      </w:r>
    </w:p>
    <w:p w14:paraId="45FACD73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</w:rPr>
        <w:t xml:space="preserve">--XSL not picking up &lt;edition&gt; (see, e.g., Ruskin, Poems of John Ruskin: Now . . ., </w:t>
      </w:r>
      <w:proofErr w:type="spellStart"/>
      <w:r w:rsidRPr="00503B80">
        <w:rPr>
          <w:rFonts w:ascii="Arial" w:eastAsia="Times New Roman" w:hAnsi="Arial" w:cs="Arial"/>
          <w:color w:val="222222"/>
        </w:rPr>
        <w:t>ed</w:t>
      </w:r>
      <w:proofErr w:type="spellEnd"/>
      <w:r w:rsidRPr="00503B80">
        <w:rPr>
          <w:rFonts w:ascii="Arial" w:eastAsia="Times New Roman" w:hAnsi="Arial" w:cs="Arial"/>
          <w:color w:val="222222"/>
        </w:rPr>
        <w:t xml:space="preserve"> Collingwood) (Should come after &lt;title&gt; and &lt;editor&gt; and &lt;</w:t>
      </w:r>
      <w:proofErr w:type="spellStart"/>
      <w:r w:rsidRPr="00503B80">
        <w:rPr>
          <w:rFonts w:ascii="Arial" w:eastAsia="Times New Roman" w:hAnsi="Arial" w:cs="Arial"/>
          <w:color w:val="222222"/>
        </w:rPr>
        <w:t>respStmt</w:t>
      </w:r>
      <w:proofErr w:type="spellEnd"/>
      <w:r w:rsidRPr="00503B80">
        <w:rPr>
          <w:rFonts w:ascii="Arial" w:eastAsia="Times New Roman" w:hAnsi="Arial" w:cs="Arial"/>
          <w:color w:val="222222"/>
        </w:rPr>
        <w:t>&gt;</w:t>
      </w:r>
    </w:p>
    <w:p w14:paraId="41A89FB3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7D037795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</w:rPr>
        <w:t>-- XSL not picking up &lt;</w:t>
      </w:r>
      <w:proofErr w:type="spellStart"/>
      <w:r w:rsidRPr="00503B80">
        <w:rPr>
          <w:rFonts w:ascii="Arial" w:eastAsia="Times New Roman" w:hAnsi="Arial" w:cs="Arial"/>
          <w:color w:val="222222"/>
        </w:rPr>
        <w:t>biblScope</w:t>
      </w:r>
      <w:proofErr w:type="spellEnd"/>
      <w:r w:rsidRPr="00503B80">
        <w:rPr>
          <w:rFonts w:ascii="Arial" w:eastAsia="Times New Roman" w:hAnsi="Arial" w:cs="Arial"/>
          <w:color w:val="222222"/>
        </w:rPr>
        <w:t xml:space="preserve"> type="</w:t>
      </w:r>
      <w:proofErr w:type="spellStart"/>
      <w:r w:rsidRPr="00503B80">
        <w:rPr>
          <w:rFonts w:ascii="Arial" w:eastAsia="Times New Roman" w:hAnsi="Arial" w:cs="Arial"/>
          <w:color w:val="222222"/>
        </w:rPr>
        <w:t>vol</w:t>
      </w:r>
      <w:proofErr w:type="spellEnd"/>
      <w:r w:rsidRPr="00503B80">
        <w:rPr>
          <w:rFonts w:ascii="Arial" w:eastAsia="Times New Roman" w:hAnsi="Arial" w:cs="Arial"/>
          <w:color w:val="222222"/>
        </w:rPr>
        <w:t>" n="x"&gt; (see, e.g., Ruskin, Letters to Charles Eliot Norton; also Browning, Robert, Complete Works). Solution is to render exactly what's between the tags. Comes after &lt;title&gt;  and after (if any) &lt;editor&gt; and (if any) after &lt;edition&gt;</w:t>
      </w:r>
    </w:p>
    <w:p w14:paraId="090F7C01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3214E2FE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6654FFB1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</w:rPr>
        <w:t>-- For &lt;</w:t>
      </w:r>
      <w:proofErr w:type="spellStart"/>
      <w:r w:rsidRPr="00503B80">
        <w:rPr>
          <w:rFonts w:ascii="Arial" w:eastAsia="Times New Roman" w:hAnsi="Arial" w:cs="Arial"/>
          <w:color w:val="222222"/>
        </w:rPr>
        <w:t>biblScope</w:t>
      </w:r>
      <w:proofErr w:type="spellEnd"/>
      <w:r w:rsidRPr="00503B80">
        <w:rPr>
          <w:rFonts w:ascii="Arial" w:eastAsia="Times New Roman" w:hAnsi="Arial" w:cs="Arial"/>
          <w:color w:val="222222"/>
        </w:rPr>
        <w:t xml:space="preserve"> type="</w:t>
      </w:r>
      <w:proofErr w:type="spellStart"/>
      <w:r w:rsidRPr="00503B80">
        <w:rPr>
          <w:rFonts w:ascii="Arial" w:eastAsia="Times New Roman" w:hAnsi="Arial" w:cs="Arial"/>
          <w:color w:val="222222"/>
        </w:rPr>
        <w:t>vol</w:t>
      </w:r>
      <w:proofErr w:type="spellEnd"/>
      <w:r w:rsidRPr="00503B80">
        <w:rPr>
          <w:rFonts w:ascii="Arial" w:eastAsia="Times New Roman" w:hAnsi="Arial" w:cs="Arial"/>
          <w:color w:val="222222"/>
        </w:rPr>
        <w:t>"&gt; don't need to render "Vol." but just number between tags.</w:t>
      </w:r>
    </w:p>
    <w:p w14:paraId="65E205D6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</w:rPr>
        <w:t>And then if followed by &lt;</w:t>
      </w:r>
      <w:proofErr w:type="spellStart"/>
      <w:r w:rsidRPr="00503B80">
        <w:rPr>
          <w:rFonts w:ascii="Arial" w:eastAsia="Times New Roman" w:hAnsi="Arial" w:cs="Arial"/>
          <w:color w:val="222222"/>
        </w:rPr>
        <w:t>biblScope</w:t>
      </w:r>
      <w:proofErr w:type="spellEnd"/>
      <w:r w:rsidRPr="00503B80">
        <w:rPr>
          <w:rFonts w:ascii="Arial" w:eastAsia="Times New Roman" w:hAnsi="Arial" w:cs="Arial"/>
          <w:color w:val="222222"/>
        </w:rPr>
        <w:t xml:space="preserve"> type="issue"&gt; put period after above, and then number between tags (not "Issue"), and then period if no date.</w:t>
      </w:r>
    </w:p>
    <w:p w14:paraId="2B06C919" w14:textId="77777777" w:rsid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</w:rPr>
        <w:t>And then if &lt;</w:t>
      </w:r>
      <w:proofErr w:type="spellStart"/>
      <w:r w:rsidRPr="00503B80">
        <w:rPr>
          <w:rFonts w:ascii="Arial" w:eastAsia="Times New Roman" w:hAnsi="Arial" w:cs="Arial"/>
          <w:color w:val="222222"/>
        </w:rPr>
        <w:t>biblScope</w:t>
      </w:r>
      <w:proofErr w:type="spellEnd"/>
      <w:r w:rsidRPr="00503B80">
        <w:rPr>
          <w:rFonts w:ascii="Arial" w:eastAsia="Times New Roman" w:hAnsi="Arial" w:cs="Arial"/>
          <w:color w:val="222222"/>
        </w:rPr>
        <w:t xml:space="preserve">&gt; followed by &lt;date&gt; (whether there's a </w:t>
      </w:r>
      <w:proofErr w:type="spellStart"/>
      <w:r w:rsidRPr="00503B80">
        <w:rPr>
          <w:rFonts w:ascii="Arial" w:eastAsia="Times New Roman" w:hAnsi="Arial" w:cs="Arial"/>
          <w:color w:val="222222"/>
        </w:rPr>
        <w:t>vol</w:t>
      </w:r>
      <w:proofErr w:type="spellEnd"/>
      <w:r w:rsidRPr="00503B80">
        <w:rPr>
          <w:rFonts w:ascii="Arial" w:eastAsia="Times New Roman" w:hAnsi="Arial" w:cs="Arial"/>
          <w:color w:val="222222"/>
        </w:rPr>
        <w:t xml:space="preserve"> no. or both vol. and issue no.),  put date in </w:t>
      </w:r>
      <w:proofErr w:type="spellStart"/>
      <w:r w:rsidRPr="00503B80">
        <w:rPr>
          <w:rFonts w:ascii="Arial" w:eastAsia="Times New Roman" w:hAnsi="Arial" w:cs="Arial"/>
          <w:color w:val="222222"/>
        </w:rPr>
        <w:t>parens</w:t>
      </w:r>
      <w:proofErr w:type="spellEnd"/>
      <w:r w:rsidRPr="00503B80">
        <w:rPr>
          <w:rFonts w:ascii="Arial" w:eastAsia="Times New Roman" w:hAnsi="Arial" w:cs="Arial"/>
          <w:color w:val="222222"/>
        </w:rPr>
        <w:t>, then period.</w:t>
      </w:r>
    </w:p>
    <w:p w14:paraId="3E5D7C34" w14:textId="77777777" w:rsidR="003F38ED" w:rsidRDefault="003F38ED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372B29B" w14:textId="77777777" w:rsidR="003F38ED" w:rsidRPr="00503B80" w:rsidRDefault="003F38ED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023AA460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1EC0B5F8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</w:rPr>
        <w:t>So, for example, Alexander "That Kingdom of Gloom" not "Vol. 47. Issue 4. March 1993." but just "47.4 (March 1993)."</w:t>
      </w:r>
    </w:p>
    <w:p w14:paraId="62119C52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8A6F398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</w:rPr>
        <w:t>-- &lt;</w:t>
      </w:r>
      <w:proofErr w:type="spellStart"/>
      <w:r w:rsidRPr="00503B80">
        <w:rPr>
          <w:rFonts w:ascii="Arial" w:eastAsia="Times New Roman" w:hAnsi="Arial" w:cs="Arial"/>
          <w:color w:val="222222"/>
        </w:rPr>
        <w:t>pubPlace</w:t>
      </w:r>
      <w:proofErr w:type="spellEnd"/>
      <w:r w:rsidRPr="00503B80">
        <w:rPr>
          <w:rFonts w:ascii="Arial" w:eastAsia="Times New Roman" w:hAnsi="Arial" w:cs="Arial"/>
          <w:color w:val="222222"/>
        </w:rPr>
        <w:t>&gt; should always be followed by a colon, but sometimes it's a comma (See Alexander and McMasters) </w:t>
      </w:r>
    </w:p>
    <w:p w14:paraId="17DBE716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6A3CFACD" w14:textId="77777777" w:rsid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</w:rPr>
        <w:t xml:space="preserve">-- XSL doesn't know what to do with "n.d." (i.e., nonnumerical) (see "Baptisms at St Peter; but see </w:t>
      </w:r>
      <w:proofErr w:type="spellStart"/>
      <w:r w:rsidRPr="00503B80">
        <w:rPr>
          <w:rFonts w:ascii="Arial" w:eastAsia="Times New Roman" w:hAnsi="Arial" w:cs="Arial"/>
          <w:color w:val="222222"/>
        </w:rPr>
        <w:t>Basire</w:t>
      </w:r>
      <w:proofErr w:type="spellEnd"/>
      <w:r w:rsidRPr="00503B80">
        <w:rPr>
          <w:rFonts w:ascii="Arial" w:eastAsia="Times New Roman" w:hAnsi="Arial" w:cs="Arial"/>
          <w:color w:val="222222"/>
        </w:rPr>
        <w:t>, where it's okay</w:t>
      </w:r>
      <w:r w:rsidR="005A6D4C">
        <w:rPr>
          <w:rFonts w:ascii="Arial" w:eastAsia="Times New Roman" w:hAnsi="Arial" w:cs="Arial"/>
          <w:color w:val="222222"/>
        </w:rPr>
        <w:t>, and also Goodspeed’s Book Shop where okay</w:t>
      </w:r>
      <w:r w:rsidRPr="00503B80">
        <w:rPr>
          <w:rFonts w:ascii="Arial" w:eastAsia="Times New Roman" w:hAnsi="Arial" w:cs="Arial"/>
          <w:color w:val="222222"/>
        </w:rPr>
        <w:t>)</w:t>
      </w:r>
    </w:p>
    <w:p w14:paraId="406E7313" w14:textId="77777777" w:rsidR="00936533" w:rsidRDefault="00936533" w:rsidP="00936533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68416941" w14:textId="77777777" w:rsidR="00936533" w:rsidRPr="00936533" w:rsidRDefault="00936533" w:rsidP="00936533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If two publishers (i.e., &lt;imprint&gt;&lt;/imprint&gt; appears twice, as in Collingwood, Life and Works of John Ruskin), insert a space between them.</w:t>
      </w:r>
    </w:p>
    <w:p w14:paraId="306FDC26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4E5D691B" w14:textId="77777777" w:rsid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</w:rPr>
        <w:t xml:space="preserve">_ &lt;note&gt; should go at end of entry.  (See </w:t>
      </w:r>
      <w:proofErr w:type="spellStart"/>
      <w:r w:rsidRPr="00503B80">
        <w:rPr>
          <w:rFonts w:ascii="Arial" w:eastAsia="Times New Roman" w:hAnsi="Arial" w:cs="Arial"/>
          <w:color w:val="222222"/>
        </w:rPr>
        <w:t>Bain,J</w:t>
      </w:r>
      <w:proofErr w:type="spellEnd"/>
      <w:r w:rsidRPr="00503B80">
        <w:rPr>
          <w:rFonts w:ascii="Arial" w:eastAsia="Times New Roman" w:hAnsi="Arial" w:cs="Arial"/>
          <w:color w:val="222222"/>
        </w:rPr>
        <w:t xml:space="preserve"> Colin)</w:t>
      </w:r>
    </w:p>
    <w:p w14:paraId="70961FB3" w14:textId="77777777" w:rsidR="003F38ED" w:rsidRDefault="003F38ED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4A4B0FA3" w14:textId="77777777" w:rsidR="003F38ED" w:rsidRPr="00503B80" w:rsidRDefault="003F38ED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&lt;</w:t>
      </w:r>
      <w:proofErr w:type="spellStart"/>
      <w:r>
        <w:rPr>
          <w:rFonts w:ascii="Arial" w:eastAsia="Times New Roman" w:hAnsi="Arial" w:cs="Arial"/>
          <w:color w:val="222222"/>
        </w:rPr>
        <w:t>relatedItem</w:t>
      </w:r>
      <w:proofErr w:type="spellEnd"/>
      <w:r>
        <w:rPr>
          <w:rFonts w:ascii="Arial" w:eastAsia="Times New Roman" w:hAnsi="Arial" w:cs="Arial"/>
          <w:color w:val="222222"/>
        </w:rPr>
        <w:t>&gt; see two types</w:t>
      </w:r>
      <w:bookmarkStart w:id="0" w:name="_GoBack"/>
      <w:bookmarkEnd w:id="0"/>
    </w:p>
    <w:p w14:paraId="3CA3B290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6F0609B0" w14:textId="77777777" w:rsidR="00503B80" w:rsidRPr="00503B80" w:rsidRDefault="00503B80" w:rsidP="00503B80">
      <w:pPr>
        <w:rPr>
          <w:rFonts w:ascii="Times New Roman" w:eastAsia="Times New Roman" w:hAnsi="Times New Roman" w:cs="Times New Roman"/>
        </w:rPr>
      </w:pPr>
    </w:p>
    <w:p w14:paraId="55AE9ACC" w14:textId="77777777" w:rsidR="00CB59D7" w:rsidRDefault="004839E5"/>
    <w:sectPr w:rsidR="00CB59D7" w:rsidSect="00CF0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461F7"/>
    <w:multiLevelType w:val="hybridMultilevel"/>
    <w:tmpl w:val="A46C6BBC"/>
    <w:lvl w:ilvl="0" w:tplc="11A4475A">
      <w:start w:val="312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80"/>
    <w:rsid w:val="00092834"/>
    <w:rsid w:val="00237F80"/>
    <w:rsid w:val="003F38ED"/>
    <w:rsid w:val="004839E5"/>
    <w:rsid w:val="00503B80"/>
    <w:rsid w:val="005A6D4C"/>
    <w:rsid w:val="00895805"/>
    <w:rsid w:val="008B6E9E"/>
    <w:rsid w:val="00936533"/>
    <w:rsid w:val="00A543F3"/>
    <w:rsid w:val="00CF09FF"/>
    <w:rsid w:val="00DC2F06"/>
    <w:rsid w:val="00E9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A0D9D"/>
  <w14:defaultImageDpi w14:val="32767"/>
  <w15:chartTrackingRefBased/>
  <w15:docId w15:val="{D0485F6F-2EEC-6847-A23D-D42B6329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0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2018-08-19T16:23:00Z</dcterms:created>
  <dcterms:modified xsi:type="dcterms:W3CDTF">2018-09-12T00:13:00Z</dcterms:modified>
</cp:coreProperties>
</file>