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527D" w14:textId="77777777" w:rsidR="00B1547D" w:rsidRPr="00756D15" w:rsidRDefault="009B605F">
      <w:pPr>
        <w:jc w:val="center"/>
        <w:rPr>
          <w:sz w:val="56"/>
          <w:szCs w:val="56"/>
          <w:lang w:val="en-US"/>
        </w:rPr>
      </w:pPr>
      <w:proofErr w:type="spellStart"/>
      <w:r w:rsidRPr="00756D15">
        <w:rPr>
          <w:sz w:val="56"/>
          <w:szCs w:val="56"/>
          <w:lang w:val="en-US"/>
        </w:rPr>
        <w:t>TourPlanner</w:t>
      </w:r>
      <w:proofErr w:type="spellEnd"/>
    </w:p>
    <w:p w14:paraId="4A5A6DDC" w14:textId="77777777" w:rsidR="00B1547D" w:rsidRPr="00756D15" w:rsidRDefault="00B1547D">
      <w:pPr>
        <w:rPr>
          <w:b/>
          <w:sz w:val="24"/>
          <w:szCs w:val="24"/>
          <w:lang w:val="en-US"/>
        </w:rPr>
      </w:pPr>
    </w:p>
    <w:p w14:paraId="0A3572DB" w14:textId="77777777" w:rsidR="00B1547D" w:rsidRPr="00756D15" w:rsidRDefault="00B1547D">
      <w:pPr>
        <w:rPr>
          <w:b/>
          <w:sz w:val="24"/>
          <w:szCs w:val="24"/>
          <w:lang w:val="en-US"/>
        </w:rPr>
      </w:pPr>
    </w:p>
    <w:p w14:paraId="3F83FE8B" w14:textId="77777777" w:rsidR="00B1547D" w:rsidRPr="00756D15" w:rsidRDefault="009B605F">
      <w:pPr>
        <w:rPr>
          <w:sz w:val="24"/>
          <w:szCs w:val="24"/>
          <w:lang w:val="en-US"/>
        </w:rPr>
      </w:pPr>
      <w:r w:rsidRPr="00756D15">
        <w:rPr>
          <w:b/>
          <w:sz w:val="24"/>
          <w:szCs w:val="24"/>
          <w:lang w:val="en-US"/>
        </w:rPr>
        <w:t>Database:</w:t>
      </w:r>
    </w:p>
    <w:p w14:paraId="45C9032C" w14:textId="77777777" w:rsidR="00B1547D" w:rsidRDefault="009B605F">
      <w:pPr>
        <w:rPr>
          <w:sz w:val="24"/>
          <w:szCs w:val="24"/>
        </w:rPr>
      </w:pPr>
      <w:r w:rsidRPr="00756D15">
        <w:rPr>
          <w:sz w:val="24"/>
          <w:szCs w:val="24"/>
          <w:lang w:val="en-US"/>
        </w:rPr>
        <w:t xml:space="preserve">The database consists of two </w:t>
      </w:r>
      <w:proofErr w:type="gramStart"/>
      <w:r w:rsidRPr="00756D15">
        <w:rPr>
          <w:sz w:val="24"/>
          <w:szCs w:val="24"/>
          <w:lang w:val="en-US"/>
        </w:rPr>
        <w:t>Tables;</w:t>
      </w:r>
      <w:proofErr w:type="gramEnd"/>
      <w:r w:rsidRPr="00756D15">
        <w:rPr>
          <w:sz w:val="24"/>
          <w:szCs w:val="24"/>
          <w:lang w:val="en-US"/>
        </w:rPr>
        <w:t xml:space="preserve"> one for the Tours and one for the Logs. </w:t>
      </w:r>
      <w:proofErr w:type="spellStart"/>
      <w:r>
        <w:rPr>
          <w:sz w:val="24"/>
          <w:szCs w:val="24"/>
        </w:rPr>
        <w:t>They</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linked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ID of </w:t>
      </w:r>
      <w:proofErr w:type="spellStart"/>
      <w:r>
        <w:rPr>
          <w:sz w:val="24"/>
          <w:szCs w:val="24"/>
        </w:rPr>
        <w:t>the</w:t>
      </w:r>
      <w:proofErr w:type="spellEnd"/>
      <w:r>
        <w:rPr>
          <w:sz w:val="24"/>
          <w:szCs w:val="24"/>
        </w:rPr>
        <w:t xml:space="preserve"> Tour.</w:t>
      </w:r>
    </w:p>
    <w:p w14:paraId="4B8B7F4F" w14:textId="77777777" w:rsidR="00B1547D" w:rsidRDefault="009B605F">
      <w:pPr>
        <w:rPr>
          <w:sz w:val="24"/>
          <w:szCs w:val="24"/>
        </w:rPr>
      </w:pPr>
      <w:r>
        <w:rPr>
          <w:noProof/>
          <w:sz w:val="24"/>
          <w:szCs w:val="24"/>
        </w:rPr>
        <w:drawing>
          <wp:inline distT="114300" distB="114300" distL="114300" distR="114300" wp14:anchorId="5B84907E" wp14:editId="07A824A4">
            <wp:extent cx="5731200" cy="198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981200"/>
                    </a:xfrm>
                    <a:prstGeom prst="rect">
                      <a:avLst/>
                    </a:prstGeom>
                    <a:ln/>
                  </pic:spPr>
                </pic:pic>
              </a:graphicData>
            </a:graphic>
          </wp:inline>
        </w:drawing>
      </w:r>
    </w:p>
    <w:p w14:paraId="419FC8C0" w14:textId="77777777" w:rsidR="00B1547D" w:rsidRDefault="00B1547D">
      <w:pPr>
        <w:rPr>
          <w:sz w:val="24"/>
          <w:szCs w:val="24"/>
        </w:rPr>
      </w:pPr>
    </w:p>
    <w:p w14:paraId="29E5396E" w14:textId="77777777" w:rsidR="00B1547D" w:rsidRPr="00756D15" w:rsidRDefault="009B605F">
      <w:pPr>
        <w:rPr>
          <w:sz w:val="24"/>
          <w:szCs w:val="24"/>
          <w:lang w:val="en-US"/>
        </w:rPr>
      </w:pPr>
      <w:r w:rsidRPr="00756D15">
        <w:rPr>
          <w:sz w:val="24"/>
          <w:szCs w:val="24"/>
          <w:lang w:val="en-US"/>
        </w:rPr>
        <w:t xml:space="preserve">The Table “Tours” has a Primary Key “ID” that is automatically assigned by the database. The other columns are the required attributes for the assignments that are displayed on the User Interface. </w:t>
      </w:r>
    </w:p>
    <w:p w14:paraId="59D8F5F8" w14:textId="77777777" w:rsidR="00B1547D" w:rsidRPr="00756D15" w:rsidRDefault="009B605F">
      <w:pPr>
        <w:rPr>
          <w:sz w:val="24"/>
          <w:szCs w:val="24"/>
          <w:lang w:val="en-US"/>
        </w:rPr>
      </w:pPr>
      <w:r w:rsidRPr="00756D15">
        <w:rPr>
          <w:sz w:val="24"/>
          <w:szCs w:val="24"/>
          <w:lang w:val="en-US"/>
        </w:rPr>
        <w:t xml:space="preserve">The Table “Tour Logs” also has a Primary Key “ID”, but it </w:t>
      </w:r>
      <w:r w:rsidRPr="00756D15">
        <w:rPr>
          <w:sz w:val="24"/>
          <w:szCs w:val="24"/>
          <w:lang w:val="en-US"/>
        </w:rPr>
        <w:t>also saves the ID of the Tour it belongs to in “</w:t>
      </w:r>
      <w:proofErr w:type="spellStart"/>
      <w:r w:rsidRPr="00756D15">
        <w:rPr>
          <w:sz w:val="24"/>
          <w:szCs w:val="24"/>
          <w:lang w:val="en-US"/>
        </w:rPr>
        <w:t>tour_id</w:t>
      </w:r>
      <w:proofErr w:type="spellEnd"/>
      <w:r w:rsidRPr="00756D15">
        <w:rPr>
          <w:sz w:val="24"/>
          <w:szCs w:val="24"/>
          <w:lang w:val="en-US"/>
        </w:rPr>
        <w:t xml:space="preserve">”. </w:t>
      </w:r>
    </w:p>
    <w:p w14:paraId="73611018" w14:textId="77777777" w:rsidR="00B1547D" w:rsidRPr="00756D15" w:rsidRDefault="009B605F">
      <w:pPr>
        <w:rPr>
          <w:sz w:val="24"/>
          <w:szCs w:val="24"/>
          <w:lang w:val="en-US"/>
        </w:rPr>
      </w:pPr>
      <w:r w:rsidRPr="00756D15">
        <w:rPr>
          <w:sz w:val="24"/>
          <w:szCs w:val="24"/>
          <w:lang w:val="en-US"/>
        </w:rPr>
        <w:t xml:space="preserve">The communication is handled by </w:t>
      </w:r>
      <w:proofErr w:type="spellStart"/>
      <w:r w:rsidRPr="00756D15">
        <w:rPr>
          <w:sz w:val="24"/>
          <w:szCs w:val="24"/>
          <w:lang w:val="en-US"/>
        </w:rPr>
        <w:t>NPGSql</w:t>
      </w:r>
      <w:proofErr w:type="spellEnd"/>
      <w:r w:rsidRPr="00756D15">
        <w:rPr>
          <w:sz w:val="24"/>
          <w:szCs w:val="24"/>
          <w:lang w:val="en-US"/>
        </w:rPr>
        <w:t xml:space="preserve"> from ADO.NET. The Connection String to the database is saved in the </w:t>
      </w:r>
      <w:proofErr w:type="spellStart"/>
      <w:r w:rsidRPr="00756D15">
        <w:rPr>
          <w:sz w:val="24"/>
          <w:szCs w:val="24"/>
          <w:lang w:val="en-US"/>
        </w:rPr>
        <w:t>App.config</w:t>
      </w:r>
      <w:proofErr w:type="spellEnd"/>
      <w:r w:rsidRPr="00756D15">
        <w:rPr>
          <w:sz w:val="24"/>
          <w:szCs w:val="24"/>
          <w:lang w:val="en-US"/>
        </w:rPr>
        <w:t xml:space="preserve"> file, which can be accessed using the Configuration Manager. We have also creat</w:t>
      </w:r>
      <w:r w:rsidRPr="00756D15">
        <w:rPr>
          <w:sz w:val="24"/>
          <w:szCs w:val="24"/>
          <w:lang w:val="en-US"/>
        </w:rPr>
        <w:t>ed a separate class that is responsible for all communication between our application and the database</w:t>
      </w:r>
    </w:p>
    <w:p w14:paraId="6DB36339" w14:textId="77777777" w:rsidR="00B1547D" w:rsidRPr="00756D15" w:rsidRDefault="00B1547D">
      <w:pPr>
        <w:rPr>
          <w:sz w:val="24"/>
          <w:szCs w:val="24"/>
          <w:lang w:val="en-US"/>
        </w:rPr>
      </w:pPr>
    </w:p>
    <w:p w14:paraId="15F28150" w14:textId="77777777" w:rsidR="00B1547D" w:rsidRPr="00756D15" w:rsidRDefault="009B605F">
      <w:pPr>
        <w:rPr>
          <w:sz w:val="24"/>
          <w:szCs w:val="24"/>
          <w:lang w:val="en-US"/>
        </w:rPr>
      </w:pPr>
      <w:r w:rsidRPr="00756D15">
        <w:rPr>
          <w:b/>
          <w:sz w:val="24"/>
          <w:szCs w:val="24"/>
          <w:lang w:val="en-US"/>
        </w:rPr>
        <w:t>Layers:</w:t>
      </w:r>
    </w:p>
    <w:p w14:paraId="13579A6E" w14:textId="77777777" w:rsidR="00B1547D" w:rsidRPr="00756D15" w:rsidRDefault="009B605F">
      <w:pPr>
        <w:rPr>
          <w:sz w:val="24"/>
          <w:szCs w:val="24"/>
          <w:lang w:val="en-US"/>
        </w:rPr>
      </w:pPr>
      <w:r w:rsidRPr="00756D15">
        <w:rPr>
          <w:sz w:val="24"/>
          <w:szCs w:val="24"/>
          <w:lang w:val="en-US"/>
        </w:rPr>
        <w:t>We used Layered Architecture to structure our application more efficiently and the structure is as follows:</w:t>
      </w:r>
    </w:p>
    <w:p w14:paraId="22CC2290" w14:textId="77777777" w:rsidR="00B1547D" w:rsidRPr="00756D15" w:rsidRDefault="00B1547D">
      <w:pPr>
        <w:rPr>
          <w:sz w:val="24"/>
          <w:szCs w:val="24"/>
          <w:lang w:val="en-US"/>
        </w:rPr>
      </w:pPr>
    </w:p>
    <w:p w14:paraId="0C56B56C" w14:textId="77777777" w:rsidR="00B1547D" w:rsidRDefault="009B605F">
      <w:pPr>
        <w:numPr>
          <w:ilvl w:val="0"/>
          <w:numId w:val="2"/>
        </w:numPr>
        <w:rPr>
          <w:sz w:val="24"/>
          <w:szCs w:val="24"/>
        </w:rPr>
      </w:pPr>
      <w:r>
        <w:rPr>
          <w:sz w:val="24"/>
          <w:szCs w:val="24"/>
        </w:rPr>
        <w:t>Data Layer</w:t>
      </w:r>
    </w:p>
    <w:p w14:paraId="757AB22B" w14:textId="77777777" w:rsidR="00B1547D" w:rsidRDefault="009B605F">
      <w:pPr>
        <w:numPr>
          <w:ilvl w:val="1"/>
          <w:numId w:val="2"/>
        </w:numPr>
        <w:rPr>
          <w:sz w:val="24"/>
          <w:szCs w:val="24"/>
        </w:rPr>
      </w:pPr>
      <w:r>
        <w:rPr>
          <w:sz w:val="24"/>
          <w:szCs w:val="24"/>
        </w:rPr>
        <w:t>Models</w:t>
      </w:r>
    </w:p>
    <w:p w14:paraId="7F1215D3" w14:textId="77777777" w:rsidR="00B1547D" w:rsidRDefault="009B605F">
      <w:pPr>
        <w:numPr>
          <w:ilvl w:val="1"/>
          <w:numId w:val="2"/>
        </w:numPr>
        <w:rPr>
          <w:sz w:val="24"/>
          <w:szCs w:val="24"/>
        </w:rPr>
      </w:pPr>
      <w:r>
        <w:rPr>
          <w:sz w:val="24"/>
          <w:szCs w:val="24"/>
        </w:rPr>
        <w:t xml:space="preserve">Database </w:t>
      </w:r>
    </w:p>
    <w:p w14:paraId="73DC49BE" w14:textId="77777777" w:rsidR="00B1547D" w:rsidRDefault="009B605F">
      <w:pPr>
        <w:numPr>
          <w:ilvl w:val="0"/>
          <w:numId w:val="2"/>
        </w:numPr>
        <w:rPr>
          <w:sz w:val="24"/>
          <w:szCs w:val="24"/>
        </w:rPr>
      </w:pPr>
      <w:r>
        <w:rPr>
          <w:sz w:val="24"/>
          <w:szCs w:val="24"/>
        </w:rPr>
        <w:t>Busines</w:t>
      </w:r>
      <w:r>
        <w:rPr>
          <w:sz w:val="24"/>
          <w:szCs w:val="24"/>
        </w:rPr>
        <w:t xml:space="preserve">s Layer </w:t>
      </w:r>
    </w:p>
    <w:p w14:paraId="6505F53B" w14:textId="77777777" w:rsidR="00B1547D" w:rsidRDefault="009B605F">
      <w:pPr>
        <w:numPr>
          <w:ilvl w:val="1"/>
          <w:numId w:val="2"/>
        </w:numPr>
        <w:rPr>
          <w:sz w:val="24"/>
          <w:szCs w:val="24"/>
        </w:rPr>
      </w:pPr>
      <w:r>
        <w:rPr>
          <w:sz w:val="24"/>
          <w:szCs w:val="24"/>
        </w:rPr>
        <w:t>JSON</w:t>
      </w:r>
    </w:p>
    <w:p w14:paraId="309DD856" w14:textId="77777777" w:rsidR="00B1547D" w:rsidRDefault="009B605F">
      <w:pPr>
        <w:numPr>
          <w:ilvl w:val="1"/>
          <w:numId w:val="2"/>
        </w:numPr>
        <w:rPr>
          <w:sz w:val="24"/>
          <w:szCs w:val="24"/>
        </w:rPr>
      </w:pPr>
      <w:proofErr w:type="spellStart"/>
      <w:r>
        <w:rPr>
          <w:sz w:val="24"/>
          <w:szCs w:val="24"/>
        </w:rPr>
        <w:t>Logging</w:t>
      </w:r>
      <w:proofErr w:type="spellEnd"/>
    </w:p>
    <w:p w14:paraId="32813768" w14:textId="77777777" w:rsidR="00B1547D" w:rsidRDefault="009B605F">
      <w:pPr>
        <w:numPr>
          <w:ilvl w:val="1"/>
          <w:numId w:val="2"/>
        </w:numPr>
        <w:rPr>
          <w:sz w:val="24"/>
          <w:szCs w:val="24"/>
        </w:rPr>
      </w:pPr>
      <w:proofErr w:type="spellStart"/>
      <w:r>
        <w:rPr>
          <w:sz w:val="24"/>
          <w:szCs w:val="24"/>
        </w:rPr>
        <w:t>Mapquest</w:t>
      </w:r>
      <w:proofErr w:type="spellEnd"/>
    </w:p>
    <w:p w14:paraId="2237544B" w14:textId="77777777" w:rsidR="00B1547D" w:rsidRDefault="009B605F">
      <w:pPr>
        <w:numPr>
          <w:ilvl w:val="1"/>
          <w:numId w:val="2"/>
        </w:numPr>
        <w:rPr>
          <w:sz w:val="24"/>
          <w:szCs w:val="24"/>
        </w:rPr>
      </w:pPr>
      <w:r>
        <w:rPr>
          <w:sz w:val="24"/>
          <w:szCs w:val="24"/>
        </w:rPr>
        <w:t>PDF</w:t>
      </w:r>
    </w:p>
    <w:p w14:paraId="3FA98DF9" w14:textId="77777777" w:rsidR="00B1547D" w:rsidRDefault="009B605F">
      <w:pPr>
        <w:numPr>
          <w:ilvl w:val="0"/>
          <w:numId w:val="2"/>
        </w:numPr>
        <w:rPr>
          <w:sz w:val="24"/>
          <w:szCs w:val="24"/>
        </w:rPr>
      </w:pPr>
      <w:proofErr w:type="spellStart"/>
      <w:r>
        <w:rPr>
          <w:sz w:val="24"/>
          <w:szCs w:val="24"/>
        </w:rPr>
        <w:t>Presentation</w:t>
      </w:r>
      <w:proofErr w:type="spellEnd"/>
      <w:r>
        <w:rPr>
          <w:sz w:val="24"/>
          <w:szCs w:val="24"/>
        </w:rPr>
        <w:t xml:space="preserve"> Layer</w:t>
      </w:r>
    </w:p>
    <w:p w14:paraId="66B8634B" w14:textId="77777777" w:rsidR="00B1547D" w:rsidRDefault="009B605F">
      <w:pPr>
        <w:numPr>
          <w:ilvl w:val="1"/>
          <w:numId w:val="2"/>
        </w:numPr>
        <w:rPr>
          <w:sz w:val="24"/>
          <w:szCs w:val="24"/>
        </w:rPr>
      </w:pPr>
      <w:r>
        <w:rPr>
          <w:sz w:val="24"/>
          <w:szCs w:val="24"/>
        </w:rPr>
        <w:t>Views</w:t>
      </w:r>
    </w:p>
    <w:p w14:paraId="4AC62C48" w14:textId="77777777" w:rsidR="00B1547D" w:rsidRDefault="009B605F">
      <w:pPr>
        <w:numPr>
          <w:ilvl w:val="1"/>
          <w:numId w:val="2"/>
        </w:numPr>
        <w:rPr>
          <w:sz w:val="24"/>
          <w:szCs w:val="24"/>
        </w:rPr>
      </w:pPr>
      <w:proofErr w:type="spellStart"/>
      <w:r>
        <w:rPr>
          <w:sz w:val="24"/>
          <w:szCs w:val="24"/>
        </w:rPr>
        <w:t>ViewModels</w:t>
      </w:r>
      <w:proofErr w:type="spellEnd"/>
    </w:p>
    <w:p w14:paraId="2F9D9F8C" w14:textId="77777777" w:rsidR="00B1547D" w:rsidRDefault="009B605F">
      <w:pPr>
        <w:numPr>
          <w:ilvl w:val="1"/>
          <w:numId w:val="2"/>
        </w:numPr>
        <w:rPr>
          <w:sz w:val="24"/>
          <w:szCs w:val="24"/>
        </w:rPr>
      </w:pPr>
      <w:r>
        <w:rPr>
          <w:sz w:val="24"/>
          <w:szCs w:val="24"/>
        </w:rPr>
        <w:lastRenderedPageBreak/>
        <w:t>Images</w:t>
      </w:r>
    </w:p>
    <w:p w14:paraId="4CFE8C16" w14:textId="77777777" w:rsidR="00B1547D" w:rsidRDefault="009B605F">
      <w:pPr>
        <w:numPr>
          <w:ilvl w:val="1"/>
          <w:numId w:val="2"/>
        </w:numPr>
        <w:rPr>
          <w:sz w:val="24"/>
          <w:szCs w:val="24"/>
        </w:rPr>
      </w:pPr>
      <w:proofErr w:type="spellStart"/>
      <w:r>
        <w:rPr>
          <w:sz w:val="24"/>
          <w:szCs w:val="24"/>
        </w:rPr>
        <w:t>DioalgService</w:t>
      </w:r>
      <w:proofErr w:type="spellEnd"/>
    </w:p>
    <w:p w14:paraId="5C50F3BE" w14:textId="77777777" w:rsidR="00B1547D" w:rsidRDefault="009B605F">
      <w:pPr>
        <w:numPr>
          <w:ilvl w:val="1"/>
          <w:numId w:val="2"/>
        </w:numPr>
        <w:rPr>
          <w:sz w:val="24"/>
          <w:szCs w:val="24"/>
        </w:rPr>
      </w:pPr>
      <w:proofErr w:type="spellStart"/>
      <w:r>
        <w:rPr>
          <w:sz w:val="24"/>
          <w:szCs w:val="24"/>
        </w:rPr>
        <w:t>Commands</w:t>
      </w:r>
      <w:proofErr w:type="spellEnd"/>
    </w:p>
    <w:p w14:paraId="28A3B25E" w14:textId="77777777" w:rsidR="00B1547D" w:rsidRDefault="00B1547D">
      <w:pPr>
        <w:rPr>
          <w:sz w:val="24"/>
          <w:szCs w:val="24"/>
        </w:rPr>
      </w:pPr>
    </w:p>
    <w:p w14:paraId="2AFE7AAB" w14:textId="77777777" w:rsidR="00B1547D" w:rsidRDefault="009B605F">
      <w:pPr>
        <w:rPr>
          <w:b/>
          <w:sz w:val="24"/>
          <w:szCs w:val="24"/>
        </w:rPr>
      </w:pPr>
      <w:r>
        <w:rPr>
          <w:b/>
          <w:sz w:val="24"/>
          <w:szCs w:val="24"/>
        </w:rPr>
        <w:t>Approach</w:t>
      </w:r>
    </w:p>
    <w:p w14:paraId="7FB4C6A3" w14:textId="77777777" w:rsidR="00B1547D" w:rsidRDefault="00B1547D">
      <w:pPr>
        <w:rPr>
          <w:sz w:val="24"/>
          <w:szCs w:val="24"/>
        </w:rPr>
      </w:pPr>
    </w:p>
    <w:p w14:paraId="55355738" w14:textId="77777777" w:rsidR="00B1547D" w:rsidRPr="00756D15" w:rsidRDefault="009B605F">
      <w:pPr>
        <w:rPr>
          <w:sz w:val="24"/>
          <w:szCs w:val="24"/>
          <w:lang w:val="en-US"/>
        </w:rPr>
      </w:pPr>
      <w:r w:rsidRPr="00756D15">
        <w:rPr>
          <w:sz w:val="24"/>
          <w:szCs w:val="24"/>
          <w:lang w:val="en-US"/>
        </w:rPr>
        <w:t xml:space="preserve">Firstly, we divided our solution into three layers: </w:t>
      </w:r>
    </w:p>
    <w:p w14:paraId="7A5FF0DB" w14:textId="77777777" w:rsidR="00B1547D" w:rsidRDefault="009B605F">
      <w:pPr>
        <w:numPr>
          <w:ilvl w:val="0"/>
          <w:numId w:val="3"/>
        </w:numPr>
        <w:rPr>
          <w:sz w:val="24"/>
          <w:szCs w:val="24"/>
        </w:rPr>
      </w:pPr>
      <w:proofErr w:type="spellStart"/>
      <w:r>
        <w:rPr>
          <w:sz w:val="24"/>
          <w:szCs w:val="24"/>
        </w:rPr>
        <w:t>Presentation</w:t>
      </w:r>
      <w:proofErr w:type="spellEnd"/>
      <w:r>
        <w:rPr>
          <w:sz w:val="24"/>
          <w:szCs w:val="24"/>
        </w:rPr>
        <w:t xml:space="preserve"> Layer</w:t>
      </w:r>
    </w:p>
    <w:p w14:paraId="4DA808E1" w14:textId="77777777" w:rsidR="00B1547D" w:rsidRDefault="009B605F">
      <w:pPr>
        <w:numPr>
          <w:ilvl w:val="0"/>
          <w:numId w:val="3"/>
        </w:numPr>
        <w:rPr>
          <w:sz w:val="24"/>
          <w:szCs w:val="24"/>
        </w:rPr>
      </w:pPr>
      <w:r>
        <w:rPr>
          <w:sz w:val="24"/>
          <w:szCs w:val="24"/>
        </w:rPr>
        <w:t>Business Layer</w:t>
      </w:r>
    </w:p>
    <w:p w14:paraId="42697B60" w14:textId="77777777" w:rsidR="00B1547D" w:rsidRDefault="009B605F">
      <w:pPr>
        <w:numPr>
          <w:ilvl w:val="0"/>
          <w:numId w:val="3"/>
        </w:numPr>
        <w:rPr>
          <w:sz w:val="24"/>
          <w:szCs w:val="24"/>
        </w:rPr>
      </w:pPr>
      <w:r>
        <w:rPr>
          <w:sz w:val="24"/>
          <w:szCs w:val="24"/>
        </w:rPr>
        <w:t>Data Layer</w:t>
      </w:r>
    </w:p>
    <w:p w14:paraId="63AEF155" w14:textId="77777777" w:rsidR="00B1547D" w:rsidRDefault="00B1547D">
      <w:pPr>
        <w:ind w:left="720"/>
        <w:rPr>
          <w:sz w:val="24"/>
          <w:szCs w:val="24"/>
        </w:rPr>
      </w:pPr>
    </w:p>
    <w:p w14:paraId="496D3374" w14:textId="77777777" w:rsidR="00B1547D" w:rsidRPr="00756D15" w:rsidRDefault="009B605F">
      <w:pPr>
        <w:rPr>
          <w:sz w:val="24"/>
          <w:szCs w:val="24"/>
          <w:lang w:val="en-US"/>
        </w:rPr>
      </w:pPr>
      <w:r w:rsidRPr="00756D15">
        <w:rPr>
          <w:sz w:val="24"/>
          <w:szCs w:val="24"/>
          <w:lang w:val="en-US"/>
        </w:rPr>
        <w:t xml:space="preserve">We decided to create the UI first to easier orient ourselves. We then created the Models of the data structures we needed for the project, like the Tours, Tour logs, Tour information etc. We then created our main </w:t>
      </w:r>
      <w:proofErr w:type="spellStart"/>
      <w:r w:rsidRPr="00756D15">
        <w:rPr>
          <w:sz w:val="24"/>
          <w:szCs w:val="24"/>
          <w:lang w:val="en-US"/>
        </w:rPr>
        <w:t>ViewModel</w:t>
      </w:r>
      <w:proofErr w:type="spellEnd"/>
      <w:r w:rsidRPr="00756D15">
        <w:rPr>
          <w:sz w:val="24"/>
          <w:szCs w:val="24"/>
          <w:lang w:val="en-US"/>
        </w:rPr>
        <w:t xml:space="preserve"> for the MVVM and tested it using </w:t>
      </w:r>
      <w:r w:rsidRPr="00756D15">
        <w:rPr>
          <w:sz w:val="24"/>
          <w:szCs w:val="24"/>
          <w:lang w:val="en-US"/>
        </w:rPr>
        <w:t>dummy data. Afterwards, we created the database and worked on fetching the data from the MapQuest API. After implementing the API part of the assignment, we focused on the logging and PDF creation parts of the assignment. Lastly, we created Unit Tests usin</w:t>
      </w:r>
      <w:r w:rsidRPr="00756D15">
        <w:rPr>
          <w:sz w:val="24"/>
          <w:szCs w:val="24"/>
          <w:lang w:val="en-US"/>
        </w:rPr>
        <w:t xml:space="preserve">g the </w:t>
      </w:r>
      <w:proofErr w:type="spellStart"/>
      <w:r w:rsidRPr="00756D15">
        <w:rPr>
          <w:sz w:val="24"/>
          <w:szCs w:val="24"/>
          <w:lang w:val="en-US"/>
        </w:rPr>
        <w:t>NUnit</w:t>
      </w:r>
      <w:proofErr w:type="spellEnd"/>
      <w:r w:rsidRPr="00756D15">
        <w:rPr>
          <w:sz w:val="24"/>
          <w:szCs w:val="24"/>
          <w:lang w:val="en-US"/>
        </w:rPr>
        <w:t xml:space="preserve"> module and wrote this protocol. </w:t>
      </w:r>
    </w:p>
    <w:p w14:paraId="7D5BC05B" w14:textId="77777777" w:rsidR="00B1547D" w:rsidRPr="00756D15" w:rsidRDefault="00B1547D">
      <w:pPr>
        <w:rPr>
          <w:sz w:val="24"/>
          <w:szCs w:val="24"/>
          <w:lang w:val="en-US"/>
        </w:rPr>
      </w:pPr>
    </w:p>
    <w:p w14:paraId="43EF4D62" w14:textId="77777777" w:rsidR="00B1547D" w:rsidRDefault="009B605F">
      <w:pPr>
        <w:numPr>
          <w:ilvl w:val="0"/>
          <w:numId w:val="5"/>
        </w:numPr>
        <w:rPr>
          <w:b/>
          <w:sz w:val="24"/>
          <w:szCs w:val="24"/>
        </w:rPr>
      </w:pPr>
      <w:proofErr w:type="spellStart"/>
      <w:r>
        <w:rPr>
          <w:b/>
          <w:sz w:val="24"/>
          <w:szCs w:val="24"/>
        </w:rPr>
        <w:t>Presentation</w:t>
      </w:r>
      <w:proofErr w:type="spellEnd"/>
      <w:r>
        <w:rPr>
          <w:b/>
          <w:sz w:val="24"/>
          <w:szCs w:val="24"/>
        </w:rPr>
        <w:t xml:space="preserve"> Layer</w:t>
      </w:r>
    </w:p>
    <w:p w14:paraId="4E7878D9" w14:textId="77777777" w:rsidR="00B1547D" w:rsidRDefault="00B1547D">
      <w:pPr>
        <w:ind w:left="720"/>
        <w:rPr>
          <w:b/>
          <w:sz w:val="24"/>
          <w:szCs w:val="24"/>
        </w:rPr>
      </w:pPr>
    </w:p>
    <w:p w14:paraId="7EC10B46" w14:textId="77777777" w:rsidR="00B1547D" w:rsidRPr="00756D15" w:rsidRDefault="009B605F">
      <w:pPr>
        <w:rPr>
          <w:sz w:val="24"/>
          <w:szCs w:val="24"/>
          <w:lang w:val="en-US"/>
        </w:rPr>
      </w:pPr>
      <w:r w:rsidRPr="00756D15">
        <w:rPr>
          <w:sz w:val="24"/>
          <w:szCs w:val="24"/>
          <w:lang w:val="en-US"/>
        </w:rPr>
        <w:t xml:space="preserve">In the Presentation Layer we grouped things that are closely related to our UI, </w:t>
      </w:r>
      <w:proofErr w:type="gramStart"/>
      <w:r w:rsidRPr="00756D15">
        <w:rPr>
          <w:sz w:val="24"/>
          <w:szCs w:val="24"/>
          <w:lang w:val="en-US"/>
        </w:rPr>
        <w:t>i.e.</w:t>
      </w:r>
      <w:proofErr w:type="gramEnd"/>
      <w:r w:rsidRPr="00756D15">
        <w:rPr>
          <w:sz w:val="24"/>
          <w:szCs w:val="24"/>
          <w:lang w:val="en-US"/>
        </w:rPr>
        <w:t xml:space="preserve"> the Views themselves, the </w:t>
      </w:r>
      <w:proofErr w:type="spellStart"/>
      <w:r w:rsidRPr="00756D15">
        <w:rPr>
          <w:sz w:val="24"/>
          <w:szCs w:val="24"/>
          <w:lang w:val="en-US"/>
        </w:rPr>
        <w:t>ViewModels</w:t>
      </w:r>
      <w:proofErr w:type="spellEnd"/>
      <w:r w:rsidRPr="00756D15">
        <w:rPr>
          <w:sz w:val="24"/>
          <w:szCs w:val="24"/>
          <w:lang w:val="en-US"/>
        </w:rPr>
        <w:t xml:space="preserve">, the Commands that implement the </w:t>
      </w:r>
      <w:proofErr w:type="spellStart"/>
      <w:r w:rsidRPr="00756D15">
        <w:rPr>
          <w:sz w:val="24"/>
          <w:szCs w:val="24"/>
          <w:lang w:val="en-US"/>
        </w:rPr>
        <w:t>ICommand</w:t>
      </w:r>
      <w:proofErr w:type="spellEnd"/>
      <w:r w:rsidRPr="00756D15">
        <w:rPr>
          <w:sz w:val="24"/>
          <w:szCs w:val="24"/>
          <w:lang w:val="en-US"/>
        </w:rPr>
        <w:t xml:space="preserve"> interface, but also the To</w:t>
      </w:r>
      <w:r w:rsidRPr="00756D15">
        <w:rPr>
          <w:sz w:val="24"/>
          <w:szCs w:val="24"/>
          <w:lang w:val="en-US"/>
        </w:rPr>
        <w:t xml:space="preserve">ur Images that are acquired from the MapQuest API are also saved in this layer. </w:t>
      </w:r>
    </w:p>
    <w:p w14:paraId="4EDA7297" w14:textId="77777777" w:rsidR="00B1547D" w:rsidRPr="00756D15" w:rsidRDefault="00B1547D">
      <w:pPr>
        <w:rPr>
          <w:sz w:val="24"/>
          <w:szCs w:val="24"/>
          <w:lang w:val="en-US"/>
        </w:rPr>
      </w:pPr>
    </w:p>
    <w:p w14:paraId="2D6AF5EE" w14:textId="77777777" w:rsidR="00B1547D" w:rsidRPr="00756D15" w:rsidRDefault="009B605F">
      <w:pPr>
        <w:rPr>
          <w:sz w:val="24"/>
          <w:szCs w:val="24"/>
          <w:lang w:val="en-US"/>
        </w:rPr>
      </w:pPr>
      <w:r w:rsidRPr="00756D15">
        <w:rPr>
          <w:sz w:val="24"/>
          <w:szCs w:val="24"/>
          <w:lang w:val="en-US"/>
        </w:rPr>
        <w:t xml:space="preserve">The most notable part of this layer would be our primary </w:t>
      </w:r>
      <w:proofErr w:type="spellStart"/>
      <w:r w:rsidRPr="00756D15">
        <w:rPr>
          <w:sz w:val="24"/>
          <w:szCs w:val="24"/>
          <w:lang w:val="en-US"/>
        </w:rPr>
        <w:t>ViewModel</w:t>
      </w:r>
      <w:proofErr w:type="spellEnd"/>
      <w:r w:rsidRPr="00756D15">
        <w:rPr>
          <w:sz w:val="24"/>
          <w:szCs w:val="24"/>
          <w:lang w:val="en-US"/>
        </w:rPr>
        <w:t>, the “</w:t>
      </w:r>
      <w:proofErr w:type="spellStart"/>
      <w:r w:rsidRPr="00756D15">
        <w:rPr>
          <w:sz w:val="24"/>
          <w:szCs w:val="24"/>
          <w:lang w:val="en-US"/>
        </w:rPr>
        <w:t>TourViewModel</w:t>
      </w:r>
      <w:proofErr w:type="spellEnd"/>
      <w:r w:rsidRPr="00756D15">
        <w:rPr>
          <w:sz w:val="24"/>
          <w:szCs w:val="24"/>
          <w:lang w:val="en-US"/>
        </w:rPr>
        <w:t xml:space="preserve">”. This </w:t>
      </w:r>
      <w:proofErr w:type="spellStart"/>
      <w:r w:rsidRPr="00756D15">
        <w:rPr>
          <w:sz w:val="24"/>
          <w:szCs w:val="24"/>
          <w:lang w:val="en-US"/>
        </w:rPr>
        <w:t>ViewModel</w:t>
      </w:r>
      <w:proofErr w:type="spellEnd"/>
      <w:r w:rsidRPr="00756D15">
        <w:rPr>
          <w:sz w:val="24"/>
          <w:szCs w:val="24"/>
          <w:lang w:val="en-US"/>
        </w:rPr>
        <w:t xml:space="preserve"> is closely linked to our main UI and is a catalyst for </w:t>
      </w:r>
      <w:proofErr w:type="gramStart"/>
      <w:r w:rsidRPr="00756D15">
        <w:rPr>
          <w:sz w:val="24"/>
          <w:szCs w:val="24"/>
          <w:lang w:val="en-US"/>
        </w:rPr>
        <w:t>all of</w:t>
      </w:r>
      <w:proofErr w:type="gramEnd"/>
      <w:r w:rsidRPr="00756D15">
        <w:rPr>
          <w:sz w:val="24"/>
          <w:szCs w:val="24"/>
          <w:lang w:val="en-US"/>
        </w:rPr>
        <w:t xml:space="preserve"> the acti</w:t>
      </w:r>
      <w:r w:rsidRPr="00756D15">
        <w:rPr>
          <w:sz w:val="24"/>
          <w:szCs w:val="24"/>
          <w:lang w:val="en-US"/>
        </w:rPr>
        <w:t>ons the user wishes to make.</w:t>
      </w:r>
    </w:p>
    <w:p w14:paraId="7B697496" w14:textId="77777777" w:rsidR="00B1547D" w:rsidRPr="00756D15" w:rsidRDefault="00B1547D">
      <w:pPr>
        <w:rPr>
          <w:sz w:val="24"/>
          <w:szCs w:val="24"/>
          <w:lang w:val="en-US"/>
        </w:rPr>
      </w:pPr>
    </w:p>
    <w:p w14:paraId="17AAA97D" w14:textId="77777777" w:rsidR="00B1547D" w:rsidRDefault="009B605F">
      <w:pPr>
        <w:numPr>
          <w:ilvl w:val="0"/>
          <w:numId w:val="5"/>
        </w:numPr>
        <w:rPr>
          <w:b/>
          <w:sz w:val="24"/>
          <w:szCs w:val="24"/>
        </w:rPr>
      </w:pPr>
      <w:r>
        <w:rPr>
          <w:b/>
          <w:sz w:val="24"/>
          <w:szCs w:val="24"/>
        </w:rPr>
        <w:t>Business Layer</w:t>
      </w:r>
    </w:p>
    <w:p w14:paraId="0934D1CB" w14:textId="77777777" w:rsidR="00B1547D" w:rsidRDefault="00B1547D">
      <w:pPr>
        <w:rPr>
          <w:b/>
          <w:sz w:val="24"/>
          <w:szCs w:val="24"/>
        </w:rPr>
      </w:pPr>
    </w:p>
    <w:p w14:paraId="4A6100C2" w14:textId="77777777" w:rsidR="00B1547D" w:rsidRPr="00756D15" w:rsidRDefault="009B605F">
      <w:pPr>
        <w:rPr>
          <w:sz w:val="24"/>
          <w:szCs w:val="24"/>
          <w:lang w:val="en-US"/>
        </w:rPr>
      </w:pPr>
      <w:r w:rsidRPr="00756D15">
        <w:rPr>
          <w:sz w:val="24"/>
          <w:szCs w:val="24"/>
          <w:lang w:val="en-US"/>
        </w:rPr>
        <w:t xml:space="preserve">The business layer handles most of the work. It contains the classes responsible for the communication with the API, managing of Tour Images, PDF creation, logging, export/import of data etc. </w:t>
      </w:r>
    </w:p>
    <w:p w14:paraId="0666EC2B" w14:textId="77777777" w:rsidR="00B1547D" w:rsidRPr="00756D15" w:rsidRDefault="00B1547D">
      <w:pPr>
        <w:rPr>
          <w:b/>
          <w:sz w:val="24"/>
          <w:szCs w:val="24"/>
          <w:lang w:val="en-US"/>
        </w:rPr>
      </w:pPr>
    </w:p>
    <w:p w14:paraId="357EF15B" w14:textId="77777777" w:rsidR="00B1547D" w:rsidRDefault="009B605F">
      <w:pPr>
        <w:numPr>
          <w:ilvl w:val="0"/>
          <w:numId w:val="5"/>
        </w:numPr>
        <w:rPr>
          <w:b/>
          <w:sz w:val="24"/>
          <w:szCs w:val="24"/>
        </w:rPr>
      </w:pPr>
      <w:r>
        <w:rPr>
          <w:b/>
          <w:sz w:val="24"/>
          <w:szCs w:val="24"/>
        </w:rPr>
        <w:t>Data Layer</w:t>
      </w:r>
    </w:p>
    <w:p w14:paraId="61FE11B0" w14:textId="77777777" w:rsidR="00B1547D" w:rsidRDefault="00B1547D">
      <w:pPr>
        <w:rPr>
          <w:sz w:val="24"/>
          <w:szCs w:val="24"/>
        </w:rPr>
      </w:pPr>
    </w:p>
    <w:p w14:paraId="6AF980C6" w14:textId="77777777" w:rsidR="00B1547D" w:rsidRPr="00756D15" w:rsidRDefault="009B605F">
      <w:pPr>
        <w:rPr>
          <w:sz w:val="24"/>
          <w:szCs w:val="24"/>
          <w:lang w:val="en-US"/>
        </w:rPr>
      </w:pPr>
      <w:r w:rsidRPr="00756D15">
        <w:rPr>
          <w:sz w:val="24"/>
          <w:szCs w:val="24"/>
          <w:lang w:val="en-US"/>
        </w:rPr>
        <w:t>This</w:t>
      </w:r>
      <w:r w:rsidRPr="00756D15">
        <w:rPr>
          <w:sz w:val="24"/>
          <w:szCs w:val="24"/>
          <w:lang w:val="en-US"/>
        </w:rPr>
        <w:t xml:space="preserve"> layer is responsible for the communication between our application and the database. It also contains the models/data structures we use for managing the data received from the MapQuest API. </w:t>
      </w:r>
    </w:p>
    <w:p w14:paraId="00CE2518" w14:textId="77777777" w:rsidR="00B1547D" w:rsidRPr="00756D15" w:rsidRDefault="00B1547D">
      <w:pPr>
        <w:rPr>
          <w:sz w:val="24"/>
          <w:szCs w:val="24"/>
          <w:lang w:val="en-US"/>
        </w:rPr>
      </w:pPr>
    </w:p>
    <w:p w14:paraId="7F71B240" w14:textId="77777777" w:rsidR="00B1547D" w:rsidRPr="00756D15" w:rsidRDefault="00B1547D">
      <w:pPr>
        <w:rPr>
          <w:sz w:val="24"/>
          <w:szCs w:val="24"/>
          <w:lang w:val="en-US"/>
        </w:rPr>
      </w:pPr>
    </w:p>
    <w:p w14:paraId="47D04BB8" w14:textId="77777777" w:rsidR="00B1547D" w:rsidRPr="00756D15" w:rsidRDefault="009B605F">
      <w:pPr>
        <w:rPr>
          <w:b/>
          <w:sz w:val="24"/>
          <w:szCs w:val="24"/>
          <w:lang w:val="en-US"/>
        </w:rPr>
      </w:pPr>
      <w:r w:rsidRPr="00756D15">
        <w:rPr>
          <w:lang w:val="en-US"/>
        </w:rPr>
        <w:br w:type="page"/>
      </w:r>
    </w:p>
    <w:p w14:paraId="1CF5AAA3" w14:textId="77777777" w:rsidR="00B1547D" w:rsidRPr="00756D15" w:rsidRDefault="009B605F">
      <w:pPr>
        <w:rPr>
          <w:b/>
          <w:sz w:val="24"/>
          <w:szCs w:val="24"/>
          <w:lang w:val="en-US"/>
        </w:rPr>
      </w:pPr>
      <w:r w:rsidRPr="00756D15">
        <w:rPr>
          <w:b/>
          <w:sz w:val="24"/>
          <w:szCs w:val="24"/>
          <w:lang w:val="en-US"/>
        </w:rPr>
        <w:lastRenderedPageBreak/>
        <w:t>Design Pattern</w:t>
      </w:r>
    </w:p>
    <w:p w14:paraId="179FEC0F" w14:textId="77777777" w:rsidR="00B1547D" w:rsidRPr="00756D15" w:rsidRDefault="009B605F">
      <w:pPr>
        <w:rPr>
          <w:sz w:val="24"/>
          <w:szCs w:val="24"/>
          <w:lang w:val="en-US"/>
        </w:rPr>
      </w:pPr>
      <w:r w:rsidRPr="00756D15">
        <w:rPr>
          <w:sz w:val="24"/>
          <w:szCs w:val="24"/>
          <w:lang w:val="en-US"/>
        </w:rPr>
        <w:t xml:space="preserve">For the database, to ensure that only one connection is open at a time, we used the Singleton pattern. </w:t>
      </w:r>
    </w:p>
    <w:p w14:paraId="6D2FC1CE" w14:textId="77777777" w:rsidR="00B1547D" w:rsidRPr="00756D15" w:rsidRDefault="00B1547D">
      <w:pPr>
        <w:rPr>
          <w:sz w:val="24"/>
          <w:szCs w:val="24"/>
          <w:lang w:val="en-US"/>
        </w:rPr>
      </w:pPr>
    </w:p>
    <w:p w14:paraId="5C2AEB2E" w14:textId="77777777" w:rsidR="00B1547D" w:rsidRPr="00756D15" w:rsidRDefault="00B1547D">
      <w:pPr>
        <w:rPr>
          <w:sz w:val="24"/>
          <w:szCs w:val="24"/>
          <w:lang w:val="en-US"/>
        </w:rPr>
      </w:pPr>
    </w:p>
    <w:p w14:paraId="758D1A8D" w14:textId="77777777" w:rsidR="00B1547D" w:rsidRDefault="009B605F">
      <w:pPr>
        <w:rPr>
          <w:sz w:val="24"/>
          <w:szCs w:val="24"/>
        </w:rPr>
      </w:pPr>
      <w:r>
        <w:rPr>
          <w:b/>
          <w:sz w:val="24"/>
          <w:szCs w:val="24"/>
        </w:rPr>
        <w:t>Unit Tests</w:t>
      </w:r>
    </w:p>
    <w:p w14:paraId="41408111" w14:textId="3AA0FC22" w:rsidR="00B1547D" w:rsidRDefault="009B605F">
      <w:pPr>
        <w:rPr>
          <w:sz w:val="24"/>
          <w:szCs w:val="24"/>
          <w:lang w:val="en-US"/>
        </w:rPr>
      </w:pPr>
      <w:r w:rsidRPr="00756D15">
        <w:rPr>
          <w:sz w:val="24"/>
          <w:szCs w:val="24"/>
          <w:lang w:val="en-US"/>
        </w:rPr>
        <w:t xml:space="preserve">Our unit tests focus on ensuring the functionality of our functions. </w:t>
      </w:r>
    </w:p>
    <w:p w14:paraId="4CF5829C" w14:textId="01A087D9" w:rsidR="00756D15" w:rsidRDefault="00756D15">
      <w:pPr>
        <w:rPr>
          <w:sz w:val="24"/>
          <w:szCs w:val="24"/>
          <w:lang w:val="en-US"/>
        </w:rPr>
      </w:pPr>
    </w:p>
    <w:p w14:paraId="068835E6" w14:textId="6A21798F" w:rsidR="00756D15" w:rsidRDefault="00756D15">
      <w:pPr>
        <w:rPr>
          <w:b/>
          <w:bCs/>
          <w:sz w:val="24"/>
          <w:szCs w:val="24"/>
          <w:lang w:val="en-US"/>
        </w:rPr>
      </w:pPr>
      <w:r>
        <w:rPr>
          <w:b/>
          <w:bCs/>
          <w:sz w:val="24"/>
          <w:szCs w:val="24"/>
          <w:lang w:val="en-US"/>
        </w:rPr>
        <w:t xml:space="preserve">Unique </w:t>
      </w:r>
      <w:r w:rsidR="009B605F">
        <w:rPr>
          <w:b/>
          <w:bCs/>
          <w:sz w:val="24"/>
          <w:szCs w:val="24"/>
          <w:lang w:val="en-US"/>
        </w:rPr>
        <w:t>features</w:t>
      </w:r>
    </w:p>
    <w:p w14:paraId="74FD5333" w14:textId="16DCDEE3" w:rsidR="00756D15" w:rsidRPr="00756D15" w:rsidRDefault="00756D15">
      <w:pPr>
        <w:rPr>
          <w:sz w:val="24"/>
          <w:szCs w:val="24"/>
          <w:lang w:val="en-US"/>
        </w:rPr>
      </w:pPr>
      <w:r>
        <w:rPr>
          <w:sz w:val="24"/>
          <w:szCs w:val="24"/>
          <w:lang w:val="en-US"/>
        </w:rPr>
        <w:t xml:space="preserve">As unique features we have implemented a refresh button, we can now easy refresh the tours if some data has gotten added to the database outside of the program.  </w:t>
      </w:r>
    </w:p>
    <w:p w14:paraId="62A44E1A" w14:textId="77777777" w:rsidR="00B1547D" w:rsidRPr="00756D15" w:rsidRDefault="00B1547D">
      <w:pPr>
        <w:rPr>
          <w:sz w:val="24"/>
          <w:szCs w:val="24"/>
          <w:lang w:val="en-US"/>
        </w:rPr>
      </w:pPr>
    </w:p>
    <w:p w14:paraId="54552EFC" w14:textId="77777777" w:rsidR="00B1547D" w:rsidRPr="00756D15" w:rsidRDefault="009B605F">
      <w:pPr>
        <w:rPr>
          <w:b/>
          <w:sz w:val="24"/>
          <w:szCs w:val="24"/>
          <w:lang w:val="en-US"/>
        </w:rPr>
      </w:pPr>
      <w:r w:rsidRPr="00756D15">
        <w:rPr>
          <w:b/>
          <w:sz w:val="24"/>
          <w:szCs w:val="24"/>
          <w:lang w:val="en-US"/>
        </w:rPr>
        <w:t>Input Validation</w:t>
      </w:r>
    </w:p>
    <w:p w14:paraId="62F856D5" w14:textId="77777777" w:rsidR="00B1547D" w:rsidRPr="00756D15" w:rsidRDefault="00B1547D">
      <w:pPr>
        <w:rPr>
          <w:sz w:val="24"/>
          <w:szCs w:val="24"/>
          <w:lang w:val="en-US"/>
        </w:rPr>
      </w:pPr>
    </w:p>
    <w:p w14:paraId="6C2808AF" w14:textId="77777777" w:rsidR="00B1547D" w:rsidRPr="00756D15" w:rsidRDefault="009B605F">
      <w:pPr>
        <w:rPr>
          <w:sz w:val="24"/>
          <w:szCs w:val="24"/>
          <w:lang w:val="en-US"/>
        </w:rPr>
      </w:pPr>
      <w:r w:rsidRPr="00756D15">
        <w:rPr>
          <w:sz w:val="24"/>
          <w:szCs w:val="24"/>
          <w:lang w:val="en-US"/>
        </w:rPr>
        <w:t>We essentially allow the user to input whatever th</w:t>
      </w:r>
      <w:r w:rsidRPr="00756D15">
        <w:rPr>
          <w:sz w:val="24"/>
          <w:szCs w:val="24"/>
          <w:lang w:val="en-US"/>
        </w:rPr>
        <w:t xml:space="preserve">ey want. By using prepared statements, we made sure that SQL-Injections are </w:t>
      </w:r>
      <w:proofErr w:type="gramStart"/>
      <w:r w:rsidRPr="00756D15">
        <w:rPr>
          <w:sz w:val="24"/>
          <w:szCs w:val="24"/>
          <w:lang w:val="en-US"/>
        </w:rPr>
        <w:t>impossible</w:t>
      </w:r>
      <w:proofErr w:type="gramEnd"/>
      <w:r w:rsidRPr="00756D15">
        <w:rPr>
          <w:sz w:val="24"/>
          <w:szCs w:val="24"/>
          <w:lang w:val="en-US"/>
        </w:rPr>
        <w:t xml:space="preserve"> and the user is not restricted in any way.</w:t>
      </w:r>
    </w:p>
    <w:p w14:paraId="56E22393" w14:textId="77777777" w:rsidR="00B1547D" w:rsidRPr="00756D15" w:rsidRDefault="00B1547D">
      <w:pPr>
        <w:rPr>
          <w:sz w:val="24"/>
          <w:szCs w:val="24"/>
          <w:lang w:val="en-US"/>
        </w:rPr>
      </w:pPr>
    </w:p>
    <w:p w14:paraId="3C7B9DF0" w14:textId="77777777" w:rsidR="00B1547D" w:rsidRPr="00756D15" w:rsidRDefault="009B605F">
      <w:pPr>
        <w:rPr>
          <w:sz w:val="24"/>
          <w:szCs w:val="24"/>
          <w:lang w:val="en-US"/>
        </w:rPr>
      </w:pPr>
      <w:r w:rsidRPr="00756D15">
        <w:rPr>
          <w:b/>
          <w:sz w:val="24"/>
          <w:szCs w:val="24"/>
          <w:lang w:val="en-US"/>
        </w:rPr>
        <w:t>Libraries</w:t>
      </w:r>
    </w:p>
    <w:p w14:paraId="6D66CA5D" w14:textId="77777777" w:rsidR="00B1547D" w:rsidRPr="00756D15" w:rsidRDefault="00B1547D">
      <w:pPr>
        <w:rPr>
          <w:sz w:val="24"/>
          <w:szCs w:val="24"/>
          <w:lang w:val="en-US"/>
        </w:rPr>
      </w:pPr>
    </w:p>
    <w:p w14:paraId="1B6E4B3F" w14:textId="77777777" w:rsidR="00B1547D" w:rsidRPr="00756D15" w:rsidRDefault="009B605F">
      <w:pPr>
        <w:rPr>
          <w:sz w:val="24"/>
          <w:szCs w:val="24"/>
          <w:lang w:val="en-US"/>
        </w:rPr>
      </w:pPr>
      <w:r w:rsidRPr="00756D15">
        <w:rPr>
          <w:sz w:val="24"/>
          <w:szCs w:val="24"/>
          <w:lang w:val="en-US"/>
        </w:rPr>
        <w:t>We used the following libraries:</w:t>
      </w:r>
    </w:p>
    <w:p w14:paraId="7149744B" w14:textId="77777777" w:rsidR="00B1547D" w:rsidRPr="00756D15" w:rsidRDefault="00B1547D">
      <w:pPr>
        <w:rPr>
          <w:sz w:val="24"/>
          <w:szCs w:val="24"/>
          <w:lang w:val="en-US"/>
        </w:rPr>
      </w:pPr>
    </w:p>
    <w:p w14:paraId="29FF5B3B" w14:textId="77777777" w:rsidR="00B1547D" w:rsidRPr="00756D15" w:rsidRDefault="009B605F">
      <w:pPr>
        <w:numPr>
          <w:ilvl w:val="0"/>
          <w:numId w:val="4"/>
        </w:numPr>
        <w:rPr>
          <w:sz w:val="24"/>
          <w:szCs w:val="24"/>
          <w:lang w:val="en-US"/>
        </w:rPr>
      </w:pPr>
      <w:proofErr w:type="spellStart"/>
      <w:r w:rsidRPr="00756D15">
        <w:rPr>
          <w:sz w:val="24"/>
          <w:szCs w:val="24"/>
          <w:lang w:val="en-US"/>
        </w:rPr>
        <w:t>NPGSql</w:t>
      </w:r>
      <w:proofErr w:type="spellEnd"/>
      <w:r w:rsidRPr="00756D15">
        <w:rPr>
          <w:sz w:val="24"/>
          <w:szCs w:val="24"/>
          <w:lang w:val="en-US"/>
        </w:rPr>
        <w:t xml:space="preserve"> for handling the connection to the database and communication</w:t>
      </w:r>
    </w:p>
    <w:p w14:paraId="445BB52F" w14:textId="77777777" w:rsidR="00B1547D" w:rsidRDefault="009B605F">
      <w:pPr>
        <w:numPr>
          <w:ilvl w:val="0"/>
          <w:numId w:val="1"/>
        </w:numPr>
        <w:rPr>
          <w:sz w:val="24"/>
          <w:szCs w:val="24"/>
        </w:rPr>
      </w:pPr>
      <w:r>
        <w:rPr>
          <w:sz w:val="24"/>
          <w:szCs w:val="24"/>
        </w:rPr>
        <w:t xml:space="preserve">IText7 </w:t>
      </w:r>
      <w:proofErr w:type="spellStart"/>
      <w:r>
        <w:rPr>
          <w:sz w:val="24"/>
          <w:szCs w:val="24"/>
        </w:rPr>
        <w:t>for</w:t>
      </w:r>
      <w:proofErr w:type="spellEnd"/>
      <w:r>
        <w:rPr>
          <w:sz w:val="24"/>
          <w:szCs w:val="24"/>
        </w:rPr>
        <w:t xml:space="preserve"> </w:t>
      </w:r>
      <w:proofErr w:type="spellStart"/>
      <w:r>
        <w:rPr>
          <w:sz w:val="24"/>
          <w:szCs w:val="24"/>
        </w:rPr>
        <w:t>creation</w:t>
      </w:r>
      <w:proofErr w:type="spellEnd"/>
      <w:r>
        <w:rPr>
          <w:sz w:val="24"/>
          <w:szCs w:val="24"/>
        </w:rPr>
        <w:t xml:space="preserve"> of PDFs</w:t>
      </w:r>
    </w:p>
    <w:p w14:paraId="0D42A23F" w14:textId="77777777" w:rsidR="00B1547D" w:rsidRDefault="009B605F">
      <w:pPr>
        <w:numPr>
          <w:ilvl w:val="0"/>
          <w:numId w:val="1"/>
        </w:numPr>
        <w:rPr>
          <w:sz w:val="24"/>
          <w:szCs w:val="24"/>
        </w:rPr>
      </w:pPr>
      <w:r>
        <w:rPr>
          <w:sz w:val="24"/>
          <w:szCs w:val="24"/>
        </w:rPr>
        <w:t xml:space="preserve">Log4Net </w:t>
      </w:r>
      <w:proofErr w:type="spellStart"/>
      <w:r>
        <w:rPr>
          <w:sz w:val="24"/>
          <w:szCs w:val="24"/>
        </w:rPr>
        <w:t>for</w:t>
      </w:r>
      <w:proofErr w:type="spellEnd"/>
      <w:r>
        <w:rPr>
          <w:sz w:val="24"/>
          <w:szCs w:val="24"/>
        </w:rPr>
        <w:t xml:space="preserve"> </w:t>
      </w:r>
      <w:proofErr w:type="spellStart"/>
      <w:r>
        <w:rPr>
          <w:sz w:val="24"/>
          <w:szCs w:val="24"/>
        </w:rPr>
        <w:t>logging</w:t>
      </w:r>
      <w:proofErr w:type="spellEnd"/>
      <w:r>
        <w:rPr>
          <w:sz w:val="24"/>
          <w:szCs w:val="24"/>
        </w:rPr>
        <w:t xml:space="preserve"> </w:t>
      </w:r>
    </w:p>
    <w:p w14:paraId="5056FA04" w14:textId="77777777" w:rsidR="00B1547D" w:rsidRPr="00756D15" w:rsidRDefault="009B605F">
      <w:pPr>
        <w:numPr>
          <w:ilvl w:val="0"/>
          <w:numId w:val="1"/>
        </w:numPr>
        <w:rPr>
          <w:sz w:val="24"/>
          <w:szCs w:val="24"/>
          <w:lang w:val="en-US"/>
        </w:rPr>
      </w:pPr>
      <w:proofErr w:type="spellStart"/>
      <w:r w:rsidRPr="00756D15">
        <w:rPr>
          <w:sz w:val="24"/>
          <w:szCs w:val="24"/>
          <w:lang w:val="en-US"/>
        </w:rPr>
        <w:t>Drawing.Common</w:t>
      </w:r>
      <w:proofErr w:type="spellEnd"/>
      <w:r w:rsidRPr="00756D15">
        <w:rPr>
          <w:sz w:val="24"/>
          <w:szCs w:val="24"/>
          <w:lang w:val="en-US"/>
        </w:rPr>
        <w:t xml:space="preserve"> for displaying and saving Tour Images</w:t>
      </w:r>
    </w:p>
    <w:p w14:paraId="33C24EF5" w14:textId="77777777" w:rsidR="00B1547D" w:rsidRPr="00756D15" w:rsidRDefault="00B1547D">
      <w:pPr>
        <w:rPr>
          <w:sz w:val="24"/>
          <w:szCs w:val="24"/>
          <w:lang w:val="en-US"/>
        </w:rPr>
      </w:pPr>
    </w:p>
    <w:p w14:paraId="405BEF3C" w14:textId="77777777" w:rsidR="00B1547D" w:rsidRPr="00756D15" w:rsidRDefault="00B1547D">
      <w:pPr>
        <w:rPr>
          <w:sz w:val="24"/>
          <w:szCs w:val="24"/>
          <w:lang w:val="en-US"/>
        </w:rPr>
      </w:pPr>
    </w:p>
    <w:p w14:paraId="21F5AFA9" w14:textId="77777777" w:rsidR="00B1547D" w:rsidRPr="00756D15" w:rsidRDefault="009B605F">
      <w:pPr>
        <w:rPr>
          <w:b/>
          <w:sz w:val="24"/>
          <w:szCs w:val="24"/>
          <w:lang w:val="en-US"/>
        </w:rPr>
      </w:pPr>
      <w:r w:rsidRPr="00756D15">
        <w:rPr>
          <w:b/>
          <w:sz w:val="24"/>
          <w:szCs w:val="24"/>
          <w:lang w:val="en-US"/>
        </w:rPr>
        <w:t xml:space="preserve">Tracked Time &amp; </w:t>
      </w:r>
      <w:proofErr w:type="spellStart"/>
      <w:r w:rsidRPr="00756D15">
        <w:rPr>
          <w:b/>
          <w:sz w:val="24"/>
          <w:szCs w:val="24"/>
          <w:lang w:val="en-US"/>
        </w:rPr>
        <w:t>GIthub</w:t>
      </w:r>
      <w:proofErr w:type="spellEnd"/>
    </w:p>
    <w:p w14:paraId="69609838" w14:textId="77777777" w:rsidR="00B1547D" w:rsidRPr="00756D15" w:rsidRDefault="009B605F">
      <w:pPr>
        <w:rPr>
          <w:sz w:val="24"/>
          <w:szCs w:val="24"/>
          <w:lang w:val="en-US"/>
        </w:rPr>
      </w:pPr>
      <w:r w:rsidRPr="00756D15">
        <w:rPr>
          <w:sz w:val="24"/>
          <w:szCs w:val="24"/>
          <w:lang w:val="en-US"/>
        </w:rPr>
        <w:t>We spent approximately 30h on the project.</w:t>
      </w:r>
    </w:p>
    <w:p w14:paraId="39BC9488" w14:textId="77777777" w:rsidR="00B1547D" w:rsidRPr="00756D15" w:rsidRDefault="009B605F">
      <w:pPr>
        <w:rPr>
          <w:sz w:val="24"/>
          <w:szCs w:val="24"/>
          <w:lang w:val="en-US"/>
        </w:rPr>
      </w:pPr>
      <w:proofErr w:type="spellStart"/>
      <w:r w:rsidRPr="00756D15">
        <w:rPr>
          <w:sz w:val="24"/>
          <w:szCs w:val="24"/>
          <w:lang w:val="en-US"/>
        </w:rPr>
        <w:t>Github</w:t>
      </w:r>
      <w:proofErr w:type="spellEnd"/>
      <w:r w:rsidRPr="00756D15">
        <w:rPr>
          <w:sz w:val="24"/>
          <w:szCs w:val="24"/>
          <w:lang w:val="en-US"/>
        </w:rPr>
        <w:t xml:space="preserve">: </w:t>
      </w:r>
      <w:hyperlink r:id="rId6">
        <w:r w:rsidRPr="00756D15">
          <w:rPr>
            <w:color w:val="1155CC"/>
            <w:sz w:val="24"/>
            <w:szCs w:val="24"/>
            <w:u w:val="single"/>
            <w:lang w:val="en-US"/>
          </w:rPr>
          <w:t>https://github.com/Garucx/TourPlann</w:t>
        </w:r>
        <w:r w:rsidRPr="00756D15">
          <w:rPr>
            <w:color w:val="1155CC"/>
            <w:sz w:val="24"/>
            <w:szCs w:val="24"/>
            <w:u w:val="single"/>
            <w:lang w:val="en-US"/>
          </w:rPr>
          <w:t>er</w:t>
        </w:r>
      </w:hyperlink>
    </w:p>
    <w:p w14:paraId="129AE65F" w14:textId="77777777" w:rsidR="00B1547D" w:rsidRPr="00756D15" w:rsidRDefault="00B1547D">
      <w:pPr>
        <w:rPr>
          <w:b/>
          <w:sz w:val="24"/>
          <w:szCs w:val="24"/>
          <w:lang w:val="en-US"/>
        </w:rPr>
      </w:pPr>
    </w:p>
    <w:sectPr w:rsidR="00B1547D" w:rsidRPr="00756D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55C"/>
    <w:multiLevelType w:val="multilevel"/>
    <w:tmpl w:val="B0A0A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0C4E6E"/>
    <w:multiLevelType w:val="multilevel"/>
    <w:tmpl w:val="12D84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07562E"/>
    <w:multiLevelType w:val="multilevel"/>
    <w:tmpl w:val="C17EB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064330"/>
    <w:multiLevelType w:val="multilevel"/>
    <w:tmpl w:val="88580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4A07CA"/>
    <w:multiLevelType w:val="multilevel"/>
    <w:tmpl w:val="F0686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8004282">
    <w:abstractNumId w:val="4"/>
  </w:num>
  <w:num w:numId="2" w16cid:durableId="1079714763">
    <w:abstractNumId w:val="1"/>
  </w:num>
  <w:num w:numId="3" w16cid:durableId="976908237">
    <w:abstractNumId w:val="0"/>
  </w:num>
  <w:num w:numId="4" w16cid:durableId="1503668584">
    <w:abstractNumId w:val="3"/>
  </w:num>
  <w:num w:numId="5" w16cid:durableId="2002928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47D"/>
    <w:rsid w:val="00756D15"/>
    <w:rsid w:val="009B605F"/>
    <w:rsid w:val="00B154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BBA1"/>
  <w15:docId w15:val="{D8CC964F-FB6A-4112-8B65-92AB33FF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rucx/TourPlann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3078</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Attila Molnar</cp:lastModifiedBy>
  <cp:revision>3</cp:revision>
  <dcterms:created xsi:type="dcterms:W3CDTF">2022-06-21T07:57:00Z</dcterms:created>
  <dcterms:modified xsi:type="dcterms:W3CDTF">2022-06-21T07:59:00Z</dcterms:modified>
</cp:coreProperties>
</file>