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03C52C" w14:textId="13435101" w:rsidR="00390473" w:rsidRPr="00917B22" w:rsidRDefault="0052021E" w:rsidP="007F7E2D">
      <w:pPr>
        <w:widowControl w:val="0"/>
        <w:autoSpaceDE w:val="0"/>
        <w:spacing w:before="57"/>
        <w:ind w:left="2690"/>
        <w:rPr>
          <w:sz w:val="36"/>
          <w:szCs w:val="36"/>
        </w:rPr>
      </w:pPr>
      <w:r w:rsidRPr="00917B22">
        <w:rPr>
          <w:b/>
          <w:bCs/>
          <w:color w:val="5B9BD5" w:themeColor="accent1"/>
          <w:spacing w:val="1"/>
          <w:sz w:val="36"/>
          <w:szCs w:val="36"/>
        </w:rPr>
        <w:t>GarudaIII Release</w:t>
      </w:r>
      <w:r w:rsidR="000C6D6C" w:rsidRPr="00917B22">
        <w:rPr>
          <w:b/>
          <w:bCs/>
          <w:color w:val="5B9BD5" w:themeColor="accent1"/>
          <w:spacing w:val="1"/>
          <w:sz w:val="36"/>
          <w:szCs w:val="36"/>
        </w:rPr>
        <w:t xml:space="preserve"> Notes</w:t>
      </w:r>
      <w:r w:rsidR="00AC2986">
        <w:rPr>
          <w:b/>
          <w:bCs/>
          <w:spacing w:val="1"/>
          <w:sz w:val="36"/>
          <w:szCs w:val="36"/>
        </w:rPr>
        <w:br/>
      </w:r>
      <w:r w:rsidR="00AC2986">
        <w:rPr>
          <w:b/>
          <w:bCs/>
          <w:spacing w:val="1"/>
          <w:sz w:val="36"/>
          <w:szCs w:val="36"/>
        </w:rPr>
        <w:br/>
      </w:r>
    </w:p>
    <w:p w14:paraId="48AFF197" w14:textId="77777777" w:rsidR="00390473" w:rsidRDefault="00390473">
      <w:pPr>
        <w:widowControl w:val="0"/>
        <w:autoSpaceDE w:val="0"/>
        <w:spacing w:before="15" w:line="260" w:lineRule="exact"/>
        <w:rPr>
          <w:sz w:val="26"/>
          <w:szCs w:val="26"/>
        </w:rPr>
      </w:pPr>
    </w:p>
    <w:tbl>
      <w:tblPr>
        <w:tblW w:w="0" w:type="auto"/>
        <w:tblLayout w:type="fixed"/>
        <w:tblLook w:val="04A0" w:firstRow="1" w:lastRow="0" w:firstColumn="1" w:lastColumn="0" w:noHBand="0" w:noVBand="1"/>
      </w:tblPr>
      <w:tblGrid>
        <w:gridCol w:w="720"/>
        <w:gridCol w:w="2380"/>
        <w:gridCol w:w="3720"/>
        <w:gridCol w:w="1440"/>
      </w:tblGrid>
      <w:tr w:rsidR="00D677B6" w:rsidRPr="00D677B6" w14:paraId="1AEE97AD" w14:textId="77777777" w:rsidTr="00AC2986">
        <w:trPr>
          <w:trHeight w:val="300"/>
        </w:trPr>
        <w:tc>
          <w:tcPr>
            <w:tcW w:w="3100" w:type="dxa"/>
            <w:gridSpan w:val="2"/>
            <w:tcBorders>
              <w:top w:val="single" w:sz="4" w:space="0" w:color="auto"/>
              <w:left w:val="single" w:sz="4" w:space="0" w:color="auto"/>
              <w:bottom w:val="single" w:sz="4" w:space="0" w:color="auto"/>
              <w:right w:val="single" w:sz="4" w:space="0" w:color="auto"/>
            </w:tcBorders>
            <w:shd w:val="clear" w:color="000000" w:fill="BDD7EE"/>
            <w:hideMark/>
          </w:tcPr>
          <w:p w14:paraId="518A4B01" w14:textId="1FBB1896"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Garuda III drivers Version</w:t>
            </w:r>
          </w:p>
        </w:tc>
        <w:tc>
          <w:tcPr>
            <w:tcW w:w="3720" w:type="dxa"/>
            <w:tcBorders>
              <w:top w:val="nil"/>
              <w:left w:val="nil"/>
              <w:bottom w:val="nil"/>
              <w:right w:val="nil"/>
            </w:tcBorders>
            <w:hideMark/>
          </w:tcPr>
          <w:p w14:paraId="416C42A6" w14:textId="3478FB0C" w:rsidR="00D677B6" w:rsidRPr="00D677B6" w:rsidRDefault="003D0307"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3.</w:t>
            </w:r>
            <w:r w:rsidR="00FC1B9E">
              <w:rPr>
                <w:rFonts w:ascii="Calibri Light" w:eastAsia="Times New Roman" w:hAnsi="Calibri Light" w:cs="Calibri Light"/>
                <w:color w:val="000000"/>
                <w:sz w:val="22"/>
                <w:szCs w:val="22"/>
                <w:lang w:val="en-IN" w:eastAsia="en-IN"/>
              </w:rPr>
              <w:t>2.</w:t>
            </w:r>
            <w:r w:rsidR="00230E20">
              <w:rPr>
                <w:rFonts w:ascii="Calibri Light" w:eastAsia="Times New Roman" w:hAnsi="Calibri Light" w:cs="Calibri Light"/>
                <w:color w:val="000000"/>
                <w:sz w:val="22"/>
                <w:szCs w:val="22"/>
                <w:lang w:val="en-IN" w:eastAsia="en-IN"/>
              </w:rPr>
              <w:t>5</w:t>
            </w:r>
          </w:p>
        </w:tc>
        <w:tc>
          <w:tcPr>
            <w:tcW w:w="1440" w:type="dxa"/>
            <w:tcBorders>
              <w:top w:val="nil"/>
              <w:left w:val="nil"/>
              <w:bottom w:val="nil"/>
              <w:right w:val="nil"/>
            </w:tcBorders>
            <w:hideMark/>
          </w:tcPr>
          <w:p w14:paraId="7145B99C"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p>
        </w:tc>
      </w:tr>
      <w:tr w:rsidR="00D677B6" w:rsidRPr="00D677B6" w14:paraId="69CA4BA1" w14:textId="77777777" w:rsidTr="00AC2986">
        <w:trPr>
          <w:trHeight w:val="300"/>
        </w:trPr>
        <w:tc>
          <w:tcPr>
            <w:tcW w:w="3100" w:type="dxa"/>
            <w:gridSpan w:val="2"/>
            <w:tcBorders>
              <w:top w:val="single" w:sz="4" w:space="0" w:color="auto"/>
              <w:left w:val="single" w:sz="4" w:space="0" w:color="auto"/>
              <w:bottom w:val="single" w:sz="4" w:space="0" w:color="auto"/>
              <w:right w:val="single" w:sz="4" w:space="0" w:color="auto"/>
            </w:tcBorders>
            <w:shd w:val="clear" w:color="000000" w:fill="BDD7EE"/>
            <w:hideMark/>
          </w:tcPr>
          <w:p w14:paraId="4E3D8104"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Release date</w:t>
            </w:r>
          </w:p>
        </w:tc>
        <w:tc>
          <w:tcPr>
            <w:tcW w:w="3720" w:type="dxa"/>
            <w:tcBorders>
              <w:top w:val="nil"/>
              <w:left w:val="nil"/>
              <w:bottom w:val="nil"/>
              <w:right w:val="nil"/>
            </w:tcBorders>
            <w:hideMark/>
          </w:tcPr>
          <w:p w14:paraId="288B66FF" w14:textId="27597BCA" w:rsidR="00D677B6" w:rsidRPr="00D677B6" w:rsidRDefault="00CE3851" w:rsidP="0049279C">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w:t>
            </w:r>
            <w:r w:rsidR="00230E20">
              <w:rPr>
                <w:rFonts w:ascii="Calibri Light" w:eastAsia="Times New Roman" w:hAnsi="Calibri Light" w:cs="Calibri Light"/>
                <w:color w:val="000000"/>
                <w:sz w:val="22"/>
                <w:szCs w:val="22"/>
                <w:lang w:val="en-IN" w:eastAsia="en-IN"/>
              </w:rPr>
              <w:t>3</w:t>
            </w:r>
            <w:r>
              <w:rPr>
                <w:rFonts w:ascii="Calibri Light" w:eastAsia="Times New Roman" w:hAnsi="Calibri Light" w:cs="Calibri Light"/>
                <w:color w:val="000000"/>
                <w:sz w:val="22"/>
                <w:szCs w:val="22"/>
                <w:lang w:val="en-IN" w:eastAsia="en-IN"/>
              </w:rPr>
              <w:t>-</w:t>
            </w:r>
            <w:r w:rsidR="00701F0B">
              <w:rPr>
                <w:rFonts w:ascii="Calibri Light" w:eastAsia="Times New Roman" w:hAnsi="Calibri Light" w:cs="Calibri Light"/>
                <w:color w:val="000000"/>
                <w:sz w:val="22"/>
                <w:szCs w:val="22"/>
                <w:lang w:val="en-IN" w:eastAsia="en-IN"/>
              </w:rPr>
              <w:t>OCT</w:t>
            </w:r>
            <w:r w:rsidR="00742F14">
              <w:rPr>
                <w:rFonts w:ascii="Calibri Light" w:eastAsia="Times New Roman" w:hAnsi="Calibri Light" w:cs="Calibri Light"/>
                <w:color w:val="000000"/>
                <w:sz w:val="22"/>
                <w:szCs w:val="22"/>
                <w:lang w:val="en-IN" w:eastAsia="en-IN"/>
              </w:rPr>
              <w:t>-26</w:t>
            </w:r>
          </w:p>
        </w:tc>
        <w:tc>
          <w:tcPr>
            <w:tcW w:w="1440" w:type="dxa"/>
            <w:tcBorders>
              <w:top w:val="nil"/>
              <w:left w:val="nil"/>
              <w:bottom w:val="nil"/>
              <w:right w:val="nil"/>
            </w:tcBorders>
            <w:hideMark/>
          </w:tcPr>
          <w:p w14:paraId="06FB17BC"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p>
        </w:tc>
      </w:tr>
      <w:tr w:rsidR="00D677B6" w:rsidRPr="00D677B6" w14:paraId="2B329443" w14:textId="77777777" w:rsidTr="00AC2986">
        <w:trPr>
          <w:trHeight w:val="300"/>
        </w:trPr>
        <w:tc>
          <w:tcPr>
            <w:tcW w:w="720" w:type="dxa"/>
            <w:tcBorders>
              <w:top w:val="nil"/>
              <w:left w:val="nil"/>
              <w:bottom w:val="nil"/>
              <w:right w:val="nil"/>
            </w:tcBorders>
            <w:hideMark/>
          </w:tcPr>
          <w:p w14:paraId="10C45282" w14:textId="77777777" w:rsidR="00D677B6" w:rsidRPr="00D677B6" w:rsidRDefault="00D677B6" w:rsidP="00D677B6">
            <w:pPr>
              <w:suppressAutoHyphens w:val="0"/>
              <w:rPr>
                <w:rFonts w:eastAsia="Times New Roman"/>
                <w:sz w:val="20"/>
                <w:szCs w:val="20"/>
                <w:lang w:val="en-IN" w:eastAsia="en-IN"/>
              </w:rPr>
            </w:pPr>
          </w:p>
        </w:tc>
        <w:tc>
          <w:tcPr>
            <w:tcW w:w="2380" w:type="dxa"/>
            <w:tcBorders>
              <w:top w:val="nil"/>
              <w:left w:val="nil"/>
              <w:bottom w:val="nil"/>
              <w:right w:val="nil"/>
            </w:tcBorders>
            <w:hideMark/>
          </w:tcPr>
          <w:p w14:paraId="569DF1BC" w14:textId="77777777" w:rsidR="00D677B6" w:rsidRPr="00D677B6" w:rsidRDefault="00D677B6" w:rsidP="00D677B6">
            <w:pPr>
              <w:suppressAutoHyphens w:val="0"/>
              <w:rPr>
                <w:rFonts w:eastAsia="Times New Roman"/>
                <w:sz w:val="20"/>
                <w:szCs w:val="20"/>
                <w:lang w:val="en-IN" w:eastAsia="en-IN"/>
              </w:rPr>
            </w:pPr>
          </w:p>
        </w:tc>
        <w:tc>
          <w:tcPr>
            <w:tcW w:w="3720" w:type="dxa"/>
            <w:tcBorders>
              <w:top w:val="nil"/>
              <w:left w:val="nil"/>
              <w:bottom w:val="nil"/>
              <w:right w:val="nil"/>
            </w:tcBorders>
            <w:hideMark/>
          </w:tcPr>
          <w:p w14:paraId="044F8F18" w14:textId="77777777" w:rsidR="00D677B6" w:rsidRPr="00D677B6" w:rsidRDefault="00D677B6" w:rsidP="00D677B6">
            <w:pPr>
              <w:suppressAutoHyphens w:val="0"/>
              <w:rPr>
                <w:rFonts w:eastAsia="Times New Roman"/>
                <w:sz w:val="20"/>
                <w:szCs w:val="20"/>
                <w:lang w:val="en-IN" w:eastAsia="en-IN"/>
              </w:rPr>
            </w:pPr>
          </w:p>
        </w:tc>
        <w:tc>
          <w:tcPr>
            <w:tcW w:w="1440" w:type="dxa"/>
            <w:tcBorders>
              <w:top w:val="nil"/>
              <w:left w:val="nil"/>
              <w:bottom w:val="nil"/>
              <w:right w:val="nil"/>
            </w:tcBorders>
            <w:hideMark/>
          </w:tcPr>
          <w:p w14:paraId="7B313E5E" w14:textId="77777777" w:rsidR="00D677B6" w:rsidRPr="00D677B6" w:rsidRDefault="00D677B6" w:rsidP="00D677B6">
            <w:pPr>
              <w:suppressAutoHyphens w:val="0"/>
              <w:rPr>
                <w:rFonts w:eastAsia="Times New Roman"/>
                <w:sz w:val="20"/>
                <w:szCs w:val="20"/>
                <w:lang w:val="en-IN" w:eastAsia="en-IN"/>
              </w:rPr>
            </w:pPr>
          </w:p>
        </w:tc>
      </w:tr>
      <w:tr w:rsidR="00D677B6" w:rsidRPr="00D677B6" w14:paraId="20B17544" w14:textId="77777777" w:rsidTr="00AC2986">
        <w:trPr>
          <w:trHeight w:val="345"/>
        </w:trPr>
        <w:tc>
          <w:tcPr>
            <w:tcW w:w="720" w:type="dxa"/>
            <w:tcBorders>
              <w:top w:val="single" w:sz="4" w:space="0" w:color="auto"/>
              <w:left w:val="single" w:sz="4" w:space="0" w:color="auto"/>
              <w:bottom w:val="single" w:sz="4" w:space="0" w:color="auto"/>
              <w:right w:val="single" w:sz="4" w:space="0" w:color="auto"/>
            </w:tcBorders>
            <w:shd w:val="clear" w:color="000000" w:fill="BDD7EE"/>
            <w:hideMark/>
          </w:tcPr>
          <w:p w14:paraId="4E6E8869"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Sl. No</w:t>
            </w:r>
          </w:p>
        </w:tc>
        <w:tc>
          <w:tcPr>
            <w:tcW w:w="2380" w:type="dxa"/>
            <w:tcBorders>
              <w:top w:val="single" w:sz="4" w:space="0" w:color="auto"/>
              <w:left w:val="nil"/>
              <w:bottom w:val="single" w:sz="4" w:space="0" w:color="auto"/>
              <w:right w:val="single" w:sz="4" w:space="0" w:color="auto"/>
            </w:tcBorders>
            <w:shd w:val="clear" w:color="000000" w:fill="BDD7EE"/>
            <w:hideMark/>
          </w:tcPr>
          <w:p w14:paraId="0173F539"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Component Name</w:t>
            </w:r>
          </w:p>
        </w:tc>
        <w:tc>
          <w:tcPr>
            <w:tcW w:w="3720" w:type="dxa"/>
            <w:tcBorders>
              <w:top w:val="single" w:sz="4" w:space="0" w:color="auto"/>
              <w:left w:val="nil"/>
              <w:bottom w:val="single" w:sz="4" w:space="0" w:color="auto"/>
              <w:right w:val="single" w:sz="4" w:space="0" w:color="auto"/>
            </w:tcBorders>
            <w:shd w:val="clear" w:color="000000" w:fill="BDD7EE"/>
            <w:hideMark/>
          </w:tcPr>
          <w:p w14:paraId="58932D59"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Description</w:t>
            </w:r>
          </w:p>
        </w:tc>
        <w:tc>
          <w:tcPr>
            <w:tcW w:w="1440" w:type="dxa"/>
            <w:tcBorders>
              <w:top w:val="single" w:sz="4" w:space="0" w:color="auto"/>
              <w:left w:val="nil"/>
              <w:bottom w:val="single" w:sz="4" w:space="0" w:color="auto"/>
              <w:right w:val="single" w:sz="4" w:space="0" w:color="auto"/>
            </w:tcBorders>
            <w:shd w:val="clear" w:color="000000" w:fill="BDD7EE"/>
            <w:hideMark/>
          </w:tcPr>
          <w:p w14:paraId="213F9E87"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Version Info</w:t>
            </w:r>
          </w:p>
        </w:tc>
      </w:tr>
      <w:tr w:rsidR="00D677B6" w:rsidRPr="00D677B6" w14:paraId="298F1640" w14:textId="77777777" w:rsidTr="00AC2986">
        <w:trPr>
          <w:trHeight w:val="300"/>
        </w:trPr>
        <w:tc>
          <w:tcPr>
            <w:tcW w:w="720" w:type="dxa"/>
            <w:tcBorders>
              <w:top w:val="nil"/>
              <w:left w:val="single" w:sz="4" w:space="0" w:color="auto"/>
              <w:bottom w:val="single" w:sz="4" w:space="0" w:color="auto"/>
              <w:right w:val="single" w:sz="4" w:space="0" w:color="auto"/>
            </w:tcBorders>
            <w:hideMark/>
          </w:tcPr>
          <w:p w14:paraId="52EC6B79"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1</w:t>
            </w:r>
          </w:p>
        </w:tc>
        <w:tc>
          <w:tcPr>
            <w:tcW w:w="2380" w:type="dxa"/>
            <w:tcBorders>
              <w:top w:val="nil"/>
              <w:left w:val="nil"/>
              <w:bottom w:val="single" w:sz="4" w:space="0" w:color="auto"/>
              <w:right w:val="single" w:sz="4" w:space="0" w:color="auto"/>
            </w:tcBorders>
            <w:hideMark/>
          </w:tcPr>
          <w:p w14:paraId="52E3DC85"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Garuda3_0404_32.dll</w:t>
            </w:r>
          </w:p>
        </w:tc>
        <w:tc>
          <w:tcPr>
            <w:tcW w:w="3720" w:type="dxa"/>
            <w:tcBorders>
              <w:top w:val="nil"/>
              <w:left w:val="nil"/>
              <w:bottom w:val="single" w:sz="4" w:space="0" w:color="auto"/>
              <w:right w:val="single" w:sz="4" w:space="0" w:color="auto"/>
            </w:tcBorders>
            <w:hideMark/>
          </w:tcPr>
          <w:p w14:paraId="0A8FB2CF" w14:textId="3412796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J2534 Garuda</w:t>
            </w:r>
            <w:r>
              <w:rPr>
                <w:rFonts w:ascii="Calibri Light" w:eastAsia="Times New Roman" w:hAnsi="Calibri Light" w:cs="Calibri Light"/>
                <w:color w:val="000000"/>
                <w:sz w:val="22"/>
                <w:szCs w:val="22"/>
                <w:lang w:val="en-IN" w:eastAsia="en-IN"/>
              </w:rPr>
              <w:t xml:space="preserve"> </w:t>
            </w:r>
            <w:r w:rsidRPr="00D677B6">
              <w:rPr>
                <w:rFonts w:ascii="Calibri Light" w:eastAsia="Times New Roman" w:hAnsi="Calibri Light" w:cs="Calibri Light"/>
                <w:color w:val="000000"/>
                <w:sz w:val="22"/>
                <w:szCs w:val="22"/>
                <w:lang w:val="en-IN" w:eastAsia="en-IN"/>
              </w:rPr>
              <w:t>III DLL</w:t>
            </w:r>
          </w:p>
        </w:tc>
        <w:tc>
          <w:tcPr>
            <w:tcW w:w="1440" w:type="dxa"/>
            <w:tcBorders>
              <w:top w:val="nil"/>
              <w:left w:val="nil"/>
              <w:bottom w:val="single" w:sz="4" w:space="0" w:color="auto"/>
              <w:right w:val="single" w:sz="4" w:space="0" w:color="auto"/>
            </w:tcBorders>
            <w:hideMark/>
          </w:tcPr>
          <w:p w14:paraId="45CB7688" w14:textId="16738009" w:rsidR="00D677B6" w:rsidRPr="00D02B45" w:rsidRDefault="00CE3851" w:rsidP="00D677B6">
            <w:pPr>
              <w:suppressAutoHyphens w:val="0"/>
              <w:rPr>
                <w:rFonts w:ascii="Calibri Light" w:eastAsia="Times New Roman" w:hAnsi="Calibri Light" w:cs="Calibri Light"/>
                <w:b/>
                <w:bCs/>
                <w:color w:val="1F4E78"/>
                <w:lang w:val="en-IN" w:eastAsia="en-IN"/>
              </w:rPr>
            </w:pPr>
            <w:r>
              <w:rPr>
                <w:rFonts w:ascii="Calibri Light" w:eastAsia="Times New Roman" w:hAnsi="Calibri Light" w:cs="Calibri Light"/>
                <w:b/>
                <w:bCs/>
                <w:color w:val="1F4E78"/>
                <w:lang w:val="en-IN" w:eastAsia="en-IN"/>
              </w:rPr>
              <w:t>3.0.2.</w:t>
            </w:r>
            <w:r w:rsidR="00701F0B">
              <w:rPr>
                <w:rFonts w:ascii="Calibri Light" w:eastAsia="Times New Roman" w:hAnsi="Calibri Light" w:cs="Calibri Light"/>
                <w:b/>
                <w:bCs/>
                <w:color w:val="1F4E78"/>
                <w:lang w:val="en-IN" w:eastAsia="en-IN"/>
              </w:rPr>
              <w:t>5</w:t>
            </w:r>
            <w:r w:rsidR="00D677B6" w:rsidRPr="00D02B45">
              <w:rPr>
                <w:rFonts w:ascii="Calibri Light" w:eastAsia="Times New Roman" w:hAnsi="Calibri Light" w:cs="Calibri Light"/>
                <w:b/>
                <w:bCs/>
                <w:color w:val="1F4E78"/>
                <w:lang w:val="en-IN" w:eastAsia="en-IN"/>
              </w:rPr>
              <w:t xml:space="preserve"> R</w:t>
            </w:r>
          </w:p>
        </w:tc>
      </w:tr>
      <w:tr w:rsidR="00D677B6" w:rsidRPr="00D677B6" w14:paraId="33816DD5" w14:textId="77777777" w:rsidTr="00AC2986">
        <w:trPr>
          <w:trHeight w:val="300"/>
        </w:trPr>
        <w:tc>
          <w:tcPr>
            <w:tcW w:w="720" w:type="dxa"/>
            <w:tcBorders>
              <w:top w:val="nil"/>
              <w:left w:val="single" w:sz="4" w:space="0" w:color="auto"/>
              <w:bottom w:val="single" w:sz="4" w:space="0" w:color="auto"/>
              <w:right w:val="single" w:sz="4" w:space="0" w:color="auto"/>
            </w:tcBorders>
            <w:hideMark/>
          </w:tcPr>
          <w:p w14:paraId="71555CBB" w14:textId="77777777"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2</w:t>
            </w:r>
          </w:p>
        </w:tc>
        <w:tc>
          <w:tcPr>
            <w:tcW w:w="2380" w:type="dxa"/>
            <w:tcBorders>
              <w:top w:val="nil"/>
              <w:left w:val="nil"/>
              <w:bottom w:val="single" w:sz="4" w:space="0" w:color="auto"/>
              <w:right w:val="single" w:sz="4" w:space="0" w:color="auto"/>
            </w:tcBorders>
            <w:hideMark/>
          </w:tcPr>
          <w:p w14:paraId="72D356B6" w14:textId="68096406" w:rsidR="00D677B6" w:rsidRPr="00D677B6" w:rsidRDefault="00D677B6" w:rsidP="00D677B6">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Garuda</w:t>
            </w:r>
            <w:r>
              <w:rPr>
                <w:rFonts w:ascii="Calibri Light" w:eastAsia="Times New Roman" w:hAnsi="Calibri Light" w:cs="Calibri Light"/>
                <w:color w:val="000000"/>
                <w:sz w:val="22"/>
                <w:szCs w:val="22"/>
                <w:lang w:val="en-IN" w:eastAsia="en-IN"/>
              </w:rPr>
              <w:t xml:space="preserve"> </w:t>
            </w:r>
            <w:r w:rsidRPr="00D677B6">
              <w:rPr>
                <w:rFonts w:ascii="Calibri Light" w:eastAsia="Times New Roman" w:hAnsi="Calibri Light" w:cs="Calibri Light"/>
                <w:color w:val="000000"/>
                <w:sz w:val="22"/>
                <w:szCs w:val="22"/>
                <w:lang w:val="en-IN" w:eastAsia="en-IN"/>
              </w:rPr>
              <w:t>III Firmware</w:t>
            </w:r>
          </w:p>
        </w:tc>
        <w:tc>
          <w:tcPr>
            <w:tcW w:w="3720" w:type="dxa"/>
            <w:tcBorders>
              <w:top w:val="nil"/>
              <w:left w:val="nil"/>
              <w:bottom w:val="single" w:sz="4" w:space="0" w:color="auto"/>
              <w:right w:val="single" w:sz="4" w:space="0" w:color="auto"/>
            </w:tcBorders>
            <w:hideMark/>
          </w:tcPr>
          <w:p w14:paraId="30B269CC" w14:textId="35E962B4" w:rsidR="00D677B6" w:rsidRPr="00D677B6" w:rsidRDefault="00D677B6" w:rsidP="00BB3D09">
            <w:pPr>
              <w:tabs>
                <w:tab w:val="left" w:pos="2424"/>
              </w:tabs>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Garuda</w:t>
            </w:r>
            <w:r>
              <w:rPr>
                <w:rFonts w:ascii="Calibri Light" w:eastAsia="Times New Roman" w:hAnsi="Calibri Light" w:cs="Calibri Light"/>
                <w:color w:val="000000"/>
                <w:sz w:val="22"/>
                <w:szCs w:val="22"/>
                <w:lang w:val="en-IN" w:eastAsia="en-IN"/>
              </w:rPr>
              <w:t xml:space="preserve"> </w:t>
            </w:r>
            <w:r w:rsidRPr="00D677B6">
              <w:rPr>
                <w:rFonts w:ascii="Calibri Light" w:eastAsia="Times New Roman" w:hAnsi="Calibri Light" w:cs="Calibri Light"/>
                <w:color w:val="000000"/>
                <w:sz w:val="22"/>
                <w:szCs w:val="22"/>
                <w:lang w:val="en-IN" w:eastAsia="en-IN"/>
              </w:rPr>
              <w:t>III Firmware</w:t>
            </w:r>
            <w:r w:rsidR="00BB3D09">
              <w:rPr>
                <w:rFonts w:ascii="Calibri Light" w:eastAsia="Times New Roman" w:hAnsi="Calibri Light" w:cs="Calibri Light"/>
                <w:color w:val="000000"/>
                <w:sz w:val="22"/>
                <w:szCs w:val="22"/>
                <w:lang w:val="en-IN" w:eastAsia="en-IN"/>
              </w:rPr>
              <w:tab/>
              <w:t>(REVC)</w:t>
            </w:r>
          </w:p>
        </w:tc>
        <w:tc>
          <w:tcPr>
            <w:tcW w:w="1440" w:type="dxa"/>
            <w:tcBorders>
              <w:top w:val="nil"/>
              <w:left w:val="nil"/>
              <w:bottom w:val="single" w:sz="4" w:space="0" w:color="auto"/>
              <w:right w:val="single" w:sz="4" w:space="0" w:color="auto"/>
            </w:tcBorders>
            <w:hideMark/>
          </w:tcPr>
          <w:p w14:paraId="47917D51" w14:textId="6AB43322" w:rsidR="00D677B6" w:rsidRPr="00C95501" w:rsidRDefault="00CE3851" w:rsidP="00D677B6">
            <w:pPr>
              <w:suppressAutoHyphens w:val="0"/>
              <w:rPr>
                <w:rFonts w:ascii="Calibri Light" w:eastAsia="Times New Roman" w:hAnsi="Calibri Light" w:cs="Calibri Light"/>
                <w:b/>
                <w:color w:val="1F4E78"/>
                <w:lang w:val="en-IN" w:eastAsia="en-IN"/>
              </w:rPr>
            </w:pPr>
            <w:r>
              <w:rPr>
                <w:rFonts w:ascii="Calibri Light" w:eastAsia="Times New Roman" w:hAnsi="Calibri Light" w:cs="Calibri Light"/>
                <w:b/>
                <w:color w:val="002060"/>
                <w:lang w:val="en-IN" w:eastAsia="en-IN"/>
              </w:rPr>
              <w:t>3.2.</w:t>
            </w:r>
            <w:r w:rsidR="00701F0B">
              <w:rPr>
                <w:rFonts w:ascii="Calibri Light" w:eastAsia="Times New Roman" w:hAnsi="Calibri Light" w:cs="Calibri Light"/>
                <w:b/>
                <w:color w:val="002060"/>
                <w:lang w:val="en-IN" w:eastAsia="en-IN"/>
              </w:rPr>
              <w:t>5</w:t>
            </w:r>
            <w:r w:rsidR="0066621A">
              <w:rPr>
                <w:rFonts w:ascii="Calibri Light" w:eastAsia="Times New Roman" w:hAnsi="Calibri Light" w:cs="Calibri Light"/>
                <w:b/>
                <w:color w:val="002060"/>
                <w:lang w:val="en-IN" w:eastAsia="en-IN"/>
              </w:rPr>
              <w:t xml:space="preserve"> C</w:t>
            </w:r>
          </w:p>
        </w:tc>
      </w:tr>
      <w:tr w:rsidR="001D7361" w:rsidRPr="00D677B6" w14:paraId="65AF2650" w14:textId="77777777" w:rsidTr="00AC2986">
        <w:trPr>
          <w:trHeight w:val="300"/>
        </w:trPr>
        <w:tc>
          <w:tcPr>
            <w:tcW w:w="720" w:type="dxa"/>
            <w:tcBorders>
              <w:top w:val="nil"/>
              <w:left w:val="single" w:sz="4" w:space="0" w:color="auto"/>
              <w:bottom w:val="single" w:sz="4" w:space="0" w:color="auto"/>
              <w:right w:val="single" w:sz="4" w:space="0" w:color="auto"/>
            </w:tcBorders>
          </w:tcPr>
          <w:p w14:paraId="3EC728FE" w14:textId="0B5DB670"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3</w:t>
            </w:r>
          </w:p>
        </w:tc>
        <w:tc>
          <w:tcPr>
            <w:tcW w:w="2380" w:type="dxa"/>
            <w:tcBorders>
              <w:top w:val="nil"/>
              <w:left w:val="nil"/>
              <w:bottom w:val="single" w:sz="4" w:space="0" w:color="auto"/>
              <w:right w:val="single" w:sz="4" w:space="0" w:color="auto"/>
            </w:tcBorders>
          </w:tcPr>
          <w:p w14:paraId="797C80F2" w14:textId="1110D0EE"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Garuda</w:t>
            </w:r>
            <w:r>
              <w:rPr>
                <w:rFonts w:ascii="Calibri Light" w:eastAsia="Times New Roman" w:hAnsi="Calibri Light" w:cs="Calibri Light"/>
                <w:color w:val="000000"/>
                <w:sz w:val="22"/>
                <w:szCs w:val="22"/>
                <w:lang w:val="en-IN" w:eastAsia="en-IN"/>
              </w:rPr>
              <w:t xml:space="preserve"> </w:t>
            </w:r>
            <w:r w:rsidRPr="00D677B6">
              <w:rPr>
                <w:rFonts w:ascii="Calibri Light" w:eastAsia="Times New Roman" w:hAnsi="Calibri Light" w:cs="Calibri Light"/>
                <w:color w:val="000000"/>
                <w:sz w:val="22"/>
                <w:szCs w:val="22"/>
                <w:lang w:val="en-IN" w:eastAsia="en-IN"/>
              </w:rPr>
              <w:t>III Firmware</w:t>
            </w:r>
          </w:p>
        </w:tc>
        <w:tc>
          <w:tcPr>
            <w:tcW w:w="3720" w:type="dxa"/>
            <w:tcBorders>
              <w:top w:val="nil"/>
              <w:left w:val="nil"/>
              <w:bottom w:val="single" w:sz="4" w:space="0" w:color="auto"/>
              <w:right w:val="single" w:sz="4" w:space="0" w:color="auto"/>
            </w:tcBorders>
          </w:tcPr>
          <w:p w14:paraId="386BBA9A" w14:textId="7B3C1A0E" w:rsidR="001D7361" w:rsidRPr="00D677B6" w:rsidRDefault="001D7361" w:rsidP="001D7361">
            <w:pPr>
              <w:tabs>
                <w:tab w:val="left" w:pos="2424"/>
              </w:tabs>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Garuda</w:t>
            </w:r>
            <w:r>
              <w:rPr>
                <w:rFonts w:ascii="Calibri Light" w:eastAsia="Times New Roman" w:hAnsi="Calibri Light" w:cs="Calibri Light"/>
                <w:color w:val="000000"/>
                <w:sz w:val="22"/>
                <w:szCs w:val="22"/>
                <w:lang w:val="en-IN" w:eastAsia="en-IN"/>
              </w:rPr>
              <w:t xml:space="preserve"> </w:t>
            </w:r>
            <w:r w:rsidRPr="00D677B6">
              <w:rPr>
                <w:rFonts w:ascii="Calibri Light" w:eastAsia="Times New Roman" w:hAnsi="Calibri Light" w:cs="Calibri Light"/>
                <w:color w:val="000000"/>
                <w:sz w:val="22"/>
                <w:szCs w:val="22"/>
                <w:lang w:val="en-IN" w:eastAsia="en-IN"/>
              </w:rPr>
              <w:t>III Firmware</w:t>
            </w:r>
            <w:r>
              <w:rPr>
                <w:rFonts w:ascii="Calibri Light" w:eastAsia="Times New Roman" w:hAnsi="Calibri Light" w:cs="Calibri Light"/>
                <w:color w:val="000000"/>
                <w:sz w:val="22"/>
                <w:szCs w:val="22"/>
                <w:lang w:val="en-IN" w:eastAsia="en-IN"/>
              </w:rPr>
              <w:tab/>
              <w:t>(REVA)</w:t>
            </w:r>
          </w:p>
        </w:tc>
        <w:tc>
          <w:tcPr>
            <w:tcW w:w="1440" w:type="dxa"/>
            <w:tcBorders>
              <w:top w:val="nil"/>
              <w:left w:val="nil"/>
              <w:bottom w:val="single" w:sz="4" w:space="0" w:color="auto"/>
              <w:right w:val="single" w:sz="4" w:space="0" w:color="auto"/>
            </w:tcBorders>
          </w:tcPr>
          <w:p w14:paraId="17E274FF" w14:textId="7E9E79CC" w:rsidR="001D7361" w:rsidRDefault="00CE3851" w:rsidP="001D7361">
            <w:pPr>
              <w:suppressAutoHyphens w:val="0"/>
              <w:rPr>
                <w:rFonts w:ascii="Calibri Light" w:eastAsia="Times New Roman" w:hAnsi="Calibri Light" w:cs="Calibri Light"/>
                <w:b/>
                <w:color w:val="002060"/>
                <w:lang w:val="en-IN" w:eastAsia="en-IN"/>
              </w:rPr>
            </w:pPr>
            <w:r>
              <w:rPr>
                <w:rFonts w:ascii="Calibri Light" w:eastAsia="Times New Roman" w:hAnsi="Calibri Light" w:cs="Calibri Light"/>
                <w:b/>
                <w:color w:val="002060"/>
                <w:lang w:val="en-IN" w:eastAsia="en-IN"/>
              </w:rPr>
              <w:t>3.2.</w:t>
            </w:r>
            <w:r w:rsidR="00701F0B">
              <w:rPr>
                <w:rFonts w:ascii="Calibri Light" w:eastAsia="Times New Roman" w:hAnsi="Calibri Light" w:cs="Calibri Light"/>
                <w:b/>
                <w:color w:val="002060"/>
                <w:lang w:val="en-IN" w:eastAsia="en-IN"/>
              </w:rPr>
              <w:t>5</w:t>
            </w:r>
            <w:r w:rsidR="001D7361">
              <w:rPr>
                <w:rFonts w:ascii="Calibri Light" w:eastAsia="Times New Roman" w:hAnsi="Calibri Light" w:cs="Calibri Light"/>
                <w:b/>
                <w:color w:val="002060"/>
                <w:lang w:val="en-IN" w:eastAsia="en-IN"/>
              </w:rPr>
              <w:t xml:space="preserve"> A</w:t>
            </w:r>
          </w:p>
        </w:tc>
      </w:tr>
      <w:tr w:rsidR="001D7361" w:rsidRPr="00D677B6" w14:paraId="69D4D760" w14:textId="77777777" w:rsidTr="00AC2986">
        <w:trPr>
          <w:trHeight w:val="600"/>
        </w:trPr>
        <w:tc>
          <w:tcPr>
            <w:tcW w:w="720" w:type="dxa"/>
            <w:tcBorders>
              <w:top w:val="nil"/>
              <w:left w:val="single" w:sz="4" w:space="0" w:color="auto"/>
              <w:bottom w:val="single" w:sz="4" w:space="0" w:color="auto"/>
              <w:right w:val="single" w:sz="4" w:space="0" w:color="auto"/>
            </w:tcBorders>
            <w:hideMark/>
          </w:tcPr>
          <w:p w14:paraId="075F6351" w14:textId="3BAF96F1" w:rsidR="001D7361" w:rsidRPr="00D677B6" w:rsidRDefault="007C2C88" w:rsidP="001D7361">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4</w:t>
            </w:r>
          </w:p>
        </w:tc>
        <w:tc>
          <w:tcPr>
            <w:tcW w:w="2380" w:type="dxa"/>
            <w:tcBorders>
              <w:top w:val="nil"/>
              <w:left w:val="nil"/>
              <w:bottom w:val="single" w:sz="4" w:space="0" w:color="auto"/>
              <w:right w:val="single" w:sz="4" w:space="0" w:color="auto"/>
            </w:tcBorders>
            <w:hideMark/>
          </w:tcPr>
          <w:p w14:paraId="7171D338" w14:textId="77777777"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GarudaConfig.exe</w:t>
            </w:r>
          </w:p>
        </w:tc>
        <w:tc>
          <w:tcPr>
            <w:tcW w:w="3720" w:type="dxa"/>
            <w:tcBorders>
              <w:top w:val="nil"/>
              <w:left w:val="nil"/>
              <w:bottom w:val="single" w:sz="4" w:space="0" w:color="auto"/>
              <w:right w:val="single" w:sz="4" w:space="0" w:color="auto"/>
            </w:tcBorders>
            <w:hideMark/>
          </w:tcPr>
          <w:p w14:paraId="36C0FF69" w14:textId="77777777"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Configuration Utility to detect the Garuda Hardware</w:t>
            </w:r>
          </w:p>
        </w:tc>
        <w:tc>
          <w:tcPr>
            <w:tcW w:w="1440" w:type="dxa"/>
            <w:tcBorders>
              <w:top w:val="nil"/>
              <w:left w:val="nil"/>
              <w:bottom w:val="single" w:sz="4" w:space="0" w:color="auto"/>
              <w:right w:val="single" w:sz="4" w:space="0" w:color="auto"/>
            </w:tcBorders>
            <w:noWrap/>
            <w:vAlign w:val="bottom"/>
            <w:hideMark/>
          </w:tcPr>
          <w:p w14:paraId="2513208F" w14:textId="77777777" w:rsidR="001D7361" w:rsidRPr="00D677B6" w:rsidRDefault="001D7361" w:rsidP="001D7361">
            <w:pPr>
              <w:suppressAutoHyphens w:val="0"/>
              <w:rPr>
                <w:rFonts w:ascii="Calibri Light" w:eastAsia="Times New Roman" w:hAnsi="Calibri Light" w:cs="Calibri Light"/>
                <w:color w:val="000000"/>
                <w:lang w:val="en-IN" w:eastAsia="en-IN"/>
              </w:rPr>
            </w:pPr>
            <w:r w:rsidRPr="00D677B6">
              <w:rPr>
                <w:rFonts w:ascii="Calibri Light" w:eastAsia="Times New Roman" w:hAnsi="Calibri Light" w:cs="Calibri Light"/>
                <w:color w:val="000000"/>
                <w:lang w:eastAsia="en-IN"/>
              </w:rPr>
              <w:t>3.0.0</w:t>
            </w:r>
          </w:p>
        </w:tc>
      </w:tr>
      <w:tr w:rsidR="001D7361" w:rsidRPr="00D677B6" w14:paraId="177FA681" w14:textId="77777777" w:rsidTr="00AC2986">
        <w:trPr>
          <w:trHeight w:val="600"/>
        </w:trPr>
        <w:tc>
          <w:tcPr>
            <w:tcW w:w="720" w:type="dxa"/>
            <w:tcBorders>
              <w:top w:val="nil"/>
              <w:left w:val="single" w:sz="4" w:space="0" w:color="auto"/>
              <w:bottom w:val="single" w:sz="4" w:space="0" w:color="auto"/>
              <w:right w:val="single" w:sz="4" w:space="0" w:color="auto"/>
            </w:tcBorders>
            <w:hideMark/>
          </w:tcPr>
          <w:p w14:paraId="25577E61" w14:textId="2B101925" w:rsidR="001D7361" w:rsidRPr="00D677B6" w:rsidRDefault="007C2C88" w:rsidP="001D7361">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5</w:t>
            </w:r>
          </w:p>
        </w:tc>
        <w:tc>
          <w:tcPr>
            <w:tcW w:w="2380" w:type="dxa"/>
            <w:tcBorders>
              <w:top w:val="nil"/>
              <w:left w:val="nil"/>
              <w:bottom w:val="single" w:sz="4" w:space="0" w:color="auto"/>
              <w:right w:val="single" w:sz="4" w:space="0" w:color="auto"/>
            </w:tcBorders>
            <w:hideMark/>
          </w:tcPr>
          <w:p w14:paraId="2898166C" w14:textId="77777777"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J2534SDK.exe</w:t>
            </w:r>
          </w:p>
        </w:tc>
        <w:tc>
          <w:tcPr>
            <w:tcW w:w="3720" w:type="dxa"/>
            <w:tcBorders>
              <w:top w:val="nil"/>
              <w:left w:val="nil"/>
              <w:bottom w:val="single" w:sz="4" w:space="0" w:color="auto"/>
              <w:right w:val="single" w:sz="4" w:space="0" w:color="auto"/>
            </w:tcBorders>
            <w:hideMark/>
          </w:tcPr>
          <w:p w14:paraId="6DA0F623" w14:textId="4B4F1F68"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Sample Utility Application to test J2534 API's</w:t>
            </w:r>
          </w:p>
        </w:tc>
        <w:tc>
          <w:tcPr>
            <w:tcW w:w="1440" w:type="dxa"/>
            <w:tcBorders>
              <w:top w:val="nil"/>
              <w:left w:val="nil"/>
              <w:bottom w:val="single" w:sz="4" w:space="0" w:color="auto"/>
              <w:right w:val="single" w:sz="4" w:space="0" w:color="auto"/>
            </w:tcBorders>
            <w:noWrap/>
            <w:vAlign w:val="bottom"/>
            <w:hideMark/>
          </w:tcPr>
          <w:p w14:paraId="530F92CD" w14:textId="1B5809BC" w:rsidR="001D7361" w:rsidRPr="00D677B6" w:rsidRDefault="00BA00D4" w:rsidP="001D7361">
            <w:pPr>
              <w:suppressAutoHyphens w:val="0"/>
              <w:rPr>
                <w:rFonts w:ascii="Calibri Light" w:eastAsia="Times New Roman" w:hAnsi="Calibri Light" w:cs="Calibri Light"/>
                <w:color w:val="000000"/>
                <w:lang w:val="en-IN" w:eastAsia="en-IN"/>
              </w:rPr>
            </w:pPr>
            <w:r>
              <w:rPr>
                <w:rFonts w:ascii="Calibri Light" w:eastAsia="Times New Roman" w:hAnsi="Calibri Light" w:cs="Calibri Light"/>
                <w:color w:val="000000"/>
                <w:lang w:eastAsia="en-IN"/>
              </w:rPr>
              <w:t>4</w:t>
            </w:r>
            <w:r w:rsidR="001D7361" w:rsidRPr="00D677B6">
              <w:rPr>
                <w:rFonts w:ascii="Calibri Light" w:eastAsia="Times New Roman" w:hAnsi="Calibri Light" w:cs="Calibri Light"/>
                <w:color w:val="000000"/>
                <w:lang w:eastAsia="en-IN"/>
              </w:rPr>
              <w:t>.0.0</w:t>
            </w:r>
          </w:p>
        </w:tc>
      </w:tr>
      <w:tr w:rsidR="001D7361" w:rsidRPr="00D677B6" w14:paraId="59FDF658" w14:textId="77777777" w:rsidTr="00AC2986">
        <w:trPr>
          <w:trHeight w:val="315"/>
        </w:trPr>
        <w:tc>
          <w:tcPr>
            <w:tcW w:w="720" w:type="dxa"/>
            <w:tcBorders>
              <w:top w:val="nil"/>
              <w:left w:val="single" w:sz="4" w:space="0" w:color="auto"/>
              <w:bottom w:val="single" w:sz="4" w:space="0" w:color="auto"/>
              <w:right w:val="single" w:sz="4" w:space="0" w:color="auto"/>
            </w:tcBorders>
            <w:hideMark/>
          </w:tcPr>
          <w:p w14:paraId="17236926" w14:textId="03E898D3" w:rsidR="001D7361" w:rsidRPr="00D677B6" w:rsidRDefault="007C2C88" w:rsidP="001D7361">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6</w:t>
            </w:r>
          </w:p>
        </w:tc>
        <w:tc>
          <w:tcPr>
            <w:tcW w:w="2380" w:type="dxa"/>
            <w:tcBorders>
              <w:top w:val="nil"/>
              <w:left w:val="nil"/>
              <w:bottom w:val="single" w:sz="4" w:space="0" w:color="auto"/>
              <w:right w:val="single" w:sz="4" w:space="0" w:color="auto"/>
            </w:tcBorders>
            <w:hideMark/>
          </w:tcPr>
          <w:p w14:paraId="448598D1" w14:textId="77777777"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GarudaIIIReflash.exe</w:t>
            </w:r>
          </w:p>
        </w:tc>
        <w:tc>
          <w:tcPr>
            <w:tcW w:w="3720" w:type="dxa"/>
            <w:tcBorders>
              <w:top w:val="nil"/>
              <w:left w:val="nil"/>
              <w:bottom w:val="single" w:sz="4" w:space="0" w:color="auto"/>
              <w:right w:val="single" w:sz="4" w:space="0" w:color="auto"/>
            </w:tcBorders>
            <w:hideMark/>
          </w:tcPr>
          <w:p w14:paraId="544464BD" w14:textId="6A81B876"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Garuda Firm</w:t>
            </w:r>
            <w:r>
              <w:rPr>
                <w:rFonts w:ascii="Calibri Light" w:eastAsia="Times New Roman" w:hAnsi="Calibri Light" w:cs="Calibri Light"/>
                <w:color w:val="000000"/>
                <w:sz w:val="22"/>
                <w:szCs w:val="22"/>
                <w:lang w:val="en-IN" w:eastAsia="en-IN"/>
              </w:rPr>
              <w:t>w</w:t>
            </w:r>
            <w:r w:rsidRPr="00D677B6">
              <w:rPr>
                <w:rFonts w:ascii="Calibri Light" w:eastAsia="Times New Roman" w:hAnsi="Calibri Light" w:cs="Calibri Light"/>
                <w:color w:val="000000"/>
                <w:sz w:val="22"/>
                <w:szCs w:val="22"/>
                <w:lang w:val="en-IN" w:eastAsia="en-IN"/>
              </w:rPr>
              <w:t>are Reflash Utility</w:t>
            </w:r>
          </w:p>
        </w:tc>
        <w:tc>
          <w:tcPr>
            <w:tcW w:w="1440" w:type="dxa"/>
            <w:tcBorders>
              <w:top w:val="nil"/>
              <w:left w:val="nil"/>
              <w:bottom w:val="single" w:sz="4" w:space="0" w:color="auto"/>
              <w:right w:val="single" w:sz="4" w:space="0" w:color="auto"/>
            </w:tcBorders>
            <w:noWrap/>
            <w:vAlign w:val="bottom"/>
            <w:hideMark/>
          </w:tcPr>
          <w:p w14:paraId="5ED98631" w14:textId="05105B60" w:rsidR="001D7361" w:rsidRPr="00D677B6" w:rsidRDefault="00257AAE" w:rsidP="001D7361">
            <w:pPr>
              <w:suppressAutoHyphens w:val="0"/>
              <w:rPr>
                <w:rFonts w:ascii="Calibri Light" w:eastAsia="Times New Roman" w:hAnsi="Calibri Light" w:cs="Calibri Light"/>
                <w:color w:val="000000"/>
                <w:lang w:val="en-IN" w:eastAsia="en-IN"/>
              </w:rPr>
            </w:pPr>
            <w:r>
              <w:rPr>
                <w:rFonts w:ascii="Calibri Light" w:eastAsia="Times New Roman" w:hAnsi="Calibri Light" w:cs="Calibri Light"/>
                <w:color w:val="000000"/>
                <w:lang w:eastAsia="en-IN"/>
              </w:rPr>
              <w:t>4</w:t>
            </w:r>
            <w:r w:rsidR="001D7361" w:rsidRPr="00D677B6">
              <w:rPr>
                <w:rFonts w:ascii="Calibri Light" w:eastAsia="Times New Roman" w:hAnsi="Calibri Light" w:cs="Calibri Light"/>
                <w:color w:val="000000"/>
                <w:lang w:eastAsia="en-IN"/>
              </w:rPr>
              <w:t>.0.0</w:t>
            </w:r>
          </w:p>
        </w:tc>
      </w:tr>
      <w:tr w:rsidR="001D7361" w:rsidRPr="00D677B6" w14:paraId="7421ABF2" w14:textId="77777777" w:rsidTr="00AC2986">
        <w:trPr>
          <w:trHeight w:val="300"/>
        </w:trPr>
        <w:tc>
          <w:tcPr>
            <w:tcW w:w="720" w:type="dxa"/>
            <w:tcBorders>
              <w:top w:val="nil"/>
              <w:left w:val="nil"/>
              <w:bottom w:val="nil"/>
              <w:right w:val="nil"/>
            </w:tcBorders>
            <w:hideMark/>
          </w:tcPr>
          <w:p w14:paraId="7EE06110" w14:textId="77777777" w:rsidR="001D7361" w:rsidRPr="00D677B6" w:rsidRDefault="001D7361" w:rsidP="001D7361">
            <w:pPr>
              <w:suppressAutoHyphens w:val="0"/>
              <w:rPr>
                <w:rFonts w:ascii="Calibri Light" w:eastAsia="Times New Roman" w:hAnsi="Calibri Light" w:cs="Calibri Light"/>
                <w:color w:val="000000"/>
                <w:lang w:val="en-IN" w:eastAsia="en-IN"/>
              </w:rPr>
            </w:pPr>
          </w:p>
        </w:tc>
        <w:tc>
          <w:tcPr>
            <w:tcW w:w="2380" w:type="dxa"/>
            <w:tcBorders>
              <w:top w:val="nil"/>
              <w:left w:val="nil"/>
              <w:bottom w:val="nil"/>
              <w:right w:val="nil"/>
            </w:tcBorders>
            <w:hideMark/>
          </w:tcPr>
          <w:p w14:paraId="00F88D84" w14:textId="77777777" w:rsidR="001D7361" w:rsidRPr="00D677B6" w:rsidRDefault="001D7361" w:rsidP="001D7361">
            <w:pPr>
              <w:suppressAutoHyphens w:val="0"/>
              <w:rPr>
                <w:rFonts w:eastAsia="Times New Roman"/>
                <w:sz w:val="20"/>
                <w:szCs w:val="20"/>
                <w:lang w:val="en-IN" w:eastAsia="en-IN"/>
              </w:rPr>
            </w:pPr>
          </w:p>
        </w:tc>
        <w:tc>
          <w:tcPr>
            <w:tcW w:w="3720" w:type="dxa"/>
            <w:tcBorders>
              <w:top w:val="nil"/>
              <w:left w:val="nil"/>
              <w:bottom w:val="nil"/>
              <w:right w:val="nil"/>
            </w:tcBorders>
            <w:hideMark/>
          </w:tcPr>
          <w:p w14:paraId="5A59A73D" w14:textId="77777777" w:rsidR="001D7361" w:rsidRPr="00D677B6" w:rsidRDefault="001D7361" w:rsidP="001D7361">
            <w:pPr>
              <w:suppressAutoHyphens w:val="0"/>
              <w:rPr>
                <w:rFonts w:eastAsia="Times New Roman"/>
                <w:sz w:val="20"/>
                <w:szCs w:val="20"/>
                <w:lang w:val="en-IN" w:eastAsia="en-IN"/>
              </w:rPr>
            </w:pPr>
          </w:p>
        </w:tc>
        <w:tc>
          <w:tcPr>
            <w:tcW w:w="1440" w:type="dxa"/>
            <w:tcBorders>
              <w:top w:val="nil"/>
              <w:left w:val="nil"/>
              <w:bottom w:val="nil"/>
              <w:right w:val="nil"/>
            </w:tcBorders>
            <w:hideMark/>
          </w:tcPr>
          <w:p w14:paraId="3C71C865" w14:textId="77777777" w:rsidR="001D7361" w:rsidRPr="00D677B6" w:rsidRDefault="001D7361" w:rsidP="001D7361">
            <w:pPr>
              <w:suppressAutoHyphens w:val="0"/>
              <w:rPr>
                <w:rFonts w:eastAsia="Times New Roman"/>
                <w:sz w:val="20"/>
                <w:szCs w:val="20"/>
                <w:lang w:val="en-IN" w:eastAsia="en-IN"/>
              </w:rPr>
            </w:pPr>
          </w:p>
        </w:tc>
      </w:tr>
      <w:tr w:rsidR="001D7361" w:rsidRPr="00D677B6" w14:paraId="749D56D9" w14:textId="77777777" w:rsidTr="00AC2986">
        <w:trPr>
          <w:trHeight w:val="300"/>
        </w:trPr>
        <w:tc>
          <w:tcPr>
            <w:tcW w:w="720" w:type="dxa"/>
            <w:tcBorders>
              <w:top w:val="nil"/>
              <w:left w:val="nil"/>
              <w:bottom w:val="nil"/>
              <w:right w:val="nil"/>
            </w:tcBorders>
            <w:hideMark/>
          </w:tcPr>
          <w:p w14:paraId="4ACE5A46" w14:textId="77777777" w:rsidR="001D7361" w:rsidRPr="00D677B6" w:rsidRDefault="001D7361" w:rsidP="001D7361">
            <w:pPr>
              <w:suppressAutoHyphens w:val="0"/>
              <w:rPr>
                <w:rFonts w:eastAsia="Times New Roman"/>
                <w:sz w:val="20"/>
                <w:szCs w:val="20"/>
                <w:lang w:val="en-IN" w:eastAsia="en-IN"/>
              </w:rPr>
            </w:pPr>
          </w:p>
        </w:tc>
        <w:tc>
          <w:tcPr>
            <w:tcW w:w="2380" w:type="dxa"/>
            <w:tcBorders>
              <w:top w:val="nil"/>
              <w:left w:val="nil"/>
              <w:bottom w:val="nil"/>
              <w:right w:val="nil"/>
            </w:tcBorders>
            <w:hideMark/>
          </w:tcPr>
          <w:p w14:paraId="696A16E7" w14:textId="77777777" w:rsidR="001D7361" w:rsidRPr="00D677B6" w:rsidRDefault="001D7361" w:rsidP="001D7361">
            <w:pPr>
              <w:suppressAutoHyphens w:val="0"/>
              <w:rPr>
                <w:rFonts w:eastAsia="Times New Roman"/>
                <w:sz w:val="20"/>
                <w:szCs w:val="20"/>
                <w:lang w:val="en-IN" w:eastAsia="en-IN"/>
              </w:rPr>
            </w:pPr>
          </w:p>
        </w:tc>
        <w:tc>
          <w:tcPr>
            <w:tcW w:w="3720" w:type="dxa"/>
            <w:tcBorders>
              <w:top w:val="nil"/>
              <w:left w:val="nil"/>
              <w:bottom w:val="nil"/>
              <w:right w:val="nil"/>
            </w:tcBorders>
            <w:hideMark/>
          </w:tcPr>
          <w:p w14:paraId="25FD9634" w14:textId="77777777" w:rsidR="001D7361" w:rsidRPr="00D677B6" w:rsidRDefault="001D7361" w:rsidP="001D7361">
            <w:pPr>
              <w:suppressAutoHyphens w:val="0"/>
              <w:rPr>
                <w:rFonts w:eastAsia="Times New Roman"/>
                <w:sz w:val="20"/>
                <w:szCs w:val="20"/>
                <w:lang w:val="en-IN" w:eastAsia="en-IN"/>
              </w:rPr>
            </w:pPr>
          </w:p>
        </w:tc>
        <w:tc>
          <w:tcPr>
            <w:tcW w:w="1440" w:type="dxa"/>
            <w:tcBorders>
              <w:top w:val="nil"/>
              <w:left w:val="nil"/>
              <w:bottom w:val="nil"/>
              <w:right w:val="nil"/>
            </w:tcBorders>
            <w:hideMark/>
          </w:tcPr>
          <w:p w14:paraId="0C780D27" w14:textId="77777777" w:rsidR="001D7361" w:rsidRPr="00D677B6" w:rsidRDefault="001D7361" w:rsidP="001D7361">
            <w:pPr>
              <w:suppressAutoHyphens w:val="0"/>
              <w:rPr>
                <w:rFonts w:eastAsia="Times New Roman"/>
                <w:sz w:val="20"/>
                <w:szCs w:val="20"/>
                <w:lang w:val="en-IN" w:eastAsia="en-IN"/>
              </w:rPr>
            </w:pPr>
          </w:p>
        </w:tc>
      </w:tr>
      <w:tr w:rsidR="001D7361" w:rsidRPr="00D677B6" w14:paraId="1AE1804E" w14:textId="77777777" w:rsidTr="00AC2986">
        <w:trPr>
          <w:trHeight w:val="300"/>
        </w:trPr>
        <w:tc>
          <w:tcPr>
            <w:tcW w:w="720" w:type="dxa"/>
            <w:tcBorders>
              <w:top w:val="nil"/>
              <w:left w:val="nil"/>
              <w:bottom w:val="nil"/>
              <w:right w:val="nil"/>
            </w:tcBorders>
            <w:hideMark/>
          </w:tcPr>
          <w:p w14:paraId="5319C030" w14:textId="77777777" w:rsidR="001D7361" w:rsidRPr="00D677B6" w:rsidRDefault="001D7361" w:rsidP="001D7361">
            <w:pPr>
              <w:suppressAutoHyphens w:val="0"/>
              <w:rPr>
                <w:rFonts w:eastAsia="Times New Roman"/>
                <w:sz w:val="20"/>
                <w:szCs w:val="20"/>
                <w:lang w:val="en-IN" w:eastAsia="en-IN"/>
              </w:rPr>
            </w:pPr>
          </w:p>
        </w:tc>
        <w:tc>
          <w:tcPr>
            <w:tcW w:w="2380" w:type="dxa"/>
            <w:tcBorders>
              <w:top w:val="nil"/>
              <w:left w:val="nil"/>
              <w:bottom w:val="nil"/>
              <w:right w:val="nil"/>
            </w:tcBorders>
            <w:hideMark/>
          </w:tcPr>
          <w:p w14:paraId="1DEEC6EF" w14:textId="77777777" w:rsidR="001D7361" w:rsidRPr="00D677B6" w:rsidRDefault="001D7361" w:rsidP="001D7361">
            <w:pPr>
              <w:suppressAutoHyphens w:val="0"/>
              <w:rPr>
                <w:rFonts w:eastAsia="Times New Roman"/>
                <w:sz w:val="20"/>
                <w:szCs w:val="20"/>
                <w:lang w:val="en-IN" w:eastAsia="en-IN"/>
              </w:rPr>
            </w:pPr>
          </w:p>
        </w:tc>
        <w:tc>
          <w:tcPr>
            <w:tcW w:w="3720" w:type="dxa"/>
            <w:tcBorders>
              <w:top w:val="nil"/>
              <w:left w:val="nil"/>
              <w:bottom w:val="nil"/>
              <w:right w:val="nil"/>
            </w:tcBorders>
            <w:hideMark/>
          </w:tcPr>
          <w:p w14:paraId="6C527BF7" w14:textId="77777777" w:rsidR="001D7361" w:rsidRPr="00D677B6" w:rsidRDefault="001D7361" w:rsidP="001D7361">
            <w:pPr>
              <w:suppressAutoHyphens w:val="0"/>
              <w:rPr>
                <w:rFonts w:eastAsia="Times New Roman"/>
                <w:sz w:val="20"/>
                <w:szCs w:val="20"/>
                <w:lang w:val="en-IN" w:eastAsia="en-IN"/>
              </w:rPr>
            </w:pPr>
          </w:p>
        </w:tc>
        <w:tc>
          <w:tcPr>
            <w:tcW w:w="1440" w:type="dxa"/>
            <w:tcBorders>
              <w:top w:val="nil"/>
              <w:left w:val="nil"/>
              <w:bottom w:val="nil"/>
              <w:right w:val="nil"/>
            </w:tcBorders>
            <w:hideMark/>
          </w:tcPr>
          <w:p w14:paraId="336A94F6" w14:textId="77777777" w:rsidR="001D7361" w:rsidRPr="00D677B6" w:rsidRDefault="001D7361" w:rsidP="001D7361">
            <w:pPr>
              <w:suppressAutoHyphens w:val="0"/>
              <w:rPr>
                <w:rFonts w:eastAsia="Times New Roman"/>
                <w:sz w:val="20"/>
                <w:szCs w:val="20"/>
                <w:lang w:val="en-IN" w:eastAsia="en-IN"/>
              </w:rPr>
            </w:pPr>
          </w:p>
        </w:tc>
      </w:tr>
      <w:tr w:rsidR="001D7361" w:rsidRPr="00D677B6" w14:paraId="06D56D10" w14:textId="77777777" w:rsidTr="00AC2986">
        <w:trPr>
          <w:trHeight w:val="600"/>
        </w:trPr>
        <w:tc>
          <w:tcPr>
            <w:tcW w:w="720" w:type="dxa"/>
            <w:tcBorders>
              <w:top w:val="single" w:sz="4" w:space="0" w:color="auto"/>
              <w:left w:val="single" w:sz="4" w:space="0" w:color="auto"/>
              <w:bottom w:val="single" w:sz="4" w:space="0" w:color="auto"/>
              <w:right w:val="single" w:sz="4" w:space="0" w:color="auto"/>
            </w:tcBorders>
            <w:shd w:val="clear" w:color="000000" w:fill="BDD7EE"/>
            <w:hideMark/>
          </w:tcPr>
          <w:p w14:paraId="5803E921" w14:textId="77777777"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Sl. No</w:t>
            </w:r>
          </w:p>
        </w:tc>
        <w:tc>
          <w:tcPr>
            <w:tcW w:w="2380" w:type="dxa"/>
            <w:tcBorders>
              <w:top w:val="single" w:sz="4" w:space="0" w:color="auto"/>
              <w:left w:val="nil"/>
              <w:bottom w:val="single" w:sz="4" w:space="0" w:color="auto"/>
              <w:right w:val="single" w:sz="4" w:space="0" w:color="auto"/>
            </w:tcBorders>
            <w:shd w:val="clear" w:color="000000" w:fill="BDD7EE"/>
            <w:hideMark/>
          </w:tcPr>
          <w:p w14:paraId="29138B0E" w14:textId="36E9F420" w:rsidR="001D7361" w:rsidRPr="00D677B6" w:rsidRDefault="001D7361" w:rsidP="001D7361">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Change</w:t>
            </w:r>
            <w:r w:rsidRPr="00D677B6">
              <w:rPr>
                <w:rFonts w:ascii="Calibri Light" w:eastAsia="Times New Roman" w:hAnsi="Calibri Light" w:cs="Calibri Light"/>
                <w:color w:val="000000"/>
                <w:sz w:val="22"/>
                <w:szCs w:val="22"/>
                <w:lang w:val="en-IN" w:eastAsia="en-IN"/>
              </w:rPr>
              <w:t xml:space="preserve"> Type (Feature / Issue</w:t>
            </w:r>
            <w:r>
              <w:rPr>
                <w:rFonts w:ascii="Calibri Light" w:eastAsia="Times New Roman" w:hAnsi="Calibri Light" w:cs="Calibri Light"/>
                <w:color w:val="000000"/>
                <w:sz w:val="22"/>
                <w:szCs w:val="22"/>
                <w:lang w:val="en-IN" w:eastAsia="en-IN"/>
              </w:rPr>
              <w:t>/Improvement</w:t>
            </w:r>
            <w:r w:rsidRPr="00D677B6">
              <w:rPr>
                <w:rFonts w:ascii="Calibri Light" w:eastAsia="Times New Roman" w:hAnsi="Calibri Light" w:cs="Calibri Light"/>
                <w:color w:val="000000"/>
                <w:sz w:val="22"/>
                <w:szCs w:val="22"/>
                <w:lang w:val="en-IN" w:eastAsia="en-IN"/>
              </w:rPr>
              <w:t>)</w:t>
            </w:r>
          </w:p>
        </w:tc>
        <w:tc>
          <w:tcPr>
            <w:tcW w:w="5160" w:type="dxa"/>
            <w:gridSpan w:val="2"/>
            <w:tcBorders>
              <w:top w:val="single" w:sz="4" w:space="0" w:color="auto"/>
              <w:left w:val="nil"/>
              <w:bottom w:val="single" w:sz="4" w:space="0" w:color="auto"/>
              <w:right w:val="single" w:sz="4" w:space="0" w:color="auto"/>
            </w:tcBorders>
            <w:shd w:val="clear" w:color="000000" w:fill="BDD7EE"/>
            <w:hideMark/>
          </w:tcPr>
          <w:p w14:paraId="6DCA596C" w14:textId="77777777" w:rsidR="001D7361" w:rsidRPr="00D677B6" w:rsidRDefault="001D7361" w:rsidP="001D7361">
            <w:pPr>
              <w:suppressAutoHyphens w:val="0"/>
              <w:jc w:val="center"/>
              <w:rPr>
                <w:rFonts w:ascii="Calibri Light" w:eastAsia="Times New Roman" w:hAnsi="Calibri Light" w:cs="Calibri Light"/>
                <w:color w:val="000000"/>
                <w:sz w:val="22"/>
                <w:szCs w:val="22"/>
                <w:lang w:val="en-IN" w:eastAsia="en-IN"/>
              </w:rPr>
            </w:pPr>
            <w:r w:rsidRPr="00D677B6">
              <w:rPr>
                <w:rFonts w:ascii="Calibri Light" w:eastAsia="Times New Roman" w:hAnsi="Calibri Light" w:cs="Calibri Light"/>
                <w:color w:val="000000"/>
                <w:sz w:val="22"/>
                <w:szCs w:val="22"/>
                <w:lang w:val="en-IN" w:eastAsia="en-IN"/>
              </w:rPr>
              <w:t>Description</w:t>
            </w:r>
          </w:p>
        </w:tc>
      </w:tr>
      <w:tr w:rsidR="001D7361" w:rsidRPr="00D677B6" w14:paraId="3A23D55D" w14:textId="77777777" w:rsidTr="00AC2986">
        <w:trPr>
          <w:trHeight w:val="675"/>
        </w:trPr>
        <w:tc>
          <w:tcPr>
            <w:tcW w:w="720" w:type="dxa"/>
            <w:tcBorders>
              <w:top w:val="nil"/>
              <w:left w:val="single" w:sz="4" w:space="0" w:color="auto"/>
              <w:bottom w:val="single" w:sz="4" w:space="0" w:color="auto"/>
              <w:right w:val="single" w:sz="4" w:space="0" w:color="auto"/>
            </w:tcBorders>
          </w:tcPr>
          <w:p w14:paraId="10E3D034" w14:textId="0C16AAD0" w:rsidR="001D7361" w:rsidRPr="00D677B6" w:rsidRDefault="00450C2F" w:rsidP="001D7361">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1</w:t>
            </w:r>
          </w:p>
        </w:tc>
        <w:tc>
          <w:tcPr>
            <w:tcW w:w="2380" w:type="dxa"/>
            <w:tcBorders>
              <w:top w:val="nil"/>
              <w:left w:val="nil"/>
              <w:bottom w:val="single" w:sz="4" w:space="0" w:color="auto"/>
              <w:right w:val="single" w:sz="4" w:space="0" w:color="auto"/>
            </w:tcBorders>
          </w:tcPr>
          <w:p w14:paraId="0EB72692" w14:textId="112CAC0D" w:rsidR="001D7361" w:rsidRPr="00D677B6" w:rsidRDefault="003D0307" w:rsidP="001D7361">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w:t>
            </w:r>
            <w:r w:rsidR="00CE04C7">
              <w:rPr>
                <w:rFonts w:ascii="Calibri Light" w:eastAsia="Times New Roman" w:hAnsi="Calibri Light" w:cs="Calibri Light"/>
                <w:color w:val="000000"/>
                <w:sz w:val="22"/>
                <w:szCs w:val="22"/>
                <w:lang w:val="en-IN" w:eastAsia="en-IN"/>
              </w:rPr>
              <w:t>Issue</w:t>
            </w:r>
          </w:p>
        </w:tc>
        <w:tc>
          <w:tcPr>
            <w:tcW w:w="5160" w:type="dxa"/>
            <w:gridSpan w:val="2"/>
            <w:tcBorders>
              <w:top w:val="single" w:sz="4" w:space="0" w:color="auto"/>
              <w:left w:val="nil"/>
              <w:bottom w:val="single" w:sz="4" w:space="0" w:color="auto"/>
              <w:right w:val="single" w:sz="4" w:space="0" w:color="auto"/>
            </w:tcBorders>
          </w:tcPr>
          <w:p w14:paraId="2A10F608" w14:textId="2A6ED1F5" w:rsidR="00853BE9" w:rsidRPr="00853BE9" w:rsidRDefault="00853BE9" w:rsidP="00853BE9">
            <w:pPr>
              <w:pStyle w:val="ListParagraph"/>
              <w:numPr>
                <w:ilvl w:val="0"/>
                <w:numId w:val="7"/>
              </w:numPr>
              <w:suppressAutoHyphens w:val="0"/>
              <w:rPr>
                <w:rFonts w:asciiTheme="majorHAnsi" w:hAnsiTheme="majorHAnsi" w:cstheme="majorHAnsi"/>
                <w:sz w:val="22"/>
                <w:szCs w:val="22"/>
                <w:lang w:val="en-IN"/>
              </w:rPr>
            </w:pPr>
            <w:r w:rsidRPr="00853BE9">
              <w:rPr>
                <w:rFonts w:asciiTheme="majorHAnsi" w:hAnsiTheme="majorHAnsi" w:cstheme="majorHAnsi"/>
                <w:sz w:val="22"/>
                <w:szCs w:val="22"/>
                <w:lang w:val="en-IN"/>
              </w:rPr>
              <w:t>In CANFD periodic messages are now correctly padded to the nearest valid CANFD DLC</w:t>
            </w:r>
          </w:p>
          <w:p w14:paraId="234F740D" w14:textId="7F8AE82F" w:rsidR="004E1200" w:rsidRPr="00853BE9" w:rsidRDefault="00853BE9" w:rsidP="0049279C">
            <w:pPr>
              <w:pStyle w:val="ListParagraph"/>
              <w:numPr>
                <w:ilvl w:val="0"/>
                <w:numId w:val="7"/>
              </w:numPr>
              <w:suppressAutoHyphens w:val="0"/>
              <w:rPr>
                <w:rFonts w:asciiTheme="majorHAnsi" w:hAnsiTheme="majorHAnsi" w:cstheme="majorHAnsi"/>
                <w:sz w:val="22"/>
                <w:szCs w:val="22"/>
                <w:lang w:val="en-IN"/>
              </w:rPr>
            </w:pPr>
            <w:r w:rsidRPr="00853BE9">
              <w:rPr>
                <w:rFonts w:asciiTheme="majorHAnsi" w:hAnsiTheme="majorHAnsi" w:cstheme="majorHAnsi"/>
                <w:sz w:val="22"/>
                <w:szCs w:val="22"/>
                <w:lang w:val="en-IN"/>
              </w:rPr>
              <w:t>Fixed an issue where the CANFD Channel 2 message filter ID failed to reset to 1 after disconnecting and reconnecting the protocol</w:t>
            </w:r>
          </w:p>
        </w:tc>
      </w:tr>
    </w:tbl>
    <w:p w14:paraId="056CC961" w14:textId="6EE1C181" w:rsidR="00FB09F3" w:rsidRDefault="00FB09F3">
      <w:pPr>
        <w:widowControl w:val="0"/>
        <w:autoSpaceDE w:val="0"/>
        <w:spacing w:before="11" w:line="240" w:lineRule="exact"/>
      </w:pPr>
    </w:p>
    <w:p w14:paraId="5F54F3ED" w14:textId="3922D91D" w:rsidR="00FB09F3" w:rsidRPr="00AC2986" w:rsidRDefault="00AC2986" w:rsidP="00FB09F3">
      <w:pPr>
        <w:suppressAutoHyphens w:val="0"/>
      </w:pPr>
      <w:r>
        <w:br/>
      </w:r>
      <w:r>
        <w:br/>
      </w:r>
      <w:r>
        <w:br/>
      </w:r>
      <w:r>
        <w:br/>
      </w:r>
      <w:r>
        <w:br/>
      </w:r>
      <w:r>
        <w:br/>
      </w:r>
      <w:r>
        <w:br/>
      </w:r>
      <w:r>
        <w:br/>
      </w:r>
      <w:r>
        <w:br/>
      </w:r>
      <w:r>
        <w:br/>
      </w:r>
      <w:r>
        <w:lastRenderedPageBreak/>
        <w:br/>
      </w:r>
      <w:r>
        <w:br/>
      </w:r>
    </w:p>
    <w:tbl>
      <w:tblPr>
        <w:tblW w:w="9840" w:type="dxa"/>
        <w:tblLook w:val="04A0" w:firstRow="1" w:lastRow="0" w:firstColumn="1" w:lastColumn="0" w:noHBand="0" w:noVBand="1"/>
      </w:tblPr>
      <w:tblGrid>
        <w:gridCol w:w="780"/>
        <w:gridCol w:w="1300"/>
        <w:gridCol w:w="1380"/>
        <w:gridCol w:w="1720"/>
        <w:gridCol w:w="4660"/>
      </w:tblGrid>
      <w:tr w:rsidR="00FB09F3" w:rsidRPr="00FB09F3" w14:paraId="275918D3" w14:textId="77777777" w:rsidTr="00672738">
        <w:trPr>
          <w:trHeight w:val="300"/>
        </w:trPr>
        <w:tc>
          <w:tcPr>
            <w:tcW w:w="2080" w:type="dxa"/>
            <w:gridSpan w:val="2"/>
            <w:tcBorders>
              <w:top w:val="nil"/>
              <w:left w:val="nil"/>
              <w:bottom w:val="nil"/>
              <w:right w:val="nil"/>
            </w:tcBorders>
            <w:shd w:val="clear" w:color="auto" w:fill="BDD6EE" w:themeFill="accent1" w:themeFillTint="66"/>
            <w:noWrap/>
            <w:vAlign w:val="bottom"/>
            <w:hideMark/>
          </w:tcPr>
          <w:p w14:paraId="0EC76C53" w14:textId="77777777" w:rsidR="00FB09F3" w:rsidRPr="00D02B45" w:rsidRDefault="00FB09F3" w:rsidP="00FB09F3">
            <w:pPr>
              <w:suppressAutoHyphens w:val="0"/>
              <w:rPr>
                <w:rFonts w:ascii="Calibri Light" w:eastAsia="Times New Roman" w:hAnsi="Calibri Light" w:cs="Calibri Light"/>
                <w:bCs/>
                <w:color w:val="1F4E79" w:themeColor="accent1" w:themeShade="80"/>
                <w:sz w:val="36"/>
                <w:szCs w:val="36"/>
                <w:lang w:val="en-IN" w:eastAsia="en-IN"/>
              </w:rPr>
            </w:pPr>
            <w:r w:rsidRPr="00D02B45">
              <w:rPr>
                <w:rFonts w:ascii="Calibri Light" w:eastAsia="Times New Roman" w:hAnsi="Calibri Light" w:cs="Calibri Light"/>
                <w:bCs/>
                <w:sz w:val="36"/>
                <w:szCs w:val="36"/>
                <w:lang w:val="en-IN" w:eastAsia="en-IN"/>
              </w:rPr>
              <w:t>History</w:t>
            </w:r>
          </w:p>
        </w:tc>
        <w:tc>
          <w:tcPr>
            <w:tcW w:w="1380" w:type="dxa"/>
            <w:tcBorders>
              <w:top w:val="nil"/>
              <w:left w:val="nil"/>
              <w:bottom w:val="nil"/>
              <w:right w:val="nil"/>
            </w:tcBorders>
            <w:noWrap/>
            <w:vAlign w:val="bottom"/>
            <w:hideMark/>
          </w:tcPr>
          <w:p w14:paraId="13935C56" w14:textId="77777777" w:rsidR="00FB09F3" w:rsidRPr="00FB09F3" w:rsidRDefault="00FB09F3" w:rsidP="00FB09F3">
            <w:pPr>
              <w:suppressAutoHyphens w:val="0"/>
              <w:rPr>
                <w:rFonts w:ascii="Calibri Light" w:eastAsia="Times New Roman" w:hAnsi="Calibri Light" w:cs="Calibri Light"/>
                <w:b/>
                <w:bCs/>
                <w:color w:val="000000"/>
                <w:sz w:val="22"/>
                <w:szCs w:val="22"/>
                <w:lang w:val="en-IN" w:eastAsia="en-IN"/>
              </w:rPr>
            </w:pPr>
          </w:p>
        </w:tc>
        <w:tc>
          <w:tcPr>
            <w:tcW w:w="1720" w:type="dxa"/>
            <w:tcBorders>
              <w:top w:val="nil"/>
              <w:left w:val="nil"/>
              <w:bottom w:val="nil"/>
              <w:right w:val="nil"/>
            </w:tcBorders>
            <w:noWrap/>
            <w:vAlign w:val="bottom"/>
            <w:hideMark/>
          </w:tcPr>
          <w:p w14:paraId="1749FADA" w14:textId="77777777" w:rsidR="00FB09F3" w:rsidRPr="00FB09F3" w:rsidRDefault="00FB09F3" w:rsidP="00FB09F3">
            <w:pPr>
              <w:suppressAutoHyphens w:val="0"/>
              <w:rPr>
                <w:rFonts w:eastAsia="Times New Roman"/>
                <w:sz w:val="20"/>
                <w:szCs w:val="20"/>
                <w:lang w:val="en-IN" w:eastAsia="en-IN"/>
              </w:rPr>
            </w:pPr>
          </w:p>
        </w:tc>
        <w:tc>
          <w:tcPr>
            <w:tcW w:w="4660" w:type="dxa"/>
            <w:tcBorders>
              <w:top w:val="nil"/>
              <w:left w:val="nil"/>
              <w:bottom w:val="nil"/>
              <w:right w:val="nil"/>
            </w:tcBorders>
            <w:noWrap/>
            <w:vAlign w:val="bottom"/>
            <w:hideMark/>
          </w:tcPr>
          <w:p w14:paraId="0C294C19" w14:textId="77777777" w:rsidR="00FB09F3" w:rsidRPr="00FB09F3" w:rsidRDefault="00FB09F3" w:rsidP="00FB09F3">
            <w:pPr>
              <w:suppressAutoHyphens w:val="0"/>
              <w:rPr>
                <w:rFonts w:eastAsia="Times New Roman"/>
                <w:sz w:val="20"/>
                <w:szCs w:val="20"/>
                <w:lang w:val="en-IN" w:eastAsia="en-IN"/>
              </w:rPr>
            </w:pPr>
          </w:p>
        </w:tc>
      </w:tr>
      <w:tr w:rsidR="00FB09F3" w:rsidRPr="00FB09F3" w14:paraId="41BF795F" w14:textId="77777777" w:rsidTr="00672738">
        <w:trPr>
          <w:trHeight w:val="300"/>
        </w:trPr>
        <w:tc>
          <w:tcPr>
            <w:tcW w:w="780" w:type="dxa"/>
            <w:tcBorders>
              <w:top w:val="nil"/>
              <w:left w:val="nil"/>
              <w:bottom w:val="nil"/>
              <w:right w:val="nil"/>
            </w:tcBorders>
            <w:noWrap/>
            <w:vAlign w:val="bottom"/>
            <w:hideMark/>
          </w:tcPr>
          <w:p w14:paraId="201A23E8" w14:textId="77777777" w:rsidR="00FB09F3" w:rsidRPr="00FB09F3" w:rsidRDefault="00FB09F3" w:rsidP="00FB09F3">
            <w:pPr>
              <w:suppressAutoHyphens w:val="0"/>
              <w:rPr>
                <w:rFonts w:eastAsia="Times New Roman"/>
                <w:sz w:val="20"/>
                <w:szCs w:val="20"/>
                <w:lang w:val="en-IN" w:eastAsia="en-IN"/>
              </w:rPr>
            </w:pPr>
          </w:p>
        </w:tc>
        <w:tc>
          <w:tcPr>
            <w:tcW w:w="1300" w:type="dxa"/>
            <w:tcBorders>
              <w:top w:val="nil"/>
              <w:left w:val="nil"/>
              <w:bottom w:val="nil"/>
              <w:right w:val="nil"/>
            </w:tcBorders>
            <w:noWrap/>
            <w:vAlign w:val="bottom"/>
            <w:hideMark/>
          </w:tcPr>
          <w:p w14:paraId="25E0392D" w14:textId="77777777" w:rsidR="00FB09F3" w:rsidRPr="00FB09F3" w:rsidRDefault="00FB09F3" w:rsidP="00FB09F3">
            <w:pPr>
              <w:suppressAutoHyphens w:val="0"/>
              <w:rPr>
                <w:rFonts w:eastAsia="Times New Roman"/>
                <w:sz w:val="20"/>
                <w:szCs w:val="20"/>
                <w:lang w:val="en-IN" w:eastAsia="en-IN"/>
              </w:rPr>
            </w:pPr>
          </w:p>
        </w:tc>
        <w:tc>
          <w:tcPr>
            <w:tcW w:w="1380" w:type="dxa"/>
            <w:tcBorders>
              <w:top w:val="nil"/>
              <w:left w:val="nil"/>
              <w:bottom w:val="nil"/>
              <w:right w:val="nil"/>
            </w:tcBorders>
            <w:noWrap/>
            <w:vAlign w:val="bottom"/>
            <w:hideMark/>
          </w:tcPr>
          <w:p w14:paraId="25FE282D" w14:textId="77777777" w:rsidR="00FB09F3" w:rsidRPr="00FB09F3" w:rsidRDefault="00FB09F3" w:rsidP="00FB09F3">
            <w:pPr>
              <w:suppressAutoHyphens w:val="0"/>
              <w:rPr>
                <w:rFonts w:eastAsia="Times New Roman"/>
                <w:sz w:val="20"/>
                <w:szCs w:val="20"/>
                <w:lang w:val="en-IN" w:eastAsia="en-IN"/>
              </w:rPr>
            </w:pPr>
          </w:p>
        </w:tc>
        <w:tc>
          <w:tcPr>
            <w:tcW w:w="1720" w:type="dxa"/>
            <w:tcBorders>
              <w:top w:val="nil"/>
              <w:left w:val="nil"/>
              <w:bottom w:val="nil"/>
              <w:right w:val="nil"/>
            </w:tcBorders>
            <w:noWrap/>
            <w:vAlign w:val="bottom"/>
            <w:hideMark/>
          </w:tcPr>
          <w:p w14:paraId="2257FC00" w14:textId="77777777" w:rsidR="00FB09F3" w:rsidRPr="00FB09F3" w:rsidRDefault="00FB09F3" w:rsidP="00FB09F3">
            <w:pPr>
              <w:suppressAutoHyphens w:val="0"/>
              <w:rPr>
                <w:rFonts w:eastAsia="Times New Roman"/>
                <w:sz w:val="20"/>
                <w:szCs w:val="20"/>
                <w:lang w:val="en-IN" w:eastAsia="en-IN"/>
              </w:rPr>
            </w:pPr>
          </w:p>
        </w:tc>
        <w:tc>
          <w:tcPr>
            <w:tcW w:w="4660" w:type="dxa"/>
            <w:tcBorders>
              <w:top w:val="nil"/>
              <w:left w:val="nil"/>
              <w:bottom w:val="nil"/>
              <w:right w:val="nil"/>
            </w:tcBorders>
            <w:noWrap/>
            <w:vAlign w:val="bottom"/>
            <w:hideMark/>
          </w:tcPr>
          <w:p w14:paraId="246B4193" w14:textId="77777777" w:rsidR="00FB09F3" w:rsidRPr="00FB09F3" w:rsidRDefault="00FB09F3" w:rsidP="00FB09F3">
            <w:pPr>
              <w:suppressAutoHyphens w:val="0"/>
              <w:rPr>
                <w:rFonts w:eastAsia="Times New Roman"/>
                <w:sz w:val="20"/>
                <w:szCs w:val="20"/>
                <w:lang w:val="en-IN" w:eastAsia="en-IN"/>
              </w:rPr>
            </w:pPr>
          </w:p>
        </w:tc>
      </w:tr>
      <w:tr w:rsidR="00FB09F3" w:rsidRPr="00FB09F3" w14:paraId="6C09F242" w14:textId="77777777" w:rsidTr="00672738">
        <w:trPr>
          <w:trHeight w:val="300"/>
        </w:trPr>
        <w:tc>
          <w:tcPr>
            <w:tcW w:w="780" w:type="dxa"/>
            <w:tcBorders>
              <w:top w:val="single" w:sz="4" w:space="0" w:color="auto"/>
              <w:left w:val="single" w:sz="4" w:space="0" w:color="auto"/>
              <w:bottom w:val="single" w:sz="4" w:space="0" w:color="auto"/>
              <w:right w:val="single" w:sz="4" w:space="0" w:color="auto"/>
            </w:tcBorders>
            <w:shd w:val="clear" w:color="000000" w:fill="BDD7EE"/>
            <w:hideMark/>
          </w:tcPr>
          <w:p w14:paraId="69A00A99" w14:textId="77777777" w:rsidR="00FB09F3" w:rsidRPr="00FB09F3" w:rsidRDefault="00FB09F3" w:rsidP="00FB09F3">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Sl. No</w:t>
            </w:r>
          </w:p>
        </w:tc>
        <w:tc>
          <w:tcPr>
            <w:tcW w:w="1300" w:type="dxa"/>
            <w:tcBorders>
              <w:top w:val="single" w:sz="4" w:space="0" w:color="auto"/>
              <w:left w:val="nil"/>
              <w:bottom w:val="single" w:sz="4" w:space="0" w:color="auto"/>
              <w:right w:val="single" w:sz="4" w:space="0" w:color="auto"/>
            </w:tcBorders>
            <w:shd w:val="clear" w:color="000000" w:fill="BDD7EE"/>
            <w:hideMark/>
          </w:tcPr>
          <w:p w14:paraId="3BC38EA9" w14:textId="77777777" w:rsidR="00FB09F3" w:rsidRPr="00FB09F3" w:rsidRDefault="00FB09F3" w:rsidP="00FB09F3">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Date</w:t>
            </w:r>
          </w:p>
        </w:tc>
        <w:tc>
          <w:tcPr>
            <w:tcW w:w="1380" w:type="dxa"/>
            <w:tcBorders>
              <w:top w:val="single" w:sz="4" w:space="0" w:color="auto"/>
              <w:left w:val="nil"/>
              <w:bottom w:val="single" w:sz="4" w:space="0" w:color="auto"/>
              <w:right w:val="single" w:sz="4" w:space="0" w:color="auto"/>
            </w:tcBorders>
            <w:shd w:val="clear" w:color="000000" w:fill="BDD7EE"/>
            <w:hideMark/>
          </w:tcPr>
          <w:p w14:paraId="5844C5A1" w14:textId="77777777" w:rsidR="00FB09F3" w:rsidRPr="00FB09F3" w:rsidRDefault="00FB09F3" w:rsidP="00FB09F3">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Version No.</w:t>
            </w:r>
          </w:p>
        </w:tc>
        <w:tc>
          <w:tcPr>
            <w:tcW w:w="1720" w:type="dxa"/>
            <w:tcBorders>
              <w:top w:val="single" w:sz="4" w:space="0" w:color="auto"/>
              <w:left w:val="nil"/>
              <w:bottom w:val="single" w:sz="4" w:space="0" w:color="auto"/>
              <w:right w:val="single" w:sz="4" w:space="0" w:color="auto"/>
            </w:tcBorders>
            <w:shd w:val="clear" w:color="000000" w:fill="BDD7EE"/>
            <w:hideMark/>
          </w:tcPr>
          <w:p w14:paraId="615EA254" w14:textId="732958A7" w:rsidR="00FB09F3" w:rsidRPr="00FB09F3" w:rsidRDefault="00D02B45" w:rsidP="00FB09F3">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Change</w:t>
            </w:r>
            <w:r w:rsidR="00FB09F3" w:rsidRPr="00FB09F3">
              <w:rPr>
                <w:rFonts w:ascii="Calibri Light" w:eastAsia="Times New Roman" w:hAnsi="Calibri Light" w:cs="Calibri Light"/>
                <w:color w:val="000000"/>
                <w:sz w:val="22"/>
                <w:szCs w:val="22"/>
                <w:lang w:val="en-IN" w:eastAsia="en-IN"/>
              </w:rPr>
              <w:t xml:space="preserve"> Type</w:t>
            </w:r>
          </w:p>
        </w:tc>
        <w:tc>
          <w:tcPr>
            <w:tcW w:w="4660" w:type="dxa"/>
            <w:tcBorders>
              <w:top w:val="single" w:sz="4" w:space="0" w:color="auto"/>
              <w:left w:val="nil"/>
              <w:bottom w:val="single" w:sz="4" w:space="0" w:color="auto"/>
              <w:right w:val="single" w:sz="4" w:space="0" w:color="auto"/>
            </w:tcBorders>
            <w:shd w:val="clear" w:color="000000" w:fill="BDD7EE"/>
            <w:hideMark/>
          </w:tcPr>
          <w:p w14:paraId="06865F7D" w14:textId="77777777" w:rsidR="00FB09F3" w:rsidRPr="00FB09F3" w:rsidRDefault="00FB09F3" w:rsidP="00FB09F3">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Description</w:t>
            </w:r>
          </w:p>
        </w:tc>
      </w:tr>
      <w:tr w:rsidR="009304C3" w:rsidRPr="00FB09F3" w14:paraId="63CA7D55" w14:textId="77777777" w:rsidTr="00672738">
        <w:trPr>
          <w:trHeight w:val="405"/>
        </w:trPr>
        <w:tc>
          <w:tcPr>
            <w:tcW w:w="780" w:type="dxa"/>
            <w:tcBorders>
              <w:top w:val="nil"/>
              <w:left w:val="single" w:sz="4" w:space="0" w:color="auto"/>
              <w:bottom w:val="single" w:sz="4" w:space="0" w:color="auto"/>
              <w:right w:val="single" w:sz="4" w:space="0" w:color="auto"/>
            </w:tcBorders>
          </w:tcPr>
          <w:p w14:paraId="3DCF817D" w14:textId="6A37003D" w:rsidR="009304C3" w:rsidRDefault="009304C3" w:rsidP="00954D3F">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1</w:t>
            </w:r>
          </w:p>
        </w:tc>
        <w:tc>
          <w:tcPr>
            <w:tcW w:w="1300" w:type="dxa"/>
            <w:tcBorders>
              <w:top w:val="nil"/>
              <w:left w:val="nil"/>
              <w:bottom w:val="single" w:sz="4" w:space="0" w:color="auto"/>
              <w:right w:val="single" w:sz="4" w:space="0" w:color="auto"/>
            </w:tcBorders>
          </w:tcPr>
          <w:p w14:paraId="5CA76D74" w14:textId="6A303FBA" w:rsidR="009304C3" w:rsidRDefault="00AB7F16" w:rsidP="00BA00D4">
            <w:pPr>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14-OCT-26</w:t>
            </w:r>
          </w:p>
        </w:tc>
        <w:tc>
          <w:tcPr>
            <w:tcW w:w="1380" w:type="dxa"/>
            <w:tcBorders>
              <w:top w:val="nil"/>
              <w:left w:val="nil"/>
              <w:bottom w:val="single" w:sz="4" w:space="0" w:color="auto"/>
              <w:right w:val="single" w:sz="4" w:space="0" w:color="auto"/>
            </w:tcBorders>
          </w:tcPr>
          <w:p w14:paraId="1E1EDB33" w14:textId="0F179131" w:rsidR="009304C3" w:rsidRDefault="009304C3" w:rsidP="00954D3F">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3.2.4</w:t>
            </w:r>
          </w:p>
        </w:tc>
        <w:tc>
          <w:tcPr>
            <w:tcW w:w="1720" w:type="dxa"/>
            <w:tcBorders>
              <w:top w:val="nil"/>
              <w:left w:val="nil"/>
              <w:bottom w:val="single" w:sz="4" w:space="0" w:color="auto"/>
              <w:right w:val="single" w:sz="4" w:space="0" w:color="auto"/>
            </w:tcBorders>
          </w:tcPr>
          <w:p w14:paraId="20CC0820" w14:textId="018B8067" w:rsidR="009304C3" w:rsidRDefault="00717571" w:rsidP="00954D3F">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Feature/Issue</w:t>
            </w:r>
          </w:p>
        </w:tc>
        <w:tc>
          <w:tcPr>
            <w:tcW w:w="4660" w:type="dxa"/>
            <w:tcBorders>
              <w:top w:val="nil"/>
              <w:left w:val="nil"/>
              <w:bottom w:val="single" w:sz="4" w:space="0" w:color="auto"/>
              <w:right w:val="single" w:sz="4" w:space="0" w:color="auto"/>
            </w:tcBorders>
          </w:tcPr>
          <w:p w14:paraId="4E6069DF" w14:textId="7B4C1331" w:rsidR="009304C3" w:rsidRPr="00127001" w:rsidRDefault="006F637F" w:rsidP="00127001">
            <w:pPr>
              <w:suppressAutoHyphens w:val="0"/>
              <w:rPr>
                <w:rFonts w:asciiTheme="majorHAnsi" w:hAnsiTheme="majorHAnsi" w:cstheme="majorHAnsi"/>
                <w:sz w:val="22"/>
                <w:szCs w:val="22"/>
                <w:lang w:val="en-IN"/>
              </w:rPr>
            </w:pPr>
            <w:r w:rsidRPr="00127001">
              <w:rPr>
                <w:rFonts w:asciiTheme="majorHAnsi" w:hAnsiTheme="majorHAnsi" w:cstheme="majorHAnsi"/>
                <w:sz w:val="22"/>
                <w:szCs w:val="22"/>
                <w:lang w:val="en-IN"/>
              </w:rPr>
              <w:t>Implemented IOCTL call to select CANFD channel</w:t>
            </w:r>
          </w:p>
        </w:tc>
      </w:tr>
      <w:tr w:rsidR="009304C3" w:rsidRPr="00FB09F3" w14:paraId="4F8332D8" w14:textId="77777777" w:rsidTr="00672738">
        <w:trPr>
          <w:trHeight w:val="405"/>
        </w:trPr>
        <w:tc>
          <w:tcPr>
            <w:tcW w:w="780" w:type="dxa"/>
            <w:tcBorders>
              <w:top w:val="nil"/>
              <w:left w:val="single" w:sz="4" w:space="0" w:color="auto"/>
              <w:bottom w:val="single" w:sz="4" w:space="0" w:color="auto"/>
              <w:right w:val="single" w:sz="4" w:space="0" w:color="auto"/>
            </w:tcBorders>
          </w:tcPr>
          <w:p w14:paraId="2605C5B6" w14:textId="5B11269C" w:rsidR="009304C3" w:rsidRDefault="009304C3" w:rsidP="00954D3F">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2</w:t>
            </w:r>
          </w:p>
        </w:tc>
        <w:tc>
          <w:tcPr>
            <w:tcW w:w="1300" w:type="dxa"/>
            <w:tcBorders>
              <w:top w:val="nil"/>
              <w:left w:val="nil"/>
              <w:bottom w:val="single" w:sz="4" w:space="0" w:color="auto"/>
              <w:right w:val="single" w:sz="4" w:space="0" w:color="auto"/>
            </w:tcBorders>
          </w:tcPr>
          <w:p w14:paraId="467E92D6" w14:textId="7B9141B3" w:rsidR="009304C3" w:rsidRDefault="00AB7F16" w:rsidP="00BA00D4">
            <w:pPr>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09</w:t>
            </w:r>
            <w:r w:rsidR="00897943">
              <w:rPr>
                <w:rFonts w:ascii="Calibri Light" w:eastAsia="Times New Roman" w:hAnsi="Calibri Light" w:cs="Calibri Light"/>
                <w:color w:val="000000"/>
                <w:sz w:val="22"/>
                <w:szCs w:val="22"/>
                <w:lang w:val="en-IN" w:eastAsia="en-IN"/>
              </w:rPr>
              <w:t>-OCT-26</w:t>
            </w:r>
          </w:p>
        </w:tc>
        <w:tc>
          <w:tcPr>
            <w:tcW w:w="1380" w:type="dxa"/>
            <w:tcBorders>
              <w:top w:val="nil"/>
              <w:left w:val="nil"/>
              <w:bottom w:val="single" w:sz="4" w:space="0" w:color="auto"/>
              <w:right w:val="single" w:sz="4" w:space="0" w:color="auto"/>
            </w:tcBorders>
          </w:tcPr>
          <w:p w14:paraId="00D3ECAB" w14:textId="02129EFB" w:rsidR="009304C3" w:rsidRDefault="009304C3" w:rsidP="00954D3F">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3.2.</w:t>
            </w:r>
            <w:r w:rsidR="00717571">
              <w:rPr>
                <w:rFonts w:ascii="Calibri Light" w:eastAsia="Times New Roman" w:hAnsi="Calibri Light" w:cs="Calibri Light"/>
                <w:sz w:val="22"/>
                <w:szCs w:val="22"/>
                <w:lang w:val="en-IN" w:eastAsia="en-IN"/>
              </w:rPr>
              <w:t>3</w:t>
            </w:r>
          </w:p>
        </w:tc>
        <w:tc>
          <w:tcPr>
            <w:tcW w:w="1720" w:type="dxa"/>
            <w:tcBorders>
              <w:top w:val="nil"/>
              <w:left w:val="nil"/>
              <w:bottom w:val="single" w:sz="4" w:space="0" w:color="auto"/>
              <w:right w:val="single" w:sz="4" w:space="0" w:color="auto"/>
            </w:tcBorders>
          </w:tcPr>
          <w:p w14:paraId="5D2B1630" w14:textId="5FC9B121" w:rsidR="009304C3" w:rsidRDefault="00717571" w:rsidP="00954D3F">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Feature/Issue</w:t>
            </w:r>
          </w:p>
        </w:tc>
        <w:tc>
          <w:tcPr>
            <w:tcW w:w="4660" w:type="dxa"/>
            <w:tcBorders>
              <w:top w:val="nil"/>
              <w:left w:val="nil"/>
              <w:bottom w:val="single" w:sz="4" w:space="0" w:color="auto"/>
              <w:right w:val="single" w:sz="4" w:space="0" w:color="auto"/>
            </w:tcBorders>
          </w:tcPr>
          <w:p w14:paraId="35095A04" w14:textId="77777777" w:rsidR="007F5FF5" w:rsidRPr="007F5FF5" w:rsidRDefault="007F5FF5" w:rsidP="007F5FF5">
            <w:pPr>
              <w:suppressAutoHyphens w:val="0"/>
              <w:rPr>
                <w:rFonts w:asciiTheme="majorHAnsi" w:hAnsiTheme="majorHAnsi" w:cstheme="majorHAnsi"/>
                <w:sz w:val="22"/>
                <w:szCs w:val="22"/>
                <w:lang w:val="en-IN"/>
              </w:rPr>
            </w:pPr>
            <w:r w:rsidRPr="007F5FF5">
              <w:rPr>
                <w:rFonts w:asciiTheme="majorHAnsi" w:hAnsiTheme="majorHAnsi" w:cstheme="majorHAnsi"/>
                <w:sz w:val="22"/>
                <w:szCs w:val="22"/>
                <w:lang w:val="en-IN"/>
              </w:rPr>
              <w:t>CAN and CANFD Flashing Time Optimized – send bulk packet to handle</w:t>
            </w:r>
          </w:p>
          <w:p w14:paraId="42CF29B7" w14:textId="77777777" w:rsidR="007F5FF5" w:rsidRPr="007F5FF5" w:rsidRDefault="007F5FF5" w:rsidP="007F5FF5">
            <w:pPr>
              <w:suppressAutoHyphens w:val="0"/>
              <w:rPr>
                <w:rFonts w:asciiTheme="majorHAnsi" w:hAnsiTheme="majorHAnsi" w:cstheme="majorHAnsi"/>
                <w:sz w:val="22"/>
                <w:szCs w:val="22"/>
                <w:lang w:val="en-IN"/>
              </w:rPr>
            </w:pPr>
            <w:r w:rsidRPr="007F5FF5">
              <w:rPr>
                <w:rFonts w:asciiTheme="majorHAnsi" w:hAnsiTheme="majorHAnsi" w:cstheme="majorHAnsi"/>
                <w:sz w:val="22"/>
                <w:szCs w:val="22"/>
                <w:lang w:val="en-IN"/>
              </w:rPr>
              <w:t>Fixed No Response issue</w:t>
            </w:r>
          </w:p>
          <w:p w14:paraId="2080184A" w14:textId="77777777" w:rsidR="007F5FF5" w:rsidRPr="007F5FF5" w:rsidRDefault="007F5FF5" w:rsidP="007F5FF5">
            <w:pPr>
              <w:suppressAutoHyphens w:val="0"/>
              <w:rPr>
                <w:rFonts w:asciiTheme="majorHAnsi" w:hAnsiTheme="majorHAnsi" w:cstheme="majorHAnsi"/>
                <w:sz w:val="22"/>
                <w:szCs w:val="22"/>
                <w:lang w:val="en-IN"/>
              </w:rPr>
            </w:pPr>
            <w:r w:rsidRPr="007F5FF5">
              <w:rPr>
                <w:rFonts w:asciiTheme="majorHAnsi" w:hAnsiTheme="majorHAnsi" w:cstheme="majorHAnsi"/>
                <w:sz w:val="22"/>
                <w:szCs w:val="22"/>
                <w:lang w:val="en-IN"/>
              </w:rPr>
              <w:t>Developed CAN ISOTP driver</w:t>
            </w:r>
          </w:p>
          <w:p w14:paraId="6D309B4F" w14:textId="77777777" w:rsidR="007F5FF5" w:rsidRPr="007F5FF5" w:rsidRDefault="007F5FF5" w:rsidP="007F5FF5">
            <w:pPr>
              <w:suppressAutoHyphens w:val="0"/>
              <w:rPr>
                <w:rFonts w:asciiTheme="majorHAnsi" w:hAnsiTheme="majorHAnsi" w:cstheme="majorHAnsi"/>
                <w:sz w:val="22"/>
                <w:szCs w:val="22"/>
                <w:lang w:val="en-IN"/>
              </w:rPr>
            </w:pPr>
            <w:r w:rsidRPr="007F5FF5">
              <w:rPr>
                <w:rFonts w:asciiTheme="majorHAnsi" w:hAnsiTheme="majorHAnsi" w:cstheme="majorHAnsi"/>
                <w:sz w:val="22"/>
                <w:szCs w:val="22"/>
                <w:lang w:val="en-IN"/>
              </w:rPr>
              <w:t xml:space="preserve">Fixed Link Control issue – </w:t>
            </w:r>
            <w:proofErr w:type="spellStart"/>
            <w:r w:rsidRPr="007F5FF5">
              <w:rPr>
                <w:rFonts w:asciiTheme="majorHAnsi" w:hAnsiTheme="majorHAnsi" w:cstheme="majorHAnsi"/>
                <w:sz w:val="22"/>
                <w:szCs w:val="22"/>
                <w:lang w:val="en-IN"/>
              </w:rPr>
              <w:t>Baudrate</w:t>
            </w:r>
            <w:proofErr w:type="spellEnd"/>
            <w:r w:rsidRPr="007F5FF5">
              <w:rPr>
                <w:rFonts w:asciiTheme="majorHAnsi" w:hAnsiTheme="majorHAnsi" w:cstheme="majorHAnsi"/>
                <w:sz w:val="22"/>
                <w:szCs w:val="22"/>
                <w:lang w:val="en-IN"/>
              </w:rPr>
              <w:t xml:space="preserve"> change</w:t>
            </w:r>
          </w:p>
          <w:p w14:paraId="58FF26E0" w14:textId="689D1B57" w:rsidR="009304C3" w:rsidRPr="00265C61" w:rsidRDefault="007F5FF5" w:rsidP="00EF49D5">
            <w:pPr>
              <w:suppressAutoHyphens w:val="0"/>
              <w:rPr>
                <w:rFonts w:asciiTheme="majorHAnsi" w:hAnsiTheme="majorHAnsi" w:cstheme="majorHAnsi"/>
                <w:sz w:val="22"/>
                <w:szCs w:val="22"/>
                <w:lang w:val="en-IN"/>
              </w:rPr>
            </w:pPr>
            <w:r w:rsidRPr="007F5FF5">
              <w:rPr>
                <w:rFonts w:asciiTheme="majorHAnsi" w:hAnsiTheme="majorHAnsi" w:cstheme="majorHAnsi"/>
                <w:sz w:val="22"/>
                <w:szCs w:val="22"/>
                <w:lang w:val="en-IN"/>
              </w:rPr>
              <w:t xml:space="preserve">Resolved issue in </w:t>
            </w:r>
            <w:proofErr w:type="spellStart"/>
            <w:r w:rsidRPr="007F5FF5">
              <w:rPr>
                <w:rFonts w:asciiTheme="majorHAnsi" w:hAnsiTheme="majorHAnsi" w:cstheme="majorHAnsi"/>
                <w:sz w:val="22"/>
                <w:szCs w:val="22"/>
                <w:lang w:val="en-IN"/>
              </w:rPr>
              <w:t>dll</w:t>
            </w:r>
            <w:proofErr w:type="spellEnd"/>
            <w:r w:rsidRPr="007F5FF5">
              <w:rPr>
                <w:rFonts w:asciiTheme="majorHAnsi" w:hAnsiTheme="majorHAnsi" w:cstheme="majorHAnsi"/>
                <w:sz w:val="22"/>
                <w:szCs w:val="22"/>
                <w:lang w:val="en-IN"/>
              </w:rPr>
              <w:t xml:space="preserve"> logging</w:t>
            </w:r>
          </w:p>
        </w:tc>
      </w:tr>
      <w:tr w:rsidR="009304C3" w:rsidRPr="00FB09F3" w14:paraId="06FFEC08" w14:textId="77777777" w:rsidTr="00672738">
        <w:trPr>
          <w:trHeight w:val="405"/>
        </w:trPr>
        <w:tc>
          <w:tcPr>
            <w:tcW w:w="780" w:type="dxa"/>
            <w:tcBorders>
              <w:top w:val="nil"/>
              <w:left w:val="single" w:sz="4" w:space="0" w:color="auto"/>
              <w:bottom w:val="single" w:sz="4" w:space="0" w:color="auto"/>
              <w:right w:val="single" w:sz="4" w:space="0" w:color="auto"/>
            </w:tcBorders>
          </w:tcPr>
          <w:p w14:paraId="4923F368" w14:textId="3C031194" w:rsidR="009304C3" w:rsidRDefault="009304C3" w:rsidP="00954D3F">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w:t>
            </w:r>
          </w:p>
        </w:tc>
        <w:tc>
          <w:tcPr>
            <w:tcW w:w="1300" w:type="dxa"/>
            <w:tcBorders>
              <w:top w:val="nil"/>
              <w:left w:val="nil"/>
              <w:bottom w:val="single" w:sz="4" w:space="0" w:color="auto"/>
              <w:right w:val="single" w:sz="4" w:space="0" w:color="auto"/>
            </w:tcBorders>
          </w:tcPr>
          <w:p w14:paraId="033DAD8F" w14:textId="637BC3C2" w:rsidR="009304C3" w:rsidRDefault="00307CE4" w:rsidP="00BA00D4">
            <w:pPr>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20-AUG- 26</w:t>
            </w:r>
          </w:p>
        </w:tc>
        <w:tc>
          <w:tcPr>
            <w:tcW w:w="1380" w:type="dxa"/>
            <w:tcBorders>
              <w:top w:val="nil"/>
              <w:left w:val="nil"/>
              <w:bottom w:val="single" w:sz="4" w:space="0" w:color="auto"/>
              <w:right w:val="single" w:sz="4" w:space="0" w:color="auto"/>
            </w:tcBorders>
          </w:tcPr>
          <w:p w14:paraId="7037F314" w14:textId="4AA1143A" w:rsidR="009304C3" w:rsidRDefault="00717571" w:rsidP="00954D3F">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3.2.2</w:t>
            </w:r>
          </w:p>
        </w:tc>
        <w:tc>
          <w:tcPr>
            <w:tcW w:w="1720" w:type="dxa"/>
            <w:tcBorders>
              <w:top w:val="nil"/>
              <w:left w:val="nil"/>
              <w:bottom w:val="single" w:sz="4" w:space="0" w:color="auto"/>
              <w:right w:val="single" w:sz="4" w:space="0" w:color="auto"/>
            </w:tcBorders>
          </w:tcPr>
          <w:p w14:paraId="2D7545F2" w14:textId="579D244B" w:rsidR="009304C3" w:rsidRDefault="00717571" w:rsidP="00954D3F">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Feature/Issue</w:t>
            </w:r>
          </w:p>
        </w:tc>
        <w:tc>
          <w:tcPr>
            <w:tcW w:w="4660" w:type="dxa"/>
            <w:tcBorders>
              <w:top w:val="nil"/>
              <w:left w:val="nil"/>
              <w:bottom w:val="single" w:sz="4" w:space="0" w:color="auto"/>
              <w:right w:val="single" w:sz="4" w:space="0" w:color="auto"/>
            </w:tcBorders>
          </w:tcPr>
          <w:p w14:paraId="07093341" w14:textId="7B37B843" w:rsidR="009304C3" w:rsidRPr="00265C61" w:rsidRDefault="00265C61" w:rsidP="00265C61">
            <w:pPr>
              <w:suppressAutoHyphens w:val="0"/>
              <w:rPr>
                <w:rFonts w:asciiTheme="majorHAnsi" w:hAnsiTheme="majorHAnsi" w:cstheme="majorHAnsi"/>
                <w:sz w:val="22"/>
                <w:szCs w:val="22"/>
                <w:lang w:val="en-IN"/>
              </w:rPr>
            </w:pPr>
            <w:r w:rsidRPr="00265C61">
              <w:rPr>
                <w:rFonts w:asciiTheme="majorHAnsi" w:hAnsiTheme="majorHAnsi" w:cstheme="majorHAnsi"/>
                <w:sz w:val="22"/>
                <w:szCs w:val="22"/>
                <w:lang w:val="en-IN"/>
              </w:rPr>
              <w:t>Implement</w:t>
            </w:r>
            <w:r>
              <w:rPr>
                <w:rFonts w:asciiTheme="majorHAnsi" w:hAnsiTheme="majorHAnsi" w:cstheme="majorHAnsi"/>
                <w:sz w:val="22"/>
                <w:szCs w:val="22"/>
                <w:lang w:val="en-IN"/>
              </w:rPr>
              <w:t>ed</w:t>
            </w:r>
            <w:r w:rsidRPr="00265C61">
              <w:rPr>
                <w:rFonts w:asciiTheme="majorHAnsi" w:hAnsiTheme="majorHAnsi" w:cstheme="majorHAnsi"/>
                <w:sz w:val="22"/>
                <w:szCs w:val="22"/>
                <w:lang w:val="en-IN"/>
              </w:rPr>
              <w:t xml:space="preserve"> Wi-Fi 5G support</w:t>
            </w:r>
          </w:p>
        </w:tc>
      </w:tr>
      <w:tr w:rsidR="00954D3F" w:rsidRPr="00FB09F3" w14:paraId="03353776" w14:textId="77777777" w:rsidTr="00672738">
        <w:trPr>
          <w:trHeight w:val="405"/>
        </w:trPr>
        <w:tc>
          <w:tcPr>
            <w:tcW w:w="780" w:type="dxa"/>
            <w:tcBorders>
              <w:top w:val="nil"/>
              <w:left w:val="single" w:sz="4" w:space="0" w:color="auto"/>
              <w:bottom w:val="single" w:sz="4" w:space="0" w:color="auto"/>
              <w:right w:val="single" w:sz="4" w:space="0" w:color="auto"/>
            </w:tcBorders>
          </w:tcPr>
          <w:p w14:paraId="0E2B79BB" w14:textId="3983FF80" w:rsidR="00954D3F" w:rsidRDefault="009304C3" w:rsidP="00954D3F">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4</w:t>
            </w:r>
          </w:p>
        </w:tc>
        <w:tc>
          <w:tcPr>
            <w:tcW w:w="1300" w:type="dxa"/>
            <w:tcBorders>
              <w:top w:val="nil"/>
              <w:left w:val="nil"/>
              <w:bottom w:val="single" w:sz="4" w:space="0" w:color="auto"/>
              <w:right w:val="single" w:sz="4" w:space="0" w:color="auto"/>
            </w:tcBorders>
          </w:tcPr>
          <w:p w14:paraId="34E9C0B1" w14:textId="00859A3A" w:rsidR="00954D3F" w:rsidRDefault="00672738" w:rsidP="00BA00D4">
            <w:pPr>
              <w:rPr>
                <w:rFonts w:ascii="Calibri Light" w:eastAsia="Times New Roman" w:hAnsi="Calibri Light" w:cs="Calibri Light"/>
                <w:sz w:val="22"/>
                <w:szCs w:val="22"/>
                <w:lang w:val="en-IN" w:eastAsia="en-IN"/>
              </w:rPr>
            </w:pPr>
            <w:r>
              <w:rPr>
                <w:rFonts w:ascii="Calibri Light" w:eastAsia="Times New Roman" w:hAnsi="Calibri Light" w:cs="Calibri Light"/>
                <w:color w:val="000000"/>
                <w:sz w:val="22"/>
                <w:szCs w:val="22"/>
                <w:lang w:val="en-IN" w:eastAsia="en-IN"/>
              </w:rPr>
              <w:t>21</w:t>
            </w:r>
            <w:r w:rsidR="004240C3">
              <w:rPr>
                <w:rFonts w:ascii="Calibri Light" w:eastAsia="Times New Roman" w:hAnsi="Calibri Light" w:cs="Calibri Light"/>
                <w:color w:val="000000"/>
                <w:sz w:val="22"/>
                <w:szCs w:val="22"/>
                <w:lang w:val="en-IN" w:eastAsia="en-IN"/>
              </w:rPr>
              <w:t>-</w:t>
            </w:r>
            <w:r>
              <w:rPr>
                <w:rFonts w:ascii="Calibri Light" w:eastAsia="Times New Roman" w:hAnsi="Calibri Light" w:cs="Calibri Light"/>
                <w:color w:val="000000"/>
                <w:sz w:val="22"/>
                <w:szCs w:val="22"/>
                <w:lang w:val="en-IN" w:eastAsia="en-IN"/>
              </w:rPr>
              <w:t>JUL</w:t>
            </w:r>
            <w:r w:rsidR="0012228E">
              <w:rPr>
                <w:rFonts w:ascii="Calibri Light" w:eastAsia="Times New Roman" w:hAnsi="Calibri Light" w:cs="Calibri Light"/>
                <w:color w:val="000000"/>
                <w:sz w:val="22"/>
                <w:szCs w:val="22"/>
                <w:lang w:val="en-IN" w:eastAsia="en-IN"/>
              </w:rPr>
              <w:t>-26</w:t>
            </w:r>
          </w:p>
        </w:tc>
        <w:tc>
          <w:tcPr>
            <w:tcW w:w="1380" w:type="dxa"/>
            <w:tcBorders>
              <w:top w:val="nil"/>
              <w:left w:val="nil"/>
              <w:bottom w:val="single" w:sz="4" w:space="0" w:color="auto"/>
              <w:right w:val="single" w:sz="4" w:space="0" w:color="auto"/>
            </w:tcBorders>
          </w:tcPr>
          <w:p w14:paraId="06922444" w14:textId="301CAF87" w:rsidR="00954D3F" w:rsidRDefault="004240C3" w:rsidP="00954D3F">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w:t>
            </w:r>
            <w:r w:rsidR="00672738">
              <w:rPr>
                <w:rFonts w:ascii="Calibri Light" w:eastAsia="Times New Roman" w:hAnsi="Calibri Light" w:cs="Calibri Light"/>
                <w:sz w:val="22"/>
                <w:szCs w:val="22"/>
                <w:lang w:val="en-IN" w:eastAsia="en-IN"/>
              </w:rPr>
              <w:t>.2.1</w:t>
            </w:r>
          </w:p>
        </w:tc>
        <w:tc>
          <w:tcPr>
            <w:tcW w:w="1720" w:type="dxa"/>
            <w:tcBorders>
              <w:top w:val="nil"/>
              <w:left w:val="nil"/>
              <w:bottom w:val="single" w:sz="4" w:space="0" w:color="auto"/>
              <w:right w:val="single" w:sz="4" w:space="0" w:color="auto"/>
            </w:tcBorders>
          </w:tcPr>
          <w:p w14:paraId="2F85EFA3" w14:textId="704A1C32" w:rsidR="00954D3F" w:rsidRDefault="00FC1B9E" w:rsidP="00954D3F">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Feature/Issue</w:t>
            </w:r>
          </w:p>
        </w:tc>
        <w:tc>
          <w:tcPr>
            <w:tcW w:w="4660" w:type="dxa"/>
            <w:tcBorders>
              <w:top w:val="nil"/>
              <w:left w:val="nil"/>
              <w:bottom w:val="single" w:sz="4" w:space="0" w:color="auto"/>
              <w:right w:val="single" w:sz="4" w:space="0" w:color="auto"/>
            </w:tcBorders>
          </w:tcPr>
          <w:p w14:paraId="40471D20" w14:textId="75AA644A" w:rsidR="00954D3F" w:rsidRPr="00F9040D" w:rsidRDefault="00672738" w:rsidP="00EF49D5">
            <w:pPr>
              <w:suppressAutoHyphens w:val="0"/>
              <w:rPr>
                <w:rFonts w:asciiTheme="majorHAnsi" w:hAnsiTheme="majorHAnsi" w:cstheme="majorHAnsi"/>
                <w:sz w:val="22"/>
                <w:szCs w:val="22"/>
              </w:rPr>
            </w:pPr>
            <w:r>
              <w:rPr>
                <w:rFonts w:asciiTheme="majorHAnsi" w:hAnsiTheme="majorHAnsi" w:cstheme="majorHAnsi"/>
                <w:sz w:val="22"/>
                <w:szCs w:val="22"/>
              </w:rPr>
              <w:t>Fix CAN FD Padding issue</w:t>
            </w:r>
          </w:p>
        </w:tc>
      </w:tr>
      <w:tr w:rsidR="00672738" w:rsidRPr="00FB09F3" w14:paraId="6DAC0CFD" w14:textId="77777777" w:rsidTr="00672738">
        <w:trPr>
          <w:trHeight w:val="405"/>
        </w:trPr>
        <w:tc>
          <w:tcPr>
            <w:tcW w:w="780" w:type="dxa"/>
            <w:tcBorders>
              <w:top w:val="nil"/>
              <w:left w:val="single" w:sz="4" w:space="0" w:color="auto"/>
              <w:bottom w:val="single" w:sz="4" w:space="0" w:color="auto"/>
              <w:right w:val="single" w:sz="4" w:space="0" w:color="auto"/>
            </w:tcBorders>
          </w:tcPr>
          <w:p w14:paraId="22B10059" w14:textId="1320C24C" w:rsidR="00672738" w:rsidRDefault="009304C3"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5</w:t>
            </w:r>
          </w:p>
        </w:tc>
        <w:tc>
          <w:tcPr>
            <w:tcW w:w="1300" w:type="dxa"/>
            <w:tcBorders>
              <w:top w:val="nil"/>
              <w:left w:val="nil"/>
              <w:bottom w:val="single" w:sz="4" w:space="0" w:color="auto"/>
              <w:right w:val="single" w:sz="4" w:space="0" w:color="auto"/>
            </w:tcBorders>
          </w:tcPr>
          <w:p w14:paraId="7B672408" w14:textId="4FB91E19" w:rsidR="00672738" w:rsidRDefault="00672738" w:rsidP="00672738">
            <w:pPr>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22-JUN-26</w:t>
            </w:r>
          </w:p>
        </w:tc>
        <w:tc>
          <w:tcPr>
            <w:tcW w:w="1380" w:type="dxa"/>
            <w:tcBorders>
              <w:top w:val="nil"/>
              <w:left w:val="nil"/>
              <w:bottom w:val="single" w:sz="4" w:space="0" w:color="auto"/>
              <w:right w:val="single" w:sz="4" w:space="0" w:color="auto"/>
            </w:tcBorders>
          </w:tcPr>
          <w:p w14:paraId="3EDE2E9B" w14:textId="0BC47722"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3.2.0</w:t>
            </w:r>
          </w:p>
        </w:tc>
        <w:tc>
          <w:tcPr>
            <w:tcW w:w="1720" w:type="dxa"/>
            <w:tcBorders>
              <w:top w:val="nil"/>
              <w:left w:val="nil"/>
              <w:bottom w:val="single" w:sz="4" w:space="0" w:color="auto"/>
              <w:right w:val="single" w:sz="4" w:space="0" w:color="auto"/>
            </w:tcBorders>
          </w:tcPr>
          <w:p w14:paraId="6CAED922" w14:textId="0B1B02DC"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Feature/Issue</w:t>
            </w:r>
          </w:p>
        </w:tc>
        <w:tc>
          <w:tcPr>
            <w:tcW w:w="4660" w:type="dxa"/>
            <w:tcBorders>
              <w:top w:val="nil"/>
              <w:left w:val="nil"/>
              <w:bottom w:val="single" w:sz="4" w:space="0" w:color="auto"/>
              <w:right w:val="single" w:sz="4" w:space="0" w:color="auto"/>
            </w:tcBorders>
          </w:tcPr>
          <w:p w14:paraId="0ACCCB9D" w14:textId="26496B8B" w:rsidR="00672738" w:rsidRDefault="00672738" w:rsidP="00672738">
            <w:pPr>
              <w:suppressAutoHyphens w:val="0"/>
              <w:rPr>
                <w:rFonts w:asciiTheme="majorHAnsi" w:hAnsiTheme="majorHAnsi" w:cstheme="majorHAnsi"/>
                <w:sz w:val="22"/>
                <w:szCs w:val="22"/>
              </w:rPr>
            </w:pPr>
            <w:r>
              <w:rPr>
                <w:rFonts w:asciiTheme="majorHAnsi" w:hAnsiTheme="majorHAnsi" w:cstheme="majorHAnsi"/>
                <w:sz w:val="22"/>
                <w:szCs w:val="22"/>
              </w:rPr>
              <w:t>Implement</w:t>
            </w:r>
            <w:r w:rsidRPr="003D0307">
              <w:rPr>
                <w:rFonts w:asciiTheme="majorHAnsi" w:hAnsiTheme="majorHAnsi" w:cstheme="majorHAnsi"/>
                <w:sz w:val="22"/>
                <w:szCs w:val="22"/>
              </w:rPr>
              <w:t xml:space="preserve"> and integrate</w:t>
            </w:r>
            <w:r>
              <w:rPr>
                <w:rFonts w:asciiTheme="majorHAnsi" w:hAnsiTheme="majorHAnsi" w:cstheme="majorHAnsi"/>
                <w:sz w:val="22"/>
                <w:szCs w:val="22"/>
              </w:rPr>
              <w:t>d</w:t>
            </w:r>
            <w:r w:rsidRPr="003D0307">
              <w:rPr>
                <w:rFonts w:asciiTheme="majorHAnsi" w:hAnsiTheme="majorHAnsi" w:cstheme="majorHAnsi"/>
                <w:sz w:val="22"/>
                <w:szCs w:val="22"/>
              </w:rPr>
              <w:t xml:space="preserve"> BT modules.</w:t>
            </w:r>
            <w:r>
              <w:rPr>
                <w:rFonts w:asciiTheme="majorHAnsi" w:hAnsiTheme="majorHAnsi" w:cstheme="majorHAnsi"/>
                <w:sz w:val="22"/>
                <w:szCs w:val="22"/>
              </w:rPr>
              <w:br/>
              <w:t xml:space="preserve">Fix </w:t>
            </w:r>
            <w:proofErr w:type="spellStart"/>
            <w:r>
              <w:rPr>
                <w:rFonts w:asciiTheme="majorHAnsi" w:hAnsiTheme="majorHAnsi" w:cstheme="majorHAnsi"/>
                <w:sz w:val="22"/>
                <w:szCs w:val="22"/>
              </w:rPr>
              <w:t>WiFi</w:t>
            </w:r>
            <w:proofErr w:type="spellEnd"/>
            <w:r>
              <w:rPr>
                <w:rFonts w:asciiTheme="majorHAnsi" w:hAnsiTheme="majorHAnsi" w:cstheme="majorHAnsi"/>
                <w:sz w:val="22"/>
                <w:szCs w:val="22"/>
              </w:rPr>
              <w:t xml:space="preserve"> Consistency Issues</w:t>
            </w:r>
          </w:p>
        </w:tc>
      </w:tr>
      <w:tr w:rsidR="00672738" w:rsidRPr="00FB09F3" w14:paraId="3582D42C" w14:textId="77777777" w:rsidTr="00672738">
        <w:trPr>
          <w:trHeight w:val="405"/>
        </w:trPr>
        <w:tc>
          <w:tcPr>
            <w:tcW w:w="780" w:type="dxa"/>
            <w:tcBorders>
              <w:top w:val="nil"/>
              <w:left w:val="single" w:sz="4" w:space="0" w:color="auto"/>
              <w:bottom w:val="single" w:sz="4" w:space="0" w:color="auto"/>
              <w:right w:val="single" w:sz="4" w:space="0" w:color="auto"/>
            </w:tcBorders>
          </w:tcPr>
          <w:p w14:paraId="587563FA" w14:textId="7BE71FB9" w:rsidR="00672738" w:rsidRDefault="009304C3"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6</w:t>
            </w:r>
          </w:p>
        </w:tc>
        <w:tc>
          <w:tcPr>
            <w:tcW w:w="1300" w:type="dxa"/>
            <w:tcBorders>
              <w:top w:val="nil"/>
              <w:left w:val="nil"/>
              <w:bottom w:val="single" w:sz="4" w:space="0" w:color="auto"/>
              <w:right w:val="single" w:sz="4" w:space="0" w:color="auto"/>
            </w:tcBorders>
          </w:tcPr>
          <w:p w14:paraId="2A895BE4" w14:textId="688E5C8C" w:rsidR="00672738" w:rsidRDefault="00672738" w:rsidP="00672738">
            <w:pPr>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11-JUN-26</w:t>
            </w:r>
          </w:p>
        </w:tc>
        <w:tc>
          <w:tcPr>
            <w:tcW w:w="1380" w:type="dxa"/>
            <w:tcBorders>
              <w:top w:val="nil"/>
              <w:left w:val="nil"/>
              <w:bottom w:val="single" w:sz="4" w:space="0" w:color="auto"/>
              <w:right w:val="single" w:sz="4" w:space="0" w:color="auto"/>
            </w:tcBorders>
          </w:tcPr>
          <w:p w14:paraId="72970D25" w14:textId="38814C03"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3.1.9</w:t>
            </w:r>
          </w:p>
        </w:tc>
        <w:tc>
          <w:tcPr>
            <w:tcW w:w="1720" w:type="dxa"/>
            <w:tcBorders>
              <w:top w:val="nil"/>
              <w:left w:val="nil"/>
              <w:bottom w:val="single" w:sz="4" w:space="0" w:color="auto"/>
              <w:right w:val="single" w:sz="4" w:space="0" w:color="auto"/>
            </w:tcBorders>
          </w:tcPr>
          <w:p w14:paraId="27E0440C" w14:textId="534DF12C"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619F40B9" w14:textId="7029F5E8" w:rsidR="00672738" w:rsidRPr="00F9040D" w:rsidRDefault="00672738" w:rsidP="00672738">
            <w:pPr>
              <w:suppressAutoHyphens w:val="0"/>
              <w:rPr>
                <w:rFonts w:asciiTheme="majorHAnsi" w:hAnsiTheme="majorHAnsi" w:cstheme="majorHAnsi"/>
                <w:sz w:val="22"/>
                <w:szCs w:val="22"/>
              </w:rPr>
            </w:pPr>
            <w:r>
              <w:rPr>
                <w:rFonts w:asciiTheme="majorHAnsi" w:hAnsiTheme="majorHAnsi" w:cstheme="majorHAnsi"/>
                <w:sz w:val="22"/>
                <w:szCs w:val="22"/>
              </w:rPr>
              <w:t>Implement</w:t>
            </w:r>
            <w:r w:rsidRPr="003D0307">
              <w:rPr>
                <w:rFonts w:asciiTheme="majorHAnsi" w:hAnsiTheme="majorHAnsi" w:cstheme="majorHAnsi"/>
                <w:sz w:val="22"/>
                <w:szCs w:val="22"/>
              </w:rPr>
              <w:t xml:space="preserve"> and integrate</w:t>
            </w:r>
            <w:r>
              <w:rPr>
                <w:rFonts w:asciiTheme="majorHAnsi" w:hAnsiTheme="majorHAnsi" w:cstheme="majorHAnsi"/>
                <w:sz w:val="22"/>
                <w:szCs w:val="22"/>
              </w:rPr>
              <w:t>d</w:t>
            </w:r>
            <w:r w:rsidRPr="003D0307">
              <w:rPr>
                <w:rFonts w:asciiTheme="majorHAnsi" w:hAnsiTheme="majorHAnsi" w:cstheme="majorHAnsi"/>
                <w:sz w:val="22"/>
                <w:szCs w:val="22"/>
              </w:rPr>
              <w:t xml:space="preserve"> BT modules.</w:t>
            </w:r>
          </w:p>
        </w:tc>
      </w:tr>
      <w:tr w:rsidR="00672738" w:rsidRPr="00FB09F3" w14:paraId="407A3A07" w14:textId="77777777" w:rsidTr="00672738">
        <w:trPr>
          <w:trHeight w:val="405"/>
        </w:trPr>
        <w:tc>
          <w:tcPr>
            <w:tcW w:w="780" w:type="dxa"/>
            <w:tcBorders>
              <w:top w:val="nil"/>
              <w:left w:val="single" w:sz="4" w:space="0" w:color="auto"/>
              <w:bottom w:val="single" w:sz="4" w:space="0" w:color="auto"/>
              <w:right w:val="single" w:sz="4" w:space="0" w:color="auto"/>
            </w:tcBorders>
          </w:tcPr>
          <w:p w14:paraId="00349DAC" w14:textId="119B042B" w:rsidR="00672738" w:rsidRDefault="009304C3"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7</w:t>
            </w:r>
          </w:p>
        </w:tc>
        <w:tc>
          <w:tcPr>
            <w:tcW w:w="1300" w:type="dxa"/>
            <w:tcBorders>
              <w:top w:val="nil"/>
              <w:left w:val="nil"/>
              <w:bottom w:val="single" w:sz="4" w:space="0" w:color="auto"/>
              <w:right w:val="single" w:sz="4" w:space="0" w:color="auto"/>
            </w:tcBorders>
          </w:tcPr>
          <w:p w14:paraId="7D9192EB" w14:textId="2E5317F4" w:rsidR="00672738" w:rsidRDefault="00672738" w:rsidP="00672738">
            <w:pPr>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03-JUN-26</w:t>
            </w:r>
          </w:p>
        </w:tc>
        <w:tc>
          <w:tcPr>
            <w:tcW w:w="1380" w:type="dxa"/>
            <w:tcBorders>
              <w:top w:val="nil"/>
              <w:left w:val="nil"/>
              <w:bottom w:val="single" w:sz="4" w:space="0" w:color="auto"/>
              <w:right w:val="single" w:sz="4" w:space="0" w:color="auto"/>
            </w:tcBorders>
          </w:tcPr>
          <w:p w14:paraId="54BE2D7E" w14:textId="44CAAB54"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3.1.8</w:t>
            </w:r>
          </w:p>
        </w:tc>
        <w:tc>
          <w:tcPr>
            <w:tcW w:w="1720" w:type="dxa"/>
            <w:tcBorders>
              <w:top w:val="nil"/>
              <w:left w:val="nil"/>
              <w:bottom w:val="single" w:sz="4" w:space="0" w:color="auto"/>
              <w:right w:val="single" w:sz="4" w:space="0" w:color="auto"/>
            </w:tcBorders>
          </w:tcPr>
          <w:p w14:paraId="1EE42732" w14:textId="2E1B9E7E"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749C0D9B" w14:textId="77777777" w:rsidR="00672738" w:rsidRPr="00BA00D4" w:rsidRDefault="00672738" w:rsidP="00672738">
            <w:pPr>
              <w:suppressAutoHyphens w:val="0"/>
              <w:rPr>
                <w:rFonts w:asciiTheme="majorHAnsi" w:hAnsiTheme="majorHAnsi" w:cstheme="majorHAnsi"/>
                <w:sz w:val="22"/>
                <w:szCs w:val="22"/>
              </w:rPr>
            </w:pPr>
            <w:r w:rsidRPr="00F9040D">
              <w:rPr>
                <w:rFonts w:asciiTheme="majorHAnsi" w:hAnsiTheme="majorHAnsi" w:cstheme="majorHAnsi"/>
                <w:sz w:val="22"/>
                <w:szCs w:val="22"/>
              </w:rPr>
              <w:t xml:space="preserve">Resolved </w:t>
            </w:r>
            <w:r>
              <w:rPr>
                <w:rFonts w:asciiTheme="majorHAnsi" w:hAnsiTheme="majorHAnsi" w:cstheme="majorHAnsi"/>
                <w:sz w:val="22"/>
                <w:szCs w:val="22"/>
              </w:rPr>
              <w:t xml:space="preserve">issue: </w:t>
            </w:r>
            <w:r>
              <w:rPr>
                <w:rFonts w:asciiTheme="majorHAnsi" w:hAnsiTheme="majorHAnsi" w:cstheme="majorHAnsi"/>
                <w:sz w:val="22"/>
                <w:szCs w:val="22"/>
              </w:rPr>
              <w:br/>
              <w:t>Fixed CANFD Data corruption,</w:t>
            </w:r>
          </w:p>
          <w:p w14:paraId="21C2D83D" w14:textId="77777777" w:rsidR="00672738" w:rsidRPr="00BA00D4" w:rsidRDefault="00672738" w:rsidP="00672738">
            <w:pPr>
              <w:suppressAutoHyphens w:val="0"/>
              <w:rPr>
                <w:rFonts w:asciiTheme="majorHAnsi" w:hAnsiTheme="majorHAnsi" w:cstheme="majorHAnsi"/>
                <w:sz w:val="22"/>
                <w:szCs w:val="22"/>
              </w:rPr>
            </w:pPr>
            <w:r w:rsidRPr="00BA00D4">
              <w:rPr>
                <w:rFonts w:asciiTheme="majorHAnsi" w:hAnsiTheme="majorHAnsi" w:cstheme="majorHAnsi"/>
                <w:sz w:val="22"/>
                <w:szCs w:val="22"/>
              </w:rPr>
              <w:t>Fixed Channel 2 Communication issue</w:t>
            </w:r>
            <w:r>
              <w:rPr>
                <w:rFonts w:asciiTheme="majorHAnsi" w:hAnsiTheme="majorHAnsi" w:cstheme="majorHAnsi"/>
                <w:sz w:val="22"/>
                <w:szCs w:val="22"/>
              </w:rPr>
              <w:t>,</w:t>
            </w:r>
          </w:p>
          <w:p w14:paraId="4AEE6969" w14:textId="77777777" w:rsidR="00672738" w:rsidRPr="00BA00D4" w:rsidRDefault="00672738" w:rsidP="00672738">
            <w:pPr>
              <w:suppressAutoHyphens w:val="0"/>
              <w:rPr>
                <w:rFonts w:asciiTheme="majorHAnsi" w:hAnsiTheme="majorHAnsi" w:cstheme="majorHAnsi"/>
                <w:sz w:val="22"/>
                <w:szCs w:val="22"/>
              </w:rPr>
            </w:pPr>
            <w:r w:rsidRPr="00BA00D4">
              <w:rPr>
                <w:rFonts w:asciiTheme="majorHAnsi" w:hAnsiTheme="majorHAnsi" w:cstheme="majorHAnsi"/>
                <w:sz w:val="22"/>
                <w:szCs w:val="22"/>
              </w:rPr>
              <w:t>Introduced ECU Ping Option in SDK</w:t>
            </w:r>
            <w:r>
              <w:rPr>
                <w:rFonts w:asciiTheme="majorHAnsi" w:hAnsiTheme="majorHAnsi" w:cstheme="majorHAnsi"/>
                <w:sz w:val="22"/>
                <w:szCs w:val="22"/>
              </w:rPr>
              <w:t>,</w:t>
            </w:r>
          </w:p>
          <w:p w14:paraId="31C07CA3" w14:textId="374EC566" w:rsidR="00672738" w:rsidRPr="00F9040D" w:rsidRDefault="00672738" w:rsidP="00672738">
            <w:pPr>
              <w:suppressAutoHyphens w:val="0"/>
              <w:rPr>
                <w:rFonts w:asciiTheme="majorHAnsi" w:hAnsiTheme="majorHAnsi" w:cstheme="majorHAnsi"/>
                <w:sz w:val="22"/>
                <w:szCs w:val="22"/>
              </w:rPr>
            </w:pPr>
            <w:r w:rsidRPr="00BA00D4">
              <w:rPr>
                <w:rFonts w:asciiTheme="majorHAnsi" w:hAnsiTheme="majorHAnsi" w:cstheme="majorHAnsi"/>
                <w:sz w:val="22"/>
                <w:szCs w:val="22"/>
              </w:rPr>
              <w:t>Fixed CAN FD Baud rate configuration</w:t>
            </w:r>
          </w:p>
        </w:tc>
      </w:tr>
      <w:tr w:rsidR="00672738" w:rsidRPr="00FB09F3" w14:paraId="32D8D599" w14:textId="77777777" w:rsidTr="00672738">
        <w:trPr>
          <w:trHeight w:val="405"/>
        </w:trPr>
        <w:tc>
          <w:tcPr>
            <w:tcW w:w="780" w:type="dxa"/>
            <w:tcBorders>
              <w:top w:val="nil"/>
              <w:left w:val="single" w:sz="4" w:space="0" w:color="auto"/>
              <w:bottom w:val="single" w:sz="4" w:space="0" w:color="auto"/>
              <w:right w:val="single" w:sz="4" w:space="0" w:color="auto"/>
            </w:tcBorders>
          </w:tcPr>
          <w:p w14:paraId="14EC87DA" w14:textId="09E51D7B" w:rsidR="00672738" w:rsidRDefault="009304C3"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8</w:t>
            </w:r>
          </w:p>
        </w:tc>
        <w:tc>
          <w:tcPr>
            <w:tcW w:w="1300" w:type="dxa"/>
            <w:tcBorders>
              <w:top w:val="nil"/>
              <w:left w:val="nil"/>
              <w:bottom w:val="single" w:sz="4" w:space="0" w:color="auto"/>
              <w:right w:val="single" w:sz="4" w:space="0" w:color="auto"/>
            </w:tcBorders>
          </w:tcPr>
          <w:p w14:paraId="51247B0E" w14:textId="3252A110" w:rsidR="00672738" w:rsidRDefault="00672738" w:rsidP="00672738">
            <w:pPr>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28-APR-26</w:t>
            </w:r>
          </w:p>
        </w:tc>
        <w:tc>
          <w:tcPr>
            <w:tcW w:w="1380" w:type="dxa"/>
            <w:tcBorders>
              <w:top w:val="nil"/>
              <w:left w:val="nil"/>
              <w:bottom w:val="single" w:sz="4" w:space="0" w:color="auto"/>
              <w:right w:val="single" w:sz="4" w:space="0" w:color="auto"/>
            </w:tcBorders>
          </w:tcPr>
          <w:p w14:paraId="7F919F26" w14:textId="26F9B72F"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3.1.7</w:t>
            </w:r>
          </w:p>
        </w:tc>
        <w:tc>
          <w:tcPr>
            <w:tcW w:w="1720" w:type="dxa"/>
            <w:tcBorders>
              <w:top w:val="nil"/>
              <w:left w:val="nil"/>
              <w:bottom w:val="single" w:sz="4" w:space="0" w:color="auto"/>
              <w:right w:val="single" w:sz="4" w:space="0" w:color="auto"/>
            </w:tcBorders>
          </w:tcPr>
          <w:p w14:paraId="1093778F" w14:textId="54F54DC8"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045E5B15" w14:textId="61B5C4FA" w:rsidR="00672738" w:rsidRPr="00F9040D" w:rsidRDefault="00672738" w:rsidP="00672738">
            <w:pPr>
              <w:suppressAutoHyphens w:val="0"/>
              <w:rPr>
                <w:rFonts w:asciiTheme="majorHAnsi" w:hAnsiTheme="majorHAnsi" w:cstheme="majorHAnsi"/>
                <w:sz w:val="22"/>
                <w:szCs w:val="22"/>
              </w:rPr>
            </w:pPr>
            <w:r w:rsidRPr="00F9040D">
              <w:rPr>
                <w:rFonts w:asciiTheme="majorHAnsi" w:hAnsiTheme="majorHAnsi" w:cstheme="majorHAnsi"/>
                <w:sz w:val="22"/>
                <w:szCs w:val="22"/>
              </w:rPr>
              <w:t xml:space="preserve">Resolved </w:t>
            </w:r>
            <w:r>
              <w:rPr>
                <w:rFonts w:asciiTheme="majorHAnsi" w:hAnsiTheme="majorHAnsi" w:cstheme="majorHAnsi"/>
                <w:sz w:val="22"/>
                <w:szCs w:val="22"/>
              </w:rPr>
              <w:t xml:space="preserve">issue relating to </w:t>
            </w:r>
            <w:proofErr w:type="spellStart"/>
            <w:r>
              <w:rPr>
                <w:rFonts w:asciiTheme="majorHAnsi" w:hAnsiTheme="majorHAnsi" w:cstheme="majorHAnsi"/>
                <w:sz w:val="22"/>
                <w:szCs w:val="22"/>
              </w:rPr>
              <w:t>stmin</w:t>
            </w:r>
            <w:proofErr w:type="spellEnd"/>
            <w:r>
              <w:rPr>
                <w:rFonts w:asciiTheme="majorHAnsi" w:hAnsiTheme="majorHAnsi" w:cstheme="majorHAnsi"/>
                <w:sz w:val="22"/>
                <w:szCs w:val="22"/>
              </w:rPr>
              <w:t xml:space="preserve"> timing,</w:t>
            </w:r>
            <w:r>
              <w:rPr>
                <w:rFonts w:asciiTheme="majorHAnsi" w:hAnsiTheme="majorHAnsi" w:cstheme="majorHAnsi"/>
                <w:sz w:val="22"/>
                <w:szCs w:val="22"/>
              </w:rPr>
              <w:br/>
              <w:t xml:space="preserve">Optimize flashing time using </w:t>
            </w:r>
            <w:r w:rsidRPr="00D677B6">
              <w:rPr>
                <w:rFonts w:ascii="Calibri Light" w:eastAsia="Times New Roman" w:hAnsi="Calibri Light" w:cs="Calibri Light"/>
                <w:color w:val="000000"/>
                <w:sz w:val="22"/>
                <w:szCs w:val="22"/>
                <w:lang w:val="en-IN" w:eastAsia="en-IN"/>
              </w:rPr>
              <w:t>Reflash Utility</w:t>
            </w:r>
            <w:r>
              <w:rPr>
                <w:rFonts w:ascii="Calibri Light" w:eastAsia="Times New Roman" w:hAnsi="Calibri Light" w:cs="Calibri Light"/>
                <w:color w:val="000000"/>
                <w:sz w:val="22"/>
                <w:szCs w:val="22"/>
                <w:lang w:val="en-IN" w:eastAsia="en-IN"/>
              </w:rPr>
              <w:t>.</w:t>
            </w:r>
          </w:p>
        </w:tc>
      </w:tr>
      <w:tr w:rsidR="00672738" w:rsidRPr="00FB09F3" w14:paraId="59F553D5" w14:textId="77777777" w:rsidTr="00672738">
        <w:trPr>
          <w:trHeight w:val="405"/>
        </w:trPr>
        <w:tc>
          <w:tcPr>
            <w:tcW w:w="780" w:type="dxa"/>
            <w:tcBorders>
              <w:top w:val="nil"/>
              <w:left w:val="single" w:sz="4" w:space="0" w:color="auto"/>
              <w:bottom w:val="single" w:sz="4" w:space="0" w:color="auto"/>
              <w:right w:val="single" w:sz="4" w:space="0" w:color="auto"/>
            </w:tcBorders>
          </w:tcPr>
          <w:p w14:paraId="1049935F" w14:textId="2361E510" w:rsidR="00672738" w:rsidRDefault="009304C3"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9</w:t>
            </w:r>
          </w:p>
        </w:tc>
        <w:tc>
          <w:tcPr>
            <w:tcW w:w="1300" w:type="dxa"/>
            <w:tcBorders>
              <w:top w:val="nil"/>
              <w:left w:val="nil"/>
              <w:bottom w:val="single" w:sz="4" w:space="0" w:color="auto"/>
              <w:right w:val="single" w:sz="4" w:space="0" w:color="auto"/>
            </w:tcBorders>
          </w:tcPr>
          <w:p w14:paraId="71A76585" w14:textId="41E2942D" w:rsidR="00672738" w:rsidRDefault="00672738" w:rsidP="00672738">
            <w:pPr>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16-MAR-26</w:t>
            </w:r>
          </w:p>
        </w:tc>
        <w:tc>
          <w:tcPr>
            <w:tcW w:w="1380" w:type="dxa"/>
            <w:tcBorders>
              <w:top w:val="nil"/>
              <w:left w:val="nil"/>
              <w:bottom w:val="single" w:sz="4" w:space="0" w:color="auto"/>
              <w:right w:val="single" w:sz="4" w:space="0" w:color="auto"/>
            </w:tcBorders>
          </w:tcPr>
          <w:p w14:paraId="3DEEA07E" w14:textId="2C5B55E5"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3.1.6</w:t>
            </w:r>
          </w:p>
        </w:tc>
        <w:tc>
          <w:tcPr>
            <w:tcW w:w="1720" w:type="dxa"/>
            <w:tcBorders>
              <w:top w:val="nil"/>
              <w:left w:val="nil"/>
              <w:bottom w:val="single" w:sz="4" w:space="0" w:color="auto"/>
              <w:right w:val="single" w:sz="4" w:space="0" w:color="auto"/>
            </w:tcBorders>
          </w:tcPr>
          <w:p w14:paraId="068FE150" w14:textId="46FAF9F9"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58C35DE1" w14:textId="25549FBF" w:rsidR="00672738" w:rsidRDefault="00672738" w:rsidP="00672738">
            <w:pPr>
              <w:suppressAutoHyphens w:val="0"/>
              <w:rPr>
                <w:rFonts w:asciiTheme="majorHAnsi" w:hAnsiTheme="majorHAnsi" w:cstheme="majorHAnsi"/>
                <w:sz w:val="22"/>
                <w:szCs w:val="22"/>
              </w:rPr>
            </w:pPr>
            <w:r w:rsidRPr="00F9040D">
              <w:rPr>
                <w:rFonts w:asciiTheme="majorHAnsi" w:hAnsiTheme="majorHAnsi" w:cstheme="majorHAnsi"/>
                <w:sz w:val="22"/>
                <w:szCs w:val="22"/>
              </w:rPr>
              <w:t xml:space="preserve">Resolved </w:t>
            </w:r>
            <w:r>
              <w:rPr>
                <w:rFonts w:asciiTheme="majorHAnsi" w:hAnsiTheme="majorHAnsi" w:cstheme="majorHAnsi"/>
                <w:sz w:val="22"/>
                <w:szCs w:val="22"/>
              </w:rPr>
              <w:t xml:space="preserve">issue relating to reading OBD2 Voltage. Unified the </w:t>
            </w:r>
            <w:proofErr w:type="spellStart"/>
            <w:r>
              <w:rPr>
                <w:rFonts w:asciiTheme="majorHAnsi" w:hAnsiTheme="majorHAnsi" w:cstheme="majorHAnsi"/>
                <w:sz w:val="22"/>
                <w:szCs w:val="22"/>
              </w:rPr>
              <w:t>tgz</w:t>
            </w:r>
            <w:proofErr w:type="spellEnd"/>
            <w:r>
              <w:rPr>
                <w:rFonts w:asciiTheme="majorHAnsi" w:hAnsiTheme="majorHAnsi" w:cstheme="majorHAnsi"/>
                <w:sz w:val="22"/>
                <w:szCs w:val="22"/>
              </w:rPr>
              <w:t xml:space="preserve"> file for both REVA and REVC.</w:t>
            </w:r>
          </w:p>
        </w:tc>
      </w:tr>
      <w:tr w:rsidR="00672738" w:rsidRPr="00FB09F3" w14:paraId="594EE10C" w14:textId="77777777" w:rsidTr="00672738">
        <w:trPr>
          <w:trHeight w:val="405"/>
        </w:trPr>
        <w:tc>
          <w:tcPr>
            <w:tcW w:w="780" w:type="dxa"/>
            <w:tcBorders>
              <w:top w:val="nil"/>
              <w:left w:val="single" w:sz="4" w:space="0" w:color="auto"/>
              <w:bottom w:val="single" w:sz="4" w:space="0" w:color="auto"/>
              <w:right w:val="single" w:sz="4" w:space="0" w:color="auto"/>
            </w:tcBorders>
          </w:tcPr>
          <w:p w14:paraId="5C2C111B" w14:textId="18B6922A" w:rsidR="00672738" w:rsidRDefault="009304C3"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10</w:t>
            </w:r>
          </w:p>
        </w:tc>
        <w:tc>
          <w:tcPr>
            <w:tcW w:w="1300" w:type="dxa"/>
            <w:tcBorders>
              <w:top w:val="nil"/>
              <w:left w:val="nil"/>
              <w:bottom w:val="single" w:sz="4" w:space="0" w:color="auto"/>
              <w:right w:val="single" w:sz="4" w:space="0" w:color="auto"/>
            </w:tcBorders>
          </w:tcPr>
          <w:p w14:paraId="21991E30" w14:textId="5915758E" w:rsidR="00672738" w:rsidRDefault="00672738" w:rsidP="00672738">
            <w:pPr>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06-FEB-26</w:t>
            </w:r>
          </w:p>
        </w:tc>
        <w:tc>
          <w:tcPr>
            <w:tcW w:w="1380" w:type="dxa"/>
            <w:tcBorders>
              <w:top w:val="nil"/>
              <w:left w:val="nil"/>
              <w:bottom w:val="single" w:sz="4" w:space="0" w:color="auto"/>
              <w:right w:val="single" w:sz="4" w:space="0" w:color="auto"/>
            </w:tcBorders>
          </w:tcPr>
          <w:p w14:paraId="0A27E810" w14:textId="274BA4D3"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3.1.5</w:t>
            </w:r>
          </w:p>
        </w:tc>
        <w:tc>
          <w:tcPr>
            <w:tcW w:w="1720" w:type="dxa"/>
            <w:tcBorders>
              <w:top w:val="nil"/>
              <w:left w:val="nil"/>
              <w:bottom w:val="single" w:sz="4" w:space="0" w:color="auto"/>
              <w:right w:val="single" w:sz="4" w:space="0" w:color="auto"/>
            </w:tcBorders>
          </w:tcPr>
          <w:p w14:paraId="37FE725F" w14:textId="1BFEFD22"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Feature/Issue</w:t>
            </w:r>
          </w:p>
        </w:tc>
        <w:tc>
          <w:tcPr>
            <w:tcW w:w="4660" w:type="dxa"/>
            <w:tcBorders>
              <w:top w:val="nil"/>
              <w:left w:val="nil"/>
              <w:bottom w:val="single" w:sz="4" w:space="0" w:color="auto"/>
              <w:right w:val="single" w:sz="4" w:space="0" w:color="auto"/>
            </w:tcBorders>
          </w:tcPr>
          <w:p w14:paraId="37768812" w14:textId="2041C9F6" w:rsidR="00672738" w:rsidRDefault="00672738" w:rsidP="00672738">
            <w:pPr>
              <w:suppressAutoHyphens w:val="0"/>
              <w:rPr>
                <w:rFonts w:asciiTheme="majorHAnsi" w:hAnsiTheme="majorHAnsi" w:cstheme="majorHAnsi"/>
                <w:sz w:val="22"/>
                <w:szCs w:val="22"/>
              </w:rPr>
            </w:pPr>
            <w:r>
              <w:rPr>
                <w:rFonts w:asciiTheme="majorHAnsi" w:hAnsiTheme="majorHAnsi" w:cstheme="majorHAnsi"/>
                <w:sz w:val="22"/>
                <w:szCs w:val="22"/>
              </w:rPr>
              <w:t xml:space="preserve">Implemented/Added KWP protocol in Garuda </w:t>
            </w:r>
            <w:proofErr w:type="spellStart"/>
            <w:r>
              <w:rPr>
                <w:rFonts w:asciiTheme="majorHAnsi" w:hAnsiTheme="majorHAnsi" w:cstheme="majorHAnsi"/>
                <w:sz w:val="22"/>
                <w:szCs w:val="22"/>
              </w:rPr>
              <w:t>lll</w:t>
            </w:r>
            <w:proofErr w:type="spellEnd"/>
            <w:r>
              <w:rPr>
                <w:rFonts w:asciiTheme="majorHAnsi" w:hAnsiTheme="majorHAnsi" w:cstheme="majorHAnsi"/>
                <w:sz w:val="22"/>
                <w:szCs w:val="22"/>
              </w:rPr>
              <w:t>.</w:t>
            </w:r>
            <w:r>
              <w:rPr>
                <w:rFonts w:asciiTheme="majorHAnsi" w:hAnsiTheme="majorHAnsi" w:cstheme="majorHAnsi"/>
                <w:sz w:val="22"/>
                <w:szCs w:val="22"/>
              </w:rPr>
              <w:br/>
              <w:t xml:space="preserve">Implemented </w:t>
            </w:r>
            <w:proofErr w:type="spellStart"/>
            <w:r>
              <w:rPr>
                <w:rFonts w:asciiTheme="majorHAnsi" w:hAnsiTheme="majorHAnsi" w:cstheme="majorHAnsi"/>
                <w:sz w:val="22"/>
                <w:szCs w:val="22"/>
              </w:rPr>
              <w:t>DoIP</w:t>
            </w:r>
            <w:proofErr w:type="spellEnd"/>
            <w:r>
              <w:rPr>
                <w:rFonts w:asciiTheme="majorHAnsi" w:hAnsiTheme="majorHAnsi" w:cstheme="majorHAnsi"/>
                <w:sz w:val="22"/>
                <w:szCs w:val="22"/>
              </w:rPr>
              <w:t xml:space="preserve"> Periodic Messages, fixed support of 4K bytes for </w:t>
            </w:r>
            <w:proofErr w:type="spellStart"/>
            <w:r>
              <w:rPr>
                <w:rFonts w:asciiTheme="majorHAnsi" w:hAnsiTheme="majorHAnsi" w:cstheme="majorHAnsi"/>
                <w:sz w:val="22"/>
                <w:szCs w:val="22"/>
              </w:rPr>
              <w:t>DoIP</w:t>
            </w:r>
            <w:proofErr w:type="spellEnd"/>
          </w:p>
        </w:tc>
      </w:tr>
      <w:tr w:rsidR="00672738" w:rsidRPr="00FB09F3" w14:paraId="6F883073" w14:textId="77777777" w:rsidTr="00672738">
        <w:trPr>
          <w:trHeight w:val="405"/>
        </w:trPr>
        <w:tc>
          <w:tcPr>
            <w:tcW w:w="780" w:type="dxa"/>
            <w:tcBorders>
              <w:top w:val="nil"/>
              <w:left w:val="single" w:sz="4" w:space="0" w:color="auto"/>
              <w:bottom w:val="single" w:sz="4" w:space="0" w:color="auto"/>
              <w:right w:val="single" w:sz="4" w:space="0" w:color="auto"/>
            </w:tcBorders>
          </w:tcPr>
          <w:p w14:paraId="5613D3F7" w14:textId="474ADAD2" w:rsidR="00672738" w:rsidRDefault="009304C3"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11</w:t>
            </w:r>
          </w:p>
        </w:tc>
        <w:tc>
          <w:tcPr>
            <w:tcW w:w="1300" w:type="dxa"/>
            <w:tcBorders>
              <w:top w:val="nil"/>
              <w:left w:val="nil"/>
              <w:bottom w:val="single" w:sz="4" w:space="0" w:color="auto"/>
              <w:right w:val="single" w:sz="4" w:space="0" w:color="auto"/>
            </w:tcBorders>
          </w:tcPr>
          <w:p w14:paraId="51B7968D" w14:textId="20167B9D"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03-FEB-25</w:t>
            </w:r>
          </w:p>
        </w:tc>
        <w:tc>
          <w:tcPr>
            <w:tcW w:w="1380" w:type="dxa"/>
            <w:tcBorders>
              <w:top w:val="nil"/>
              <w:left w:val="nil"/>
              <w:bottom w:val="single" w:sz="4" w:space="0" w:color="auto"/>
              <w:right w:val="single" w:sz="4" w:space="0" w:color="auto"/>
            </w:tcBorders>
          </w:tcPr>
          <w:p w14:paraId="0B1787AD" w14:textId="19910251"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3.1.4</w:t>
            </w:r>
          </w:p>
        </w:tc>
        <w:tc>
          <w:tcPr>
            <w:tcW w:w="1720" w:type="dxa"/>
            <w:tcBorders>
              <w:top w:val="nil"/>
              <w:left w:val="nil"/>
              <w:bottom w:val="single" w:sz="4" w:space="0" w:color="auto"/>
              <w:right w:val="single" w:sz="4" w:space="0" w:color="auto"/>
            </w:tcBorders>
          </w:tcPr>
          <w:p w14:paraId="20BCB345" w14:textId="6B128D74"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Testing</w:t>
            </w:r>
          </w:p>
        </w:tc>
        <w:tc>
          <w:tcPr>
            <w:tcW w:w="4660" w:type="dxa"/>
            <w:tcBorders>
              <w:top w:val="nil"/>
              <w:left w:val="nil"/>
              <w:bottom w:val="single" w:sz="4" w:space="0" w:color="auto"/>
              <w:right w:val="single" w:sz="4" w:space="0" w:color="auto"/>
            </w:tcBorders>
          </w:tcPr>
          <w:p w14:paraId="0236131F" w14:textId="41C9858A" w:rsidR="00672738" w:rsidRDefault="00672738" w:rsidP="00672738">
            <w:pPr>
              <w:suppressAutoHyphens w:val="0"/>
              <w:rPr>
                <w:rFonts w:asciiTheme="majorHAnsi" w:hAnsiTheme="majorHAnsi" w:cstheme="majorHAnsi"/>
                <w:sz w:val="22"/>
                <w:szCs w:val="22"/>
              </w:rPr>
            </w:pPr>
            <w:r>
              <w:rPr>
                <w:rFonts w:asciiTheme="majorHAnsi" w:hAnsiTheme="majorHAnsi" w:cstheme="majorHAnsi"/>
                <w:sz w:val="22"/>
                <w:szCs w:val="22"/>
              </w:rPr>
              <w:t xml:space="preserve">Implemented/Added KWP protocol in Garuda </w:t>
            </w:r>
            <w:proofErr w:type="spellStart"/>
            <w:r>
              <w:rPr>
                <w:rFonts w:asciiTheme="majorHAnsi" w:hAnsiTheme="majorHAnsi" w:cstheme="majorHAnsi"/>
                <w:sz w:val="22"/>
                <w:szCs w:val="22"/>
              </w:rPr>
              <w:t>lll</w:t>
            </w:r>
            <w:proofErr w:type="spellEnd"/>
            <w:r>
              <w:rPr>
                <w:rFonts w:asciiTheme="majorHAnsi" w:hAnsiTheme="majorHAnsi" w:cstheme="majorHAnsi"/>
                <w:sz w:val="22"/>
                <w:szCs w:val="22"/>
              </w:rPr>
              <w:t>.</w:t>
            </w:r>
            <w:r>
              <w:rPr>
                <w:rFonts w:asciiTheme="majorHAnsi" w:hAnsiTheme="majorHAnsi" w:cstheme="majorHAnsi"/>
                <w:sz w:val="22"/>
                <w:szCs w:val="22"/>
              </w:rPr>
              <w:br/>
              <w:t xml:space="preserve">Implemented </w:t>
            </w:r>
            <w:proofErr w:type="spellStart"/>
            <w:r>
              <w:rPr>
                <w:rFonts w:asciiTheme="majorHAnsi" w:hAnsiTheme="majorHAnsi" w:cstheme="majorHAnsi"/>
                <w:sz w:val="22"/>
                <w:szCs w:val="22"/>
              </w:rPr>
              <w:t>DoIP</w:t>
            </w:r>
            <w:proofErr w:type="spellEnd"/>
            <w:r>
              <w:rPr>
                <w:rFonts w:asciiTheme="majorHAnsi" w:hAnsiTheme="majorHAnsi" w:cstheme="majorHAnsi"/>
                <w:sz w:val="22"/>
                <w:szCs w:val="22"/>
              </w:rPr>
              <w:t xml:space="preserve"> Periodic Messages, fixed support of 4K bytes for </w:t>
            </w:r>
            <w:proofErr w:type="spellStart"/>
            <w:r>
              <w:rPr>
                <w:rFonts w:asciiTheme="majorHAnsi" w:hAnsiTheme="majorHAnsi" w:cstheme="majorHAnsi"/>
                <w:sz w:val="22"/>
                <w:szCs w:val="22"/>
              </w:rPr>
              <w:t>DoIP</w:t>
            </w:r>
            <w:proofErr w:type="spellEnd"/>
          </w:p>
        </w:tc>
      </w:tr>
      <w:tr w:rsidR="00672738" w:rsidRPr="00FB09F3" w14:paraId="473BB1F0" w14:textId="77777777" w:rsidTr="00672738">
        <w:trPr>
          <w:trHeight w:val="405"/>
        </w:trPr>
        <w:tc>
          <w:tcPr>
            <w:tcW w:w="780" w:type="dxa"/>
            <w:tcBorders>
              <w:top w:val="nil"/>
              <w:left w:val="single" w:sz="4" w:space="0" w:color="auto"/>
              <w:bottom w:val="single" w:sz="4" w:space="0" w:color="auto"/>
              <w:right w:val="single" w:sz="4" w:space="0" w:color="auto"/>
            </w:tcBorders>
          </w:tcPr>
          <w:p w14:paraId="32779BF8" w14:textId="6F9DAE3E" w:rsidR="00672738" w:rsidRDefault="009304C3"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12</w:t>
            </w:r>
          </w:p>
        </w:tc>
        <w:tc>
          <w:tcPr>
            <w:tcW w:w="1300" w:type="dxa"/>
            <w:tcBorders>
              <w:top w:val="nil"/>
              <w:left w:val="nil"/>
              <w:bottom w:val="single" w:sz="4" w:space="0" w:color="auto"/>
              <w:right w:val="single" w:sz="4" w:space="0" w:color="auto"/>
            </w:tcBorders>
          </w:tcPr>
          <w:p w14:paraId="31A74047" w14:textId="42EDBA9B"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20-NOV-25</w:t>
            </w:r>
          </w:p>
        </w:tc>
        <w:tc>
          <w:tcPr>
            <w:tcW w:w="1380" w:type="dxa"/>
            <w:tcBorders>
              <w:top w:val="nil"/>
              <w:left w:val="nil"/>
              <w:bottom w:val="single" w:sz="4" w:space="0" w:color="auto"/>
              <w:right w:val="single" w:sz="4" w:space="0" w:color="auto"/>
            </w:tcBorders>
          </w:tcPr>
          <w:p w14:paraId="7859ACB2" w14:textId="71345EE8"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3.1.3</w:t>
            </w:r>
          </w:p>
        </w:tc>
        <w:tc>
          <w:tcPr>
            <w:tcW w:w="1720" w:type="dxa"/>
            <w:tcBorders>
              <w:top w:val="nil"/>
              <w:left w:val="nil"/>
              <w:bottom w:val="single" w:sz="4" w:space="0" w:color="auto"/>
              <w:right w:val="single" w:sz="4" w:space="0" w:color="auto"/>
            </w:tcBorders>
          </w:tcPr>
          <w:p w14:paraId="23431EC1" w14:textId="0BD7B35F"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60FF8FC7" w14:textId="31A3C2B3" w:rsidR="00672738" w:rsidRPr="00766895" w:rsidRDefault="00672738" w:rsidP="00672738">
            <w:pPr>
              <w:suppressAutoHyphens w:val="0"/>
              <w:rPr>
                <w:rFonts w:asciiTheme="majorHAnsi" w:hAnsiTheme="majorHAnsi" w:cstheme="majorHAnsi"/>
                <w:sz w:val="22"/>
                <w:szCs w:val="22"/>
              </w:rPr>
            </w:pPr>
            <w:r w:rsidRPr="00F9040D">
              <w:rPr>
                <w:rFonts w:asciiTheme="majorHAnsi" w:hAnsiTheme="majorHAnsi" w:cstheme="majorHAnsi"/>
                <w:sz w:val="22"/>
                <w:szCs w:val="22"/>
              </w:rPr>
              <w:t>Resolved an issue related to VIN fetching.</w:t>
            </w:r>
          </w:p>
        </w:tc>
      </w:tr>
      <w:tr w:rsidR="00672738" w:rsidRPr="00FB09F3" w14:paraId="57D4D6C6" w14:textId="77777777" w:rsidTr="00672738">
        <w:trPr>
          <w:trHeight w:val="405"/>
        </w:trPr>
        <w:tc>
          <w:tcPr>
            <w:tcW w:w="780" w:type="dxa"/>
            <w:tcBorders>
              <w:top w:val="nil"/>
              <w:left w:val="single" w:sz="4" w:space="0" w:color="auto"/>
              <w:bottom w:val="single" w:sz="4" w:space="0" w:color="auto"/>
              <w:right w:val="single" w:sz="4" w:space="0" w:color="auto"/>
            </w:tcBorders>
          </w:tcPr>
          <w:p w14:paraId="5F4E6BD2" w14:textId="7B8D9496"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color w:val="000000"/>
                <w:sz w:val="22"/>
                <w:szCs w:val="22"/>
                <w:lang w:val="en-IN" w:eastAsia="en-IN"/>
              </w:rPr>
              <w:t>1</w:t>
            </w:r>
            <w:r w:rsidR="009304C3">
              <w:rPr>
                <w:rFonts w:ascii="Calibri Light" w:eastAsia="Times New Roman" w:hAnsi="Calibri Light" w:cs="Calibri Light"/>
                <w:color w:val="000000"/>
                <w:sz w:val="22"/>
                <w:szCs w:val="22"/>
                <w:lang w:val="en-IN" w:eastAsia="en-IN"/>
              </w:rPr>
              <w:t>3</w:t>
            </w:r>
          </w:p>
        </w:tc>
        <w:tc>
          <w:tcPr>
            <w:tcW w:w="1300" w:type="dxa"/>
            <w:tcBorders>
              <w:top w:val="nil"/>
              <w:left w:val="nil"/>
              <w:bottom w:val="single" w:sz="4" w:space="0" w:color="auto"/>
              <w:right w:val="single" w:sz="4" w:space="0" w:color="auto"/>
            </w:tcBorders>
          </w:tcPr>
          <w:p w14:paraId="5E8B3BEB" w14:textId="74BE3C19"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15-NOV-25</w:t>
            </w:r>
          </w:p>
        </w:tc>
        <w:tc>
          <w:tcPr>
            <w:tcW w:w="1380" w:type="dxa"/>
            <w:tcBorders>
              <w:top w:val="nil"/>
              <w:left w:val="nil"/>
              <w:bottom w:val="single" w:sz="4" w:space="0" w:color="auto"/>
              <w:right w:val="single" w:sz="4" w:space="0" w:color="auto"/>
            </w:tcBorders>
          </w:tcPr>
          <w:p w14:paraId="1E867E0A" w14:textId="4114939A"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3.1.2</w:t>
            </w:r>
          </w:p>
        </w:tc>
        <w:tc>
          <w:tcPr>
            <w:tcW w:w="1720" w:type="dxa"/>
            <w:tcBorders>
              <w:top w:val="nil"/>
              <w:left w:val="nil"/>
              <w:bottom w:val="single" w:sz="4" w:space="0" w:color="auto"/>
              <w:right w:val="single" w:sz="4" w:space="0" w:color="auto"/>
            </w:tcBorders>
          </w:tcPr>
          <w:p w14:paraId="289E0D0B" w14:textId="4D6F52FC"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52671671" w14:textId="42CF77CC" w:rsidR="00672738" w:rsidRPr="00766895" w:rsidRDefault="00672738" w:rsidP="00672738">
            <w:pPr>
              <w:suppressAutoHyphens w:val="0"/>
              <w:rPr>
                <w:rFonts w:asciiTheme="majorHAnsi" w:hAnsiTheme="majorHAnsi" w:cstheme="majorHAnsi"/>
                <w:sz w:val="22"/>
                <w:szCs w:val="22"/>
              </w:rPr>
            </w:pPr>
            <w:r w:rsidRPr="00766895">
              <w:rPr>
                <w:rFonts w:asciiTheme="majorHAnsi" w:hAnsiTheme="majorHAnsi" w:cstheme="majorHAnsi"/>
                <w:sz w:val="22"/>
                <w:szCs w:val="22"/>
              </w:rPr>
              <w:t>Resolved an issue</w:t>
            </w:r>
            <w:r>
              <w:rPr>
                <w:rFonts w:asciiTheme="majorHAnsi" w:hAnsiTheme="majorHAnsi" w:cstheme="majorHAnsi"/>
                <w:sz w:val="22"/>
                <w:szCs w:val="22"/>
              </w:rPr>
              <w:t xml:space="preserve"> related to buffer optimization.</w:t>
            </w:r>
          </w:p>
        </w:tc>
      </w:tr>
      <w:tr w:rsidR="00672738" w:rsidRPr="00FB09F3" w14:paraId="02B02420" w14:textId="77777777" w:rsidTr="00672738">
        <w:trPr>
          <w:trHeight w:val="405"/>
        </w:trPr>
        <w:tc>
          <w:tcPr>
            <w:tcW w:w="780" w:type="dxa"/>
            <w:tcBorders>
              <w:top w:val="nil"/>
              <w:left w:val="single" w:sz="4" w:space="0" w:color="auto"/>
              <w:bottom w:val="single" w:sz="4" w:space="0" w:color="auto"/>
              <w:right w:val="single" w:sz="4" w:space="0" w:color="auto"/>
            </w:tcBorders>
          </w:tcPr>
          <w:p w14:paraId="6DCD4E86" w14:textId="2DAE3A58"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color w:val="000000"/>
                <w:sz w:val="22"/>
                <w:szCs w:val="22"/>
                <w:lang w:val="en-IN" w:eastAsia="en-IN"/>
              </w:rPr>
              <w:t>1</w:t>
            </w:r>
            <w:r w:rsidR="009304C3">
              <w:rPr>
                <w:rFonts w:ascii="Calibri Light" w:eastAsia="Times New Roman" w:hAnsi="Calibri Light" w:cs="Calibri Light"/>
                <w:color w:val="000000"/>
                <w:sz w:val="22"/>
                <w:szCs w:val="22"/>
                <w:lang w:val="en-IN" w:eastAsia="en-IN"/>
              </w:rPr>
              <w:t>4</w:t>
            </w:r>
          </w:p>
        </w:tc>
        <w:tc>
          <w:tcPr>
            <w:tcW w:w="1300" w:type="dxa"/>
            <w:tcBorders>
              <w:top w:val="nil"/>
              <w:left w:val="nil"/>
              <w:bottom w:val="single" w:sz="4" w:space="0" w:color="auto"/>
              <w:right w:val="single" w:sz="4" w:space="0" w:color="auto"/>
            </w:tcBorders>
          </w:tcPr>
          <w:p w14:paraId="784A5A65" w14:textId="3874BFD5"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08-OCT-25</w:t>
            </w:r>
          </w:p>
        </w:tc>
        <w:tc>
          <w:tcPr>
            <w:tcW w:w="1380" w:type="dxa"/>
            <w:tcBorders>
              <w:top w:val="nil"/>
              <w:left w:val="nil"/>
              <w:bottom w:val="single" w:sz="4" w:space="0" w:color="auto"/>
              <w:right w:val="single" w:sz="4" w:space="0" w:color="auto"/>
            </w:tcBorders>
          </w:tcPr>
          <w:p w14:paraId="577ACE4D" w14:textId="4C9E730C" w:rsidR="00672738"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3.1.0</w:t>
            </w:r>
          </w:p>
        </w:tc>
        <w:tc>
          <w:tcPr>
            <w:tcW w:w="1720" w:type="dxa"/>
            <w:tcBorders>
              <w:top w:val="nil"/>
              <w:left w:val="nil"/>
              <w:bottom w:val="single" w:sz="4" w:space="0" w:color="auto"/>
              <w:right w:val="single" w:sz="4" w:space="0" w:color="auto"/>
            </w:tcBorders>
          </w:tcPr>
          <w:p w14:paraId="1D493252" w14:textId="18C66747"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1C1C3F2B" w14:textId="7F3170E8" w:rsidR="00672738" w:rsidRPr="00766895" w:rsidRDefault="00672738" w:rsidP="00672738">
            <w:pPr>
              <w:suppressAutoHyphens w:val="0"/>
              <w:rPr>
                <w:rFonts w:asciiTheme="majorHAnsi" w:hAnsiTheme="majorHAnsi" w:cstheme="majorHAnsi"/>
                <w:sz w:val="22"/>
                <w:szCs w:val="22"/>
              </w:rPr>
            </w:pPr>
            <w:r w:rsidRPr="00766895">
              <w:rPr>
                <w:rFonts w:asciiTheme="majorHAnsi" w:hAnsiTheme="majorHAnsi" w:cstheme="majorHAnsi"/>
                <w:sz w:val="22"/>
                <w:szCs w:val="22"/>
              </w:rPr>
              <w:t>Resolved an issue</w:t>
            </w:r>
            <w:r>
              <w:rPr>
                <w:rFonts w:asciiTheme="majorHAnsi" w:hAnsiTheme="majorHAnsi" w:cstheme="majorHAnsi"/>
                <w:sz w:val="22"/>
                <w:szCs w:val="22"/>
              </w:rPr>
              <w:t xml:space="preserve"> related to VIN fetching.</w:t>
            </w:r>
          </w:p>
        </w:tc>
      </w:tr>
      <w:tr w:rsidR="00672738" w:rsidRPr="00FB09F3" w14:paraId="244BEA2C" w14:textId="77777777" w:rsidTr="00672738">
        <w:trPr>
          <w:trHeight w:val="405"/>
        </w:trPr>
        <w:tc>
          <w:tcPr>
            <w:tcW w:w="780" w:type="dxa"/>
            <w:tcBorders>
              <w:top w:val="nil"/>
              <w:left w:val="single" w:sz="4" w:space="0" w:color="auto"/>
              <w:bottom w:val="single" w:sz="4" w:space="0" w:color="auto"/>
              <w:right w:val="single" w:sz="4" w:space="0" w:color="auto"/>
            </w:tcBorders>
          </w:tcPr>
          <w:p w14:paraId="70DE8B2E" w14:textId="12BD7218" w:rsidR="00672738" w:rsidRPr="00BB3D09"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color w:val="000000"/>
                <w:sz w:val="22"/>
                <w:szCs w:val="22"/>
                <w:lang w:val="en-IN" w:eastAsia="en-IN"/>
              </w:rPr>
              <w:t>1</w:t>
            </w:r>
            <w:r w:rsidR="009304C3">
              <w:rPr>
                <w:rFonts w:ascii="Calibri Light" w:eastAsia="Times New Roman" w:hAnsi="Calibri Light" w:cs="Calibri Light"/>
                <w:color w:val="000000"/>
                <w:sz w:val="22"/>
                <w:szCs w:val="22"/>
                <w:lang w:val="en-IN" w:eastAsia="en-IN"/>
              </w:rPr>
              <w:t>5</w:t>
            </w:r>
          </w:p>
        </w:tc>
        <w:tc>
          <w:tcPr>
            <w:tcW w:w="1300" w:type="dxa"/>
            <w:tcBorders>
              <w:top w:val="nil"/>
              <w:left w:val="nil"/>
              <w:bottom w:val="single" w:sz="4" w:space="0" w:color="auto"/>
              <w:right w:val="single" w:sz="4" w:space="0" w:color="auto"/>
            </w:tcBorders>
          </w:tcPr>
          <w:p w14:paraId="7E0E67FD" w14:textId="722F41EE" w:rsidR="00672738" w:rsidRPr="00BB3D09"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20-AUG-25</w:t>
            </w:r>
          </w:p>
        </w:tc>
        <w:tc>
          <w:tcPr>
            <w:tcW w:w="1380" w:type="dxa"/>
            <w:tcBorders>
              <w:top w:val="nil"/>
              <w:left w:val="nil"/>
              <w:bottom w:val="single" w:sz="4" w:space="0" w:color="auto"/>
              <w:right w:val="single" w:sz="4" w:space="0" w:color="auto"/>
            </w:tcBorders>
          </w:tcPr>
          <w:p w14:paraId="3D32C193" w14:textId="1D247A26" w:rsidR="00672738" w:rsidRPr="00BB3D09" w:rsidRDefault="00672738" w:rsidP="00672738">
            <w:pPr>
              <w:rPr>
                <w:rFonts w:ascii="Calibri Light" w:eastAsia="Times New Roman" w:hAnsi="Calibri Light" w:cs="Calibri Light"/>
                <w:sz w:val="22"/>
                <w:szCs w:val="22"/>
                <w:lang w:val="en-IN" w:eastAsia="en-IN"/>
              </w:rPr>
            </w:pPr>
            <w:r>
              <w:rPr>
                <w:rFonts w:ascii="Calibri Light" w:eastAsia="Times New Roman" w:hAnsi="Calibri Light" w:cs="Calibri Light"/>
                <w:sz w:val="22"/>
                <w:szCs w:val="22"/>
                <w:lang w:val="en-IN" w:eastAsia="en-IN"/>
              </w:rPr>
              <w:t>3.0.9</w:t>
            </w:r>
          </w:p>
        </w:tc>
        <w:tc>
          <w:tcPr>
            <w:tcW w:w="1720" w:type="dxa"/>
            <w:tcBorders>
              <w:top w:val="nil"/>
              <w:left w:val="nil"/>
              <w:bottom w:val="single" w:sz="4" w:space="0" w:color="auto"/>
              <w:right w:val="single" w:sz="4" w:space="0" w:color="auto"/>
            </w:tcBorders>
          </w:tcPr>
          <w:p w14:paraId="3E7B394E" w14:textId="1CBED738"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185231C4" w14:textId="7DFCBB2A" w:rsidR="00672738" w:rsidRDefault="00672738" w:rsidP="00672738">
            <w:pPr>
              <w:suppressAutoHyphens w:val="0"/>
              <w:rPr>
                <w:rFonts w:ascii="Calibri Light" w:eastAsia="Times New Roman" w:hAnsi="Calibri Light" w:cs="Calibri Light"/>
                <w:color w:val="000000"/>
                <w:sz w:val="22"/>
                <w:szCs w:val="22"/>
                <w:lang w:val="en-IN" w:eastAsia="en-IN"/>
              </w:rPr>
            </w:pPr>
            <w:r w:rsidRPr="00766895">
              <w:rPr>
                <w:rFonts w:asciiTheme="majorHAnsi" w:hAnsiTheme="majorHAnsi" w:cstheme="majorHAnsi"/>
                <w:sz w:val="22"/>
                <w:szCs w:val="22"/>
              </w:rPr>
              <w:t>Resolved an issue related to RX buffer clearing</w:t>
            </w:r>
            <w:r>
              <w:rPr>
                <w:rFonts w:asciiTheme="majorHAnsi" w:hAnsiTheme="majorHAnsi" w:cstheme="majorHAnsi"/>
                <w:sz w:val="22"/>
                <w:szCs w:val="22"/>
              </w:rPr>
              <w:t>.</w:t>
            </w:r>
          </w:p>
        </w:tc>
      </w:tr>
      <w:tr w:rsidR="00672738" w:rsidRPr="00FB09F3" w14:paraId="6909F800" w14:textId="77777777" w:rsidTr="00672738">
        <w:trPr>
          <w:trHeight w:val="600"/>
        </w:trPr>
        <w:tc>
          <w:tcPr>
            <w:tcW w:w="780" w:type="dxa"/>
            <w:tcBorders>
              <w:top w:val="nil"/>
              <w:left w:val="single" w:sz="4" w:space="0" w:color="auto"/>
              <w:bottom w:val="single" w:sz="4" w:space="0" w:color="auto"/>
              <w:right w:val="single" w:sz="4" w:space="0" w:color="auto"/>
            </w:tcBorders>
          </w:tcPr>
          <w:p w14:paraId="6B9227D9" w14:textId="0056B990"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lastRenderedPageBreak/>
              <w:t>1</w:t>
            </w:r>
            <w:r w:rsidR="009304C3">
              <w:rPr>
                <w:rFonts w:ascii="Calibri Light" w:eastAsia="Times New Roman" w:hAnsi="Calibri Light" w:cs="Calibri Light"/>
                <w:color w:val="000000"/>
                <w:sz w:val="22"/>
                <w:szCs w:val="22"/>
                <w:lang w:val="en-IN" w:eastAsia="en-IN"/>
              </w:rPr>
              <w:t>6</w:t>
            </w:r>
          </w:p>
        </w:tc>
        <w:tc>
          <w:tcPr>
            <w:tcW w:w="1300" w:type="dxa"/>
            <w:tcBorders>
              <w:top w:val="nil"/>
              <w:left w:val="nil"/>
              <w:bottom w:val="single" w:sz="4" w:space="0" w:color="auto"/>
              <w:right w:val="single" w:sz="4" w:space="0" w:color="auto"/>
            </w:tcBorders>
          </w:tcPr>
          <w:p w14:paraId="610F9702" w14:textId="7282A2BE" w:rsidR="00672738" w:rsidRDefault="00672738" w:rsidP="00672738">
            <w:pPr>
              <w:suppressAutoHyphens w:val="0"/>
              <w:rPr>
                <w:rFonts w:asciiTheme="majorHAnsi" w:hAnsiTheme="majorHAnsi" w:cstheme="majorHAnsi"/>
                <w:sz w:val="22"/>
                <w:szCs w:val="22"/>
              </w:rPr>
            </w:pPr>
            <w:r>
              <w:rPr>
                <w:rFonts w:ascii="Calibri Light" w:eastAsia="Times New Roman" w:hAnsi="Calibri Light" w:cs="Calibri Light"/>
                <w:color w:val="000000"/>
                <w:sz w:val="22"/>
                <w:szCs w:val="22"/>
                <w:lang w:val="en-IN" w:eastAsia="en-IN"/>
              </w:rPr>
              <w:t>16-AUG</w:t>
            </w:r>
            <w:r w:rsidRPr="00D677B6">
              <w:rPr>
                <w:rFonts w:ascii="Calibri Light" w:eastAsia="Times New Roman" w:hAnsi="Calibri Light" w:cs="Calibri Light"/>
                <w:color w:val="000000"/>
                <w:sz w:val="22"/>
                <w:szCs w:val="22"/>
                <w:lang w:val="en-IN" w:eastAsia="en-IN"/>
              </w:rPr>
              <w:t>-25</w:t>
            </w:r>
          </w:p>
        </w:tc>
        <w:tc>
          <w:tcPr>
            <w:tcW w:w="1380" w:type="dxa"/>
            <w:tcBorders>
              <w:top w:val="nil"/>
              <w:left w:val="nil"/>
              <w:bottom w:val="single" w:sz="4" w:space="0" w:color="auto"/>
              <w:right w:val="single" w:sz="4" w:space="0" w:color="auto"/>
            </w:tcBorders>
          </w:tcPr>
          <w:p w14:paraId="2E210636" w14:textId="4295F8A6" w:rsidR="00672738" w:rsidRDefault="00672738" w:rsidP="00672738">
            <w:pPr>
              <w:suppressAutoHyphens w:val="0"/>
              <w:rPr>
                <w:rFonts w:asciiTheme="majorHAnsi" w:hAnsiTheme="majorHAnsi" w:cstheme="majorHAnsi"/>
                <w:sz w:val="22"/>
                <w:szCs w:val="22"/>
              </w:rPr>
            </w:pPr>
            <w:r>
              <w:rPr>
                <w:rFonts w:ascii="Calibri Light" w:eastAsia="Times New Roman" w:hAnsi="Calibri Light" w:cs="Calibri Light"/>
                <w:color w:val="000000"/>
                <w:sz w:val="22"/>
                <w:szCs w:val="22"/>
                <w:lang w:val="en-IN" w:eastAsia="en-IN"/>
              </w:rPr>
              <w:t>3.0.8</w:t>
            </w:r>
          </w:p>
        </w:tc>
        <w:tc>
          <w:tcPr>
            <w:tcW w:w="1720" w:type="dxa"/>
            <w:tcBorders>
              <w:top w:val="nil"/>
              <w:left w:val="nil"/>
              <w:bottom w:val="single" w:sz="4" w:space="0" w:color="auto"/>
              <w:right w:val="single" w:sz="4" w:space="0" w:color="auto"/>
            </w:tcBorders>
          </w:tcPr>
          <w:p w14:paraId="43F82154" w14:textId="677D61CA" w:rsidR="00672738" w:rsidRDefault="00672738" w:rsidP="00672738">
            <w:pPr>
              <w:suppressAutoHyphens w:val="0"/>
              <w:rPr>
                <w:rFonts w:asciiTheme="majorHAnsi" w:hAnsiTheme="majorHAnsi" w:cstheme="majorHAnsi"/>
                <w:sz w:val="22"/>
                <w:szCs w:val="22"/>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212379F2" w14:textId="0E799516" w:rsidR="00672738" w:rsidRPr="007511D4" w:rsidRDefault="00672738" w:rsidP="00672738">
            <w:pPr>
              <w:suppressAutoHyphens w:val="0"/>
              <w:rPr>
                <w:rFonts w:asciiTheme="majorHAnsi" w:hAnsiTheme="majorHAnsi" w:cstheme="majorHAnsi"/>
                <w:sz w:val="22"/>
                <w:szCs w:val="22"/>
              </w:rPr>
            </w:pPr>
            <w:r>
              <w:rPr>
                <w:rFonts w:ascii="Calibri Light" w:eastAsia="Times New Roman" w:hAnsi="Calibri Light" w:cs="Calibri Light"/>
                <w:color w:val="000000"/>
                <w:sz w:val="22"/>
                <w:szCs w:val="22"/>
                <w:lang w:val="en-IN" w:eastAsia="en-IN"/>
              </w:rPr>
              <w:t>Resolved the issue of HPCAP flashing NRC 72.</w:t>
            </w:r>
          </w:p>
        </w:tc>
      </w:tr>
      <w:tr w:rsidR="00672738" w:rsidRPr="00FB09F3" w14:paraId="2B30ADD4" w14:textId="77777777" w:rsidTr="00672738">
        <w:trPr>
          <w:trHeight w:val="600"/>
        </w:trPr>
        <w:tc>
          <w:tcPr>
            <w:tcW w:w="780" w:type="dxa"/>
            <w:tcBorders>
              <w:top w:val="nil"/>
              <w:left w:val="single" w:sz="4" w:space="0" w:color="auto"/>
              <w:bottom w:val="single" w:sz="4" w:space="0" w:color="auto"/>
              <w:right w:val="single" w:sz="4" w:space="0" w:color="auto"/>
            </w:tcBorders>
          </w:tcPr>
          <w:p w14:paraId="0B0D7B57" w14:textId="60E1BB74"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1</w:t>
            </w:r>
            <w:r w:rsidR="009304C3">
              <w:rPr>
                <w:rFonts w:ascii="Calibri Light" w:eastAsia="Times New Roman" w:hAnsi="Calibri Light" w:cs="Calibri Light"/>
                <w:color w:val="000000"/>
                <w:sz w:val="22"/>
                <w:szCs w:val="22"/>
                <w:lang w:val="en-IN" w:eastAsia="en-IN"/>
              </w:rPr>
              <w:t>7</w:t>
            </w:r>
          </w:p>
        </w:tc>
        <w:tc>
          <w:tcPr>
            <w:tcW w:w="1300" w:type="dxa"/>
            <w:tcBorders>
              <w:top w:val="nil"/>
              <w:left w:val="nil"/>
              <w:bottom w:val="single" w:sz="4" w:space="0" w:color="auto"/>
              <w:right w:val="single" w:sz="4" w:space="0" w:color="auto"/>
            </w:tcBorders>
          </w:tcPr>
          <w:p w14:paraId="1F4170F4" w14:textId="18AA57B9" w:rsidR="00672738" w:rsidRDefault="00672738" w:rsidP="00672738">
            <w:pPr>
              <w:suppressAutoHyphens w:val="0"/>
              <w:rPr>
                <w:rFonts w:asciiTheme="majorHAnsi" w:hAnsiTheme="majorHAnsi" w:cstheme="majorHAnsi"/>
                <w:sz w:val="22"/>
                <w:szCs w:val="22"/>
              </w:rPr>
            </w:pPr>
            <w:r>
              <w:rPr>
                <w:rFonts w:ascii="Calibri Light" w:eastAsia="Times New Roman" w:hAnsi="Calibri Light" w:cs="Calibri Light"/>
                <w:color w:val="000000"/>
                <w:sz w:val="22"/>
                <w:szCs w:val="22"/>
                <w:lang w:val="en-IN" w:eastAsia="en-IN"/>
              </w:rPr>
              <w:t>16-AUG</w:t>
            </w:r>
            <w:r w:rsidRPr="00D677B6">
              <w:rPr>
                <w:rFonts w:ascii="Calibri Light" w:eastAsia="Times New Roman" w:hAnsi="Calibri Light" w:cs="Calibri Light"/>
                <w:color w:val="000000"/>
                <w:sz w:val="22"/>
                <w:szCs w:val="22"/>
                <w:lang w:val="en-IN" w:eastAsia="en-IN"/>
              </w:rPr>
              <w:t>-25</w:t>
            </w:r>
          </w:p>
        </w:tc>
        <w:tc>
          <w:tcPr>
            <w:tcW w:w="1380" w:type="dxa"/>
            <w:tcBorders>
              <w:top w:val="nil"/>
              <w:left w:val="nil"/>
              <w:bottom w:val="single" w:sz="4" w:space="0" w:color="auto"/>
              <w:right w:val="single" w:sz="4" w:space="0" w:color="auto"/>
            </w:tcBorders>
          </w:tcPr>
          <w:p w14:paraId="2C970AE5" w14:textId="0E70C7F5" w:rsidR="00672738" w:rsidRDefault="00672738" w:rsidP="00672738">
            <w:pPr>
              <w:suppressAutoHyphens w:val="0"/>
              <w:rPr>
                <w:rFonts w:asciiTheme="majorHAnsi" w:hAnsiTheme="majorHAnsi" w:cstheme="majorHAnsi"/>
                <w:sz w:val="22"/>
                <w:szCs w:val="22"/>
              </w:rPr>
            </w:pPr>
            <w:r>
              <w:rPr>
                <w:rFonts w:ascii="Calibri Light" w:eastAsia="Times New Roman" w:hAnsi="Calibri Light" w:cs="Calibri Light"/>
                <w:color w:val="000000"/>
                <w:sz w:val="22"/>
                <w:szCs w:val="22"/>
                <w:lang w:val="en-IN" w:eastAsia="en-IN"/>
              </w:rPr>
              <w:t>3.0.8</w:t>
            </w:r>
          </w:p>
        </w:tc>
        <w:tc>
          <w:tcPr>
            <w:tcW w:w="1720" w:type="dxa"/>
            <w:tcBorders>
              <w:top w:val="nil"/>
              <w:left w:val="nil"/>
              <w:bottom w:val="single" w:sz="4" w:space="0" w:color="auto"/>
              <w:right w:val="single" w:sz="4" w:space="0" w:color="auto"/>
            </w:tcBorders>
          </w:tcPr>
          <w:p w14:paraId="3989CD42" w14:textId="43923A52" w:rsidR="00672738" w:rsidRDefault="00672738" w:rsidP="00672738">
            <w:pPr>
              <w:suppressAutoHyphens w:val="0"/>
              <w:rPr>
                <w:rFonts w:asciiTheme="majorHAnsi" w:hAnsiTheme="majorHAnsi" w:cstheme="majorHAnsi"/>
                <w:sz w:val="22"/>
                <w:szCs w:val="22"/>
              </w:rPr>
            </w:pPr>
            <w:r>
              <w:rPr>
                <w:rFonts w:ascii="Calibri Light" w:eastAsia="Times New Roman" w:hAnsi="Calibri Light" w:cs="Calibri Light"/>
                <w:color w:val="000000"/>
                <w:sz w:val="22"/>
                <w:szCs w:val="22"/>
                <w:lang w:val="en-IN" w:eastAsia="en-IN"/>
              </w:rPr>
              <w:t>Improvement</w:t>
            </w:r>
          </w:p>
        </w:tc>
        <w:tc>
          <w:tcPr>
            <w:tcW w:w="4660" w:type="dxa"/>
            <w:tcBorders>
              <w:top w:val="nil"/>
              <w:left w:val="nil"/>
              <w:bottom w:val="single" w:sz="4" w:space="0" w:color="auto"/>
              <w:right w:val="single" w:sz="4" w:space="0" w:color="auto"/>
            </w:tcBorders>
          </w:tcPr>
          <w:p w14:paraId="76941D30" w14:textId="1E2CCC53" w:rsidR="00672738" w:rsidRPr="007511D4" w:rsidRDefault="00672738" w:rsidP="00672738">
            <w:pPr>
              <w:suppressAutoHyphens w:val="0"/>
              <w:rPr>
                <w:rFonts w:asciiTheme="majorHAnsi" w:hAnsiTheme="majorHAnsi" w:cstheme="majorHAnsi"/>
                <w:sz w:val="22"/>
                <w:szCs w:val="22"/>
              </w:rPr>
            </w:pPr>
            <w:r>
              <w:rPr>
                <w:rFonts w:asciiTheme="majorHAnsi" w:eastAsia="Times New Roman" w:hAnsiTheme="majorHAnsi" w:cstheme="majorHAnsi"/>
                <w:color w:val="000000"/>
                <w:sz w:val="22"/>
                <w:szCs w:val="22"/>
                <w:lang w:val="en-IN" w:eastAsia="en-IN"/>
              </w:rPr>
              <w:t xml:space="preserve">Previously, the </w:t>
            </w:r>
            <w:proofErr w:type="spellStart"/>
            <w:r>
              <w:rPr>
                <w:rFonts w:asciiTheme="majorHAnsi" w:eastAsia="Times New Roman" w:hAnsiTheme="majorHAnsi" w:cstheme="majorHAnsi"/>
                <w:color w:val="000000"/>
                <w:sz w:val="22"/>
                <w:szCs w:val="22"/>
                <w:lang w:val="en-IN" w:eastAsia="en-IN"/>
              </w:rPr>
              <w:t>DoIP</w:t>
            </w:r>
            <w:proofErr w:type="spellEnd"/>
            <w:r>
              <w:rPr>
                <w:rFonts w:asciiTheme="majorHAnsi" w:eastAsia="Times New Roman" w:hAnsiTheme="majorHAnsi" w:cstheme="majorHAnsi"/>
                <w:color w:val="000000"/>
                <w:sz w:val="22"/>
                <w:szCs w:val="22"/>
                <w:lang w:val="en-IN" w:eastAsia="en-IN"/>
              </w:rPr>
              <w:t xml:space="preserve"> connection was taking up to 2 minutes, but it has now been reduced to 10 seconds.</w:t>
            </w:r>
          </w:p>
        </w:tc>
      </w:tr>
      <w:tr w:rsidR="00672738" w:rsidRPr="00FB09F3" w14:paraId="6EE1511A" w14:textId="77777777" w:rsidTr="00672738">
        <w:trPr>
          <w:trHeight w:val="600"/>
        </w:trPr>
        <w:tc>
          <w:tcPr>
            <w:tcW w:w="780" w:type="dxa"/>
            <w:tcBorders>
              <w:top w:val="nil"/>
              <w:left w:val="single" w:sz="4" w:space="0" w:color="auto"/>
              <w:bottom w:val="single" w:sz="4" w:space="0" w:color="auto"/>
              <w:right w:val="single" w:sz="4" w:space="0" w:color="auto"/>
            </w:tcBorders>
          </w:tcPr>
          <w:p w14:paraId="7D922198" w14:textId="6313938F"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1</w:t>
            </w:r>
            <w:r w:rsidR="00127001">
              <w:rPr>
                <w:rFonts w:ascii="Calibri Light" w:eastAsia="Times New Roman" w:hAnsi="Calibri Light" w:cs="Calibri Light"/>
                <w:color w:val="000000"/>
                <w:sz w:val="22"/>
                <w:szCs w:val="22"/>
                <w:lang w:val="en-IN" w:eastAsia="en-IN"/>
              </w:rPr>
              <w:t>8</w:t>
            </w:r>
          </w:p>
        </w:tc>
        <w:tc>
          <w:tcPr>
            <w:tcW w:w="1300" w:type="dxa"/>
            <w:tcBorders>
              <w:top w:val="nil"/>
              <w:left w:val="nil"/>
              <w:bottom w:val="single" w:sz="4" w:space="0" w:color="auto"/>
              <w:right w:val="single" w:sz="4" w:space="0" w:color="auto"/>
            </w:tcBorders>
          </w:tcPr>
          <w:p w14:paraId="6A1FBBA7" w14:textId="68761056" w:rsidR="00672738" w:rsidRPr="007511D4" w:rsidRDefault="00672738" w:rsidP="00672738">
            <w:pPr>
              <w:suppressAutoHyphens w:val="0"/>
              <w:rPr>
                <w:rFonts w:asciiTheme="majorHAnsi" w:hAnsiTheme="majorHAnsi" w:cstheme="majorHAnsi"/>
                <w:sz w:val="22"/>
                <w:szCs w:val="22"/>
              </w:rPr>
            </w:pPr>
            <w:r>
              <w:rPr>
                <w:rFonts w:asciiTheme="majorHAnsi" w:hAnsiTheme="majorHAnsi" w:cstheme="majorHAnsi"/>
                <w:sz w:val="22"/>
                <w:szCs w:val="22"/>
              </w:rPr>
              <w:t>02-JULY-25</w:t>
            </w:r>
          </w:p>
        </w:tc>
        <w:tc>
          <w:tcPr>
            <w:tcW w:w="1380" w:type="dxa"/>
            <w:tcBorders>
              <w:top w:val="nil"/>
              <w:left w:val="nil"/>
              <w:bottom w:val="single" w:sz="4" w:space="0" w:color="auto"/>
              <w:right w:val="single" w:sz="4" w:space="0" w:color="auto"/>
            </w:tcBorders>
          </w:tcPr>
          <w:p w14:paraId="5E6EE430" w14:textId="4F42BFBA" w:rsidR="00672738" w:rsidRPr="007511D4" w:rsidRDefault="00672738" w:rsidP="00672738">
            <w:pPr>
              <w:suppressAutoHyphens w:val="0"/>
              <w:rPr>
                <w:rFonts w:asciiTheme="majorHAnsi" w:hAnsiTheme="majorHAnsi" w:cstheme="majorHAnsi"/>
                <w:sz w:val="22"/>
                <w:szCs w:val="22"/>
              </w:rPr>
            </w:pPr>
            <w:r>
              <w:rPr>
                <w:rFonts w:asciiTheme="majorHAnsi" w:hAnsiTheme="majorHAnsi" w:cstheme="majorHAnsi"/>
                <w:sz w:val="22"/>
                <w:szCs w:val="22"/>
              </w:rPr>
              <w:t>3.0.7</w:t>
            </w:r>
          </w:p>
        </w:tc>
        <w:tc>
          <w:tcPr>
            <w:tcW w:w="1720" w:type="dxa"/>
            <w:tcBorders>
              <w:top w:val="nil"/>
              <w:left w:val="nil"/>
              <w:bottom w:val="single" w:sz="4" w:space="0" w:color="auto"/>
              <w:right w:val="single" w:sz="4" w:space="0" w:color="auto"/>
            </w:tcBorders>
          </w:tcPr>
          <w:p w14:paraId="5F34DC34" w14:textId="54E27A5F" w:rsidR="00672738" w:rsidRPr="007511D4" w:rsidRDefault="00672738" w:rsidP="00672738">
            <w:pPr>
              <w:suppressAutoHyphens w:val="0"/>
              <w:rPr>
                <w:rFonts w:asciiTheme="majorHAnsi" w:hAnsiTheme="majorHAnsi" w:cstheme="majorHAnsi"/>
                <w:sz w:val="22"/>
                <w:szCs w:val="22"/>
              </w:rPr>
            </w:pPr>
            <w:r>
              <w:rPr>
                <w:rFonts w:asciiTheme="majorHAnsi" w:hAnsiTheme="majorHAnsi" w:cstheme="majorHAnsi"/>
                <w:sz w:val="22"/>
                <w:szCs w:val="22"/>
              </w:rPr>
              <w:t>Issue</w:t>
            </w:r>
          </w:p>
        </w:tc>
        <w:tc>
          <w:tcPr>
            <w:tcW w:w="4660" w:type="dxa"/>
            <w:tcBorders>
              <w:top w:val="nil"/>
              <w:left w:val="nil"/>
              <w:bottom w:val="single" w:sz="4" w:space="0" w:color="auto"/>
              <w:right w:val="single" w:sz="4" w:space="0" w:color="auto"/>
            </w:tcBorders>
          </w:tcPr>
          <w:p w14:paraId="09F09DC5" w14:textId="2453EC98" w:rsidR="00672738" w:rsidRPr="007511D4" w:rsidRDefault="00672738" w:rsidP="00672738">
            <w:pPr>
              <w:suppressAutoHyphens w:val="0"/>
              <w:rPr>
                <w:rFonts w:asciiTheme="majorHAnsi" w:hAnsiTheme="majorHAnsi" w:cstheme="majorHAnsi"/>
                <w:sz w:val="22"/>
                <w:szCs w:val="22"/>
              </w:rPr>
            </w:pPr>
            <w:r w:rsidRPr="007511D4">
              <w:rPr>
                <w:rFonts w:asciiTheme="majorHAnsi" w:hAnsiTheme="majorHAnsi" w:cstheme="majorHAnsi"/>
                <w:sz w:val="22"/>
                <w:szCs w:val="22"/>
              </w:rPr>
              <w:t>Resolved the CAN FD communication issue in the write data function.</w:t>
            </w:r>
          </w:p>
        </w:tc>
      </w:tr>
      <w:tr w:rsidR="00672738" w:rsidRPr="00FB09F3" w14:paraId="5E488DC4" w14:textId="77777777" w:rsidTr="00672738">
        <w:trPr>
          <w:trHeight w:val="600"/>
        </w:trPr>
        <w:tc>
          <w:tcPr>
            <w:tcW w:w="780" w:type="dxa"/>
            <w:tcBorders>
              <w:top w:val="nil"/>
              <w:left w:val="single" w:sz="4" w:space="0" w:color="auto"/>
              <w:bottom w:val="single" w:sz="4" w:space="0" w:color="auto"/>
              <w:right w:val="single" w:sz="4" w:space="0" w:color="auto"/>
            </w:tcBorders>
          </w:tcPr>
          <w:p w14:paraId="79EACC70" w14:textId="7ACBAD7F"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1</w:t>
            </w:r>
            <w:r w:rsidR="00127001">
              <w:rPr>
                <w:rFonts w:ascii="Calibri Light" w:eastAsia="Times New Roman" w:hAnsi="Calibri Light" w:cs="Calibri Light"/>
                <w:color w:val="000000"/>
                <w:sz w:val="22"/>
                <w:szCs w:val="22"/>
                <w:lang w:val="en-IN" w:eastAsia="en-IN"/>
              </w:rPr>
              <w:t>9</w:t>
            </w:r>
          </w:p>
        </w:tc>
        <w:tc>
          <w:tcPr>
            <w:tcW w:w="1300" w:type="dxa"/>
            <w:tcBorders>
              <w:top w:val="nil"/>
              <w:left w:val="nil"/>
              <w:bottom w:val="single" w:sz="4" w:space="0" w:color="auto"/>
              <w:right w:val="single" w:sz="4" w:space="0" w:color="auto"/>
            </w:tcBorders>
          </w:tcPr>
          <w:p w14:paraId="3FB1E710" w14:textId="45F1CF76" w:rsidR="00672738" w:rsidRPr="007511D4" w:rsidRDefault="00672738" w:rsidP="00672738">
            <w:pPr>
              <w:suppressAutoHyphens w:val="0"/>
              <w:rPr>
                <w:rFonts w:asciiTheme="majorHAnsi" w:eastAsia="Times New Roman" w:hAnsiTheme="majorHAnsi" w:cstheme="majorHAnsi"/>
                <w:color w:val="000000"/>
                <w:sz w:val="22"/>
                <w:szCs w:val="22"/>
                <w:lang w:val="en-IN" w:eastAsia="en-IN"/>
              </w:rPr>
            </w:pPr>
            <w:r w:rsidRPr="007511D4">
              <w:rPr>
                <w:rFonts w:asciiTheme="majorHAnsi" w:hAnsiTheme="majorHAnsi" w:cstheme="majorHAnsi"/>
                <w:sz w:val="22"/>
                <w:szCs w:val="22"/>
              </w:rPr>
              <w:t>24-JUNE-25</w:t>
            </w:r>
          </w:p>
        </w:tc>
        <w:tc>
          <w:tcPr>
            <w:tcW w:w="1380" w:type="dxa"/>
            <w:tcBorders>
              <w:top w:val="nil"/>
              <w:left w:val="nil"/>
              <w:bottom w:val="single" w:sz="4" w:space="0" w:color="auto"/>
              <w:right w:val="single" w:sz="4" w:space="0" w:color="auto"/>
            </w:tcBorders>
          </w:tcPr>
          <w:p w14:paraId="26FA384A" w14:textId="73A06A06" w:rsidR="00672738" w:rsidRPr="007511D4" w:rsidRDefault="00672738" w:rsidP="00672738">
            <w:pPr>
              <w:suppressAutoHyphens w:val="0"/>
              <w:rPr>
                <w:rFonts w:asciiTheme="majorHAnsi" w:eastAsia="Times New Roman" w:hAnsiTheme="majorHAnsi" w:cstheme="majorHAnsi"/>
                <w:color w:val="000000"/>
                <w:sz w:val="22"/>
                <w:szCs w:val="22"/>
                <w:lang w:val="en-IN" w:eastAsia="en-IN"/>
              </w:rPr>
            </w:pPr>
            <w:r w:rsidRPr="007511D4">
              <w:rPr>
                <w:rFonts w:asciiTheme="majorHAnsi" w:hAnsiTheme="majorHAnsi" w:cstheme="majorHAnsi"/>
                <w:sz w:val="22"/>
                <w:szCs w:val="22"/>
              </w:rPr>
              <w:t>3.0.6</w:t>
            </w:r>
          </w:p>
        </w:tc>
        <w:tc>
          <w:tcPr>
            <w:tcW w:w="1720" w:type="dxa"/>
            <w:tcBorders>
              <w:top w:val="nil"/>
              <w:left w:val="nil"/>
              <w:bottom w:val="single" w:sz="4" w:space="0" w:color="auto"/>
              <w:right w:val="single" w:sz="4" w:space="0" w:color="auto"/>
            </w:tcBorders>
          </w:tcPr>
          <w:p w14:paraId="684E42CD" w14:textId="0EF82465" w:rsidR="00672738" w:rsidRPr="007511D4" w:rsidRDefault="00672738" w:rsidP="00672738">
            <w:pPr>
              <w:suppressAutoHyphens w:val="0"/>
              <w:rPr>
                <w:rFonts w:asciiTheme="majorHAnsi" w:eastAsia="Times New Roman" w:hAnsiTheme="majorHAnsi" w:cstheme="majorHAnsi"/>
                <w:color w:val="000000"/>
                <w:sz w:val="22"/>
                <w:szCs w:val="22"/>
                <w:lang w:val="en-IN" w:eastAsia="en-IN"/>
              </w:rPr>
            </w:pPr>
            <w:r w:rsidRPr="007511D4">
              <w:rPr>
                <w:rFonts w:asciiTheme="majorHAnsi" w:hAnsiTheme="majorHAnsi" w:cstheme="majorHAnsi"/>
                <w:sz w:val="22"/>
                <w:szCs w:val="22"/>
              </w:rPr>
              <w:t>Issue</w:t>
            </w:r>
          </w:p>
        </w:tc>
        <w:tc>
          <w:tcPr>
            <w:tcW w:w="4660" w:type="dxa"/>
            <w:tcBorders>
              <w:top w:val="nil"/>
              <w:left w:val="nil"/>
              <w:bottom w:val="single" w:sz="4" w:space="0" w:color="auto"/>
              <w:right w:val="single" w:sz="4" w:space="0" w:color="auto"/>
            </w:tcBorders>
          </w:tcPr>
          <w:p w14:paraId="1D659D19" w14:textId="6B5DF050" w:rsidR="00672738" w:rsidRPr="007511D4" w:rsidRDefault="00672738" w:rsidP="00672738">
            <w:pPr>
              <w:suppressAutoHyphens w:val="0"/>
              <w:rPr>
                <w:rFonts w:asciiTheme="majorHAnsi" w:eastAsia="Times New Roman" w:hAnsiTheme="majorHAnsi" w:cstheme="majorHAnsi"/>
                <w:color w:val="000000"/>
                <w:sz w:val="22"/>
                <w:szCs w:val="22"/>
                <w:lang w:val="en-IN" w:eastAsia="en-IN"/>
              </w:rPr>
            </w:pPr>
            <w:r w:rsidRPr="007511D4">
              <w:rPr>
                <w:rFonts w:asciiTheme="majorHAnsi" w:hAnsiTheme="majorHAnsi" w:cstheme="majorHAnsi"/>
                <w:sz w:val="22"/>
                <w:szCs w:val="22"/>
              </w:rPr>
              <w:t>Resolved the issue of HPCV flashing NRC 72.</w:t>
            </w:r>
          </w:p>
        </w:tc>
      </w:tr>
      <w:tr w:rsidR="00672738" w:rsidRPr="00FB09F3" w14:paraId="34436762" w14:textId="77777777" w:rsidTr="00672738">
        <w:trPr>
          <w:trHeight w:val="600"/>
        </w:trPr>
        <w:tc>
          <w:tcPr>
            <w:tcW w:w="780" w:type="dxa"/>
            <w:tcBorders>
              <w:top w:val="nil"/>
              <w:left w:val="single" w:sz="4" w:space="0" w:color="auto"/>
              <w:bottom w:val="single" w:sz="4" w:space="0" w:color="auto"/>
              <w:right w:val="single" w:sz="4" w:space="0" w:color="auto"/>
            </w:tcBorders>
          </w:tcPr>
          <w:p w14:paraId="37D746EC" w14:textId="7792E01B" w:rsidR="00672738" w:rsidRDefault="00127001"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20</w:t>
            </w:r>
          </w:p>
        </w:tc>
        <w:tc>
          <w:tcPr>
            <w:tcW w:w="1300" w:type="dxa"/>
            <w:tcBorders>
              <w:top w:val="nil"/>
              <w:left w:val="nil"/>
              <w:bottom w:val="single" w:sz="4" w:space="0" w:color="auto"/>
              <w:right w:val="single" w:sz="4" w:space="0" w:color="auto"/>
            </w:tcBorders>
          </w:tcPr>
          <w:p w14:paraId="58C89D2E" w14:textId="5E2120C5" w:rsidR="00672738" w:rsidRDefault="00672738" w:rsidP="00672738">
            <w:pPr>
              <w:suppressAutoHyphens w:val="0"/>
              <w:rPr>
                <w:rFonts w:ascii="Calibri Light" w:eastAsia="Times New Roman" w:hAnsi="Calibri Light" w:cs="Calibri Light"/>
                <w:color w:val="000000"/>
                <w:sz w:val="22"/>
                <w:szCs w:val="22"/>
                <w:lang w:val="en-IN" w:eastAsia="en-IN"/>
              </w:rPr>
            </w:pPr>
            <w:r w:rsidRPr="007511D4">
              <w:rPr>
                <w:rFonts w:asciiTheme="majorHAnsi" w:hAnsiTheme="majorHAnsi" w:cstheme="majorHAnsi"/>
                <w:sz w:val="22"/>
                <w:szCs w:val="22"/>
              </w:rPr>
              <w:t>24-JUNE-25</w:t>
            </w:r>
          </w:p>
        </w:tc>
        <w:tc>
          <w:tcPr>
            <w:tcW w:w="1380" w:type="dxa"/>
            <w:tcBorders>
              <w:top w:val="nil"/>
              <w:left w:val="nil"/>
              <w:bottom w:val="single" w:sz="4" w:space="0" w:color="auto"/>
              <w:right w:val="single" w:sz="4" w:space="0" w:color="auto"/>
            </w:tcBorders>
          </w:tcPr>
          <w:p w14:paraId="2342D890" w14:textId="307D46B6" w:rsidR="00672738" w:rsidRPr="007511D4" w:rsidRDefault="00672738" w:rsidP="00672738">
            <w:pPr>
              <w:suppressAutoHyphens w:val="0"/>
              <w:rPr>
                <w:rFonts w:asciiTheme="majorHAnsi" w:eastAsia="Times New Roman" w:hAnsiTheme="majorHAnsi" w:cstheme="majorHAnsi"/>
                <w:color w:val="000000"/>
                <w:sz w:val="22"/>
                <w:szCs w:val="22"/>
                <w:lang w:val="en-IN" w:eastAsia="en-IN"/>
              </w:rPr>
            </w:pPr>
            <w:r w:rsidRPr="007511D4">
              <w:rPr>
                <w:rFonts w:asciiTheme="majorHAnsi" w:hAnsiTheme="majorHAnsi" w:cstheme="majorHAnsi"/>
                <w:sz w:val="22"/>
                <w:szCs w:val="22"/>
              </w:rPr>
              <w:t>3.0.6</w:t>
            </w:r>
          </w:p>
        </w:tc>
        <w:tc>
          <w:tcPr>
            <w:tcW w:w="1720" w:type="dxa"/>
            <w:tcBorders>
              <w:top w:val="nil"/>
              <w:left w:val="nil"/>
              <w:bottom w:val="single" w:sz="4" w:space="0" w:color="auto"/>
              <w:right w:val="single" w:sz="4" w:space="0" w:color="auto"/>
            </w:tcBorders>
          </w:tcPr>
          <w:p w14:paraId="567AC089" w14:textId="63F55D9F" w:rsidR="00672738" w:rsidRPr="007511D4" w:rsidRDefault="00672738" w:rsidP="00672738">
            <w:pPr>
              <w:suppressAutoHyphens w:val="0"/>
              <w:rPr>
                <w:rFonts w:asciiTheme="majorHAnsi" w:eastAsia="Times New Roman" w:hAnsiTheme="majorHAnsi" w:cstheme="majorHAnsi"/>
                <w:color w:val="000000"/>
                <w:sz w:val="22"/>
                <w:szCs w:val="22"/>
                <w:lang w:val="en-IN" w:eastAsia="en-IN"/>
              </w:rPr>
            </w:pPr>
            <w:r w:rsidRPr="007511D4">
              <w:rPr>
                <w:rFonts w:asciiTheme="majorHAnsi" w:hAnsiTheme="majorHAnsi" w:cstheme="majorHAnsi"/>
                <w:sz w:val="22"/>
                <w:szCs w:val="22"/>
              </w:rPr>
              <w:t>Issue</w:t>
            </w:r>
          </w:p>
        </w:tc>
        <w:tc>
          <w:tcPr>
            <w:tcW w:w="4660" w:type="dxa"/>
            <w:tcBorders>
              <w:top w:val="nil"/>
              <w:left w:val="nil"/>
              <w:bottom w:val="single" w:sz="4" w:space="0" w:color="auto"/>
              <w:right w:val="single" w:sz="4" w:space="0" w:color="auto"/>
            </w:tcBorders>
          </w:tcPr>
          <w:p w14:paraId="3E3938C3" w14:textId="7ADFDAD7" w:rsidR="00672738" w:rsidRPr="007511D4" w:rsidRDefault="00672738" w:rsidP="00672738">
            <w:pPr>
              <w:suppressAutoHyphens w:val="0"/>
              <w:rPr>
                <w:rFonts w:asciiTheme="majorHAnsi" w:eastAsia="Times New Roman" w:hAnsiTheme="majorHAnsi" w:cstheme="majorHAnsi"/>
                <w:color w:val="000000"/>
                <w:sz w:val="22"/>
                <w:szCs w:val="22"/>
                <w:lang w:val="en-IN" w:eastAsia="en-IN"/>
              </w:rPr>
            </w:pPr>
            <w:r w:rsidRPr="007511D4">
              <w:rPr>
                <w:rFonts w:asciiTheme="majorHAnsi" w:hAnsiTheme="majorHAnsi" w:cstheme="majorHAnsi"/>
                <w:sz w:val="22"/>
                <w:szCs w:val="22"/>
              </w:rPr>
              <w:t xml:space="preserve">Resolved an issue where </w:t>
            </w:r>
            <w:proofErr w:type="spellStart"/>
            <w:r w:rsidRPr="007511D4">
              <w:rPr>
                <w:rFonts w:asciiTheme="majorHAnsi" w:hAnsiTheme="majorHAnsi" w:cstheme="majorHAnsi"/>
                <w:sz w:val="22"/>
                <w:szCs w:val="22"/>
              </w:rPr>
              <w:t>GarudaIII</w:t>
            </w:r>
            <w:proofErr w:type="spellEnd"/>
            <w:r w:rsidRPr="007511D4">
              <w:rPr>
                <w:rFonts w:asciiTheme="majorHAnsi" w:hAnsiTheme="majorHAnsi" w:cstheme="majorHAnsi"/>
                <w:sz w:val="22"/>
                <w:szCs w:val="22"/>
              </w:rPr>
              <w:t xml:space="preserve"> was incorrectly sending a CAN FD single frame as a CAN FD first frame.</w:t>
            </w:r>
          </w:p>
        </w:tc>
      </w:tr>
      <w:tr w:rsidR="00672738" w:rsidRPr="00FB09F3" w14:paraId="1C5D560C" w14:textId="77777777" w:rsidTr="00672738">
        <w:trPr>
          <w:trHeight w:val="600"/>
        </w:trPr>
        <w:tc>
          <w:tcPr>
            <w:tcW w:w="780" w:type="dxa"/>
            <w:tcBorders>
              <w:top w:val="nil"/>
              <w:left w:val="single" w:sz="4" w:space="0" w:color="auto"/>
              <w:bottom w:val="single" w:sz="4" w:space="0" w:color="auto"/>
              <w:right w:val="single" w:sz="4" w:space="0" w:color="auto"/>
            </w:tcBorders>
          </w:tcPr>
          <w:p w14:paraId="6C000A6E" w14:textId="18F5860D" w:rsidR="00672738" w:rsidRDefault="00127001"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21</w:t>
            </w:r>
          </w:p>
        </w:tc>
        <w:tc>
          <w:tcPr>
            <w:tcW w:w="1300" w:type="dxa"/>
            <w:tcBorders>
              <w:top w:val="nil"/>
              <w:left w:val="nil"/>
              <w:bottom w:val="single" w:sz="4" w:space="0" w:color="auto"/>
              <w:right w:val="single" w:sz="4" w:space="0" w:color="auto"/>
            </w:tcBorders>
          </w:tcPr>
          <w:p w14:paraId="589D1FF6" w14:textId="3063733F"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21-May-25</w:t>
            </w:r>
          </w:p>
        </w:tc>
        <w:tc>
          <w:tcPr>
            <w:tcW w:w="1380" w:type="dxa"/>
            <w:tcBorders>
              <w:top w:val="nil"/>
              <w:left w:val="nil"/>
              <w:bottom w:val="single" w:sz="4" w:space="0" w:color="auto"/>
              <w:right w:val="single" w:sz="4" w:space="0" w:color="auto"/>
            </w:tcBorders>
          </w:tcPr>
          <w:p w14:paraId="1EDFFFE7" w14:textId="24D5060A"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3.0.5</w:t>
            </w:r>
          </w:p>
        </w:tc>
        <w:tc>
          <w:tcPr>
            <w:tcW w:w="1720" w:type="dxa"/>
            <w:tcBorders>
              <w:top w:val="nil"/>
              <w:left w:val="nil"/>
              <w:bottom w:val="single" w:sz="4" w:space="0" w:color="auto"/>
              <w:right w:val="single" w:sz="4" w:space="0" w:color="auto"/>
            </w:tcBorders>
          </w:tcPr>
          <w:p w14:paraId="12690B1A" w14:textId="567E83AE"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w:t>
            </w:r>
          </w:p>
        </w:tc>
        <w:tc>
          <w:tcPr>
            <w:tcW w:w="4660" w:type="dxa"/>
            <w:tcBorders>
              <w:top w:val="nil"/>
              <w:left w:val="nil"/>
              <w:bottom w:val="single" w:sz="4" w:space="0" w:color="auto"/>
              <w:right w:val="single" w:sz="4" w:space="0" w:color="auto"/>
            </w:tcBorders>
          </w:tcPr>
          <w:p w14:paraId="62DB912D" w14:textId="7AAA9503" w:rsidR="00672738" w:rsidRPr="00C16A1F" w:rsidRDefault="00672738" w:rsidP="00672738">
            <w:pPr>
              <w:suppressAutoHyphens w:val="0"/>
              <w:rPr>
                <w:rFonts w:asciiTheme="majorHAnsi" w:eastAsia="Times New Roman" w:hAnsiTheme="majorHAnsi" w:cstheme="majorHAnsi"/>
                <w:sz w:val="22"/>
                <w:szCs w:val="22"/>
              </w:rPr>
            </w:pPr>
            <w:r w:rsidRPr="00D677B6">
              <w:rPr>
                <w:rFonts w:ascii="Calibri Light" w:eastAsia="Times New Roman" w:hAnsi="Calibri Light" w:cs="Calibri Light"/>
                <w:color w:val="000000"/>
                <w:sz w:val="22"/>
                <w:szCs w:val="22"/>
                <w:lang w:val="en-IN" w:eastAsia="en-IN"/>
              </w:rPr>
              <w:t>Added New API: "</w:t>
            </w:r>
            <w:proofErr w:type="spellStart"/>
            <w:r w:rsidRPr="00D02B45">
              <w:rPr>
                <w:rFonts w:ascii="Calibri Light" w:eastAsia="Times New Roman" w:hAnsi="Calibri Light" w:cs="Calibri Light"/>
                <w:color w:val="000000"/>
                <w:sz w:val="22"/>
                <w:szCs w:val="22"/>
                <w:lang w:val="en-IN" w:eastAsia="en-IN"/>
              </w:rPr>
              <w:t>PassThruReadSerailNo</w:t>
            </w:r>
            <w:proofErr w:type="spellEnd"/>
            <w:r w:rsidRPr="00D677B6">
              <w:rPr>
                <w:rFonts w:ascii="Calibri Light" w:eastAsia="Times New Roman" w:hAnsi="Calibri Light" w:cs="Calibri Light"/>
                <w:color w:val="000000"/>
                <w:sz w:val="22"/>
                <w:szCs w:val="22"/>
                <w:lang w:val="en-IN" w:eastAsia="en-IN"/>
              </w:rPr>
              <w:t>" to read the serial no. of the device</w:t>
            </w:r>
          </w:p>
        </w:tc>
      </w:tr>
      <w:tr w:rsidR="00672738" w:rsidRPr="00FB09F3" w14:paraId="6192C1E5" w14:textId="77777777" w:rsidTr="00672738">
        <w:trPr>
          <w:trHeight w:val="600"/>
        </w:trPr>
        <w:tc>
          <w:tcPr>
            <w:tcW w:w="780" w:type="dxa"/>
            <w:tcBorders>
              <w:top w:val="nil"/>
              <w:left w:val="single" w:sz="4" w:space="0" w:color="auto"/>
              <w:bottom w:val="single" w:sz="4" w:space="0" w:color="auto"/>
              <w:right w:val="single" w:sz="4" w:space="0" w:color="auto"/>
            </w:tcBorders>
          </w:tcPr>
          <w:p w14:paraId="14F4BC4C" w14:textId="45338039" w:rsidR="00672738" w:rsidRPr="00FB09F3" w:rsidRDefault="00127001"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22</w:t>
            </w:r>
          </w:p>
        </w:tc>
        <w:tc>
          <w:tcPr>
            <w:tcW w:w="1300" w:type="dxa"/>
            <w:tcBorders>
              <w:top w:val="nil"/>
              <w:left w:val="nil"/>
              <w:bottom w:val="single" w:sz="4" w:space="0" w:color="auto"/>
              <w:right w:val="single" w:sz="4" w:space="0" w:color="auto"/>
            </w:tcBorders>
          </w:tcPr>
          <w:p w14:paraId="0BE87778" w14:textId="5B7B827C"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21-Apr-25</w:t>
            </w:r>
          </w:p>
        </w:tc>
        <w:tc>
          <w:tcPr>
            <w:tcW w:w="1380" w:type="dxa"/>
            <w:tcBorders>
              <w:top w:val="nil"/>
              <w:left w:val="nil"/>
              <w:bottom w:val="single" w:sz="4" w:space="0" w:color="auto"/>
              <w:right w:val="single" w:sz="4" w:space="0" w:color="auto"/>
            </w:tcBorders>
          </w:tcPr>
          <w:p w14:paraId="703BF17C" w14:textId="2C49B999"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3.0.4</w:t>
            </w:r>
          </w:p>
        </w:tc>
        <w:tc>
          <w:tcPr>
            <w:tcW w:w="1720" w:type="dxa"/>
            <w:tcBorders>
              <w:top w:val="nil"/>
              <w:left w:val="nil"/>
              <w:bottom w:val="single" w:sz="4" w:space="0" w:color="auto"/>
              <w:right w:val="single" w:sz="4" w:space="0" w:color="auto"/>
            </w:tcBorders>
          </w:tcPr>
          <w:p w14:paraId="46AC1968" w14:textId="2361E14D"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53579242" w14:textId="7D0CFBB8"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sidRPr="00C16A1F">
              <w:rPr>
                <w:rFonts w:asciiTheme="majorHAnsi" w:eastAsia="Times New Roman" w:hAnsiTheme="majorHAnsi" w:cstheme="majorHAnsi"/>
                <w:sz w:val="22"/>
                <w:szCs w:val="22"/>
              </w:rPr>
              <w:t>Resolved the problem with the RNDIS interface that was impacting USB communication, especially during flashing or reprogramming processes.</w:t>
            </w:r>
          </w:p>
        </w:tc>
      </w:tr>
      <w:tr w:rsidR="00672738" w:rsidRPr="00FB09F3" w14:paraId="4A4BAF8E" w14:textId="77777777" w:rsidTr="00672738">
        <w:trPr>
          <w:trHeight w:val="600"/>
        </w:trPr>
        <w:tc>
          <w:tcPr>
            <w:tcW w:w="780" w:type="dxa"/>
            <w:tcBorders>
              <w:top w:val="nil"/>
              <w:left w:val="single" w:sz="4" w:space="0" w:color="auto"/>
              <w:bottom w:val="single" w:sz="4" w:space="0" w:color="auto"/>
              <w:right w:val="single" w:sz="4" w:space="0" w:color="auto"/>
            </w:tcBorders>
          </w:tcPr>
          <w:p w14:paraId="549FC27D" w14:textId="7C3B232C"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w:t>
            </w:r>
            <w:r w:rsidR="00127001">
              <w:rPr>
                <w:rFonts w:ascii="Calibri Light" w:eastAsia="Times New Roman" w:hAnsi="Calibri Light" w:cs="Calibri Light"/>
                <w:color w:val="000000"/>
                <w:sz w:val="22"/>
                <w:szCs w:val="22"/>
                <w:lang w:val="en-IN" w:eastAsia="en-IN"/>
              </w:rPr>
              <w:t>3</w:t>
            </w:r>
          </w:p>
        </w:tc>
        <w:tc>
          <w:tcPr>
            <w:tcW w:w="1300" w:type="dxa"/>
            <w:tcBorders>
              <w:top w:val="nil"/>
              <w:left w:val="nil"/>
              <w:bottom w:val="single" w:sz="4" w:space="0" w:color="auto"/>
              <w:right w:val="single" w:sz="4" w:space="0" w:color="auto"/>
            </w:tcBorders>
            <w:hideMark/>
          </w:tcPr>
          <w:p w14:paraId="0FF520A3" w14:textId="4619E962"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21-Apr-25</w:t>
            </w:r>
          </w:p>
        </w:tc>
        <w:tc>
          <w:tcPr>
            <w:tcW w:w="1380" w:type="dxa"/>
            <w:tcBorders>
              <w:top w:val="nil"/>
              <w:left w:val="nil"/>
              <w:bottom w:val="single" w:sz="4" w:space="0" w:color="auto"/>
              <w:right w:val="single" w:sz="4" w:space="0" w:color="auto"/>
            </w:tcBorders>
            <w:hideMark/>
          </w:tcPr>
          <w:p w14:paraId="49F1BDEB" w14:textId="0D641021"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3.0.4</w:t>
            </w:r>
          </w:p>
        </w:tc>
        <w:tc>
          <w:tcPr>
            <w:tcW w:w="1720" w:type="dxa"/>
            <w:tcBorders>
              <w:top w:val="nil"/>
              <w:left w:val="nil"/>
              <w:bottom w:val="single" w:sz="4" w:space="0" w:color="auto"/>
              <w:right w:val="single" w:sz="4" w:space="0" w:color="auto"/>
            </w:tcBorders>
            <w:hideMark/>
          </w:tcPr>
          <w:p w14:paraId="5A0FBCC2" w14:textId="65574604"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w:t>
            </w:r>
          </w:p>
        </w:tc>
        <w:tc>
          <w:tcPr>
            <w:tcW w:w="4660" w:type="dxa"/>
            <w:tcBorders>
              <w:top w:val="nil"/>
              <w:left w:val="nil"/>
              <w:bottom w:val="single" w:sz="4" w:space="0" w:color="auto"/>
              <w:right w:val="single" w:sz="4" w:space="0" w:color="auto"/>
            </w:tcBorders>
            <w:hideMark/>
          </w:tcPr>
          <w:p w14:paraId="28C936E5" w14:textId="2D1A940D"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sidRPr="00C16A1F">
              <w:rPr>
                <w:rFonts w:asciiTheme="majorHAnsi" w:eastAsia="Times New Roman" w:hAnsiTheme="majorHAnsi" w:cstheme="majorHAnsi"/>
                <w:sz w:val="22"/>
                <w:szCs w:val="22"/>
              </w:rPr>
              <w:t>GarudaJ2534SDK Enhancements, After opening the device in GarudaJ2534SDK, it is now possible to read the firmware version and serial number without needing to uninstall the RNDIS driver in the device manger.</w:t>
            </w:r>
          </w:p>
        </w:tc>
      </w:tr>
      <w:tr w:rsidR="00672738" w:rsidRPr="00FB09F3" w14:paraId="2D4D6EF3" w14:textId="77777777" w:rsidTr="00672738">
        <w:trPr>
          <w:trHeight w:val="874"/>
        </w:trPr>
        <w:tc>
          <w:tcPr>
            <w:tcW w:w="780" w:type="dxa"/>
            <w:tcBorders>
              <w:top w:val="nil"/>
              <w:left w:val="single" w:sz="4" w:space="0" w:color="auto"/>
              <w:bottom w:val="single" w:sz="4" w:space="0" w:color="auto"/>
              <w:right w:val="single" w:sz="4" w:space="0" w:color="auto"/>
            </w:tcBorders>
          </w:tcPr>
          <w:p w14:paraId="3EC55871" w14:textId="27C0305D"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w:t>
            </w:r>
            <w:r w:rsidR="00127001">
              <w:rPr>
                <w:rFonts w:ascii="Calibri Light" w:eastAsia="Times New Roman" w:hAnsi="Calibri Light" w:cs="Calibri Light"/>
                <w:color w:val="000000"/>
                <w:sz w:val="22"/>
                <w:szCs w:val="22"/>
                <w:lang w:val="en-IN" w:eastAsia="en-IN"/>
              </w:rPr>
              <w:t>4</w:t>
            </w:r>
          </w:p>
        </w:tc>
        <w:tc>
          <w:tcPr>
            <w:tcW w:w="1300" w:type="dxa"/>
            <w:tcBorders>
              <w:top w:val="nil"/>
              <w:left w:val="nil"/>
              <w:bottom w:val="single" w:sz="4" w:space="0" w:color="auto"/>
              <w:right w:val="single" w:sz="4" w:space="0" w:color="auto"/>
            </w:tcBorders>
          </w:tcPr>
          <w:p w14:paraId="33DEAFF5" w14:textId="6D032C7C"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17-Mar-25</w:t>
            </w:r>
          </w:p>
        </w:tc>
        <w:tc>
          <w:tcPr>
            <w:tcW w:w="1380" w:type="dxa"/>
            <w:tcBorders>
              <w:top w:val="nil"/>
              <w:left w:val="nil"/>
              <w:bottom w:val="single" w:sz="4" w:space="0" w:color="auto"/>
              <w:right w:val="single" w:sz="4" w:space="0" w:color="auto"/>
            </w:tcBorders>
          </w:tcPr>
          <w:p w14:paraId="011119BB" w14:textId="3E7E078D"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3.0.3</w:t>
            </w:r>
          </w:p>
        </w:tc>
        <w:tc>
          <w:tcPr>
            <w:tcW w:w="1720" w:type="dxa"/>
            <w:tcBorders>
              <w:top w:val="nil"/>
              <w:left w:val="nil"/>
              <w:bottom w:val="single" w:sz="4" w:space="0" w:color="auto"/>
              <w:right w:val="single" w:sz="4" w:space="0" w:color="auto"/>
            </w:tcBorders>
          </w:tcPr>
          <w:p w14:paraId="0814D89A" w14:textId="4BFC4139"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Issue</w:t>
            </w:r>
          </w:p>
        </w:tc>
        <w:tc>
          <w:tcPr>
            <w:tcW w:w="4660" w:type="dxa"/>
            <w:tcBorders>
              <w:top w:val="nil"/>
              <w:left w:val="nil"/>
              <w:bottom w:val="single" w:sz="4" w:space="0" w:color="auto"/>
              <w:right w:val="single" w:sz="4" w:space="0" w:color="auto"/>
            </w:tcBorders>
          </w:tcPr>
          <w:p w14:paraId="22C6523B" w14:textId="0B26F626" w:rsidR="00672738" w:rsidRPr="00C16A1F" w:rsidRDefault="00672738" w:rsidP="00672738">
            <w:pPr>
              <w:suppressAutoHyphens w:val="0"/>
              <w:rPr>
                <w:rFonts w:asciiTheme="majorHAnsi" w:eastAsia="Times New Roman" w:hAnsiTheme="majorHAnsi" w:cstheme="majorHAnsi"/>
                <w:color w:val="000000"/>
                <w:sz w:val="22"/>
                <w:szCs w:val="22"/>
                <w:lang w:val="en-IN" w:eastAsia="en-IN"/>
              </w:rPr>
            </w:pPr>
            <w:r>
              <w:rPr>
                <w:rFonts w:asciiTheme="majorHAnsi" w:eastAsia="Times New Roman" w:hAnsiTheme="majorHAnsi" w:cstheme="majorHAnsi"/>
                <w:sz w:val="22"/>
                <w:szCs w:val="22"/>
              </w:rPr>
              <w:t>R</w:t>
            </w:r>
            <w:r w:rsidRPr="00C16A1F">
              <w:rPr>
                <w:rFonts w:asciiTheme="majorHAnsi" w:eastAsia="Times New Roman" w:hAnsiTheme="majorHAnsi" w:cstheme="majorHAnsi"/>
                <w:sz w:val="22"/>
                <w:szCs w:val="22"/>
              </w:rPr>
              <w:t xml:space="preserve">esolved the issue of the Mida application crashing while using the </w:t>
            </w:r>
            <w:r w:rsidRPr="00FB09F3">
              <w:rPr>
                <w:rFonts w:ascii="Calibri Light" w:eastAsia="Times New Roman" w:hAnsi="Calibri Light" w:cs="Calibri Light"/>
                <w:color w:val="000000"/>
                <w:sz w:val="22"/>
                <w:szCs w:val="22"/>
                <w:lang w:val="en-IN" w:eastAsia="en-IN"/>
              </w:rPr>
              <w:t>"</w:t>
            </w:r>
            <w:r w:rsidRPr="00D02B45">
              <w:rPr>
                <w:rFonts w:ascii="Calibri Light" w:eastAsia="Times New Roman" w:hAnsi="Calibri Light" w:cs="Calibri Light"/>
                <w:color w:val="000000"/>
                <w:sz w:val="22"/>
                <w:szCs w:val="22"/>
                <w:lang w:val="en-IN" w:eastAsia="en-IN"/>
              </w:rPr>
              <w:t>PassThruEnableRNDIS</w:t>
            </w:r>
            <w:r w:rsidRPr="00FB09F3">
              <w:rPr>
                <w:rFonts w:ascii="Calibri Light" w:eastAsia="Times New Roman" w:hAnsi="Calibri Light" w:cs="Calibri Light"/>
                <w:color w:val="000000"/>
                <w:sz w:val="22"/>
                <w:szCs w:val="22"/>
                <w:lang w:val="en-IN" w:eastAsia="en-IN"/>
              </w:rPr>
              <w:t xml:space="preserve">" </w:t>
            </w:r>
            <w:r w:rsidRPr="00C16A1F">
              <w:rPr>
                <w:rFonts w:asciiTheme="majorHAnsi" w:eastAsia="Times New Roman" w:hAnsiTheme="majorHAnsi" w:cstheme="majorHAnsi"/>
                <w:sz w:val="22"/>
                <w:szCs w:val="22"/>
              </w:rPr>
              <w:t>API.</w:t>
            </w:r>
          </w:p>
        </w:tc>
      </w:tr>
      <w:tr w:rsidR="00672738" w:rsidRPr="00FB09F3" w14:paraId="13B71CE4" w14:textId="77777777" w:rsidTr="00672738">
        <w:trPr>
          <w:trHeight w:val="874"/>
        </w:trPr>
        <w:tc>
          <w:tcPr>
            <w:tcW w:w="780" w:type="dxa"/>
            <w:tcBorders>
              <w:top w:val="nil"/>
              <w:left w:val="single" w:sz="4" w:space="0" w:color="auto"/>
              <w:bottom w:val="single" w:sz="4" w:space="0" w:color="auto"/>
              <w:right w:val="single" w:sz="4" w:space="0" w:color="auto"/>
            </w:tcBorders>
          </w:tcPr>
          <w:p w14:paraId="03F7F20A" w14:textId="55DDAE60" w:rsidR="00672738" w:rsidRDefault="00127001"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25</w:t>
            </w:r>
          </w:p>
        </w:tc>
        <w:tc>
          <w:tcPr>
            <w:tcW w:w="1300" w:type="dxa"/>
            <w:tcBorders>
              <w:top w:val="nil"/>
              <w:left w:val="nil"/>
              <w:bottom w:val="single" w:sz="4" w:space="0" w:color="auto"/>
              <w:right w:val="single" w:sz="4" w:space="0" w:color="auto"/>
            </w:tcBorders>
          </w:tcPr>
          <w:p w14:paraId="5A0D0B46" w14:textId="01454A44"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06-Mar-25</w:t>
            </w:r>
          </w:p>
        </w:tc>
        <w:tc>
          <w:tcPr>
            <w:tcW w:w="1380" w:type="dxa"/>
            <w:tcBorders>
              <w:top w:val="nil"/>
              <w:left w:val="nil"/>
              <w:bottom w:val="single" w:sz="4" w:space="0" w:color="auto"/>
              <w:right w:val="single" w:sz="4" w:space="0" w:color="auto"/>
            </w:tcBorders>
          </w:tcPr>
          <w:p w14:paraId="41766BA0" w14:textId="5A3EC44E"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3.0.2</w:t>
            </w:r>
          </w:p>
        </w:tc>
        <w:tc>
          <w:tcPr>
            <w:tcW w:w="1720" w:type="dxa"/>
            <w:tcBorders>
              <w:top w:val="nil"/>
              <w:left w:val="nil"/>
              <w:bottom w:val="single" w:sz="4" w:space="0" w:color="auto"/>
              <w:right w:val="single" w:sz="4" w:space="0" w:color="auto"/>
            </w:tcBorders>
          </w:tcPr>
          <w:p w14:paraId="770BA1E1" w14:textId="34FDC79E" w:rsidR="00672738" w:rsidRDefault="00672738"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Feature</w:t>
            </w:r>
          </w:p>
        </w:tc>
        <w:tc>
          <w:tcPr>
            <w:tcW w:w="4660" w:type="dxa"/>
            <w:tcBorders>
              <w:top w:val="nil"/>
              <w:left w:val="nil"/>
              <w:bottom w:val="single" w:sz="4" w:space="0" w:color="auto"/>
              <w:right w:val="single" w:sz="4" w:space="0" w:color="auto"/>
            </w:tcBorders>
          </w:tcPr>
          <w:p w14:paraId="144E1CE4" w14:textId="06DFD131" w:rsidR="00672738" w:rsidRDefault="00672738" w:rsidP="00672738">
            <w:pPr>
              <w:suppressAutoHyphens w:val="0"/>
              <w:rPr>
                <w:rFonts w:asciiTheme="majorHAnsi" w:eastAsia="Times New Roman" w:hAnsiTheme="majorHAnsi" w:cstheme="majorHAnsi"/>
                <w:sz w:val="22"/>
                <w:szCs w:val="22"/>
              </w:rPr>
            </w:pPr>
            <w:r>
              <w:rPr>
                <w:rFonts w:ascii="Calibri Light" w:eastAsia="Times New Roman" w:hAnsi="Calibri Light" w:cs="Calibri Light"/>
                <w:color w:val="000000"/>
                <w:sz w:val="22"/>
                <w:szCs w:val="22"/>
                <w:lang w:val="en-IN" w:eastAsia="en-IN"/>
              </w:rPr>
              <w:t xml:space="preserve">Added New API: </w:t>
            </w:r>
            <w:r w:rsidRPr="00FB09F3">
              <w:rPr>
                <w:rFonts w:ascii="Calibri Light" w:eastAsia="Times New Roman" w:hAnsi="Calibri Light" w:cs="Calibri Light"/>
                <w:color w:val="000000"/>
                <w:sz w:val="22"/>
                <w:szCs w:val="22"/>
                <w:lang w:val="en-IN" w:eastAsia="en-IN"/>
              </w:rPr>
              <w:t>"</w:t>
            </w:r>
            <w:r w:rsidRPr="00D02B45">
              <w:rPr>
                <w:rFonts w:asciiTheme="majorHAnsi" w:eastAsia="Times New Roman" w:hAnsiTheme="majorHAnsi" w:cstheme="majorHAnsi"/>
                <w:sz w:val="22"/>
                <w:szCs w:val="22"/>
              </w:rPr>
              <w:t>PassThruDOIPSendMsg</w:t>
            </w:r>
            <w:r w:rsidRPr="00FB09F3">
              <w:rPr>
                <w:rFonts w:ascii="Calibri Light" w:eastAsia="Times New Roman" w:hAnsi="Calibri Light" w:cs="Calibri Light"/>
                <w:color w:val="000000"/>
                <w:sz w:val="22"/>
                <w:szCs w:val="22"/>
                <w:lang w:val="en-IN" w:eastAsia="en-IN"/>
              </w:rPr>
              <w:t>"</w:t>
            </w:r>
            <w:r>
              <w:rPr>
                <w:rFonts w:ascii="Calibri Light" w:eastAsia="Times New Roman" w:hAnsi="Calibri Light" w:cs="Calibri Light"/>
                <w:color w:val="000000"/>
                <w:sz w:val="22"/>
                <w:szCs w:val="22"/>
                <w:lang w:val="en-IN" w:eastAsia="en-IN"/>
              </w:rPr>
              <w:t xml:space="preserve"> </w:t>
            </w:r>
            <w:r>
              <w:rPr>
                <w:rFonts w:asciiTheme="majorHAnsi" w:eastAsia="Times New Roman" w:hAnsiTheme="majorHAnsi" w:cstheme="majorHAnsi"/>
                <w:sz w:val="22"/>
                <w:szCs w:val="22"/>
              </w:rPr>
              <w:t xml:space="preserve">for larger bytes data transfer, </w:t>
            </w:r>
            <w:r w:rsidRPr="00AC2986">
              <w:rPr>
                <w:rFonts w:asciiTheme="majorHAnsi" w:eastAsia="Times New Roman" w:hAnsiTheme="majorHAnsi" w:cstheme="majorHAnsi"/>
                <w:sz w:val="22"/>
                <w:szCs w:val="22"/>
              </w:rPr>
              <w:t>solving the issue of larger bytes response handling.</w:t>
            </w:r>
          </w:p>
        </w:tc>
      </w:tr>
      <w:tr w:rsidR="00672738" w:rsidRPr="00FB09F3" w14:paraId="5FF5F5DA" w14:textId="77777777" w:rsidTr="00672738">
        <w:trPr>
          <w:trHeight w:val="678"/>
        </w:trPr>
        <w:tc>
          <w:tcPr>
            <w:tcW w:w="780" w:type="dxa"/>
            <w:tcBorders>
              <w:top w:val="nil"/>
              <w:left w:val="single" w:sz="4" w:space="0" w:color="auto"/>
              <w:bottom w:val="single" w:sz="4" w:space="0" w:color="auto"/>
              <w:right w:val="single" w:sz="4" w:space="0" w:color="auto"/>
            </w:tcBorders>
          </w:tcPr>
          <w:p w14:paraId="4916E89C" w14:textId="6702766F" w:rsidR="00672738" w:rsidRPr="00FB09F3" w:rsidRDefault="00127001"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26</w:t>
            </w:r>
          </w:p>
        </w:tc>
        <w:tc>
          <w:tcPr>
            <w:tcW w:w="1300" w:type="dxa"/>
            <w:tcBorders>
              <w:top w:val="nil"/>
              <w:left w:val="nil"/>
              <w:bottom w:val="single" w:sz="4" w:space="0" w:color="auto"/>
              <w:right w:val="single" w:sz="4" w:space="0" w:color="auto"/>
            </w:tcBorders>
          </w:tcPr>
          <w:p w14:paraId="0EE67B3F" w14:textId="697D5615"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07-Feb-25</w:t>
            </w:r>
          </w:p>
        </w:tc>
        <w:tc>
          <w:tcPr>
            <w:tcW w:w="1380" w:type="dxa"/>
            <w:tcBorders>
              <w:top w:val="nil"/>
              <w:left w:val="nil"/>
              <w:bottom w:val="single" w:sz="4" w:space="0" w:color="auto"/>
              <w:right w:val="single" w:sz="4" w:space="0" w:color="auto"/>
            </w:tcBorders>
          </w:tcPr>
          <w:p w14:paraId="3B12D9CF" w14:textId="570506E0"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3.0.1</w:t>
            </w:r>
          </w:p>
        </w:tc>
        <w:tc>
          <w:tcPr>
            <w:tcW w:w="1720" w:type="dxa"/>
            <w:tcBorders>
              <w:top w:val="nil"/>
              <w:left w:val="nil"/>
              <w:bottom w:val="single" w:sz="4" w:space="0" w:color="auto"/>
              <w:right w:val="single" w:sz="4" w:space="0" w:color="auto"/>
            </w:tcBorders>
          </w:tcPr>
          <w:p w14:paraId="5D3A9D55" w14:textId="62617712"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Feature</w:t>
            </w:r>
          </w:p>
        </w:tc>
        <w:tc>
          <w:tcPr>
            <w:tcW w:w="4660" w:type="dxa"/>
            <w:tcBorders>
              <w:top w:val="nil"/>
              <w:left w:val="nil"/>
              <w:bottom w:val="single" w:sz="4" w:space="0" w:color="auto"/>
              <w:right w:val="single" w:sz="4" w:space="0" w:color="auto"/>
            </w:tcBorders>
          </w:tcPr>
          <w:p w14:paraId="2CB2BC7E" w14:textId="75A1801B" w:rsidR="00672738" w:rsidRPr="00C16A1F" w:rsidRDefault="00672738" w:rsidP="00672738">
            <w:pPr>
              <w:suppressAutoHyphens w:val="0"/>
              <w:rPr>
                <w:rFonts w:asciiTheme="majorHAnsi" w:eastAsia="Times New Roman" w:hAnsiTheme="majorHAnsi" w:cstheme="majorHAnsi"/>
                <w:color w:val="000000"/>
                <w:sz w:val="22"/>
                <w:szCs w:val="22"/>
                <w:lang w:val="en-IN" w:eastAsia="en-IN"/>
              </w:rPr>
            </w:pPr>
            <w:r w:rsidRPr="00FB09F3">
              <w:rPr>
                <w:rFonts w:ascii="Calibri Light" w:eastAsia="Times New Roman" w:hAnsi="Calibri Light" w:cs="Calibri Light"/>
                <w:color w:val="000000"/>
                <w:sz w:val="22"/>
                <w:szCs w:val="22"/>
                <w:lang w:val="en-IN" w:eastAsia="en-IN"/>
              </w:rPr>
              <w:t>Added New API:  "</w:t>
            </w:r>
            <w:r w:rsidRPr="00D02B45">
              <w:rPr>
                <w:rFonts w:ascii="Calibri Light" w:eastAsia="Times New Roman" w:hAnsi="Calibri Light" w:cs="Calibri Light"/>
                <w:color w:val="000000"/>
                <w:sz w:val="22"/>
                <w:szCs w:val="22"/>
                <w:lang w:val="en-IN" w:eastAsia="en-IN"/>
              </w:rPr>
              <w:t>PassThruEnableRNDIS</w:t>
            </w:r>
            <w:r w:rsidRPr="00FB09F3">
              <w:rPr>
                <w:rFonts w:ascii="Calibri Light" w:eastAsia="Times New Roman" w:hAnsi="Calibri Light" w:cs="Calibri Light"/>
                <w:color w:val="000000"/>
                <w:sz w:val="22"/>
                <w:szCs w:val="22"/>
                <w:lang w:val="en-IN" w:eastAsia="en-IN"/>
              </w:rPr>
              <w:t>" to bring-up the Ethernet interface</w:t>
            </w:r>
          </w:p>
        </w:tc>
      </w:tr>
      <w:tr w:rsidR="00672738" w:rsidRPr="00FB09F3" w14:paraId="70B8633C" w14:textId="77777777" w:rsidTr="00672738">
        <w:trPr>
          <w:trHeight w:val="702"/>
        </w:trPr>
        <w:tc>
          <w:tcPr>
            <w:tcW w:w="780" w:type="dxa"/>
            <w:tcBorders>
              <w:top w:val="nil"/>
              <w:left w:val="single" w:sz="4" w:space="0" w:color="auto"/>
              <w:bottom w:val="single" w:sz="4" w:space="0" w:color="auto"/>
              <w:right w:val="single" w:sz="4" w:space="0" w:color="auto"/>
            </w:tcBorders>
          </w:tcPr>
          <w:p w14:paraId="646E535F" w14:textId="12CD5CF5" w:rsidR="00672738" w:rsidRPr="00FB09F3" w:rsidRDefault="00127001" w:rsidP="00672738">
            <w:pPr>
              <w:suppressAutoHyphens w:val="0"/>
              <w:rPr>
                <w:rFonts w:ascii="Calibri Light" w:eastAsia="Times New Roman" w:hAnsi="Calibri Light" w:cs="Calibri Light"/>
                <w:color w:val="000000"/>
                <w:sz w:val="22"/>
                <w:szCs w:val="22"/>
                <w:lang w:val="en-IN" w:eastAsia="en-IN"/>
              </w:rPr>
            </w:pPr>
            <w:r>
              <w:rPr>
                <w:rFonts w:ascii="Calibri Light" w:eastAsia="Times New Roman" w:hAnsi="Calibri Light" w:cs="Calibri Light"/>
                <w:color w:val="000000"/>
                <w:sz w:val="22"/>
                <w:szCs w:val="22"/>
                <w:lang w:val="en-IN" w:eastAsia="en-IN"/>
              </w:rPr>
              <w:t>27</w:t>
            </w:r>
          </w:p>
        </w:tc>
        <w:tc>
          <w:tcPr>
            <w:tcW w:w="1300" w:type="dxa"/>
            <w:tcBorders>
              <w:top w:val="nil"/>
              <w:left w:val="nil"/>
              <w:bottom w:val="single" w:sz="4" w:space="0" w:color="auto"/>
              <w:right w:val="single" w:sz="4" w:space="0" w:color="auto"/>
            </w:tcBorders>
          </w:tcPr>
          <w:p w14:paraId="77814657" w14:textId="32F423ED"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07-Feb-25</w:t>
            </w:r>
          </w:p>
        </w:tc>
        <w:tc>
          <w:tcPr>
            <w:tcW w:w="1380" w:type="dxa"/>
            <w:tcBorders>
              <w:top w:val="nil"/>
              <w:left w:val="nil"/>
              <w:bottom w:val="single" w:sz="4" w:space="0" w:color="auto"/>
              <w:right w:val="single" w:sz="4" w:space="0" w:color="auto"/>
            </w:tcBorders>
          </w:tcPr>
          <w:p w14:paraId="357467D9" w14:textId="0273B6C4"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3.0.1</w:t>
            </w:r>
          </w:p>
        </w:tc>
        <w:tc>
          <w:tcPr>
            <w:tcW w:w="1720" w:type="dxa"/>
            <w:tcBorders>
              <w:top w:val="nil"/>
              <w:left w:val="nil"/>
              <w:bottom w:val="single" w:sz="4" w:space="0" w:color="auto"/>
              <w:right w:val="single" w:sz="4" w:space="0" w:color="auto"/>
            </w:tcBorders>
          </w:tcPr>
          <w:p w14:paraId="4DC0CD91" w14:textId="5B22A298" w:rsidR="00672738" w:rsidRPr="00FB09F3" w:rsidRDefault="00672738" w:rsidP="00672738">
            <w:pPr>
              <w:suppressAutoHyphens w:val="0"/>
              <w:rPr>
                <w:rFonts w:ascii="Calibri Light" w:eastAsia="Times New Roman" w:hAnsi="Calibri Light" w:cs="Calibri Light"/>
                <w:color w:val="000000"/>
                <w:sz w:val="22"/>
                <w:szCs w:val="22"/>
                <w:lang w:val="en-IN" w:eastAsia="en-IN"/>
              </w:rPr>
            </w:pPr>
            <w:r w:rsidRPr="00FB09F3">
              <w:rPr>
                <w:rFonts w:ascii="Calibri Light" w:eastAsia="Times New Roman" w:hAnsi="Calibri Light" w:cs="Calibri Light"/>
                <w:color w:val="000000"/>
                <w:sz w:val="22"/>
                <w:szCs w:val="22"/>
                <w:lang w:val="en-IN" w:eastAsia="en-IN"/>
              </w:rPr>
              <w:t>Feature</w:t>
            </w:r>
          </w:p>
        </w:tc>
        <w:tc>
          <w:tcPr>
            <w:tcW w:w="4660" w:type="dxa"/>
            <w:tcBorders>
              <w:top w:val="nil"/>
              <w:left w:val="nil"/>
              <w:bottom w:val="single" w:sz="4" w:space="0" w:color="auto"/>
              <w:right w:val="single" w:sz="4" w:space="0" w:color="auto"/>
            </w:tcBorders>
          </w:tcPr>
          <w:p w14:paraId="789B166E" w14:textId="12A44843" w:rsidR="00672738" w:rsidRPr="00C16A1F" w:rsidRDefault="00672738" w:rsidP="00672738">
            <w:pPr>
              <w:suppressAutoHyphens w:val="0"/>
              <w:rPr>
                <w:rFonts w:asciiTheme="majorHAnsi" w:eastAsia="Times New Roman" w:hAnsiTheme="majorHAnsi" w:cstheme="majorHAnsi"/>
                <w:color w:val="000000"/>
                <w:sz w:val="22"/>
                <w:szCs w:val="22"/>
                <w:lang w:val="en-IN" w:eastAsia="en-IN"/>
              </w:rPr>
            </w:pPr>
            <w:r w:rsidRPr="00FB09F3">
              <w:rPr>
                <w:rFonts w:ascii="Calibri Light" w:eastAsia="Times New Roman" w:hAnsi="Calibri Light" w:cs="Calibri Light"/>
                <w:color w:val="000000"/>
                <w:sz w:val="22"/>
                <w:szCs w:val="22"/>
                <w:lang w:val="en-IN" w:eastAsia="en-IN"/>
              </w:rPr>
              <w:t>Added New API:  "</w:t>
            </w:r>
            <w:r w:rsidRPr="00D02B45">
              <w:rPr>
                <w:rFonts w:ascii="Calibri Light" w:eastAsia="Times New Roman" w:hAnsi="Calibri Light" w:cs="Calibri Light"/>
                <w:color w:val="000000"/>
                <w:sz w:val="22"/>
                <w:szCs w:val="22"/>
                <w:lang w:val="en-IN" w:eastAsia="en-IN"/>
              </w:rPr>
              <w:t>PassThruDisableRNDIS</w:t>
            </w:r>
            <w:r w:rsidRPr="00FB09F3">
              <w:rPr>
                <w:rFonts w:ascii="Calibri Light" w:eastAsia="Times New Roman" w:hAnsi="Calibri Light" w:cs="Calibri Light"/>
                <w:color w:val="000000"/>
                <w:sz w:val="22"/>
                <w:szCs w:val="22"/>
                <w:lang w:val="en-IN" w:eastAsia="en-IN"/>
              </w:rPr>
              <w:t>" to bring-down the Ethernet interface</w:t>
            </w:r>
          </w:p>
        </w:tc>
      </w:tr>
    </w:tbl>
    <w:p w14:paraId="77C22A68" w14:textId="77777777" w:rsidR="006E5346" w:rsidRDefault="006E5346">
      <w:pPr>
        <w:widowControl w:val="0"/>
        <w:autoSpaceDE w:val="0"/>
        <w:spacing w:before="11" w:line="240" w:lineRule="exact"/>
      </w:pPr>
    </w:p>
    <w:sectPr w:rsidR="006E5346">
      <w:headerReference w:type="default" r:id="rId8"/>
      <w:footerReference w:type="default" r:id="rId9"/>
      <w:pgSz w:w="12240" w:h="15840"/>
      <w:pgMar w:top="1380" w:right="1320" w:bottom="280" w:left="15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5CDF2" w14:textId="77777777" w:rsidR="0083789E" w:rsidRDefault="0083789E" w:rsidP="00AF1F13">
      <w:r>
        <w:separator/>
      </w:r>
    </w:p>
  </w:endnote>
  <w:endnote w:type="continuationSeparator" w:id="0">
    <w:p w14:paraId="78B14F71" w14:textId="77777777" w:rsidR="0083789E" w:rsidRDefault="0083789E" w:rsidP="00AF1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AC90" w14:textId="77777777" w:rsidR="00AF1F13" w:rsidRDefault="00AF1F13">
    <w:pPr>
      <w:pStyle w:val="Footer"/>
    </w:pPr>
    <w:r>
      <w:ptab w:relativeTo="margin" w:alignment="center" w:leader="none"/>
    </w:r>
    <w:r>
      <w:ptab w:relativeTo="margin" w:alignment="right" w:leader="none"/>
    </w:r>
    <w:r>
      <w:rPr>
        <w:noProof/>
        <w:lang w:val="en-IN" w:eastAsia="en-IN"/>
      </w:rPr>
      <w:drawing>
        <wp:inline distT="0" distB="0" distL="0" distR="0" wp14:anchorId="0E27B225" wp14:editId="23E9EC5E">
          <wp:extent cx="1303020" cy="845820"/>
          <wp:effectExtent l="0" t="0" r="0" b="0"/>
          <wp:docPr id="4" name="Picture 4" descr="Download Capgemini Logo in SVG Vector or PNG File Form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Capgemini Logo in SVG Vector or PNG File Form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020" cy="84582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00CB" w14:textId="77777777" w:rsidR="0083789E" w:rsidRDefault="0083789E" w:rsidP="00AF1F13">
      <w:r>
        <w:separator/>
      </w:r>
    </w:p>
  </w:footnote>
  <w:footnote w:type="continuationSeparator" w:id="0">
    <w:p w14:paraId="297301E5" w14:textId="77777777" w:rsidR="0083789E" w:rsidRDefault="0083789E" w:rsidP="00AF1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D51A" w14:textId="77777777" w:rsidR="00AF1F13" w:rsidRDefault="00AF1F13">
    <w:pPr>
      <w:pStyle w:val="Header"/>
    </w:pPr>
    <w:r>
      <w:rPr>
        <w:noProof/>
        <w:lang w:val="en-IN" w:eastAsia="en-IN"/>
      </w:rPr>
      <w:drawing>
        <wp:inline distT="0" distB="0" distL="0" distR="0" wp14:anchorId="10B95EFA" wp14:editId="327D5B63">
          <wp:extent cx="1303020" cy="845820"/>
          <wp:effectExtent l="0" t="0" r="0" b="0"/>
          <wp:docPr id="1" name="Picture 1" descr="Download Capgemini Logo in SVG Vector or PNG File Forma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 Capgemini Logo in SVG Vector or PNG File Format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020" cy="845820"/>
                  </a:xfrm>
                  <a:prstGeom prst="rect">
                    <a:avLst/>
                  </a:prstGeom>
                  <a:noFill/>
                  <a:ln>
                    <a:noFill/>
                  </a:ln>
                </pic:spPr>
              </pic:pic>
            </a:graphicData>
          </a:graphic>
        </wp:inline>
      </w:drawing>
    </w:r>
  </w:p>
  <w:p w14:paraId="563F442D" w14:textId="77777777" w:rsidR="00AF1F13" w:rsidRDefault="00AF1F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1135"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1F93237"/>
    <w:multiLevelType w:val="singleLevel"/>
    <w:tmpl w:val="00000001"/>
    <w:lvl w:ilvl="0">
      <w:start w:val="1"/>
      <w:numFmt w:val="decimal"/>
      <w:lvlText w:val="%1."/>
      <w:lvlJc w:val="left"/>
      <w:pPr>
        <w:tabs>
          <w:tab w:val="num" w:pos="0"/>
        </w:tabs>
        <w:ind w:left="1135" w:hanging="360"/>
      </w:pPr>
    </w:lvl>
  </w:abstractNum>
  <w:abstractNum w:abstractNumId="3" w15:restartNumberingAfterBreak="0">
    <w:nsid w:val="135F5791"/>
    <w:multiLevelType w:val="singleLevel"/>
    <w:tmpl w:val="00000001"/>
    <w:lvl w:ilvl="0">
      <w:start w:val="1"/>
      <w:numFmt w:val="decimal"/>
      <w:lvlText w:val="%1."/>
      <w:lvlJc w:val="left"/>
      <w:pPr>
        <w:tabs>
          <w:tab w:val="num" w:pos="0"/>
        </w:tabs>
        <w:ind w:left="1135" w:hanging="360"/>
      </w:pPr>
    </w:lvl>
  </w:abstractNum>
  <w:abstractNum w:abstractNumId="4" w15:restartNumberingAfterBreak="0">
    <w:nsid w:val="140945BB"/>
    <w:multiLevelType w:val="hybridMultilevel"/>
    <w:tmpl w:val="B0CC2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6A5E0E"/>
    <w:multiLevelType w:val="hybridMultilevel"/>
    <w:tmpl w:val="03F2D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FE0341"/>
    <w:multiLevelType w:val="singleLevel"/>
    <w:tmpl w:val="00000001"/>
    <w:lvl w:ilvl="0">
      <w:start w:val="1"/>
      <w:numFmt w:val="decimal"/>
      <w:lvlText w:val="%1."/>
      <w:lvlJc w:val="left"/>
      <w:pPr>
        <w:tabs>
          <w:tab w:val="num" w:pos="0"/>
        </w:tabs>
        <w:ind w:left="1135" w:hanging="360"/>
      </w:pPr>
    </w:lvl>
  </w:abstractNum>
  <w:abstractNum w:abstractNumId="7" w15:restartNumberingAfterBreak="0">
    <w:nsid w:val="76AE3D53"/>
    <w:multiLevelType w:val="singleLevel"/>
    <w:tmpl w:val="00000001"/>
    <w:lvl w:ilvl="0">
      <w:start w:val="1"/>
      <w:numFmt w:val="decimal"/>
      <w:lvlText w:val="%1."/>
      <w:lvlJc w:val="left"/>
      <w:pPr>
        <w:tabs>
          <w:tab w:val="num" w:pos="0"/>
        </w:tabs>
        <w:ind w:left="1135" w:hanging="360"/>
      </w:pPr>
    </w:lvl>
  </w:abstractNum>
  <w:num w:numId="1" w16cid:durableId="555897351">
    <w:abstractNumId w:val="0"/>
  </w:num>
  <w:num w:numId="2" w16cid:durableId="1769886363">
    <w:abstractNumId w:val="1"/>
  </w:num>
  <w:num w:numId="3" w16cid:durableId="1505897279">
    <w:abstractNumId w:val="3"/>
  </w:num>
  <w:num w:numId="4" w16cid:durableId="718014301">
    <w:abstractNumId w:val="2"/>
  </w:num>
  <w:num w:numId="5" w16cid:durableId="142628227">
    <w:abstractNumId w:val="6"/>
  </w:num>
  <w:num w:numId="6" w16cid:durableId="812214391">
    <w:abstractNumId w:val="7"/>
  </w:num>
  <w:num w:numId="7" w16cid:durableId="1432896771">
    <w:abstractNumId w:val="5"/>
  </w:num>
  <w:num w:numId="8" w16cid:durableId="18722643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EEC"/>
    <w:rsid w:val="0004512B"/>
    <w:rsid w:val="000C6D6C"/>
    <w:rsid w:val="000C710A"/>
    <w:rsid w:val="000C7BAB"/>
    <w:rsid w:val="000D19C3"/>
    <w:rsid w:val="000E65D4"/>
    <w:rsid w:val="001046A9"/>
    <w:rsid w:val="0012228E"/>
    <w:rsid w:val="00127001"/>
    <w:rsid w:val="00170EEC"/>
    <w:rsid w:val="001B5DF8"/>
    <w:rsid w:val="001D7361"/>
    <w:rsid w:val="00230E20"/>
    <w:rsid w:val="00257AAE"/>
    <w:rsid w:val="00265C61"/>
    <w:rsid w:val="002874AE"/>
    <w:rsid w:val="002A0F51"/>
    <w:rsid w:val="002A11DB"/>
    <w:rsid w:val="002A2A4C"/>
    <w:rsid w:val="002E3E72"/>
    <w:rsid w:val="00307CE4"/>
    <w:rsid w:val="0035657B"/>
    <w:rsid w:val="00390473"/>
    <w:rsid w:val="003D0307"/>
    <w:rsid w:val="003F7CAC"/>
    <w:rsid w:val="00417E69"/>
    <w:rsid w:val="004240C3"/>
    <w:rsid w:val="00450C2F"/>
    <w:rsid w:val="004806E8"/>
    <w:rsid w:val="004834A6"/>
    <w:rsid w:val="00490A06"/>
    <w:rsid w:val="00492327"/>
    <w:rsid w:val="0049279C"/>
    <w:rsid w:val="004E1200"/>
    <w:rsid w:val="004E539F"/>
    <w:rsid w:val="00506612"/>
    <w:rsid w:val="0052021E"/>
    <w:rsid w:val="00522B37"/>
    <w:rsid w:val="00546975"/>
    <w:rsid w:val="005A0834"/>
    <w:rsid w:val="005B701A"/>
    <w:rsid w:val="005C3D81"/>
    <w:rsid w:val="005C506E"/>
    <w:rsid w:val="005D4340"/>
    <w:rsid w:val="005D4898"/>
    <w:rsid w:val="005E1EB1"/>
    <w:rsid w:val="0066621A"/>
    <w:rsid w:val="00671FB1"/>
    <w:rsid w:val="00672738"/>
    <w:rsid w:val="0068016C"/>
    <w:rsid w:val="006D51EB"/>
    <w:rsid w:val="006D72CC"/>
    <w:rsid w:val="006E5346"/>
    <w:rsid w:val="006F637F"/>
    <w:rsid w:val="00701F0B"/>
    <w:rsid w:val="00703D3A"/>
    <w:rsid w:val="00705C59"/>
    <w:rsid w:val="00717571"/>
    <w:rsid w:val="00742F14"/>
    <w:rsid w:val="007511D4"/>
    <w:rsid w:val="00766895"/>
    <w:rsid w:val="007C2C88"/>
    <w:rsid w:val="007F5FF5"/>
    <w:rsid w:val="007F7A80"/>
    <w:rsid w:val="007F7E2D"/>
    <w:rsid w:val="00805E38"/>
    <w:rsid w:val="008146FF"/>
    <w:rsid w:val="0083789E"/>
    <w:rsid w:val="00853BE9"/>
    <w:rsid w:val="00876485"/>
    <w:rsid w:val="0089257B"/>
    <w:rsid w:val="00897213"/>
    <w:rsid w:val="00897943"/>
    <w:rsid w:val="00917B22"/>
    <w:rsid w:val="009304C3"/>
    <w:rsid w:val="00954D3F"/>
    <w:rsid w:val="009858C9"/>
    <w:rsid w:val="009D6C01"/>
    <w:rsid w:val="009F79F9"/>
    <w:rsid w:val="00A11603"/>
    <w:rsid w:val="00A94777"/>
    <w:rsid w:val="00AB7F16"/>
    <w:rsid w:val="00AC2986"/>
    <w:rsid w:val="00AF1F13"/>
    <w:rsid w:val="00B31ABA"/>
    <w:rsid w:val="00B501B7"/>
    <w:rsid w:val="00B551E9"/>
    <w:rsid w:val="00B93B19"/>
    <w:rsid w:val="00BA00D4"/>
    <w:rsid w:val="00BB3D09"/>
    <w:rsid w:val="00C03A07"/>
    <w:rsid w:val="00C1611F"/>
    <w:rsid w:val="00C16A1F"/>
    <w:rsid w:val="00C95501"/>
    <w:rsid w:val="00CB2B5A"/>
    <w:rsid w:val="00CE04C7"/>
    <w:rsid w:val="00CE3851"/>
    <w:rsid w:val="00D02B45"/>
    <w:rsid w:val="00D2244F"/>
    <w:rsid w:val="00D677B6"/>
    <w:rsid w:val="00E40C4B"/>
    <w:rsid w:val="00E53F6C"/>
    <w:rsid w:val="00EB60C0"/>
    <w:rsid w:val="00ED2323"/>
    <w:rsid w:val="00EE17F2"/>
    <w:rsid w:val="00EE3052"/>
    <w:rsid w:val="00EF49D5"/>
    <w:rsid w:val="00EF5B24"/>
    <w:rsid w:val="00EF79D1"/>
    <w:rsid w:val="00F9040D"/>
    <w:rsid w:val="00FB0517"/>
    <w:rsid w:val="00FB09F3"/>
    <w:rsid w:val="00FC1B9E"/>
    <w:rsid w:val="00FE73D2"/>
    <w:rsid w:val="00FF4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86DF35B"/>
  <w15:chartTrackingRefBased/>
  <w15:docId w15:val="{8A1F1EAF-FFE3-48DD-8E38-8C294AA7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9D5"/>
    <w:pPr>
      <w:suppressAutoHyphens/>
    </w:pPr>
    <w:rPr>
      <w:rFonts w:eastAsia="MS Mincho"/>
      <w:sz w:val="24"/>
      <w:szCs w:val="24"/>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paragraph" w:customStyle="1" w:styleId="Heading">
    <w:name w:val="Heading"/>
    <w:basedOn w:val="Normal"/>
    <w:next w:val="BodyTex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88"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pPr>
      <w:suppressLineNumbers/>
    </w:pPr>
    <w:rPr>
      <w:rFonts w:cs="Mangal"/>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AF1F13"/>
    <w:pPr>
      <w:tabs>
        <w:tab w:val="center" w:pos="4513"/>
        <w:tab w:val="right" w:pos="9026"/>
      </w:tabs>
    </w:pPr>
  </w:style>
  <w:style w:type="character" w:customStyle="1" w:styleId="HeaderChar">
    <w:name w:val="Header Char"/>
    <w:basedOn w:val="DefaultParagraphFont"/>
    <w:link w:val="Header"/>
    <w:uiPriority w:val="99"/>
    <w:rsid w:val="00AF1F13"/>
    <w:rPr>
      <w:rFonts w:eastAsia="MS Mincho"/>
      <w:sz w:val="24"/>
      <w:szCs w:val="24"/>
      <w:lang w:val="en-US" w:eastAsia="ja-JP"/>
    </w:rPr>
  </w:style>
  <w:style w:type="paragraph" w:styleId="Footer">
    <w:name w:val="footer"/>
    <w:basedOn w:val="Normal"/>
    <w:link w:val="FooterChar"/>
    <w:uiPriority w:val="99"/>
    <w:unhideWhenUsed/>
    <w:rsid w:val="00AF1F13"/>
    <w:pPr>
      <w:tabs>
        <w:tab w:val="center" w:pos="4513"/>
        <w:tab w:val="right" w:pos="9026"/>
      </w:tabs>
    </w:pPr>
  </w:style>
  <w:style w:type="character" w:customStyle="1" w:styleId="FooterChar">
    <w:name w:val="Footer Char"/>
    <w:basedOn w:val="DefaultParagraphFont"/>
    <w:link w:val="Footer"/>
    <w:uiPriority w:val="99"/>
    <w:rsid w:val="00AF1F13"/>
    <w:rPr>
      <w:rFonts w:eastAsia="MS Mincho"/>
      <w:sz w:val="24"/>
      <w:szCs w:val="24"/>
      <w:lang w:val="en-US" w:eastAsia="ja-JP"/>
    </w:rPr>
  </w:style>
  <w:style w:type="paragraph" w:styleId="ListParagraph">
    <w:name w:val="List Paragraph"/>
    <w:basedOn w:val="Normal"/>
    <w:uiPriority w:val="34"/>
    <w:qFormat/>
    <w:rsid w:val="00853B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03436">
      <w:bodyDiv w:val="1"/>
      <w:marLeft w:val="0"/>
      <w:marRight w:val="0"/>
      <w:marTop w:val="0"/>
      <w:marBottom w:val="0"/>
      <w:divBdr>
        <w:top w:val="none" w:sz="0" w:space="0" w:color="auto"/>
        <w:left w:val="none" w:sz="0" w:space="0" w:color="auto"/>
        <w:bottom w:val="none" w:sz="0" w:space="0" w:color="auto"/>
        <w:right w:val="none" w:sz="0" w:space="0" w:color="auto"/>
      </w:divBdr>
    </w:div>
    <w:div w:id="1315334169">
      <w:bodyDiv w:val="1"/>
      <w:marLeft w:val="0"/>
      <w:marRight w:val="0"/>
      <w:marTop w:val="0"/>
      <w:marBottom w:val="0"/>
      <w:divBdr>
        <w:top w:val="none" w:sz="0" w:space="0" w:color="auto"/>
        <w:left w:val="none" w:sz="0" w:space="0" w:color="auto"/>
        <w:bottom w:val="none" w:sz="0" w:space="0" w:color="auto"/>
        <w:right w:val="none" w:sz="0" w:space="0" w:color="auto"/>
      </w:divBdr>
    </w:div>
    <w:div w:id="1393506187">
      <w:bodyDiv w:val="1"/>
      <w:marLeft w:val="0"/>
      <w:marRight w:val="0"/>
      <w:marTop w:val="0"/>
      <w:marBottom w:val="0"/>
      <w:divBdr>
        <w:top w:val="none" w:sz="0" w:space="0" w:color="auto"/>
        <w:left w:val="none" w:sz="0" w:space="0" w:color="auto"/>
        <w:bottom w:val="none" w:sz="0" w:space="0" w:color="auto"/>
        <w:right w:val="none" w:sz="0" w:space="0" w:color="auto"/>
      </w:divBdr>
    </w:div>
    <w:div w:id="1713994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3D359-B416-41F0-80D8-9F6C9E8F5F97}">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592</Words>
  <Characters>3380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Microsoft Word - J2534PythonReleaseNotes.doc</vt:lpstr>
    </vt:vector>
  </TitlesOfParts>
  <Company/>
  <LinksUpToDate>false</LinksUpToDate>
  <CharactersWithSpaces>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J2534PythonReleaseNotes.doc</dc:title>
  <dc:subject/>
  <dc:creator>chang</dc:creator>
  <cp:keywords/>
  <dc:description>Document was created by {applicationname}, version: {version}</dc:description>
  <cp:lastModifiedBy>Venkata Sirisha, Yalla</cp:lastModifiedBy>
  <cp:revision>2</cp:revision>
  <cp:lastPrinted>2026-10-23T09:52:00Z</cp:lastPrinted>
  <dcterms:created xsi:type="dcterms:W3CDTF">2026-10-23T09:55:00Z</dcterms:created>
  <dcterms:modified xsi:type="dcterms:W3CDTF">2026-10-23T09:55:00Z</dcterms:modified>
</cp:coreProperties>
</file>