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9D24" w14:textId="501B6CF3" w:rsidR="003256E9" w:rsidRDefault="003256E9" w:rsidP="003256E9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 xml:space="preserve">Sprint </w:t>
      </w:r>
      <w:r w:rsidR="00A13C9F">
        <w:rPr>
          <w:rFonts w:ascii="Open Sans" w:eastAsia="Open Sans" w:hAnsi="Open Sans" w:cs="Open Sans"/>
          <w:b/>
          <w:color w:val="B7B7B7"/>
        </w:rPr>
        <w:t>3</w:t>
      </w:r>
    </w:p>
    <w:p w14:paraId="09B34094" w14:textId="77777777" w:rsidR="003256E9" w:rsidRDefault="003256E9" w:rsidP="003256E9">
      <w:pPr>
        <w:pStyle w:val="Ttulo2"/>
        <w:rPr>
          <w:rFonts w:ascii="Open Sans" w:eastAsia="Open Sans" w:hAnsi="Open Sans" w:cs="Open Sans"/>
          <w:color w:val="B7B7B7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13BACBBD" w14:textId="77777777" w:rsidR="00A13C9F" w:rsidRPr="00A13C9F" w:rsidRDefault="00A13C9F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bookmarkStart w:id="1" w:name="_Hlk122460670"/>
      <w:r w:rsidRPr="00A13C9F">
        <w:rPr>
          <w:rFonts w:ascii="Open Sans" w:eastAsia="Open Sans" w:hAnsi="Open Sans" w:cs="Open Sans"/>
        </w:rPr>
        <w:t>Realizar pruebas unitarias y de ambiente</w:t>
      </w:r>
    </w:p>
    <w:p w14:paraId="7F1DAD2C" w14:textId="77777777" w:rsidR="00A13C9F" w:rsidRPr="00A13C9F" w:rsidRDefault="00A13C9F" w:rsidP="00A13C9F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A13C9F">
        <w:rPr>
          <w:rFonts w:ascii="Open Sans" w:eastAsia="Open Sans" w:hAnsi="Open Sans" w:cs="Open Sans"/>
        </w:rPr>
        <w:t>Verificar y finalizar las HU del Product Backlog</w:t>
      </w:r>
    </w:p>
    <w:p w14:paraId="30896EDD" w14:textId="77777777" w:rsidR="00A13C9F" w:rsidRPr="00A13C9F" w:rsidRDefault="00A13C9F" w:rsidP="00A13C9F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A13C9F">
        <w:rPr>
          <w:rFonts w:ascii="Open Sans" w:eastAsia="Open Sans" w:hAnsi="Open Sans" w:cs="Open Sans"/>
        </w:rPr>
        <w:t>Verificar y finalizar el diagrama de la base de datos</w:t>
      </w:r>
    </w:p>
    <w:p w14:paraId="236EF41F" w14:textId="77777777" w:rsidR="00A13C9F" w:rsidRPr="00A13C9F" w:rsidRDefault="00A13C9F" w:rsidP="00A13C9F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A13C9F">
        <w:rPr>
          <w:rFonts w:ascii="Open Sans" w:eastAsia="Open Sans" w:hAnsi="Open Sans" w:cs="Open Sans"/>
        </w:rPr>
        <w:t>Verificar y finalizar la arquitectura de software y diseño de software</w:t>
      </w:r>
    </w:p>
    <w:p w14:paraId="729808F3" w14:textId="77777777" w:rsidR="00A13C9F" w:rsidRPr="00A13C9F" w:rsidRDefault="00A13C9F" w:rsidP="00A13C9F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A13C9F">
        <w:rPr>
          <w:rFonts w:ascii="Open Sans" w:eastAsia="Open Sans" w:hAnsi="Open Sans" w:cs="Open Sans"/>
        </w:rPr>
        <w:t>Realizar despliegue del proyecto</w:t>
      </w:r>
    </w:p>
    <w:bookmarkEnd w:id="1"/>
    <w:p w14:paraId="334FC89F" w14:textId="77777777" w:rsidR="003256E9" w:rsidRDefault="003256E9" w:rsidP="003256E9">
      <w:pPr>
        <w:pStyle w:val="Ttulo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Entregables claves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3256E9" w14:paraId="706758D9" w14:textId="77777777" w:rsidTr="00444C63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584D" w14:textId="77777777" w:rsidR="003256E9" w:rsidRDefault="003256E9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41F6" w14:textId="77777777" w:rsidR="003256E9" w:rsidRDefault="003256E9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3256E9" w14:paraId="41748EA6" w14:textId="77777777" w:rsidTr="00444C63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89FF" w14:textId="4F72DA80" w:rsidR="003256E9" w:rsidRPr="00D854F2" w:rsidRDefault="00A13C9F" w:rsidP="00444C63">
            <w:pPr>
              <w:rPr>
                <w:rFonts w:ascii="Open Sans" w:eastAsia="Open Sans" w:hAnsi="Open Sans" w:cs="Open Sans"/>
              </w:rPr>
            </w:pPr>
            <w:r w:rsidRPr="00A13C9F">
              <w:rPr>
                <w:rFonts w:ascii="Open Sans" w:eastAsia="Open Sans" w:hAnsi="Open Sans" w:cs="Open Sans"/>
              </w:rPr>
              <w:t xml:space="preserve">Verificar y finalizar </w:t>
            </w:r>
            <w:r w:rsidR="003256E9" w:rsidRPr="00325AD0">
              <w:rPr>
                <w:rFonts w:ascii="Open Sans" w:eastAsia="Open Sans" w:hAnsi="Open Sans" w:cs="Open Sans"/>
              </w:rPr>
              <w:t>las HU del Product Backlog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CA17" w14:textId="6B7EEEAD" w:rsidR="003256E9" w:rsidRDefault="003256E9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Se </w:t>
            </w:r>
            <w:r w:rsidR="00A13C9F">
              <w:rPr>
                <w:rFonts w:ascii="Open Sans" w:eastAsia="Open Sans" w:hAnsi="Open Sans" w:cs="Open Sans"/>
              </w:rPr>
              <w:t>verificaron</w:t>
            </w:r>
            <w:r>
              <w:rPr>
                <w:rFonts w:ascii="Open Sans" w:eastAsia="Open Sans" w:hAnsi="Open Sans" w:cs="Open Sans"/>
              </w:rPr>
              <w:t xml:space="preserve"> 7 HU desarrolla</w:t>
            </w:r>
            <w:r w:rsidR="00A13C9F">
              <w:rPr>
                <w:rFonts w:ascii="Open Sans" w:eastAsia="Open Sans" w:hAnsi="Open Sans" w:cs="Open Sans"/>
              </w:rPr>
              <w:t xml:space="preserve">das </w:t>
            </w:r>
            <w:r>
              <w:rPr>
                <w:rFonts w:ascii="Open Sans" w:eastAsia="Open Sans" w:hAnsi="Open Sans" w:cs="Open Sans"/>
              </w:rPr>
              <w:t>durante el proyecto.</w:t>
            </w:r>
          </w:p>
        </w:tc>
      </w:tr>
      <w:tr w:rsidR="00F5001C" w14:paraId="56AE6EA6" w14:textId="77777777" w:rsidTr="00444C63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2011" w14:textId="7FBE3337" w:rsidR="00F5001C" w:rsidRPr="00325AD0" w:rsidRDefault="00A13C9F" w:rsidP="00444C63">
            <w:pPr>
              <w:rPr>
                <w:rFonts w:ascii="Open Sans" w:eastAsia="Open Sans" w:hAnsi="Open Sans" w:cs="Open Sans"/>
              </w:rPr>
            </w:pPr>
            <w:r w:rsidRPr="00A13C9F">
              <w:rPr>
                <w:rFonts w:ascii="Open Sans" w:eastAsia="Open Sans" w:hAnsi="Open Sans" w:cs="Open Sans"/>
              </w:rPr>
              <w:t xml:space="preserve">Verificar y finalizar </w:t>
            </w:r>
            <w:r w:rsidR="00F5001C" w:rsidRPr="00F5001C">
              <w:rPr>
                <w:rFonts w:ascii="Open Sans" w:eastAsia="Open Sans" w:hAnsi="Open Sans" w:cs="Open Sans"/>
              </w:rPr>
              <w:t>la base de datos del proyecto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0C16" w14:textId="398DD720" w:rsidR="00F5001C" w:rsidRDefault="00F5001C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Se </w:t>
            </w:r>
            <w:r w:rsidR="00A13C9F">
              <w:rPr>
                <w:rFonts w:ascii="Open Sans" w:eastAsia="Open Sans" w:hAnsi="Open Sans" w:cs="Open Sans"/>
              </w:rPr>
              <w:t>verifico y finalizó</w:t>
            </w:r>
            <w:r w:rsidR="00A13C9F"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la base de datos.</w:t>
            </w:r>
          </w:p>
        </w:tc>
      </w:tr>
      <w:tr w:rsidR="003256E9" w14:paraId="4441CD36" w14:textId="77777777" w:rsidTr="00444C63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5C49" w14:textId="18B15118" w:rsidR="003256E9" w:rsidRDefault="00A13C9F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 w:rsidRPr="00A13C9F">
              <w:rPr>
                <w:rFonts w:ascii="Open Sans" w:eastAsia="Open Sans" w:hAnsi="Open Sans" w:cs="Open Sans"/>
              </w:rPr>
              <w:t xml:space="preserve">Verificar y finalizar </w:t>
            </w:r>
            <w:r w:rsidR="003256E9" w:rsidRPr="00D854F2">
              <w:rPr>
                <w:rFonts w:ascii="Open Sans" w:eastAsia="Open Sans" w:hAnsi="Open Sans" w:cs="Open Sans"/>
              </w:rPr>
              <w:t>la arquitectura del proyecto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1829" w14:textId="4A67810E" w:rsidR="003256E9" w:rsidRDefault="00A13C9F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Se verifico y finalizó </w:t>
            </w:r>
            <w:r w:rsidR="003256E9">
              <w:rPr>
                <w:rFonts w:ascii="Open Sans" w:eastAsia="Open Sans" w:hAnsi="Open Sans" w:cs="Open Sans"/>
              </w:rPr>
              <w:t>la arquitectura acordada.</w:t>
            </w:r>
          </w:p>
        </w:tc>
      </w:tr>
    </w:tbl>
    <w:p w14:paraId="2E20C98E" w14:textId="77777777" w:rsidR="003256E9" w:rsidRDefault="003256E9" w:rsidP="003256E9">
      <w:pPr>
        <w:pStyle w:val="Ttulo2"/>
        <w:rPr>
          <w:rFonts w:ascii="Open Sans" w:eastAsia="Open Sans" w:hAnsi="Open Sans" w:cs="Open Sans"/>
          <w:color w:val="B7B7B7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</w:rPr>
        <w:t>Tareas completadas</w:t>
      </w:r>
    </w:p>
    <w:p w14:paraId="3AE113FE" w14:textId="77777777" w:rsidR="003256E9" w:rsidRDefault="003256E9" w:rsidP="003256E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han sido completados:</w:t>
      </w:r>
    </w:p>
    <w:p w14:paraId="3246A795" w14:textId="77777777" w:rsidR="00A13C9F" w:rsidRPr="00A13C9F" w:rsidRDefault="00A13C9F" w:rsidP="00A13C9F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A13C9F">
        <w:rPr>
          <w:rFonts w:ascii="Open Sans" w:eastAsia="Open Sans" w:hAnsi="Open Sans" w:cs="Open Sans"/>
        </w:rPr>
        <w:t>Realizar pruebas unitarias y de ambiente</w:t>
      </w:r>
    </w:p>
    <w:p w14:paraId="5B97BE98" w14:textId="77777777" w:rsidR="00A13C9F" w:rsidRPr="00A13C9F" w:rsidRDefault="00A13C9F" w:rsidP="00A13C9F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A13C9F">
        <w:rPr>
          <w:rFonts w:ascii="Open Sans" w:eastAsia="Open Sans" w:hAnsi="Open Sans" w:cs="Open Sans"/>
        </w:rPr>
        <w:t>Verificar y finalizar las HU del Product Backlog</w:t>
      </w:r>
    </w:p>
    <w:p w14:paraId="6777A149" w14:textId="77777777" w:rsidR="00A13C9F" w:rsidRPr="00A13C9F" w:rsidRDefault="00A13C9F" w:rsidP="00A13C9F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A13C9F">
        <w:rPr>
          <w:rFonts w:ascii="Open Sans" w:eastAsia="Open Sans" w:hAnsi="Open Sans" w:cs="Open Sans"/>
        </w:rPr>
        <w:t>Verificar y finalizar el diagrama de la base de datos</w:t>
      </w:r>
    </w:p>
    <w:p w14:paraId="73736614" w14:textId="77777777" w:rsidR="00A13C9F" w:rsidRPr="00A13C9F" w:rsidRDefault="00A13C9F" w:rsidP="00A13C9F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A13C9F">
        <w:rPr>
          <w:rFonts w:ascii="Open Sans" w:eastAsia="Open Sans" w:hAnsi="Open Sans" w:cs="Open Sans"/>
        </w:rPr>
        <w:t>Verificar y finalizar la arquitectura de software y diseño de software</w:t>
      </w:r>
    </w:p>
    <w:p w14:paraId="2D1FF112" w14:textId="77777777" w:rsidR="00A13C9F" w:rsidRPr="00A13C9F" w:rsidRDefault="00A13C9F" w:rsidP="00A13C9F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A13C9F">
        <w:rPr>
          <w:rFonts w:ascii="Open Sans" w:eastAsia="Open Sans" w:hAnsi="Open Sans" w:cs="Open Sans"/>
        </w:rPr>
        <w:t>Realizar despliegue del proyecto</w:t>
      </w:r>
    </w:p>
    <w:p w14:paraId="6BB82A50" w14:textId="77777777" w:rsidR="003256E9" w:rsidRDefault="003256E9" w:rsidP="003256E9">
      <w:pPr>
        <w:rPr>
          <w:rFonts w:ascii="Open Sans" w:eastAsia="Open Sans" w:hAnsi="Open Sans" w:cs="Open Sans"/>
        </w:rPr>
      </w:pPr>
    </w:p>
    <w:p w14:paraId="133C3FF1" w14:textId="77777777" w:rsidR="003256E9" w:rsidRDefault="003256E9" w:rsidP="003256E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necesitan más trabajo:</w:t>
      </w:r>
    </w:p>
    <w:p w14:paraId="232E633E" w14:textId="77777777" w:rsidR="00A13C9F" w:rsidRDefault="003256E9" w:rsidP="00A13C9F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  <w:bookmarkStart w:id="3" w:name="_heading=h.3znysh7" w:colFirst="0" w:colLast="0"/>
      <w:bookmarkEnd w:id="3"/>
    </w:p>
    <w:p w14:paraId="3A68D11E" w14:textId="3261BFA7" w:rsidR="003256E9" w:rsidRPr="00A13C9F" w:rsidRDefault="003256E9" w:rsidP="003256E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Acciones Futuras</w:t>
      </w:r>
    </w:p>
    <w:p w14:paraId="7D956B88" w14:textId="4343AFA1" w:rsidR="00736774" w:rsidRDefault="00A13C9F" w:rsidP="00A13C9F">
      <w:pPr>
        <w:pStyle w:val="Prrafodelista"/>
        <w:numPr>
          <w:ilvl w:val="0"/>
          <w:numId w:val="3"/>
        </w:numPr>
        <w:spacing w:line="240" w:lineRule="auto"/>
      </w:pPr>
      <w:r w:rsidRPr="00A13C9F">
        <w:rPr>
          <w:rFonts w:ascii="Open Sans" w:eastAsia="Open Sans" w:hAnsi="Open Sans" w:cs="Open Sans"/>
          <w:sz w:val="23"/>
          <w:szCs w:val="23"/>
        </w:rPr>
        <w:t>El proyecto queda concluido</w:t>
      </w:r>
    </w:p>
    <w:sectPr w:rsidR="00736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457"/>
    <w:multiLevelType w:val="hybridMultilevel"/>
    <w:tmpl w:val="FA44A8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62925"/>
    <w:multiLevelType w:val="multilevel"/>
    <w:tmpl w:val="4BCA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A56D6F"/>
    <w:multiLevelType w:val="multilevel"/>
    <w:tmpl w:val="F3B8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5110735">
    <w:abstractNumId w:val="1"/>
  </w:num>
  <w:num w:numId="2" w16cid:durableId="829248968">
    <w:abstractNumId w:val="2"/>
  </w:num>
  <w:num w:numId="3" w16cid:durableId="19394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E9"/>
    <w:rsid w:val="003256E9"/>
    <w:rsid w:val="00736774"/>
    <w:rsid w:val="00A13C9F"/>
    <w:rsid w:val="00F5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078A1"/>
  <w15:chartTrackingRefBased/>
  <w15:docId w15:val="{0F8F5101-0A9E-454D-A47B-B979ECDB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6E9"/>
    <w:pPr>
      <w:spacing w:after="0" w:line="276" w:lineRule="auto"/>
    </w:pPr>
    <w:rPr>
      <w:rFonts w:ascii="Arial" w:eastAsia="Arial" w:hAnsi="Arial" w:cs="Arial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56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56E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6E9"/>
    <w:rPr>
      <w:rFonts w:ascii="Arial" w:eastAsia="Arial" w:hAnsi="Arial" w:cs="Arial"/>
      <w:sz w:val="40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56E9"/>
    <w:rPr>
      <w:rFonts w:ascii="Arial" w:eastAsia="Arial" w:hAnsi="Arial" w:cs="Arial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A1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Javier Villacis Alvear</dc:creator>
  <cp:keywords/>
  <dc:description/>
  <cp:lastModifiedBy>David Ricardo Javier Villacis Alvear</cp:lastModifiedBy>
  <cp:revision>3</cp:revision>
  <dcterms:created xsi:type="dcterms:W3CDTF">2022-11-11T19:19:00Z</dcterms:created>
  <dcterms:modified xsi:type="dcterms:W3CDTF">2022-12-21T01:31:00Z</dcterms:modified>
</cp:coreProperties>
</file>