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окружения</w:t>
      </w:r>
    </w:p>
    <w:p>
      <w:pPr>
        <w:pStyle w:val="Author"/>
      </w:pPr>
      <w:r>
        <w:t xml:space="preserve">Гарут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окружение для дальнейшей работы, а так же выполнения следующих лабораторных работ.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гит репозиторий.</w:t>
      </w:r>
    </w:p>
    <w:p>
      <w:pPr>
        <w:numPr>
          <w:ilvl w:val="0"/>
          <w:numId w:val="1001"/>
        </w:numPr>
        <w:pStyle w:val="Compact"/>
      </w:pPr>
      <w:r>
        <w:t xml:space="preserve">Создать labs и group-project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4687454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репозитория</w:t>
      </w:r>
    </w:p>
    <w:p>
      <w:pPr>
        <w:pStyle w:val="CaptionedFigure"/>
      </w:pPr>
      <w:bookmarkStart w:id="25" w:name="fig:001"/>
      <w:r>
        <w:drawing>
          <wp:inline>
            <wp:extent cx="5334000" cy="2904529"/>
            <wp:effectExtent b="0" l="0" r="0" t="0"/>
            <wp:docPr descr="Конечный ви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Конечный вид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Создал репозиторий по шаблону, наполнил необходимыми папками.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Гарут Александр Игоревич</dc:creator>
  <dc:language>ru-RU</dc:language>
  <cp:keywords/>
  <dcterms:created xsi:type="dcterms:W3CDTF">2024-02-10T11:06:36Z</dcterms:created>
  <dcterms:modified xsi:type="dcterms:W3CDTF">2024-02-10T11:06:36Z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Настройка окружения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