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EduPlatform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Full-Stack EdTech Web Application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Built with SvelteKit &amp; Supabase</w:t>
      </w:r>
    </w:p>
    <w:p>
      <w:pPr>
        <w:spacing w:before="100" w:after="60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Product Requirements &amp; Technical Specification Document</w:t>
      </w:r>
    </w:p>
    <w:p>
      <w:pPr>
        <w:pBdr>
          <w:bottom w:val="single" w:color="2563EB" w:sz="6" w:space="1"/>
        </w:pBdr>
        <w:spacing w:before="0" w:after="80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E3A5F"/>
          <w:sz w:val="36"/>
          <w:szCs w:val="36"/>
        </w:rPr>
        <w:t xml:space="preserve">1. Project Overview</w:t>
      </w:r>
    </w:p>
    <w:p>
      <w:pPr>
        <w:spacing w:before="80" w:after="80"/>
      </w:pPr>
      <w:r>
        <w:rPr>
          <w:color w:val="374151"/>
          <w:sz w:val="22"/>
          <w:szCs w:val="22"/>
        </w:rPr>
        <w:t xml:space="preserve">EduPlatform is a modern, feature-rich educational web application designed to serve two primary user groups: Administrators who manage and publish educational content, and Students who consume that content in an engaging, gamified environment. The platform is built on SvelteKit for a fast, reactive frontend and Supabase as the backend-as-a-service for database, authentication, storage, and real-time features.</w:t>
      </w:r>
    </w:p>
    <w:p>
      <w:pPr>
        <w:spacing w:before="120" w:after="80"/>
      </w:pPr>
      <w:r>
        <w:rPr>
          <w:b/>
          <w:bCs/>
          <w:color w:val="1E3A5F"/>
          <w:sz w:val="24"/>
          <w:szCs w:val="24"/>
        </w:rPr>
        <w:t xml:space="preserve">Core Principles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Content-first: All learning materials (videos, quizzes, notes, books, blogs) are managed by admins and delivered to students seamlessly.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Lazy authentication: Students can browse content previews freely but must sign up/log in to consume full content.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Gamification: Leaderboards, quizzes, and fun games keep students motivated and engaged.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Modern UI: Clean, responsive design using Tailwind CSS with a fresh, student-friendly aesthetic.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Scalable architecture: Supabase handles auth, database, file storage, and real-time updates out of the box.</w:t>
      </w:r>
    </w:p>
    <w:p>
      <w:pPr>
        <w:pBdr>
          <w:bottom w:val="single" w:color="2563EB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E3A5F"/>
          <w:sz w:val="36"/>
          <w:szCs w:val="36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SvelteKit (latest) — SSR + SPA hybrid with file-based routing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Tailwind CSS + shadcn-svelte component library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Backend / BaaS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Supabase — PostgreSQL, Auth, Storage, Edge Functions, Realtime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Video Hosting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Supabase Storage (direct upload) or YouTube embed (admin choice)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Vercel or Netlify (SvelteKit adapter) + Supabase cloud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Svelte stores + SvelteKit load functions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Rich Text Editor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TipTap or Quill (for blog/notes creation in admin)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Search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Supabase full-text search (PostgreSQL tsvector)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Image Optimization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Supabase Image Transformation API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Icons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Lucide Svelte</w:t>
            </w:r>
          </w:p>
        </w:tc>
      </w:tr>
    </w:tbl>
    <w:p>
      <w:pPr>
        <w:pBdr>
          <w:bottom w:val="single" w:color="2563EB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E3A5F"/>
          <w:sz w:val="36"/>
          <w:szCs w:val="36"/>
        </w:rPr>
        <w:t xml:space="preserve">3. User Roles &amp; Permissions</w:t>
      </w:r>
    </w:p>
    <w:p>
      <w:pPr>
        <w:pStyle w:val="Heading2"/>
        <w:spacing w:before="280" w:after="100"/>
      </w:pPr>
      <w:r>
        <w:rPr>
          <w:b/>
          <w:bCs/>
          <w:color w:val="2563EB"/>
          <w:sz w:val="28"/>
          <w:szCs w:val="28"/>
        </w:rPr>
        <w:t xml:space="preserve">3.1 Guest (Unauthenticated)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Can browse homepage, content listings, blog previews, and leaderboard.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Clicking any content item triggers a signup/login modal — they cannot consume full content without an account.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Can view public blog post previews (first 200 words), book titles, course titles.</w:t>
      </w:r>
    </w:p>
    <w:p>
      <w:pPr>
        <w:pStyle w:val="Heading2"/>
        <w:spacing w:before="280" w:after="100"/>
      </w:pPr>
      <w:r>
        <w:rPr>
          <w:b/>
          <w:bCs/>
          <w:color w:val="2563EB"/>
          <w:sz w:val="28"/>
          <w:szCs w:val="28"/>
        </w:rPr>
        <w:t xml:space="preserve">3.2 Student (Authenticated)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Full access to all published content: videos, quizzes, tests, notes, books, blogs, news.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Can attempt quizzes and tests; scores are recorded and contribute to leaderboard.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Can access fun games section.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Has a personal dashboard showing progress, completed content, and quiz scores.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Cannot access the admin panel.</w:t>
      </w:r>
    </w:p>
    <w:p>
      <w:pPr>
        <w:pStyle w:val="Heading2"/>
        <w:spacing w:before="280" w:after="100"/>
      </w:pPr>
      <w:r>
        <w:rPr>
          <w:b/>
          <w:bCs/>
          <w:color w:val="2563EB"/>
          <w:sz w:val="28"/>
          <w:szCs w:val="28"/>
        </w:rPr>
        <w:t xml:space="preserve">3.3 Admin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Full access to the Admin Dashboard at /admin (protected route, role-checked via Supabase RLS).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Can create, edit, delete, and publish/unpublish all content types.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Can upload videos directly to Supabase Storage or embed YouTube links.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Can manage user accounts and view analytics.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Can configure leaderboard settings and game availability.</w:t>
      </w:r>
    </w:p>
    <w:p>
      <w:pPr>
        <w:pBdr>
          <w:bottom w:val="single" w:color="2563EB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E3A5F"/>
          <w:sz w:val="36"/>
          <w:szCs w:val="36"/>
        </w:rPr>
        <w:t xml:space="preserve">4. Application Pages &amp; Routes</w:t>
      </w:r>
    </w:p>
    <w:p>
      <w:pPr>
        <w:pStyle w:val="Heading2"/>
        <w:spacing w:before="280" w:after="100"/>
      </w:pPr>
      <w:r>
        <w:rPr>
          <w:b/>
          <w:bCs/>
          <w:color w:val="2563EB"/>
          <w:sz w:val="28"/>
          <w:szCs w:val="28"/>
        </w:rPr>
        <w:t xml:space="preserve">4.1 Public / Student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/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Home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Hero section, featured content, categories overview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/courses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Courses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Browse all video courses &amp; study content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/courses/[slug]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Course Detail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Video player + description + related content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/quizzes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Quizzes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List of available quizzes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/quizzes/[id]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Quiz Page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Interactive quiz with timer and scoring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/tests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Tests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Formal tests/exams list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/tests/[id]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Test Page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Timed test interface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/leaderboard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Global rankings by score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/blogs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Blogs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Blog listing with previews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/blogs/[slug]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Blog Post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Full blog post (login required)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/books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Books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Digital library listing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/notes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Notes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Study notes by subject/topic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/news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News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Education news feed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/games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Games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Fun educational games hub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/dashboard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Student Dashboard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Personal progress, scores, history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Login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Email/password + OAuth login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/auth/signup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Signup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Account creation</w:t>
            </w:r>
          </w:p>
        </w:tc>
      </w:tr>
    </w:tbl>
    <w:p>
      <w:pPr>
        <w:spacing w:before="200" w:after="10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2563EB"/>
          <w:sz w:val="28"/>
          <w:szCs w:val="28"/>
        </w:rPr>
        <w:t xml:space="preserve">4.2 Admin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/admin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Admin dashboard overview with stats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/admin/videos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Manage video courses — upload or embed YouTube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/admin/quizzes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Create and manage quizzes with question builder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/admin/tests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Create formal tests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/admin/blogs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Write and publish blog posts (rich text editor)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/admin/books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Upload PDFs or link external books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/admin/notes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Create study notes by subject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/admin/news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Post education news articles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/admin/games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Enable/disable games, configure settings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View registered users, manage roles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/admin/leaderboard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View and configure leaderboard</w:t>
            </w:r>
          </w:p>
        </w:tc>
      </w:tr>
    </w:tbl>
    <w:p>
      <w:pPr>
        <w:pBdr>
          <w:bottom w:val="single" w:color="2563EB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E3A5F"/>
          <w:sz w:val="36"/>
          <w:szCs w:val="36"/>
        </w:rPr>
        <w:t xml:space="preserve">5. Content Types (Detailed)</w:t>
      </w:r>
    </w:p>
    <w:p>
      <w:pPr>
        <w:pStyle w:val="Heading2"/>
        <w:spacing w:before="280" w:after="100"/>
      </w:pPr>
      <w:r>
        <w:rPr>
          <w:b/>
          <w:bCs/>
          <w:color w:val="2563EB"/>
          <w:sz w:val="28"/>
          <w:szCs w:val="28"/>
        </w:rPr>
        <w:t xml:space="preserve">5.1 Video Courses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Source Options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Direct upload to Supabase Storage (MP4/WebM) OR YouTube embed URL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Metadata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Title, description, thumbnail, subject/category, tags, difficulty level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Access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Preview thumbnail visible to guests; player requires login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Watch progress tracking, resume where left off, related videos sidebar</w:t>
            </w:r>
          </w:p>
        </w:tc>
      </w:tr>
    </w:tbl>
    <w:p>
      <w:pPr>
        <w:pStyle w:val="Heading2"/>
        <w:spacing w:before="280" w:after="100"/>
      </w:pPr>
      <w:r>
        <w:rPr>
          <w:b/>
          <w:bCs/>
          <w:color w:val="2563EB"/>
          <w:sz w:val="28"/>
          <w:szCs w:val="28"/>
        </w:rPr>
        <w:t xml:space="preserve">5.2 Quizzes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Question Types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Multiple choice (single/multi answer), True/False, Fill in the blank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Settings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Time limit (optional), passing score, randomize questions, max attempts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Scoring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Instant feedback after each question or at end; score saved to Supabase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Quiz scores contribute to global student ranking</w:t>
            </w:r>
          </w:p>
        </w:tc>
      </w:tr>
    </w:tbl>
    <w:p>
      <w:pPr>
        <w:pStyle w:val="Heading2"/>
        <w:spacing w:before="280" w:after="100"/>
      </w:pPr>
      <w:r>
        <w:rPr>
          <w:b/>
          <w:bCs/>
          <w:color w:val="2563EB"/>
          <w:sz w:val="28"/>
          <w:szCs w:val="28"/>
        </w:rPr>
        <w:t xml:space="preserve">5.3 Tests / Exams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Difference from Quiz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Formal assessment: full timer, no instant feedback, results shown at end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Settings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Scheduled availability window, proctoring notes, instructions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Results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Detailed score breakdown emailed/shown after submission</w:t>
            </w:r>
          </w:p>
        </w:tc>
      </w:tr>
    </w:tbl>
    <w:p>
      <w:pPr>
        <w:pStyle w:val="Heading2"/>
        <w:spacing w:before="280" w:after="100"/>
      </w:pPr>
      <w:r>
        <w:rPr>
          <w:b/>
          <w:bCs/>
          <w:color w:val="2563EB"/>
          <w:sz w:val="28"/>
          <w:szCs w:val="28"/>
        </w:rPr>
        <w:t xml:space="preserve">5.4 Blogs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Editor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Rich text editor (TipTap) with headings, images, code blocks, embeds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Preview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First 200 words shown to guests with 'Login to read more' CTA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Categories, tags, estimated read time, author byline</w:t>
            </w:r>
          </w:p>
        </w:tc>
      </w:tr>
    </w:tbl>
    <w:p>
      <w:pPr>
        <w:pStyle w:val="Heading2"/>
        <w:spacing w:before="280" w:after="100"/>
      </w:pPr>
      <w:r>
        <w:rPr>
          <w:b/>
          <w:bCs/>
          <w:color w:val="2563EB"/>
          <w:sz w:val="28"/>
          <w:szCs w:val="28"/>
        </w:rPr>
        <w:t xml:space="preserve">5.5 Books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Format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PDF upload to Supabase Storage or external link (e.g., Google Books, PDF URL)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Viewer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Embedded PDF viewer in-browser for uploaded books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Metadata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Title, author, subject, description, cover image, ISBN (optional)</w:t>
            </w:r>
          </w:p>
        </w:tc>
      </w:tr>
    </w:tbl>
    <w:p>
      <w:pPr>
        <w:pStyle w:val="Heading2"/>
        <w:spacing w:before="280" w:after="100"/>
      </w:pPr>
      <w:r>
        <w:rPr>
          <w:b/>
          <w:bCs/>
          <w:color w:val="2563EB"/>
          <w:sz w:val="28"/>
          <w:szCs w:val="28"/>
        </w:rPr>
        <w:t xml:space="preserve">5.6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Format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Structured markdown/rich-text notes organized by subject and topic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Search by keyword, bookmark notes, download as PDF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Subject &gt; Topic &gt; Note hierarchy</w:t>
            </w:r>
          </w:p>
        </w:tc>
      </w:tr>
    </w:tbl>
    <w:p>
      <w:pPr>
        <w:pStyle w:val="Heading2"/>
        <w:spacing w:before="280" w:after="100"/>
      </w:pPr>
      <w:r>
        <w:rPr>
          <w:b/>
          <w:bCs/>
          <w:color w:val="2563EB"/>
          <w:sz w:val="28"/>
          <w:szCs w:val="28"/>
        </w:rPr>
        <w:t xml:space="preserve">5.7 News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Format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Short news articles with title, summary, full body, source link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Category tags (e.g., Exams, Scholarships, EdTech), publish date</w:t>
            </w:r>
          </w:p>
        </w:tc>
      </w:tr>
    </w:tbl>
    <w:p>
      <w:pPr>
        <w:pBdr>
          <w:bottom w:val="single" w:color="2563EB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E3A5F"/>
          <w:sz w:val="36"/>
          <w:szCs w:val="36"/>
        </w:rPr>
        <w:t xml:space="preserve">6. Key Feature Specifications</w:t>
      </w:r>
    </w:p>
    <w:p>
      <w:pPr>
        <w:pStyle w:val="Heading2"/>
        <w:spacing w:before="280" w:after="100"/>
      </w:pPr>
      <w:r>
        <w:rPr>
          <w:b/>
          <w:bCs/>
          <w:color w:val="2563EB"/>
          <w:sz w:val="28"/>
          <w:szCs w:val="28"/>
        </w:rPr>
        <w:t xml:space="preserve">6.1 Lazy Authentication (Gated Content)</w:t>
      </w:r>
    </w:p>
    <w:p>
      <w:pPr>
        <w:spacing w:before="80" w:after="80"/>
      </w:pPr>
      <w:r>
        <w:rPr>
          <w:color w:val="374151"/>
          <w:sz w:val="22"/>
          <w:szCs w:val="22"/>
        </w:rPr>
        <w:t xml:space="preserve">The platform uses a progressive disclosure pattern. All content listings and previews are publicly visible, encouraging exploration without friction. When a guest clicks on a content item to view it in full, a sleek modal/drawer slides up prompting them to create a free account or log in. This is a proven conversion strategy that reduces bounce rate while still protecting full content.</w:t>
      </w:r>
    </w:p>
    <w:p>
      <w:pPr>
        <w:spacing w:before="80" w:after="80"/>
      </w:pPr>
      <w:r>
        <w:rPr>
          <w:color w:val="374151"/>
          <w:sz w:val="22"/>
          <w:szCs w:val="22"/>
        </w:rPr>
        <w:t xml:space="preserve">Implementation: SvelteKit layout groups + Supabase session check. If no session, intercept navigation and show auth modal without full page redirect.</w:t>
      </w:r>
    </w:p>
    <w:p>
      <w:pPr>
        <w:pStyle w:val="Heading2"/>
        <w:spacing w:before="280" w:after="100"/>
      </w:pPr>
      <w:r>
        <w:rPr>
          <w:b/>
          <w:bCs/>
          <w:color w:val="2563EB"/>
          <w:sz w:val="28"/>
          <w:szCs w:val="28"/>
        </w:rPr>
        <w:t xml:space="preserve">6.2 Leaderboard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Scoring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Points awarded for: completing quizzes (+score%), finishing courses (+10pts), daily login (+2pts), test completion (+score%)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Display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Top 10 on homepage widget; full leaderboard at /leaderboard with pagination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Filters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All-time, Weekly, Monthly rankings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Privacy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Students can opt-out of public display (show as 'Anonymous')</w:t>
            </w:r>
          </w:p>
        </w:tc>
      </w:tr>
    </w:tbl>
    <w:p>
      <w:pPr>
        <w:pStyle w:val="Heading2"/>
        <w:spacing w:before="280" w:after="100"/>
      </w:pPr>
      <w:r>
        <w:rPr>
          <w:b/>
          <w:bCs/>
          <w:color w:val="2563EB"/>
          <w:sz w:val="28"/>
          <w:szCs w:val="28"/>
        </w:rPr>
        <w:t xml:space="preserve">6.3 Fun Games</w:t>
      </w:r>
    </w:p>
    <w:p>
      <w:pPr>
        <w:spacing w:before="80" w:after="80"/>
      </w:pPr>
      <w:r>
        <w:rPr>
          <w:color w:val="374151"/>
          <w:sz w:val="22"/>
          <w:szCs w:val="22"/>
        </w:rPr>
        <w:t xml:space="preserve">The /games section provides a collection of educational mini-games to reinforce learning while keeping students engaged. Games are built as lightweight Svelte components or embedded external HTML5 games.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Word Scramble — unscramble subject-specific vocabulary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Memory Match — match terms to definitions (flashcard style)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Math Speed Challenge — timed arithmetic problems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Subject Trivia — random trivia from uploaded quiz question banks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Typing Tutor — improve typing speed with educational passages</w:t>
      </w:r>
    </w:p>
    <w:p>
      <w:pPr>
        <w:spacing w:before="80" w:after="80"/>
      </w:pPr>
      <w:r>
        <w:rPr>
          <w:color w:val="374151"/>
          <w:sz w:val="22"/>
          <w:szCs w:val="22"/>
        </w:rPr>
        <w:t xml:space="preserve">Admin can enable/disable individual games and add new game URLs/embeds from the admin panel.</w:t>
      </w:r>
    </w:p>
    <w:p>
      <w:pPr>
        <w:pStyle w:val="Heading2"/>
        <w:spacing w:before="280" w:after="100"/>
      </w:pPr>
      <w:r>
        <w:rPr>
          <w:b/>
          <w:bCs/>
          <w:color w:val="2563EB"/>
          <w:sz w:val="28"/>
          <w:szCs w:val="28"/>
        </w:rPr>
        <w:t xml:space="preserve">6.4 Student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Progress bars for each enrolled course (% videos watched)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Recent quiz/test scores with date and percentile rank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Current leaderboard position and points total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Bookmarked content (notes, books, blogs)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Recommended content based on subjects studied</w:t>
      </w:r>
    </w:p>
    <w:p>
      <w:pPr>
        <w:pStyle w:val="Heading2"/>
        <w:spacing w:before="280" w:after="100"/>
      </w:pPr>
      <w:r>
        <w:rPr>
          <w:b/>
          <w:bCs/>
          <w:color w:val="2563EB"/>
          <w:sz w:val="28"/>
          <w:szCs w:val="28"/>
        </w:rPr>
        <w:t xml:space="preserve">6.5 Search</w:t>
      </w:r>
    </w:p>
    <w:p>
      <w:pPr>
        <w:spacing w:before="80" w:after="80"/>
      </w:pPr>
      <w:r>
        <w:rPr>
          <w:color w:val="374151"/>
          <w:sz w:val="22"/>
          <w:szCs w:val="22"/>
        </w:rPr>
        <w:t xml:space="preserve">Global search bar in the navigation header. Uses Supabase PostgreSQL full-text search across all content types (videos, blogs, notes, books, quizzes). Results grouped by content type with icons.</w:t>
      </w:r>
    </w:p>
    <w:p>
      <w:pPr>
        <w:pBdr>
          <w:bottom w:val="single" w:color="2563EB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E3A5F"/>
          <w:sz w:val="36"/>
          <w:szCs w:val="36"/>
        </w:rPr>
        <w:t xml:space="preserve">7. Supabase Database Schema</w:t>
      </w:r>
    </w:p>
    <w:p>
      <w:pPr>
        <w:pStyle w:val="Heading2"/>
        <w:spacing w:before="280" w:after="100"/>
      </w:pPr>
      <w:r>
        <w:rPr>
          <w:b/>
          <w:bCs/>
          <w:color w:val="2563EB"/>
          <w:sz w:val="28"/>
          <w:szCs w:val="28"/>
        </w:rPr>
        <w:t xml:space="preserve">7.1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profiles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id (FK auth.users), role, username, avatar_url, points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Extends Supabase auth with student/admin role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videos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id, title, description, video_url, youtube_url, thumbnail_url, category_id, is_published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video_url or youtube_url — one is set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quizzes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id, title, description, time_limit, passing_score, is_published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Parent for quiz questions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quiz_questions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id, quiz_id, question, type, options (JSONB), correct_answer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JSONB for flexible option arrays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quiz_attempts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id, user_id, quiz_id, score, answers (JSONB), completed_at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Stores student attempt results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tests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id, title, instructions, duration_minutes, available_from, available_to, is_published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Scheduled formal tests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test_questions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id, test_id, question, type, options (JSONB), correct_answer, marks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test_attempts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id, user_id, test_id, score, answers (JSONB), submitted_at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blogs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id, title, slug, content (text), excerpt, cover_image, author_id, category, published_at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books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id, title, author, pdf_url, external_url, cover_image, subject, description, is_published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notes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id, title, content, subject_id, topic, author_id, is_published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Markdown content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news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id, title, summary, content, source_url, category, published_at, is_published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categories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id, name, slug, icon, color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Shared across content types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bookmarks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id, user_id, content_type, content_id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Polymorphic bookmarks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video_progress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id, user_id, video_id, progress_seconds, completed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Watch progress tracking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leaderboard_cache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user_id, total_points, rank, weekly_points, monthly_points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Materialized/refreshed view</w:t>
            </w:r>
          </w:p>
        </w:tc>
      </w:tr>
    </w:tbl>
    <w:p>
      <w:pPr>
        <w:spacing w:before="200" w:after="10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2563EB"/>
          <w:sz w:val="28"/>
          <w:szCs w:val="28"/>
        </w:rPr>
        <w:t xml:space="preserve">7.2 Row Level Security (RLS) Strategy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profiles: Users can read all profiles; update only their own.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videos, quizzes, blogs, etc.: SELECT allowed for all (or authenticated only for full content); INSERT/UPDATE/DELETE restricted to admin role.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quiz_attempts, test_attempts, video_progress: Users can only read/write their own rows.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Admin role checked via: auth.jwt() -&gt;&gt; 'role' = 'admin' (set in Supabase auth metadata).</w:t>
      </w:r>
    </w:p>
    <w:p>
      <w:pPr>
        <w:pBdr>
          <w:bottom w:val="single" w:color="2563EB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E3A5F"/>
          <w:sz w:val="36"/>
          <w:szCs w:val="36"/>
        </w:rPr>
        <w:t xml:space="preserve">8. Supabase Storage Buckets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videos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Private bucket — MP4/WebM uploads by admin. Signed URLs for playback.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book-pdfs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Private bucket — PDF book files. Signed URLs for in-browser viewing.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thumbnails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Public bucket — Course/video thumbnail images.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avatars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Public bucket — Student profile pictures.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blog-images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Public bucket — Inline images used in blog posts and news.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covers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Public bucket — Book cover images.</w:t>
            </w:r>
          </w:p>
        </w:tc>
      </w:tr>
    </w:tbl>
    <w:p>
      <w:pPr>
        <w:pBdr>
          <w:bottom w:val="single" w:color="2563EB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E3A5F"/>
          <w:sz w:val="36"/>
          <w:szCs w:val="36"/>
        </w:rPr>
        <w:t xml:space="preserve">9. UI / UX Design Guidelines</w:t>
      </w:r>
    </w:p>
    <w:p>
      <w:pPr>
        <w:pStyle w:val="Heading2"/>
        <w:spacing w:before="280" w:after="100"/>
      </w:pPr>
      <w:r>
        <w:rPr>
          <w:b/>
          <w:bCs/>
          <w:color w:val="2563EB"/>
          <w:sz w:val="28"/>
          <w:szCs w:val="28"/>
        </w:rPr>
        <w:t xml:space="preserve">9.1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Color Palette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Primary: #2563EB (blue) | Secondary: #7C3AED (purple) | Success: #10B981 | Warning: #F59E0B | Background: #F8FAFC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Typography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Headings: Inter (bold) | Body: Inter (regular) | Code: JetBrains Mono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Buttons: rounded-lg | Cards: rounded-xl | Modals: rounded-2xl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Shadow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Cards use shadow-sm on rest, shadow-md on hover for depth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Dark Mode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Full dark mode support via Tailwind dark: classes and CSS variables</w:t>
            </w:r>
          </w:p>
        </w:tc>
      </w:tr>
    </w:tbl>
    <w:p>
      <w:pPr>
        <w:pStyle w:val="Heading2"/>
        <w:spacing w:before="280" w:after="100"/>
      </w:pPr>
      <w:r>
        <w:rPr>
          <w:b/>
          <w:bCs/>
          <w:color w:val="2563EB"/>
          <w:sz w:val="28"/>
          <w:szCs w:val="28"/>
        </w:rPr>
        <w:t xml:space="preserve">9.2 Key UI Components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ContentCard — Reusable card component for all content types with thumbnail, title, category badge, lock icon for guests.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AuthModal — Slides up from bottom (mobile) or appears centered (desktop) when guest clicks locked content. Contains tabs for Login / Signup.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VideoPlayer — Custom Svelte component wrapping native video element for uploads or YouTube iframe for embeds. Tracks progress.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QuizEngine — Multi-step Svelte component managing question display, timer, answer selection, and score calculation.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Leaderboard Widget — Compact top-5 widget for homepage; full paginated table at /leaderboard.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AdminDataTable — Reusable table with search, sort, pagination, and bulk actions for admin content management.</w:t>
      </w:r>
    </w:p>
    <w:p>
      <w:pPr>
        <w:pStyle w:val="Heading2"/>
        <w:spacing w:before="280" w:after="100"/>
      </w:pPr>
      <w:r>
        <w:rPr>
          <w:b/>
          <w:bCs/>
          <w:color w:val="2563EB"/>
          <w:sz w:val="28"/>
          <w:szCs w:val="28"/>
        </w:rPr>
        <w:t xml:space="preserve">9.3 Responsive Design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Mobile-first approach: all layouts work from 320px upward.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Navigation: hamburger menu on mobile, full sidebar on desktop (admin), top nav for students.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Video player: 16:9 aspect ratio maintained at all screen sizes.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Games: all games are touch-compatible for tablet/mobile use.</w:t>
      </w:r>
    </w:p>
    <w:p>
      <w:pPr>
        <w:pBdr>
          <w:bottom w:val="single" w:color="2563EB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E3A5F"/>
          <w:sz w:val="36"/>
          <w:szCs w:val="36"/>
        </w:rPr>
        <w:t xml:space="preserve">10. Authentication &amp; Authorization Flow</w:t>
      </w:r>
    </w:p>
    <w:p>
      <w:pPr>
        <w:pStyle w:val="Heading2"/>
        <w:spacing w:before="280" w:after="100"/>
      </w:pPr>
      <w:r>
        <w:rPr>
          <w:b/>
          <w:bCs/>
          <w:color w:val="2563EB"/>
          <w:sz w:val="28"/>
          <w:szCs w:val="28"/>
        </w:rPr>
        <w:t xml:space="preserve">10.1 Student Signup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Step 1: Guest clicks locked content → AuthModal appears.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Step 2: Guest fills signup form (name, email, password) OR uses Google/GitHub OAuth.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Step 3: Supabase creates auth.users entry; a Postgres trigger auto-creates a profiles row with role='student'.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Step 4: Modal closes; user is now authenticated and the content they clicked loads immediately.</w:t>
      </w:r>
    </w:p>
    <w:p>
      <w:pPr>
        <w:pStyle w:val="Heading2"/>
        <w:spacing w:before="280" w:after="100"/>
      </w:pPr>
      <w:r>
        <w:rPr>
          <w:b/>
          <w:bCs/>
          <w:color w:val="2563EB"/>
          <w:sz w:val="28"/>
          <w:szCs w:val="28"/>
        </w:rPr>
        <w:t xml:space="preserve">10.2 Admin Access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Admin accounts are created manually in Supabase (or via a seeded migration) with role='admin' in the profiles table.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SvelteKit hooks.server.ts checks session and role on every /admin/* request; redirects to /auth/login if unauthorized.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Supabase RLS independently enforces admin-only writes as a security double-layer.</w:t>
      </w:r>
    </w:p>
    <w:p>
      <w:pPr>
        <w:pBdr>
          <w:bottom w:val="single" w:color="2563EB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E3A5F"/>
          <w:sz w:val="36"/>
          <w:szCs w:val="36"/>
        </w:rPr>
        <w:t xml:space="preserve">11. Admin Panel Features</w:t>
      </w:r>
    </w:p>
    <w:p>
      <w:pPr>
        <w:pStyle w:val="Heading2"/>
        <w:spacing w:before="280" w:after="100"/>
      </w:pPr>
      <w:r>
        <w:rPr>
          <w:b/>
          <w:bCs/>
          <w:color w:val="2563EB"/>
          <w:sz w:val="28"/>
          <w:szCs w:val="28"/>
        </w:rPr>
        <w:t xml:space="preserve">11.1 Content Management</w:t>
      </w:r>
    </w:p>
    <w:p>
      <w:pPr>
        <w:spacing w:before="80" w:after="80"/>
      </w:pPr>
      <w:r>
        <w:rPr>
          <w:color w:val="374151"/>
          <w:sz w:val="22"/>
          <w:szCs w:val="22"/>
        </w:rPr>
        <w:t xml:space="preserve">Every content type has a dedicated admin page with a data table listing all items (published and draft). Admins can click to edit any item, toggle publish status, or delete. A 'New' button opens a full-page form or modal with the appropriate fields.</w:t>
      </w:r>
    </w:p>
    <w:p>
      <w:pPr>
        <w:pStyle w:val="Heading2"/>
        <w:spacing w:before="280" w:after="100"/>
      </w:pPr>
      <w:r>
        <w:rPr>
          <w:b/>
          <w:bCs/>
          <w:color w:val="2563EB"/>
          <w:sz w:val="28"/>
          <w:szCs w:val="28"/>
        </w:rPr>
        <w:t xml:space="preserve">11.2 Video Upload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Admin selects 'Upload Video' or 'Add YouTube Link' via a toggle.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For upload: file picker accepts MP4/WebM; uploads directly to Supabase Storage with a progress bar.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For YouTube: admin pastes the YouTube URL; the system extracts the video ID and stores it. Frontend renders via YouTube iframe API.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Admin sets thumbnail (auto-grabbed from YouTube or manual upload), title, description, category, and tags.</w:t>
      </w:r>
    </w:p>
    <w:p>
      <w:pPr>
        <w:pStyle w:val="Heading2"/>
        <w:spacing w:before="280" w:after="100"/>
      </w:pPr>
      <w:r>
        <w:rPr>
          <w:b/>
          <w:bCs/>
          <w:color w:val="2563EB"/>
          <w:sz w:val="28"/>
          <w:szCs w:val="28"/>
        </w:rPr>
        <w:t xml:space="preserve">11.3 Quiz / Test Builder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Step 1: Create quiz/test header (title, settings).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Step 2: Add questions one by one using a question builder UI. Supports MCQ, multi-select, T/F, and fill-in-the-blank.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Step 3: Preview quiz as a student would see 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Step 4: Publish (makes visible to students) or save as draft.</w:t>
      </w:r>
    </w:p>
    <w:p>
      <w:pPr>
        <w:pStyle w:val="Heading2"/>
        <w:spacing w:before="280" w:after="100"/>
      </w:pPr>
      <w:r>
        <w:rPr>
          <w:b/>
          <w:bCs/>
          <w:color w:val="2563EB"/>
          <w:sz w:val="28"/>
          <w:szCs w:val="28"/>
        </w:rPr>
        <w:t xml:space="preserve">11.4 Analytics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Total registered students, content items, quiz attempts.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Most viewed videos and most attempted quizzes.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Student activity chart (signups over time, daily active users).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Top 10 students by points.</w:t>
      </w:r>
    </w:p>
    <w:p>
      <w:pPr>
        <w:pBdr>
          <w:bottom w:val="single" w:color="2563EB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E3A5F"/>
          <w:sz w:val="36"/>
          <w:szCs w:val="36"/>
        </w:rPr>
        <w:t xml:space="preserve">12. SvelteKit Project Structure</w:t>
      </w:r>
    </w:p>
    <w:p>
      <w:pPr>
        <w:spacing w:before="120"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src/
├── lib/
│   ├── components/         # Shared UI components
│   │   ├── ui/             # shadcn-svelte base components
│   │   ├── ContentCard.svelte
│   │   ├── AuthModal.svelte
│   │   ├── VideoPlayer.svelte
│   │   ├── QuizEngine.svelte
│   │   └── Leaderboard.svelte
│   ├── stores/             # Svelte stores (auth, cart, etc.)
│   ├── supabase.ts         # Supabase client initialization
│   └── utils/             # Helper functions
├── routes/
│   ├── (public)/          # Public layout group
│   │   ├── +layout.svelte # Public nav header
│   │   ├── +page.svelte   # Homepage
│   │   ├── courses/
│   │   ├── quizzes/
│   │   ├── blogs/
│   │   ├── books/
│   │   ├── notes/
│   │   ├── news/
│   │   ├── games/
│   │   └── leaderboard/
│   ├── (student)/         # Authenticated student layout
│   │   └── dashboard/
│   ├── admin/             # Admin layout (role-protected)
│   │   ├── +layout.server.ts  # Role check
│   │   ├── +page.svelte       # Dashboard
│   │   ├── videos/
│   │   ├── quizzes/
│   │   └── ...
│   ├── auth/
│   │   ├── login/
│   │   └── signup/
│   └── +layout.svelte     # Root layout (auth state)
├── hooks.server.ts        # Session handling, admin guard
supabase/
├── migrations/            # Database migration SQL files
└── seed.sql               # Initial admin user + categories</w:t>
      </w:r>
    </w:p>
    <w:p>
      <w:pPr>
        <w:pBdr>
          <w:bottom w:val="single" w:color="2563EB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E3A5F"/>
          <w:sz w:val="36"/>
          <w:szCs w:val="36"/>
        </w:rPr>
        <w:t xml:space="preserve">13. Development Phases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Supabase project setup, DB schema, auth (login/signup/OAuth), SvelteKit boilerplate, Tailwind design system, routing structure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Content Engine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Video module (upload + YouTube embed), Blog CRUD, Notes CRUD, Books module, News module, Admin panel with data tables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Assessment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Quiz builder, Quiz engine (student-facing), Test builder, Test engine, Scoring system, Results storage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Engagement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Leaderboard (points system, rankings), Student dashboard, Games section (3 initial games), Bookmarks system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Polish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Search (full-text), Dark mode, Mobile optimization, Email notifications (Supabase Edge Functions), Analytics dashboard, Performance optimization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Launch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Production deployment, Final QA, Admin user seeding, Documentation</w:t>
            </w:r>
          </w:p>
        </w:tc>
      </w:tr>
    </w:tbl>
    <w:p>
      <w:pPr>
        <w:pBdr>
          <w:bottom w:val="single" w:color="2563EB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E3A5F"/>
          <w:sz w:val="36"/>
          <w:szCs w:val="36"/>
        </w:rPr>
        <w:t xml:space="preserve">14. Security Considerations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All content mutation routes require admin role verified server-side via Supabase RLS — client-side checks are UX only.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File uploads validated by type and size on both client and Supabase Storage bucket policies.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YouTube URLs validated to prevent XSS via embed injection.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CSRF protection handled by SvelteKit's built-in form actions.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Rate limiting on auth endpoints via Supabase Auth configuration.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Environment variables (SUPABASE_URL, SUPABASE_ANON_KEY, SUPABASE_SERVICE_ROLE_KEY) stored securely, never exposed client-side except the anon key.</w:t>
      </w:r>
    </w:p>
    <w:p>
      <w:pPr>
        <w:pBdr>
          <w:bottom w:val="single" w:color="2563EB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1E3A5F"/>
          <w:sz w:val="36"/>
          <w:szCs w:val="36"/>
        </w:rPr>
        <w:t xml:space="preserve">15. Future Enhancements (Post-MVP)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Live Classes — Integrate with Daily.co or Zoom API for scheduled live video sessions.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Discussion Forums — Per-course/topic Q&amp;A threads with upvoting.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Certificates — Auto-generate PDF certificates upon course/test completion.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Mobile App — React Native or Capacitor wrapper for iOS/Android.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AI Tutor — Claude API integration for personalized Q&amp;A on content.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Multi-language Support — i18n with svelte-i18n.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Parent Portal — Allow parents to monitor student progress.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  <w:sz w:val="22"/>
          <w:szCs w:val="22"/>
        </w:rPr>
        <w:t xml:space="preserve">Subscription Plans — Freemium model with Stripe integration for premium content.</w:t>
      </w:r>
    </w:p>
    <w:p>
      <w:pPr>
        <w:pBdr>
          <w:bottom w:val="single" w:color="2563EB" w:sz="4" w:space="1"/>
        </w:pBdr>
        <w:spacing w:before="200" w:after="200"/>
      </w:pPr>
      <w:r>
        <w:t xml:space="preserve"/>
      </w:r>
    </w:p>
    <w:p>
      <w:pPr>
        <w:spacing w:before="400" w:after="80"/>
        <w:jc w:val="center"/>
      </w:pPr>
      <w:r>
        <w:rPr>
          <w:i/>
          <w:iCs/>
          <w:color w:val="9CA3AF"/>
          <w:sz w:val="18"/>
          <w:szCs w:val="18"/>
        </w:rPr>
        <w:t xml:space="preserve">EduPlatform — Product Requirements Document</w:t>
      </w:r>
    </w:p>
    <w:p>
      <w:pPr>
        <w:spacing w:before="0" w:after="0"/>
        <w:jc w:val="center"/>
      </w:pPr>
      <w:r>
        <w:rPr>
          <w:color w:val="9CA3AF"/>
          <w:sz w:val="18"/>
          <w:szCs w:val="18"/>
        </w:rPr>
        <w:t xml:space="preserve">Version 1.0  •  Built with SvelteKit &amp; Supabase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2026-02-21T18:40:37.270Z</dcterms:created>
  <dcterms:modified xsi:type="dcterms:W3CDTF">2026-02-21T18:40:37.272Z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