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2895" w14:textId="77777777" w:rsidR="00723285" w:rsidRDefault="00723285" w:rsidP="00724715">
      <w:pPr>
        <w:pStyle w:val="Standard"/>
        <w:widowControl w:val="0"/>
        <w:autoSpaceDE w:val="0"/>
        <w:spacing w:after="0" w:line="360" w:lineRule="auto"/>
        <w:rPr>
          <w:rFonts w:ascii="Times New Roman" w:hAnsi="Times New Roman"/>
          <w:sz w:val="24"/>
          <w:szCs w:val="24"/>
        </w:rPr>
      </w:pPr>
    </w:p>
    <w:p w14:paraId="1FA8BFAA" w14:textId="68E12D5B" w:rsidR="00723285" w:rsidRPr="00724715" w:rsidRDefault="00000000" w:rsidP="00724715">
      <w:pPr>
        <w:pStyle w:val="Standard"/>
        <w:widowControl w:val="0"/>
        <w:autoSpaceDE w:val="0"/>
        <w:spacing w:after="0" w:line="360" w:lineRule="auto"/>
        <w:jc w:val="center"/>
        <w:rPr>
          <w:rFonts w:ascii="Cambria" w:hAnsi="Cambria"/>
          <w:b/>
          <w:bCs/>
          <w:color w:val="23B8DC"/>
          <w:sz w:val="26"/>
          <w:szCs w:val="26"/>
        </w:rPr>
      </w:pPr>
      <w:r>
        <w:rPr>
          <w:rFonts w:ascii="Cambria" w:hAnsi="Cambria"/>
          <w:b/>
          <w:bCs/>
          <w:color w:val="23B8DC"/>
          <w:sz w:val="26"/>
          <w:szCs w:val="26"/>
        </w:rPr>
        <w:t>Criterion A: Planning</w:t>
      </w:r>
    </w:p>
    <w:p w14:paraId="16307188" w14:textId="69DD465C" w:rsidR="00A36E60" w:rsidRDefault="00000000" w:rsidP="00724715">
      <w:pPr>
        <w:pStyle w:val="Heading3"/>
        <w:spacing w:line="360" w:lineRule="auto"/>
      </w:pPr>
      <w:r>
        <w:t>Scenario:</w:t>
      </w:r>
    </w:p>
    <w:p w14:paraId="284EEB13" w14:textId="553B2C92" w:rsidR="00A36E60" w:rsidRDefault="00A36E60" w:rsidP="00724715">
      <w:pPr>
        <w:spacing w:line="360" w:lineRule="auto"/>
      </w:pPr>
      <w:r>
        <w:tab/>
        <w:t xml:space="preserve">My client will be </w:t>
      </w:r>
      <w:r w:rsidRPr="00A36E60">
        <w:rPr>
          <w:b/>
          <w:bCs/>
          <w:color w:val="1F4E79" w:themeColor="accent5" w:themeShade="80"/>
        </w:rPr>
        <w:t>Mr. Winston Howard</w:t>
      </w:r>
      <w:r>
        <w:t xml:space="preserve">, a </w:t>
      </w:r>
      <w:r w:rsidR="004C3129">
        <w:t>software developer</w:t>
      </w:r>
      <w:r>
        <w:t xml:space="preserve"> who works at Microsoft. My sister, </w:t>
      </w:r>
      <w:r w:rsidRPr="00A36E60">
        <w:rPr>
          <w:b/>
          <w:bCs/>
          <w:color w:val="1F4E79" w:themeColor="accent5" w:themeShade="80"/>
        </w:rPr>
        <w:t>Garima Maheshwari</w:t>
      </w:r>
      <w:r w:rsidR="004C3129">
        <w:rPr>
          <w:b/>
          <w:bCs/>
          <w:color w:val="1F4E79" w:themeColor="accent5" w:themeShade="80"/>
        </w:rPr>
        <w:t>,</w:t>
      </w:r>
      <w:r w:rsidRPr="00A36E60">
        <w:rPr>
          <w:b/>
          <w:bCs/>
          <w:color w:val="1F4E79" w:themeColor="accent5" w:themeShade="80"/>
        </w:rPr>
        <w:t xml:space="preserve"> </w:t>
      </w:r>
      <w:r w:rsidR="004C3129">
        <w:t>who is a</w:t>
      </w:r>
      <w:r>
        <w:t xml:space="preserve"> software engineer, will be my advisor. </w:t>
      </w:r>
      <w:r w:rsidR="004C3129">
        <w:t>She currently</w:t>
      </w:r>
      <w:r>
        <w:t xml:space="preserve"> works at a </w:t>
      </w:r>
      <w:r w:rsidR="004C3129">
        <w:t>Microsoft</w:t>
      </w:r>
      <w:r>
        <w:t xml:space="preserve"> </w:t>
      </w:r>
      <w:r w:rsidR="00EF17CD">
        <w:t xml:space="preserve">alongside </w:t>
      </w:r>
      <w:r>
        <w:t>being a master’s student. Her knowledge and vast experience within the field of computer science and engineering will greatly assist me as I work through the project lifecycle.</w:t>
      </w:r>
    </w:p>
    <w:p w14:paraId="6FC7EBA9" w14:textId="7374E02B" w:rsidR="00A36E60" w:rsidRDefault="00A36E60" w:rsidP="00724715">
      <w:pPr>
        <w:pStyle w:val="Heading3"/>
        <w:spacing w:line="360" w:lineRule="auto"/>
      </w:pPr>
      <w:r>
        <w:t>Problem:</w:t>
      </w:r>
    </w:p>
    <w:p w14:paraId="65C8C04A" w14:textId="77777777" w:rsidR="004C3129" w:rsidRPr="004C3129" w:rsidRDefault="004C3129" w:rsidP="00724715">
      <w:pPr>
        <w:spacing w:line="360" w:lineRule="auto"/>
      </w:pPr>
    </w:p>
    <w:p w14:paraId="790DAAD1" w14:textId="69065238" w:rsidR="00A36E60" w:rsidRDefault="002D7351" w:rsidP="00724715">
      <w:pPr>
        <w:spacing w:line="360" w:lineRule="auto"/>
        <w:ind w:firstLine="709"/>
      </w:pPr>
      <w:r w:rsidRPr="002D7351">
        <w:t>Mr. Howard</w:t>
      </w:r>
      <w:r w:rsidR="00A36E60">
        <w:t xml:space="preserve"> is a consumer and buys many </w:t>
      </w:r>
      <w:r w:rsidR="004C3129">
        <w:t xml:space="preserve">items ranging from </w:t>
      </w:r>
      <w:r w:rsidR="00A36E60">
        <w:t>household</w:t>
      </w:r>
      <w:r w:rsidR="004C3129">
        <w:t xml:space="preserve"> products</w:t>
      </w:r>
      <w:r>
        <w:t xml:space="preserve">, clothing, </w:t>
      </w:r>
      <w:r w:rsidR="004C3129">
        <w:t>to other miscellaneous items</w:t>
      </w:r>
      <w:r w:rsidR="00A36E60">
        <w:t xml:space="preserve">. Like many </w:t>
      </w:r>
      <w:r w:rsidR="004C3129">
        <w:t xml:space="preserve">people </w:t>
      </w:r>
      <w:r w:rsidR="00A36E60">
        <w:t>today, he shops online, from the comfort of his home, and tries to hunt for the best deals possible. He mentions</w:t>
      </w:r>
      <w:r>
        <w:t>:</w:t>
      </w:r>
      <w:r w:rsidR="00A36E60">
        <w:t xml:space="preserve"> </w:t>
      </w:r>
      <w:r>
        <w:t xml:space="preserve">“when </w:t>
      </w:r>
      <w:r w:rsidR="00A36E60">
        <w:t xml:space="preserve">purchasing </w:t>
      </w:r>
      <w:r>
        <w:t xml:space="preserve">items online, manual effort is required to ensure that you get the best deal.” He wants to shop at his convenience, but now </w:t>
      </w:r>
      <w:r w:rsidR="00EF17CD">
        <w:t>“</w:t>
      </w:r>
      <w:r w:rsidR="004C3129">
        <w:t>it’s</w:t>
      </w:r>
      <w:r>
        <w:t xml:space="preserve"> become </w:t>
      </w:r>
      <w:r w:rsidR="004C3129">
        <w:t>a p</w:t>
      </w:r>
      <w:r>
        <w:t>ainstaking task</w:t>
      </w:r>
      <w:r w:rsidR="00EF17CD">
        <w:t>”</w:t>
      </w:r>
      <w:r>
        <w:t xml:space="preserve"> of </w:t>
      </w:r>
      <w:r w:rsidR="004C3129">
        <w:t>scouring the different retail</w:t>
      </w:r>
      <w:r w:rsidR="00EF17CD">
        <w:t xml:space="preserve"> websites to</w:t>
      </w:r>
      <w:r w:rsidR="004C3129">
        <w:t xml:space="preserve"> </w:t>
      </w:r>
      <w:r>
        <w:t>compar</w:t>
      </w:r>
      <w:r w:rsidR="00EF17CD">
        <w:t xml:space="preserve">e </w:t>
      </w:r>
      <w:r w:rsidR="004C3129">
        <w:t xml:space="preserve">prices and deals. My client’s intent of shopping online was to allow himself more time for other activities like spending time with family, however with more and more retailers entering the online marketspace, he’s found it difficult to find the best deal possible. </w:t>
      </w:r>
      <w:r>
        <w:t xml:space="preserve">A successful application would allow my client, Mr. Howard, </w:t>
      </w:r>
      <w:r w:rsidR="00EF17CD">
        <w:t xml:space="preserve">to </w:t>
      </w:r>
      <w:r>
        <w:t xml:space="preserve">comb through deals and shop online with ease. Please refer to the initial </w:t>
      </w:r>
      <w:r w:rsidR="004C3129">
        <w:t xml:space="preserve">client </w:t>
      </w:r>
      <w:r>
        <w:t>consultations in Appendix B.1 for the full conversation.</w:t>
      </w:r>
    </w:p>
    <w:p w14:paraId="47CCCFDC" w14:textId="0D5B88D6" w:rsidR="002D7351" w:rsidRDefault="002D7351" w:rsidP="00724715">
      <w:pPr>
        <w:pStyle w:val="Heading3"/>
        <w:spacing w:line="360" w:lineRule="auto"/>
      </w:pPr>
      <w:r>
        <w:t>Problem:</w:t>
      </w:r>
    </w:p>
    <w:p w14:paraId="0B9D3072" w14:textId="77777777" w:rsidR="00A27BF9" w:rsidRPr="00A27BF9" w:rsidRDefault="00A27BF9" w:rsidP="00724715">
      <w:pPr>
        <w:spacing w:line="360" w:lineRule="auto"/>
      </w:pPr>
    </w:p>
    <w:tbl>
      <w:tblPr>
        <w:tblStyle w:val="TableGrid"/>
        <w:tblW w:w="9025" w:type="dxa"/>
        <w:shd w:val="clear" w:color="auto" w:fill="9CC2E5" w:themeFill="accent5" w:themeFillTint="99"/>
        <w:tblLook w:val="04A0" w:firstRow="1" w:lastRow="0" w:firstColumn="1" w:lastColumn="0" w:noHBand="0" w:noVBand="1"/>
      </w:tblPr>
      <w:tblGrid>
        <w:gridCol w:w="9025"/>
      </w:tblGrid>
      <w:tr w:rsidR="00CB56B2" w:rsidRPr="00CB56B2" w14:paraId="3CA336FD" w14:textId="77777777" w:rsidTr="00CB56B2">
        <w:trPr>
          <w:trHeight w:val="911"/>
        </w:trPr>
        <w:tc>
          <w:tcPr>
            <w:tcW w:w="9025" w:type="dxa"/>
            <w:shd w:val="clear" w:color="auto" w:fill="9CC2E5" w:themeFill="accent5" w:themeFillTint="99"/>
          </w:tcPr>
          <w:p w14:paraId="4DA7E258" w14:textId="5AD669B2" w:rsidR="002D7351" w:rsidRPr="00CB56B2" w:rsidRDefault="002D7351" w:rsidP="00724715">
            <w:pPr>
              <w:spacing w:line="360" w:lineRule="auto"/>
              <w:jc w:val="center"/>
              <w:rPr>
                <w:color w:val="4472C4" w:themeColor="accent1"/>
              </w:rPr>
            </w:pPr>
            <w:r w:rsidRPr="00CB56B2">
              <w:rPr>
                <w:color w:val="000000" w:themeColor="text1"/>
              </w:rPr>
              <w:t xml:space="preserve">The online application, </w:t>
            </w:r>
            <w:r w:rsidRPr="00CB56B2">
              <w:rPr>
                <w:b/>
                <w:bCs/>
                <w:color w:val="000000" w:themeColor="text1"/>
              </w:rPr>
              <w:t>PriceMatch</w:t>
            </w:r>
            <w:r w:rsidRPr="00CB56B2">
              <w:rPr>
                <w:color w:val="000000" w:themeColor="text1"/>
              </w:rPr>
              <w:t xml:space="preserve"> will allow </w:t>
            </w:r>
            <w:r w:rsidR="00F05549" w:rsidRPr="00CB56B2">
              <w:rPr>
                <w:color w:val="000000" w:themeColor="text1"/>
              </w:rPr>
              <w:t>Mr. Howard</w:t>
            </w:r>
            <w:r w:rsidRPr="00CB56B2">
              <w:rPr>
                <w:color w:val="000000" w:themeColor="text1"/>
              </w:rPr>
              <w:t xml:space="preserve"> to search for an item across all retailer</w:t>
            </w:r>
            <w:r w:rsidR="00F05549" w:rsidRPr="00CB56B2">
              <w:rPr>
                <w:color w:val="000000" w:themeColor="text1"/>
              </w:rPr>
              <w:t>’s platforms</w:t>
            </w:r>
            <w:r w:rsidRPr="00CB56B2">
              <w:rPr>
                <w:color w:val="000000" w:themeColor="text1"/>
              </w:rPr>
              <w:t xml:space="preserve"> and receive </w:t>
            </w:r>
            <w:r w:rsidR="00F05549" w:rsidRPr="00CB56B2">
              <w:rPr>
                <w:color w:val="000000" w:themeColor="text1"/>
              </w:rPr>
              <w:t>information and alerts about</w:t>
            </w:r>
            <w:r w:rsidRPr="00CB56B2">
              <w:rPr>
                <w:color w:val="000000" w:themeColor="text1"/>
              </w:rPr>
              <w:t xml:space="preserve"> the best price possible</w:t>
            </w:r>
            <w:r w:rsidR="00F05549" w:rsidRPr="00CB56B2">
              <w:rPr>
                <w:color w:val="000000" w:themeColor="text1"/>
              </w:rPr>
              <w:t>, streamlining the process of online shopping</w:t>
            </w:r>
            <w:r w:rsidRPr="00CB56B2">
              <w:rPr>
                <w:color w:val="000000" w:themeColor="text1"/>
              </w:rPr>
              <w:t xml:space="preserve">. </w:t>
            </w:r>
          </w:p>
        </w:tc>
      </w:tr>
    </w:tbl>
    <w:p w14:paraId="3A0C91C8" w14:textId="63518E29" w:rsidR="00723285" w:rsidRDefault="00000000" w:rsidP="00724715">
      <w:pPr>
        <w:pStyle w:val="Heading3"/>
        <w:spacing w:line="360" w:lineRule="auto"/>
      </w:pPr>
      <w:r>
        <w:t>Rationale:</w:t>
      </w:r>
    </w:p>
    <w:p w14:paraId="5A83CCFA" w14:textId="196106BF" w:rsidR="00A27BF9" w:rsidRPr="00724715" w:rsidRDefault="00614F4B" w:rsidP="00724715">
      <w:pPr>
        <w:spacing w:line="360" w:lineRule="auto"/>
        <w:ind w:firstLine="709"/>
      </w:pPr>
      <w:r>
        <w:t>PriceMatch is the most viable solution for my client because he needs an easy and efficient way to purchase goods online. Other s</w:t>
      </w:r>
      <w:r w:rsidR="00F05549">
        <w:t>ervices such as Slickdeals.net</w:t>
      </w:r>
      <w:r w:rsidR="00EF17CD">
        <w:t xml:space="preserve"> and CamelCamelCamel.com</w:t>
      </w:r>
      <w:r w:rsidR="00F05549">
        <w:t>, are contenders, but</w:t>
      </w:r>
      <w:r w:rsidR="00EF17CD">
        <w:t xml:space="preserve"> because</w:t>
      </w:r>
      <w:r w:rsidR="00F05549">
        <w:t xml:space="preserve"> </w:t>
      </w:r>
      <w:r w:rsidR="00EF17CD">
        <w:t>their</w:t>
      </w:r>
      <w:r w:rsidR="00F05549">
        <w:t xml:space="preserve"> platform</w:t>
      </w:r>
      <w:r>
        <w:t>s</w:t>
      </w:r>
      <w:r w:rsidR="00F05549">
        <w:t xml:space="preserve"> only </w:t>
      </w:r>
      <w:r w:rsidR="003D462A">
        <w:t>list</w:t>
      </w:r>
      <w:r w:rsidR="00F05549">
        <w:t xml:space="preserve"> deals that other users have posted about</w:t>
      </w:r>
      <w:r w:rsidR="00EF17CD">
        <w:t xml:space="preserve"> or only for a small number of retailers</w:t>
      </w:r>
      <w:r w:rsidR="00F05549">
        <w:t xml:space="preserve">, </w:t>
      </w:r>
      <w:r>
        <w:t>those</w:t>
      </w:r>
      <w:r w:rsidR="00F05549">
        <w:t xml:space="preserve"> would not be </w:t>
      </w:r>
      <w:r w:rsidR="00EF17CD">
        <w:t>an</w:t>
      </w:r>
      <w:r w:rsidR="00F05549">
        <w:t xml:space="preserve"> ideal </w:t>
      </w:r>
      <w:r w:rsidR="00F05549">
        <w:lastRenderedPageBreak/>
        <w:t xml:space="preserve">solution for Mr. Howard. </w:t>
      </w:r>
      <w:r>
        <w:t xml:space="preserve">PriceMatch will be a web application created in Dart using the Flutter Framework. I will also be making use of the Google’s </w:t>
      </w:r>
      <w:r w:rsidR="004C3129">
        <w:t xml:space="preserve">Firebase and </w:t>
      </w:r>
      <w:r>
        <w:t>Firestore to s</w:t>
      </w:r>
      <w:r w:rsidR="00724715">
        <w:t xml:space="preserve">ecurely save </w:t>
      </w:r>
      <w:r>
        <w:t>user</w:t>
      </w:r>
      <w:r w:rsidR="00724715">
        <w:t xml:space="preserve"> tokens and</w:t>
      </w:r>
      <w:r>
        <w:t xml:space="preserve"> data</w:t>
      </w:r>
      <w:r w:rsidR="00724715">
        <w:t xml:space="preserve">. </w:t>
      </w:r>
      <w:r>
        <w:t>I intend to make use of</w:t>
      </w:r>
      <w:r w:rsidR="004C3129">
        <w:t xml:space="preserve"> all</w:t>
      </w:r>
      <w:r>
        <w:t xml:space="preserve"> the tools mentioned above to help me successfully meet my client’s needs all the while</w:t>
      </w:r>
      <w:r w:rsidR="004C3129">
        <w:t xml:space="preserve"> </w:t>
      </w:r>
      <w:r>
        <w:t xml:space="preserve">providing </w:t>
      </w:r>
      <w:r w:rsidR="004C3129">
        <w:t>a versatile user experience</w:t>
      </w:r>
      <w:r>
        <w:t xml:space="preserve">. To ensure that I meet all their requirements, </w:t>
      </w:r>
      <w:r w:rsidR="00CB56B2">
        <w:t xml:space="preserve">I, not only will need to revise my knowledge about the Flutter framework and Firebase, </w:t>
      </w:r>
      <w:r w:rsidR="00737AB9">
        <w:t>but I</w:t>
      </w:r>
      <w:r w:rsidR="00CB56B2">
        <w:t xml:space="preserve"> will also need to</w:t>
      </w:r>
      <w:r>
        <w:t xml:space="preserve"> learn how to use APIs </w:t>
      </w:r>
      <w:r w:rsidR="00724715">
        <w:t>to provide said service.</w:t>
      </w:r>
    </w:p>
    <w:p w14:paraId="71706146" w14:textId="15F45C40" w:rsidR="00723285" w:rsidRDefault="00000000" w:rsidP="00724715">
      <w:pPr>
        <w:pStyle w:val="Heading3"/>
        <w:spacing w:line="360" w:lineRule="auto"/>
      </w:pPr>
      <w:r>
        <w:t>Success Criteria:</w:t>
      </w:r>
    </w:p>
    <w:p w14:paraId="259D3113" w14:textId="4310A708" w:rsidR="00723285" w:rsidRDefault="00723285" w:rsidP="00724715">
      <w:pPr>
        <w:pStyle w:val="Standard"/>
        <w:widowControl w:val="0"/>
        <w:autoSpaceDE w:val="0"/>
        <w:spacing w:after="0" w:line="360" w:lineRule="auto"/>
        <w:rPr>
          <w:rFonts w:ascii="Times New Roman" w:hAnsi="Times New Roman"/>
          <w:sz w:val="24"/>
          <w:szCs w:val="24"/>
        </w:rPr>
      </w:pPr>
    </w:p>
    <w:p w14:paraId="70653DFC" w14:textId="50D04A3C" w:rsidR="00CB56B2" w:rsidRDefault="00CB56B2"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The user should be able to create an account</w:t>
      </w:r>
      <w:r w:rsidR="00724715">
        <w:rPr>
          <w:rFonts w:ascii="Times New Roman" w:hAnsi="Times New Roman"/>
          <w:sz w:val="24"/>
          <w:szCs w:val="24"/>
        </w:rPr>
        <w:t>.</w:t>
      </w:r>
    </w:p>
    <w:p w14:paraId="7ABB4CC2" w14:textId="6A4F295D" w:rsidR="00CB56B2" w:rsidRDefault="00CB56B2"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Users should be able to search for an item using the product name.</w:t>
      </w:r>
    </w:p>
    <w:p w14:paraId="0D64DF38" w14:textId="0442D2EF" w:rsidR="00CB56B2" w:rsidRDefault="00A27BF9"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 xml:space="preserve">After searching for an </w:t>
      </w:r>
      <w:r w:rsidR="00737AB9">
        <w:rPr>
          <w:rFonts w:ascii="Times New Roman" w:hAnsi="Times New Roman"/>
          <w:sz w:val="24"/>
          <w:szCs w:val="24"/>
        </w:rPr>
        <w:t>item,</w:t>
      </w:r>
      <w:r>
        <w:rPr>
          <w:rFonts w:ascii="Times New Roman" w:hAnsi="Times New Roman"/>
          <w:sz w:val="24"/>
          <w:szCs w:val="24"/>
        </w:rPr>
        <w:t xml:space="preserve"> a user should be presented with a l</w:t>
      </w:r>
      <w:r w:rsidR="00CB56B2">
        <w:rPr>
          <w:rFonts w:ascii="Times New Roman" w:hAnsi="Times New Roman"/>
          <w:sz w:val="24"/>
          <w:szCs w:val="24"/>
        </w:rPr>
        <w:t>ist of deals from across multiple retailer</w:t>
      </w:r>
      <w:r>
        <w:rPr>
          <w:rFonts w:ascii="Times New Roman" w:hAnsi="Times New Roman"/>
          <w:sz w:val="24"/>
          <w:szCs w:val="24"/>
        </w:rPr>
        <w:t>s</w:t>
      </w:r>
      <w:r w:rsidR="00CB56B2">
        <w:rPr>
          <w:rFonts w:ascii="Times New Roman" w:hAnsi="Times New Roman"/>
          <w:sz w:val="24"/>
          <w:szCs w:val="24"/>
        </w:rPr>
        <w:t>.</w:t>
      </w:r>
    </w:p>
    <w:p w14:paraId="0BBD1E35" w14:textId="6611598A" w:rsidR="00CB56B2" w:rsidRDefault="00CB56B2" w:rsidP="00724715">
      <w:pPr>
        <w:pStyle w:val="Standard"/>
        <w:widowControl w:val="0"/>
        <w:numPr>
          <w:ilvl w:val="1"/>
          <w:numId w:val="3"/>
        </w:numPr>
        <w:autoSpaceDE w:val="0"/>
        <w:spacing w:after="0" w:line="360" w:lineRule="auto"/>
        <w:rPr>
          <w:rFonts w:ascii="Times New Roman" w:hAnsi="Times New Roman"/>
          <w:sz w:val="24"/>
          <w:szCs w:val="24"/>
        </w:rPr>
      </w:pPr>
      <w:r>
        <w:rPr>
          <w:rFonts w:ascii="Times New Roman" w:hAnsi="Times New Roman"/>
          <w:sz w:val="24"/>
          <w:szCs w:val="24"/>
        </w:rPr>
        <w:t xml:space="preserve">This should be presented in a </w:t>
      </w:r>
      <w:r w:rsidR="00A27BF9">
        <w:rPr>
          <w:rFonts w:ascii="Times New Roman" w:hAnsi="Times New Roman"/>
          <w:sz w:val="24"/>
          <w:szCs w:val="24"/>
        </w:rPr>
        <w:t>hierarchical</w:t>
      </w:r>
      <w:r>
        <w:rPr>
          <w:rFonts w:ascii="Times New Roman" w:hAnsi="Times New Roman"/>
          <w:sz w:val="24"/>
          <w:szCs w:val="24"/>
        </w:rPr>
        <w:t xml:space="preserve"> fashion, where the best deal is presented at the top of the list.</w:t>
      </w:r>
    </w:p>
    <w:p w14:paraId="71DC6DDC" w14:textId="07B4AAFF" w:rsidR="00CB56B2" w:rsidRDefault="00CB56B2" w:rsidP="00724715">
      <w:pPr>
        <w:pStyle w:val="Standard"/>
        <w:widowControl w:val="0"/>
        <w:numPr>
          <w:ilvl w:val="1"/>
          <w:numId w:val="3"/>
        </w:numPr>
        <w:autoSpaceDE w:val="0"/>
        <w:spacing w:after="0" w:line="360" w:lineRule="auto"/>
        <w:rPr>
          <w:rFonts w:ascii="Times New Roman" w:hAnsi="Times New Roman"/>
          <w:sz w:val="24"/>
          <w:szCs w:val="24"/>
        </w:rPr>
      </w:pPr>
      <w:r>
        <w:rPr>
          <w:rFonts w:ascii="Times New Roman" w:hAnsi="Times New Roman"/>
          <w:sz w:val="24"/>
          <w:szCs w:val="24"/>
        </w:rPr>
        <w:t xml:space="preserve">Users should be able to see </w:t>
      </w:r>
      <w:r w:rsidR="00A27BF9">
        <w:rPr>
          <w:rFonts w:ascii="Times New Roman" w:hAnsi="Times New Roman"/>
          <w:sz w:val="24"/>
          <w:szCs w:val="24"/>
        </w:rPr>
        <w:t>the</w:t>
      </w:r>
      <w:r>
        <w:rPr>
          <w:rFonts w:ascii="Times New Roman" w:hAnsi="Times New Roman"/>
          <w:sz w:val="24"/>
          <w:szCs w:val="24"/>
        </w:rPr>
        <w:t xml:space="preserve"> current price</w:t>
      </w:r>
      <w:r w:rsidR="00A27BF9">
        <w:rPr>
          <w:rFonts w:ascii="Times New Roman" w:hAnsi="Times New Roman"/>
          <w:sz w:val="24"/>
          <w:szCs w:val="24"/>
        </w:rPr>
        <w:t xml:space="preserve"> for every single product listing presented in the menu</w:t>
      </w:r>
      <w:r>
        <w:rPr>
          <w:rFonts w:ascii="Times New Roman" w:hAnsi="Times New Roman"/>
          <w:sz w:val="24"/>
          <w:szCs w:val="24"/>
        </w:rPr>
        <w:t>.</w:t>
      </w:r>
    </w:p>
    <w:p w14:paraId="1E52C581" w14:textId="0E46E4DB" w:rsidR="00CB56B2" w:rsidRDefault="00CB56B2"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 xml:space="preserve">Users should also be able to </w:t>
      </w:r>
      <w:r w:rsidR="00A27BF9">
        <w:rPr>
          <w:rFonts w:ascii="Times New Roman" w:hAnsi="Times New Roman"/>
          <w:sz w:val="24"/>
          <w:szCs w:val="24"/>
        </w:rPr>
        <w:t>set a “price alert” for a desired item.</w:t>
      </w:r>
    </w:p>
    <w:p w14:paraId="50C66FD0" w14:textId="701F34B1" w:rsidR="00A27BF9" w:rsidRDefault="00A27BF9"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When a price alert is set, a notification should be sent to the user’s email once the cost of the product has reached the desired price point.</w:t>
      </w:r>
    </w:p>
    <w:p w14:paraId="7B373831" w14:textId="2D264898" w:rsidR="00CB56B2" w:rsidRDefault="00CB56B2"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Upon selection of an item in the price list, users should be directed to its respective retailer website.</w:t>
      </w:r>
    </w:p>
    <w:p w14:paraId="3729FAE9" w14:textId="68FD7992" w:rsidR="00CB56B2" w:rsidRPr="00CB56B2" w:rsidRDefault="00A27BF9" w:rsidP="00724715">
      <w:pPr>
        <w:pStyle w:val="Standard"/>
        <w:widowControl w:val="0"/>
        <w:numPr>
          <w:ilvl w:val="0"/>
          <w:numId w:val="3"/>
        </w:numPr>
        <w:autoSpaceDE w:val="0"/>
        <w:spacing w:after="0" w:line="360" w:lineRule="auto"/>
        <w:rPr>
          <w:rFonts w:ascii="Times New Roman" w:hAnsi="Times New Roman"/>
          <w:sz w:val="24"/>
          <w:szCs w:val="24"/>
        </w:rPr>
      </w:pPr>
      <w:r>
        <w:rPr>
          <w:rFonts w:ascii="Times New Roman" w:hAnsi="Times New Roman"/>
          <w:sz w:val="24"/>
          <w:szCs w:val="24"/>
        </w:rPr>
        <w:t>Users should be able to navigate and use the application with ease. It should also be visually pleasing.</w:t>
      </w:r>
    </w:p>
    <w:p w14:paraId="60667B7F" w14:textId="005EE71F" w:rsidR="00723285" w:rsidRDefault="00723285" w:rsidP="00724715">
      <w:pPr>
        <w:pStyle w:val="Standard"/>
        <w:widowControl w:val="0"/>
        <w:autoSpaceDE w:val="0"/>
        <w:spacing w:after="0" w:line="360" w:lineRule="auto"/>
        <w:rPr>
          <w:rFonts w:ascii="Times New Roman" w:hAnsi="Times New Roman"/>
          <w:sz w:val="24"/>
          <w:szCs w:val="24"/>
        </w:rPr>
      </w:pPr>
    </w:p>
    <w:p w14:paraId="53D54755" w14:textId="1E1F663B" w:rsidR="00A27BF9" w:rsidRPr="00A27BF9" w:rsidRDefault="00A27BF9" w:rsidP="00724715">
      <w:pPr>
        <w:pStyle w:val="Standard"/>
        <w:widowControl w:val="0"/>
        <w:autoSpaceDE w:val="0"/>
        <w:spacing w:after="0" w:line="360" w:lineRule="auto"/>
        <w:rPr>
          <w:rFonts w:ascii="Times New Roman" w:hAnsi="Times New Roman"/>
          <w:b/>
          <w:bCs/>
          <w:sz w:val="24"/>
          <w:szCs w:val="24"/>
        </w:rPr>
      </w:pPr>
      <w:r>
        <w:rPr>
          <w:rFonts w:ascii="Times New Roman" w:hAnsi="Times New Roman"/>
          <w:b/>
          <w:bCs/>
          <w:sz w:val="24"/>
          <w:szCs w:val="24"/>
        </w:rPr>
        <w:t>Word Count: 4</w:t>
      </w:r>
      <w:r w:rsidR="00724715">
        <w:rPr>
          <w:rFonts w:ascii="Times New Roman" w:hAnsi="Times New Roman"/>
          <w:b/>
          <w:bCs/>
          <w:sz w:val="24"/>
          <w:szCs w:val="24"/>
        </w:rPr>
        <w:t>15</w:t>
      </w:r>
      <w:r>
        <w:rPr>
          <w:rFonts w:ascii="Times New Roman" w:hAnsi="Times New Roman"/>
          <w:b/>
          <w:bCs/>
          <w:sz w:val="24"/>
          <w:szCs w:val="24"/>
        </w:rPr>
        <w:t xml:space="preserve"> words</w:t>
      </w:r>
    </w:p>
    <w:p w14:paraId="574C03FF" w14:textId="77777777" w:rsidR="00723285" w:rsidRDefault="00723285" w:rsidP="00724715">
      <w:pPr>
        <w:pStyle w:val="Standard"/>
        <w:widowControl w:val="0"/>
        <w:autoSpaceDE w:val="0"/>
        <w:spacing w:after="0" w:line="360" w:lineRule="auto"/>
        <w:rPr>
          <w:rFonts w:ascii="Arial" w:hAnsi="Arial" w:cs="Arial"/>
          <w:color w:val="FF0000"/>
          <w:sz w:val="24"/>
          <w:szCs w:val="24"/>
        </w:rPr>
      </w:pPr>
    </w:p>
    <w:sectPr w:rsidR="00723285" w:rsidSect="00CB56B2">
      <w:headerReference w:type="even" r:id="rId7"/>
      <w:headerReference w:type="default" r:id="rId8"/>
      <w:headerReference w:type="firs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2D00" w14:textId="77777777" w:rsidR="00452F15" w:rsidRDefault="00452F15">
      <w:r>
        <w:separator/>
      </w:r>
    </w:p>
  </w:endnote>
  <w:endnote w:type="continuationSeparator" w:id="0">
    <w:p w14:paraId="6DA92441" w14:textId="77777777" w:rsidR="00452F15" w:rsidRDefault="0045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E535" w14:textId="77777777" w:rsidR="00452F15" w:rsidRDefault="00452F15">
      <w:r>
        <w:rPr>
          <w:color w:val="000000"/>
        </w:rPr>
        <w:separator/>
      </w:r>
    </w:p>
  </w:footnote>
  <w:footnote w:type="continuationSeparator" w:id="0">
    <w:p w14:paraId="4E732523" w14:textId="77777777" w:rsidR="00452F15" w:rsidRDefault="00452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969037"/>
      <w:docPartObj>
        <w:docPartGallery w:val="Page Numbers (Top of Page)"/>
        <w:docPartUnique/>
      </w:docPartObj>
    </w:sdtPr>
    <w:sdtContent>
      <w:p w14:paraId="11761EDC" w14:textId="0C3B3BC7" w:rsidR="00CB56B2" w:rsidRDefault="00CB56B2" w:rsidP="00344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57C67" w14:textId="77777777" w:rsidR="00CB56B2" w:rsidRDefault="00CB56B2" w:rsidP="00CB56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10AC" w14:textId="0C9DC120"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009408083"/>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5986D7FF" w14:textId="77777777" w:rsidR="00CB56B2" w:rsidRDefault="00CB56B2" w:rsidP="00CB56B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D272" w14:textId="06B34E7E"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74159843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1693BAA" w14:textId="77777777" w:rsidR="00CB56B2" w:rsidRDefault="00CB56B2" w:rsidP="00CB56B2">
    <w:pPr>
      <w:pStyle w:val="Header"/>
      <w:ind w:right="360"/>
    </w:pPr>
    <w:r>
      <w:t>Garv Maheshwari</w:t>
    </w:r>
  </w:p>
  <w:p w14:paraId="4D22D1BB" w14:textId="77777777" w:rsidR="00CB56B2" w:rsidRDefault="00CB56B2" w:rsidP="00CB56B2">
    <w:pPr>
      <w:pStyle w:val="Header"/>
    </w:pPr>
    <w:r>
      <w:t>Sakthikumar</w:t>
    </w:r>
  </w:p>
  <w:p w14:paraId="71A1647E" w14:textId="4080D9EB" w:rsidR="00CB56B2" w:rsidRDefault="00CB56B2">
    <w:pPr>
      <w:pStyle w:val="Header"/>
    </w:pPr>
    <w:r>
      <w:t>IB CS HL Per.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4C0"/>
    <w:multiLevelType w:val="multilevel"/>
    <w:tmpl w:val="CB5ABA36"/>
    <w:styleLink w:val="WW8Num1"/>
    <w:lvl w:ilvl="0">
      <w:numFmt w:val="bullet"/>
      <w:lvlText w:val="·"/>
      <w:lvlJc w:val="left"/>
    </w:lvl>
    <w:lvl w:ilvl="1">
      <w:numFmt w:val="bullet"/>
      <w:lvlText w:val="-"/>
      <w:lvlJc w:val="left"/>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5C3B01BA"/>
    <w:multiLevelType w:val="hybridMultilevel"/>
    <w:tmpl w:val="13309CCC"/>
    <w:lvl w:ilvl="0" w:tplc="B90CA4D0">
      <w:start w:val="1"/>
      <w:numFmt w:val="decimal"/>
      <w:lvlText w:val="%1."/>
      <w:lvlJc w:val="left"/>
      <w:pPr>
        <w:ind w:left="720" w:hanging="360"/>
      </w:pPr>
      <w:rPr>
        <w:rFonts w:hint="default"/>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32E"/>
    <w:multiLevelType w:val="multilevel"/>
    <w:tmpl w:val="7324ACAE"/>
    <w:styleLink w:val="WW8Num2"/>
    <w:lvl w:ilvl="0">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16cid:durableId="746264906">
    <w:abstractNumId w:val="0"/>
  </w:num>
  <w:num w:numId="2" w16cid:durableId="418864786">
    <w:abstractNumId w:val="2"/>
  </w:num>
  <w:num w:numId="3" w16cid:durableId="94123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85"/>
    <w:rsid w:val="000C2A70"/>
    <w:rsid w:val="001354F3"/>
    <w:rsid w:val="002C20AD"/>
    <w:rsid w:val="002D7351"/>
    <w:rsid w:val="00335E8A"/>
    <w:rsid w:val="003D462A"/>
    <w:rsid w:val="00452F15"/>
    <w:rsid w:val="004C3129"/>
    <w:rsid w:val="00614F4B"/>
    <w:rsid w:val="006A0151"/>
    <w:rsid w:val="00723285"/>
    <w:rsid w:val="00724715"/>
    <w:rsid w:val="00737AB9"/>
    <w:rsid w:val="00896D42"/>
    <w:rsid w:val="00A27BF9"/>
    <w:rsid w:val="00A36E60"/>
    <w:rsid w:val="00BA0FD6"/>
    <w:rsid w:val="00C17FFE"/>
    <w:rsid w:val="00CB56B2"/>
    <w:rsid w:val="00EF17CD"/>
    <w:rsid w:val="00F0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2ACC2"/>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Header">
    <w:name w:val="header"/>
    <w:basedOn w:val="Normal"/>
    <w:link w:val="HeaderChar"/>
    <w:uiPriority w:val="99"/>
    <w:unhideWhenUsed/>
    <w:rsid w:val="00A36E6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36E60"/>
    <w:rPr>
      <w:rFonts w:cs="Mangal"/>
      <w:szCs w:val="21"/>
    </w:rPr>
  </w:style>
  <w:style w:type="paragraph" w:styleId="Footer">
    <w:name w:val="footer"/>
    <w:basedOn w:val="Normal"/>
    <w:link w:val="FooterChar"/>
    <w:uiPriority w:val="99"/>
    <w:unhideWhenUsed/>
    <w:rsid w:val="00A36E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36E60"/>
    <w:rPr>
      <w:rFonts w:cs="Mangal"/>
      <w:szCs w:val="21"/>
    </w:rPr>
  </w:style>
  <w:style w:type="table" w:styleId="TableGrid">
    <w:name w:val="Table Grid"/>
    <w:basedOn w:val="TableNormal"/>
    <w:uiPriority w:val="39"/>
    <w:rsid w:val="002D7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Maheshwari, Garv</cp:lastModifiedBy>
  <cp:revision>8</cp:revision>
  <dcterms:created xsi:type="dcterms:W3CDTF">2023-02-02T19:52:00Z</dcterms:created>
  <dcterms:modified xsi:type="dcterms:W3CDTF">2023-03-20T14:04:00Z</dcterms:modified>
</cp:coreProperties>
</file>