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BA4A" w14:textId="05DBF215" w:rsidR="00930843" w:rsidRDefault="00930843" w:rsidP="00930843">
      <w:pPr>
        <w:pBdr>
          <w:bottom w:val="double" w:sz="6" w:space="1" w:color="auto"/>
        </w:pBdr>
        <w:spacing w:after="0" w:line="240" w:lineRule="auto"/>
        <w:jc w:val="center"/>
        <w:outlineLvl w:val="0"/>
        <w:rPr>
          <w:rFonts w:eastAsia="Times New Roman" w:cs="Times New Roman"/>
          <w:b/>
          <w:bCs/>
          <w:color w:val="0F1114"/>
          <w:kern w:val="36"/>
          <w:sz w:val="48"/>
          <w:szCs w:val="48"/>
          <w14:ligatures w14:val="none"/>
        </w:rPr>
      </w:pPr>
      <w:r w:rsidRPr="00930843">
        <w:rPr>
          <w:rFonts w:eastAsia="Times New Roman" w:cs="Times New Roman"/>
          <w:b/>
          <w:bCs/>
          <w:color w:val="0F1114"/>
          <w:kern w:val="36"/>
          <w:sz w:val="48"/>
          <w:szCs w:val="48"/>
          <w14:ligatures w14:val="none"/>
        </w:rPr>
        <w:t>Identifying stakeholders</w:t>
      </w:r>
    </w:p>
    <w:p w14:paraId="0A441D4E" w14:textId="77777777" w:rsidR="00930843" w:rsidRPr="00930843" w:rsidRDefault="00930843" w:rsidP="00930843">
      <w:pPr>
        <w:spacing w:after="0" w:line="240" w:lineRule="auto"/>
        <w:jc w:val="center"/>
        <w:outlineLvl w:val="0"/>
        <w:rPr>
          <w:rFonts w:eastAsia="Times New Roman" w:cs="Times New Roman"/>
          <w:b/>
          <w:bCs/>
          <w:color w:val="0F1114"/>
          <w:kern w:val="36"/>
          <w:sz w:val="48"/>
          <w:szCs w:val="48"/>
          <w14:ligatures w14:val="none"/>
        </w:rPr>
      </w:pPr>
    </w:p>
    <w:p w14:paraId="1CA15FE2" w14:textId="77777777" w:rsidR="00930843" w:rsidRPr="00930843" w:rsidRDefault="00930843" w:rsidP="00930843">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930843">
        <w:rPr>
          <w:rFonts w:eastAsia="Times New Roman" w:cs="Times New Roman"/>
          <w:b/>
          <w:bCs/>
          <w:color w:val="0F1114"/>
          <w:kern w:val="0"/>
          <w:sz w:val="36"/>
          <w:szCs w:val="36"/>
          <w14:ligatures w14:val="none"/>
        </w:rPr>
        <w:t>Introduction</w:t>
      </w:r>
    </w:p>
    <w:p w14:paraId="75E82103"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Data analysis is the process of uncovering hidden patterns and valuable insights from large and complex data sets. Surrounded by data, with the volume of that data often a challenge, how can businesses make sense of it all? That's where data analysts come in. From small businesses to Fortune 500 companies, data analysis is essential to organizations.</w:t>
      </w:r>
    </w:p>
    <w:p w14:paraId="65476DF8"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Previously you learned that the role of a data analyst is to make sense of the data that organizations collect, turning it into insights that inform decisions. Early in the data analysis process, it is essential for data analysts to engage with stakeholders to understand the goal of the analysis and the data that is relevant to that goal. In this exercise, you'll use a high-level skill called stakeholder analysis to identify key business stakeholders through a case study. By the end of this exercise, you will be able to identify the key stakeholders and understand their perspectives to better guide your data analysis.</w:t>
      </w:r>
    </w:p>
    <w:p w14:paraId="7D414426" w14:textId="6A9C364C" w:rsidR="00930843" w:rsidRPr="00930843" w:rsidRDefault="00930843" w:rsidP="00930843">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930843">
        <w:rPr>
          <w:rFonts w:eastAsia="Times New Roman" w:cs="Times New Roman"/>
          <w:b/>
          <w:bCs/>
          <w:color w:val="0F1114"/>
          <w:kern w:val="0"/>
          <w:sz w:val="36"/>
          <w:szCs w:val="36"/>
          <w14:ligatures w14:val="none"/>
        </w:rPr>
        <w:t>Case study</w:t>
      </w:r>
    </w:p>
    <w:p w14:paraId="4BE04EC8" w14:textId="77777777" w:rsidR="00930843" w:rsidRPr="00930843" w:rsidRDefault="00930843" w:rsidP="00930843">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930843">
        <w:rPr>
          <w:rFonts w:eastAsia="Times New Roman" w:cs="Times New Roman"/>
          <w:b/>
          <w:bCs/>
          <w:color w:val="0F1114"/>
          <w:kern w:val="0"/>
          <w:sz w:val="27"/>
          <w:szCs w:val="27"/>
          <w14:ligatures w14:val="none"/>
        </w:rPr>
        <w:t>Company</w:t>
      </w:r>
    </w:p>
    <w:p w14:paraId="773B22CC"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 xml:space="preserve">Adventure Works is in the sports goods business. It is a large, multinational manufacturing company that produces and distributes bicycles and accessories to global markets. The company has established itself as a trusted brand. However, with the entry of new competitors, their market share has been threatened. </w:t>
      </w:r>
    </w:p>
    <w:p w14:paraId="32B2EBA3" w14:textId="77777777" w:rsidR="00930843" w:rsidRPr="00930843" w:rsidRDefault="00930843" w:rsidP="00930843">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930843">
        <w:rPr>
          <w:rFonts w:eastAsia="Times New Roman" w:cs="Times New Roman"/>
          <w:b/>
          <w:bCs/>
          <w:color w:val="0F1114"/>
          <w:kern w:val="0"/>
          <w:sz w:val="27"/>
          <w:szCs w:val="27"/>
          <w14:ligatures w14:val="none"/>
        </w:rPr>
        <w:t>Scenario </w:t>
      </w:r>
    </w:p>
    <w:p w14:paraId="1506ABE7"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The company has decided to take a new approach to maintain its position in the market. As a result, Renee, the marketing director at Adventure Works, has asked you to conduct a sales data analysis project. Renee is responsible for creating and implementing marketing campaigns.</w:t>
      </w:r>
    </w:p>
    <w:p w14:paraId="3BFD6EAC"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The goal of the project is to use the insights gained from the analysis of sales data to drive new marketing campaigns and improve the company's market share. The project aims to identify customer preferences, buying patterns, and trends, which will be used to create targeted marketing campaigns that will appeal to the company's existing customer base, and attract new customers.</w:t>
      </w:r>
    </w:p>
    <w:p w14:paraId="048B8757"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To achieve this, you need to identify the key people in the business who can provide valuable insights into the company's current sales and marketing strategies. You must interview company managers with different responsibilities and roles to gain a comprehensive understanding of the company's sales and marketing operations. </w:t>
      </w:r>
    </w:p>
    <w:p w14:paraId="77D3D9B0" w14:textId="77777777" w:rsidR="00930843" w:rsidRPr="00930843" w:rsidRDefault="00930843" w:rsidP="00930843">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930843">
        <w:rPr>
          <w:rFonts w:eastAsia="Times New Roman" w:cs="Times New Roman"/>
          <w:b/>
          <w:bCs/>
          <w:color w:val="0F1114"/>
          <w:kern w:val="0"/>
          <w:sz w:val="27"/>
          <w:szCs w:val="27"/>
          <w14:ligatures w14:val="none"/>
        </w:rPr>
        <w:t>Employees</w:t>
      </w:r>
    </w:p>
    <w:p w14:paraId="155320E9"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These are the executives available that you can consider for an interview:</w:t>
      </w:r>
    </w:p>
    <w:p w14:paraId="31225ABE"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Ricci is the customer service manager. She is responsible for ensuring that customers are satisfied with the company's products and services.</w:t>
      </w:r>
    </w:p>
    <w:p w14:paraId="0E000B89"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lastRenderedPageBreak/>
        <w:t>Igor is the finance manager. He oversees the company's financial operations.</w:t>
      </w:r>
    </w:p>
    <w:p w14:paraId="32C73873"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Jane is the IT manager. She manages the company's information technology department.</w:t>
      </w:r>
    </w:p>
    <w:p w14:paraId="1FCD57AA"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Renee is the marketing director. She develops and executes marketing strategies that advertise and publicize the business's goods and services.</w:t>
      </w:r>
    </w:p>
    <w:p w14:paraId="23A8DDF7"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Sam is the research and development manager. Sam manages the company's research and development department.</w:t>
      </w:r>
    </w:p>
    <w:p w14:paraId="205811F7"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Alex is the security operations manager. She manages the company's operations, including security and maintenance.</w:t>
      </w:r>
    </w:p>
    <w:p w14:paraId="6DB60446"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Nia is the legal counsel. She manages the company's legal affairs.</w:t>
      </w:r>
    </w:p>
    <w:p w14:paraId="7ACEDF92"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Kane is the sales manager. He oversees the sales team and ensures that they meet their sales targets.</w:t>
      </w:r>
    </w:p>
    <w:p w14:paraId="6D63E4B0" w14:textId="77777777" w:rsidR="00930843" w:rsidRPr="00930843" w:rsidRDefault="00930843" w:rsidP="00930843">
      <w:pPr>
        <w:numPr>
          <w:ilvl w:val="0"/>
          <w:numId w:val="1"/>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Hassan is the human resources manager. He manages the company's staffing and employment resources.</w:t>
      </w:r>
    </w:p>
    <w:p w14:paraId="2C492F7F" w14:textId="77777777" w:rsidR="00930843" w:rsidRPr="00930843" w:rsidRDefault="00930843" w:rsidP="00930843">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930843">
        <w:rPr>
          <w:rFonts w:eastAsia="Times New Roman" w:cs="Times New Roman"/>
          <w:b/>
          <w:bCs/>
          <w:color w:val="0F1114"/>
          <w:kern w:val="0"/>
          <w:sz w:val="36"/>
          <w:szCs w:val="36"/>
          <w14:ligatures w14:val="none"/>
        </w:rPr>
        <w:t>Instructions</w:t>
      </w:r>
    </w:p>
    <w:p w14:paraId="0EAFE2D9" w14:textId="2292D30D"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 xml:space="preserve">Create a new Word document called </w:t>
      </w:r>
      <w:r w:rsidRPr="00930843">
        <w:rPr>
          <w:rFonts w:eastAsia="Times New Roman" w:cs="Times New Roman"/>
          <w:i/>
          <w:iCs/>
          <w:color w:val="0F1114"/>
          <w:kern w:val="0"/>
          <w14:ligatures w14:val="none"/>
        </w:rPr>
        <w:t xml:space="preserve">the role of the data analyst in identifying stakeholders. </w:t>
      </w:r>
      <w:r w:rsidRPr="00930843">
        <w:rPr>
          <w:rFonts w:eastAsia="Times New Roman" w:cs="Times New Roman"/>
          <w:color w:val="0F1114"/>
          <w:kern w:val="0"/>
          <w14:ligatures w14:val="none"/>
        </w:rPr>
        <w:t>Follow the steps below to complete the exercise.</w:t>
      </w:r>
    </w:p>
    <w:p w14:paraId="0C9E4BCB" w14:textId="77777777" w:rsidR="00930843" w:rsidRPr="00930843" w:rsidRDefault="00930843" w:rsidP="00930843">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930843">
        <w:rPr>
          <w:rFonts w:eastAsia="Times New Roman" w:cs="Times New Roman"/>
          <w:b/>
          <w:bCs/>
          <w:color w:val="0F1114"/>
          <w:kern w:val="0"/>
          <w:sz w:val="27"/>
          <w:szCs w:val="27"/>
          <w14:ligatures w14:val="none"/>
        </w:rPr>
        <w:t>Step 1: Understand the context</w:t>
      </w:r>
    </w:p>
    <w:p w14:paraId="2FCE5DA0"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Read the case study carefully to understand the business context and the goals of the data analysis project. Take some notes to familiarize yourself with the personas mentioned in the case study, including their roles and responsibilities.</w:t>
      </w:r>
    </w:p>
    <w:p w14:paraId="1AEA836B" w14:textId="77777777" w:rsidR="00930843" w:rsidRPr="00930843" w:rsidRDefault="00930843" w:rsidP="00930843">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930843">
        <w:rPr>
          <w:rFonts w:eastAsia="Times New Roman" w:cs="Times New Roman"/>
          <w:b/>
          <w:bCs/>
          <w:color w:val="0F1114"/>
          <w:kern w:val="0"/>
          <w:sz w:val="27"/>
          <w:szCs w:val="27"/>
          <w14:ligatures w14:val="none"/>
        </w:rPr>
        <w:t>Step 2: Identify the key stakeholders</w:t>
      </w:r>
    </w:p>
    <w:p w14:paraId="31C04D81"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Identify and list the key stakeholders you think you should interview and the reason you selected them. Classify the stakeholders chosen by the level of influence and interest each might have in the sales data analysis project. Your list should be laid out as follows:</w:t>
      </w:r>
    </w:p>
    <w:p w14:paraId="396A1918" w14:textId="77777777" w:rsidR="00930843" w:rsidRPr="00930843" w:rsidRDefault="00930843" w:rsidP="00930843">
      <w:pPr>
        <w:numPr>
          <w:ilvl w:val="0"/>
          <w:numId w:val="2"/>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The name of the key stakeholder and their role (for example: Ricci, customer service manager).</w:t>
      </w:r>
    </w:p>
    <w:p w14:paraId="36516F48" w14:textId="77777777" w:rsidR="00930843" w:rsidRPr="00930843" w:rsidRDefault="00930843" w:rsidP="00930843">
      <w:pPr>
        <w:numPr>
          <w:ilvl w:val="0"/>
          <w:numId w:val="2"/>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Their level of influence (High, Medium, Low).</w:t>
      </w:r>
    </w:p>
    <w:p w14:paraId="6D26F485" w14:textId="77777777" w:rsidR="00930843" w:rsidRPr="00930843" w:rsidRDefault="00930843" w:rsidP="00930843">
      <w:pPr>
        <w:numPr>
          <w:ilvl w:val="0"/>
          <w:numId w:val="2"/>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The level of interest they have in the project (High, Medium, Low).</w:t>
      </w:r>
    </w:p>
    <w:p w14:paraId="0A7F8A94" w14:textId="77777777" w:rsidR="00930843" w:rsidRPr="00930843" w:rsidRDefault="00930843" w:rsidP="00930843">
      <w:pPr>
        <w:numPr>
          <w:ilvl w:val="0"/>
          <w:numId w:val="2"/>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The reason, or reasons, that you selected them.</w:t>
      </w:r>
    </w:p>
    <w:p w14:paraId="59F417C5"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b/>
          <w:bCs/>
          <w:color w:val="0F1114"/>
          <w:kern w:val="0"/>
          <w14:ligatures w14:val="none"/>
        </w:rPr>
        <w:t xml:space="preserve">Tip: </w:t>
      </w:r>
      <w:r w:rsidRPr="00930843">
        <w:rPr>
          <w:rFonts w:eastAsia="Times New Roman" w:cs="Times New Roman"/>
          <w:color w:val="0F1114"/>
          <w:kern w:val="0"/>
          <w14:ligatures w14:val="none"/>
        </w:rPr>
        <w:t>For the last item above, be sure to write a few sentences about each selected stakeholder’s level of influence, level of interest, and explain your reason for selecting them.</w:t>
      </w:r>
    </w:p>
    <w:p w14:paraId="0440CFC4" w14:textId="77777777" w:rsidR="00930843" w:rsidRPr="00930843" w:rsidRDefault="00930843" w:rsidP="00930843">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930843">
        <w:rPr>
          <w:rFonts w:eastAsia="Times New Roman" w:cs="Times New Roman"/>
          <w:b/>
          <w:bCs/>
          <w:color w:val="0F1114"/>
          <w:kern w:val="0"/>
          <w:sz w:val="27"/>
          <w:szCs w:val="27"/>
          <w14:ligatures w14:val="none"/>
        </w:rPr>
        <w:t>Step 3: Prepare interview questions</w:t>
      </w:r>
    </w:p>
    <w:p w14:paraId="456F3498"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 xml:space="preserve">Based on the stakeholders selected, write a list of 3 questions you will ask </w:t>
      </w:r>
      <w:proofErr w:type="gramStart"/>
      <w:r w:rsidRPr="00930843">
        <w:rPr>
          <w:rFonts w:eastAsia="Times New Roman" w:cs="Times New Roman"/>
          <w:color w:val="0F1114"/>
          <w:kern w:val="0"/>
          <w14:ligatures w14:val="none"/>
        </w:rPr>
        <w:t>each individual</w:t>
      </w:r>
      <w:proofErr w:type="gramEnd"/>
      <w:r w:rsidRPr="00930843">
        <w:rPr>
          <w:rFonts w:eastAsia="Times New Roman" w:cs="Times New Roman"/>
          <w:color w:val="0F1114"/>
          <w:kern w:val="0"/>
          <w14:ligatures w14:val="none"/>
        </w:rPr>
        <w:t>. The questions should steer the data analysis toward achieving the project goals. This question list should include:</w:t>
      </w:r>
    </w:p>
    <w:p w14:paraId="5641935E" w14:textId="77777777" w:rsidR="00930843" w:rsidRPr="00930843" w:rsidRDefault="00930843" w:rsidP="00930843">
      <w:pPr>
        <w:numPr>
          <w:ilvl w:val="0"/>
          <w:numId w:val="3"/>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Name of key stakeholder. </w:t>
      </w:r>
    </w:p>
    <w:p w14:paraId="2CBF696C" w14:textId="77777777" w:rsidR="00930843" w:rsidRPr="00930843" w:rsidRDefault="00930843" w:rsidP="00930843">
      <w:pPr>
        <w:numPr>
          <w:ilvl w:val="0"/>
          <w:numId w:val="3"/>
        </w:num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Three questions to ask the stakeholder.</w:t>
      </w:r>
    </w:p>
    <w:p w14:paraId="463C19C5"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For example, the questions to ask can be something like: </w:t>
      </w:r>
    </w:p>
    <w:tbl>
      <w:tblPr>
        <w:tblW w:w="11550" w:type="dxa"/>
        <w:tblCellMar>
          <w:top w:w="15" w:type="dxa"/>
          <w:left w:w="15" w:type="dxa"/>
          <w:bottom w:w="15" w:type="dxa"/>
          <w:right w:w="15" w:type="dxa"/>
        </w:tblCellMar>
        <w:tblLook w:val="04A0" w:firstRow="1" w:lastRow="0" w:firstColumn="1" w:lastColumn="0" w:noHBand="0" w:noVBand="1"/>
      </w:tblPr>
      <w:tblGrid>
        <w:gridCol w:w="2357"/>
        <w:gridCol w:w="9193"/>
      </w:tblGrid>
      <w:tr w:rsidR="00930843" w:rsidRPr="00930843" w14:paraId="19391306" w14:textId="77777777">
        <w:trPr>
          <w:tblHeader/>
        </w:trPr>
        <w:tc>
          <w:tcPr>
            <w:tcW w:w="0" w:type="auto"/>
            <w:hideMark/>
          </w:tcPr>
          <w:p w14:paraId="0AB563A0" w14:textId="77777777" w:rsidR="00930843" w:rsidRPr="00930843" w:rsidRDefault="00930843" w:rsidP="00930843">
            <w:pPr>
              <w:spacing w:before="100" w:beforeAutospacing="1" w:after="100" w:afterAutospacing="1" w:line="240" w:lineRule="auto"/>
              <w:rPr>
                <w:rFonts w:eastAsia="Times New Roman" w:cs="Times New Roman"/>
                <w:b/>
                <w:bCs/>
                <w:kern w:val="0"/>
                <w14:ligatures w14:val="none"/>
              </w:rPr>
            </w:pPr>
            <w:r w:rsidRPr="00930843">
              <w:rPr>
                <w:rFonts w:eastAsia="Times New Roman" w:cs="Times New Roman"/>
                <w:b/>
                <w:bCs/>
                <w:kern w:val="0"/>
                <w14:ligatures w14:val="none"/>
              </w:rPr>
              <w:lastRenderedPageBreak/>
              <w:t>Stakeholder name</w:t>
            </w:r>
          </w:p>
        </w:tc>
        <w:tc>
          <w:tcPr>
            <w:tcW w:w="0" w:type="auto"/>
            <w:hideMark/>
          </w:tcPr>
          <w:p w14:paraId="6BBBA86B" w14:textId="77777777" w:rsidR="00930843" w:rsidRPr="00930843" w:rsidRDefault="00930843" w:rsidP="00930843">
            <w:pPr>
              <w:spacing w:before="100" w:beforeAutospacing="1" w:after="100" w:afterAutospacing="1" w:line="240" w:lineRule="auto"/>
              <w:rPr>
                <w:rFonts w:eastAsia="Times New Roman" w:cs="Times New Roman"/>
                <w:b/>
                <w:bCs/>
                <w:kern w:val="0"/>
                <w14:ligatures w14:val="none"/>
              </w:rPr>
            </w:pPr>
            <w:r w:rsidRPr="00930843">
              <w:rPr>
                <w:rFonts w:eastAsia="Times New Roman" w:cs="Times New Roman"/>
                <w:b/>
                <w:bCs/>
                <w:kern w:val="0"/>
                <w14:ligatures w14:val="none"/>
              </w:rPr>
              <w:t>Nia</w:t>
            </w:r>
          </w:p>
        </w:tc>
      </w:tr>
      <w:tr w:rsidR="00930843" w:rsidRPr="00930843" w14:paraId="2450F823" w14:textId="77777777">
        <w:tc>
          <w:tcPr>
            <w:tcW w:w="0" w:type="auto"/>
            <w:hideMark/>
          </w:tcPr>
          <w:p w14:paraId="3D9B944A" w14:textId="77777777" w:rsidR="00930843" w:rsidRPr="00930843" w:rsidRDefault="00930843" w:rsidP="00930843">
            <w:pPr>
              <w:spacing w:before="100" w:beforeAutospacing="1" w:after="100" w:afterAutospacing="1" w:line="240" w:lineRule="auto"/>
              <w:rPr>
                <w:rFonts w:eastAsia="Times New Roman" w:cs="Times New Roman"/>
                <w:kern w:val="0"/>
                <w14:ligatures w14:val="none"/>
              </w:rPr>
            </w:pPr>
            <w:r w:rsidRPr="00930843">
              <w:rPr>
                <w:rFonts w:eastAsia="Times New Roman" w:cs="Times New Roman"/>
                <w:kern w:val="0"/>
                <w14:ligatures w14:val="none"/>
              </w:rPr>
              <w:t>Sample question 1</w:t>
            </w:r>
          </w:p>
        </w:tc>
        <w:tc>
          <w:tcPr>
            <w:tcW w:w="0" w:type="auto"/>
            <w:hideMark/>
          </w:tcPr>
          <w:p w14:paraId="14949CD3" w14:textId="77777777" w:rsidR="00930843" w:rsidRPr="00930843" w:rsidRDefault="00930843" w:rsidP="00930843">
            <w:pPr>
              <w:spacing w:before="100" w:beforeAutospacing="1" w:after="100" w:afterAutospacing="1" w:line="240" w:lineRule="auto"/>
              <w:rPr>
                <w:rFonts w:eastAsia="Times New Roman" w:cs="Times New Roman"/>
                <w:kern w:val="0"/>
                <w14:ligatures w14:val="none"/>
              </w:rPr>
            </w:pPr>
            <w:r w:rsidRPr="00930843">
              <w:rPr>
                <w:rFonts w:eastAsia="Times New Roman" w:cs="Times New Roman"/>
                <w:kern w:val="0"/>
                <w14:ligatures w14:val="none"/>
              </w:rPr>
              <w:t>Can you provide any examples of successful targeted marketing campaigns?</w:t>
            </w:r>
          </w:p>
        </w:tc>
      </w:tr>
      <w:tr w:rsidR="00930843" w:rsidRPr="00930843" w14:paraId="4BA5EA06" w14:textId="77777777">
        <w:tc>
          <w:tcPr>
            <w:tcW w:w="0" w:type="auto"/>
            <w:hideMark/>
          </w:tcPr>
          <w:p w14:paraId="514C1401" w14:textId="77777777" w:rsidR="00930843" w:rsidRPr="00930843" w:rsidRDefault="00930843" w:rsidP="00930843">
            <w:pPr>
              <w:spacing w:before="100" w:beforeAutospacing="1" w:after="100" w:afterAutospacing="1" w:line="240" w:lineRule="auto"/>
              <w:rPr>
                <w:rFonts w:eastAsia="Times New Roman" w:cs="Times New Roman"/>
                <w:kern w:val="0"/>
                <w14:ligatures w14:val="none"/>
              </w:rPr>
            </w:pPr>
            <w:r w:rsidRPr="00930843">
              <w:rPr>
                <w:rFonts w:eastAsia="Times New Roman" w:cs="Times New Roman"/>
                <w:kern w:val="0"/>
                <w14:ligatures w14:val="none"/>
              </w:rPr>
              <w:t>Sample question 2</w:t>
            </w:r>
          </w:p>
        </w:tc>
        <w:tc>
          <w:tcPr>
            <w:tcW w:w="0" w:type="auto"/>
            <w:hideMark/>
          </w:tcPr>
          <w:p w14:paraId="6EA85A87" w14:textId="77777777" w:rsidR="00930843" w:rsidRPr="00930843" w:rsidRDefault="00930843" w:rsidP="00930843">
            <w:pPr>
              <w:spacing w:before="100" w:beforeAutospacing="1" w:after="100" w:afterAutospacing="1" w:line="240" w:lineRule="auto"/>
              <w:rPr>
                <w:rFonts w:eastAsia="Times New Roman" w:cs="Times New Roman"/>
                <w:kern w:val="0"/>
                <w14:ligatures w14:val="none"/>
              </w:rPr>
            </w:pPr>
            <w:r w:rsidRPr="00930843">
              <w:rPr>
                <w:rFonts w:eastAsia="Times New Roman" w:cs="Times New Roman"/>
                <w:kern w:val="0"/>
                <w14:ligatures w14:val="none"/>
              </w:rPr>
              <w:t>How do you determine a marketing campaign's return on investment (ROI)?</w:t>
            </w:r>
          </w:p>
        </w:tc>
      </w:tr>
      <w:tr w:rsidR="00930843" w:rsidRPr="00930843" w14:paraId="62DF9D1C" w14:textId="77777777">
        <w:tc>
          <w:tcPr>
            <w:tcW w:w="0" w:type="auto"/>
            <w:hideMark/>
          </w:tcPr>
          <w:p w14:paraId="370FC11F" w14:textId="77777777" w:rsidR="00930843" w:rsidRPr="00930843" w:rsidRDefault="00930843" w:rsidP="00930843">
            <w:pPr>
              <w:spacing w:before="100" w:beforeAutospacing="1" w:after="100" w:afterAutospacing="1" w:line="240" w:lineRule="auto"/>
              <w:rPr>
                <w:rFonts w:eastAsia="Times New Roman" w:cs="Times New Roman"/>
                <w:kern w:val="0"/>
                <w14:ligatures w14:val="none"/>
              </w:rPr>
            </w:pPr>
            <w:r w:rsidRPr="00930843">
              <w:rPr>
                <w:rFonts w:eastAsia="Times New Roman" w:cs="Times New Roman"/>
                <w:kern w:val="0"/>
                <w14:ligatures w14:val="none"/>
              </w:rPr>
              <w:t>Sample question 3</w:t>
            </w:r>
          </w:p>
        </w:tc>
        <w:tc>
          <w:tcPr>
            <w:tcW w:w="0" w:type="auto"/>
            <w:hideMark/>
          </w:tcPr>
          <w:p w14:paraId="72708D0A" w14:textId="77777777" w:rsidR="00930843" w:rsidRPr="00930843" w:rsidRDefault="00930843" w:rsidP="00930843">
            <w:pPr>
              <w:spacing w:before="100" w:beforeAutospacing="1" w:after="100" w:afterAutospacing="1" w:line="240" w:lineRule="auto"/>
              <w:rPr>
                <w:rFonts w:eastAsia="Times New Roman" w:cs="Times New Roman"/>
                <w:kern w:val="0"/>
                <w14:ligatures w14:val="none"/>
              </w:rPr>
            </w:pPr>
            <w:r w:rsidRPr="00930843">
              <w:rPr>
                <w:rFonts w:eastAsia="Times New Roman" w:cs="Times New Roman"/>
                <w:kern w:val="0"/>
                <w14:ligatures w14:val="none"/>
              </w:rPr>
              <w:t>What metrics do you use to measure ROI?</w:t>
            </w:r>
          </w:p>
        </w:tc>
      </w:tr>
    </w:tbl>
    <w:p w14:paraId="379B2B57" w14:textId="77777777" w:rsidR="00930843" w:rsidRPr="00930843" w:rsidRDefault="00930843" w:rsidP="00930843">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930843">
        <w:rPr>
          <w:rFonts w:eastAsia="Times New Roman" w:cs="Times New Roman"/>
          <w:b/>
          <w:bCs/>
          <w:color w:val="0F1114"/>
          <w:kern w:val="0"/>
          <w:sz w:val="36"/>
          <w:szCs w:val="36"/>
          <w14:ligatures w14:val="none"/>
        </w:rPr>
        <w:t>Conclusion</w:t>
      </w:r>
    </w:p>
    <w:p w14:paraId="56DA7F39" w14:textId="77777777" w:rsidR="00930843" w:rsidRPr="00930843" w:rsidRDefault="00930843" w:rsidP="00930843">
      <w:pPr>
        <w:spacing w:before="100" w:beforeAutospacing="1" w:after="100" w:afterAutospacing="1" w:line="240" w:lineRule="auto"/>
        <w:rPr>
          <w:rFonts w:eastAsia="Times New Roman" w:cs="Times New Roman"/>
          <w:color w:val="0F1114"/>
          <w:kern w:val="0"/>
          <w14:ligatures w14:val="none"/>
        </w:rPr>
      </w:pPr>
      <w:r w:rsidRPr="00930843">
        <w:rPr>
          <w:rFonts w:eastAsia="Times New Roman" w:cs="Times New Roman"/>
          <w:color w:val="0F1114"/>
          <w:kern w:val="0"/>
          <w14:ligatures w14:val="none"/>
        </w:rPr>
        <w:t>By completing this exercise, you are better equipped to identify relevant stakeholders in a data analysis project and gained insight into why this is an important part of the data analysis process. In addition to selecting relevant stakeholders, you practiced developing questions that you can ask to steer data analysis toward meeting project goals. This exercise provides you with the knowledge needed to effectively identify and interview stakeholders.</w:t>
      </w:r>
    </w:p>
    <w:p w14:paraId="174F86A6" w14:textId="77777777" w:rsidR="00930843" w:rsidRPr="00930843" w:rsidRDefault="00930843" w:rsidP="00930843">
      <w:pPr>
        <w:spacing w:after="0" w:line="240" w:lineRule="auto"/>
        <w:outlineLvl w:val="2"/>
        <w:rPr>
          <w:rFonts w:eastAsia="Times New Roman" w:cs="Times New Roman"/>
          <w:b/>
          <w:bCs/>
          <w:color w:val="0F1114"/>
          <w:kern w:val="0"/>
          <w:sz w:val="27"/>
          <w:szCs w:val="27"/>
          <w14:ligatures w14:val="none"/>
        </w:rPr>
      </w:pPr>
      <w:r w:rsidRPr="00930843">
        <w:rPr>
          <w:rFonts w:eastAsia="Times New Roman" w:cs="Times New Roman"/>
          <w:b/>
          <w:bCs/>
          <w:color w:val="0F1114"/>
          <w:kern w:val="0"/>
          <w:sz w:val="27"/>
          <w:szCs w:val="27"/>
          <w14:ligatures w14:val="none"/>
        </w:rPr>
        <w:t>Key Concepts</w:t>
      </w:r>
    </w:p>
    <w:p w14:paraId="60ED5915" w14:textId="77777777" w:rsidR="00930843" w:rsidRPr="00930843" w:rsidRDefault="00930843" w:rsidP="00930843">
      <w:pPr>
        <w:numPr>
          <w:ilvl w:val="0"/>
          <w:numId w:val="4"/>
        </w:numPr>
        <w:spacing w:after="0" w:line="240" w:lineRule="auto"/>
        <w:outlineLvl w:val="3"/>
        <w:rPr>
          <w:rFonts w:eastAsia="Times New Roman" w:cs="Times New Roman"/>
          <w:b/>
          <w:bCs/>
          <w:color w:val="0F1114"/>
          <w:kern w:val="0"/>
          <w14:ligatures w14:val="none"/>
        </w:rPr>
      </w:pPr>
      <w:r w:rsidRPr="00930843">
        <w:rPr>
          <w:rFonts w:eastAsia="Times New Roman" w:cs="Times New Roman"/>
          <w:b/>
          <w:bCs/>
          <w:color w:val="0F1114"/>
          <w:kern w:val="0"/>
          <w14:ligatures w14:val="none"/>
        </w:rPr>
        <w:t>Data Analysis: </w:t>
      </w:r>
    </w:p>
    <w:p w14:paraId="0C7F5F1C" w14:textId="77777777" w:rsidR="00930843" w:rsidRPr="00930843" w:rsidRDefault="00930843" w:rsidP="00930843">
      <w:pPr>
        <w:spacing w:beforeAutospacing="1" w:after="0" w:afterAutospacing="1" w:line="240" w:lineRule="auto"/>
        <w:ind w:left="720"/>
        <w:rPr>
          <w:rFonts w:eastAsia="Times New Roman" w:cs="Times New Roman"/>
          <w:color w:val="0F1114"/>
          <w:kern w:val="0"/>
          <w14:ligatures w14:val="none"/>
        </w:rPr>
      </w:pPr>
      <w:r w:rsidRPr="00930843">
        <w:rPr>
          <w:rFonts w:eastAsia="Times New Roman" w:cs="Times New Roman"/>
          <w:color w:val="0F1114"/>
          <w:kern w:val="0"/>
          <w14:ligatures w14:val="none"/>
        </w:rPr>
        <w:t>Data analysis involves examining, cleaning, transforming, and modeling data to discover useful information, inform conclusions, and support decision-making.</w:t>
      </w:r>
    </w:p>
    <w:p w14:paraId="0D707EE8" w14:textId="77777777" w:rsidR="00930843" w:rsidRPr="00930843" w:rsidRDefault="00930843" w:rsidP="00930843">
      <w:pPr>
        <w:numPr>
          <w:ilvl w:val="0"/>
          <w:numId w:val="4"/>
        </w:numPr>
        <w:spacing w:after="0" w:line="240" w:lineRule="auto"/>
        <w:outlineLvl w:val="3"/>
        <w:rPr>
          <w:rFonts w:eastAsia="Times New Roman" w:cs="Times New Roman"/>
          <w:b/>
          <w:bCs/>
          <w:color w:val="0F1114"/>
          <w:kern w:val="0"/>
          <w14:ligatures w14:val="none"/>
        </w:rPr>
      </w:pPr>
      <w:r w:rsidRPr="00930843">
        <w:rPr>
          <w:rFonts w:eastAsia="Times New Roman" w:cs="Times New Roman"/>
          <w:b/>
          <w:bCs/>
          <w:color w:val="0F1114"/>
          <w:kern w:val="0"/>
          <w14:ligatures w14:val="none"/>
        </w:rPr>
        <w:t>Interview Questions: </w:t>
      </w:r>
    </w:p>
    <w:p w14:paraId="2FC13391" w14:textId="77777777" w:rsidR="00930843" w:rsidRPr="00930843" w:rsidRDefault="00930843" w:rsidP="00930843">
      <w:pPr>
        <w:spacing w:beforeAutospacing="1" w:after="0" w:afterAutospacing="1" w:line="240" w:lineRule="auto"/>
        <w:ind w:left="720"/>
        <w:rPr>
          <w:rFonts w:eastAsia="Times New Roman" w:cs="Times New Roman"/>
          <w:color w:val="0F1114"/>
          <w:kern w:val="0"/>
          <w14:ligatures w14:val="none"/>
        </w:rPr>
      </w:pPr>
      <w:r w:rsidRPr="00930843">
        <w:rPr>
          <w:rFonts w:eastAsia="Times New Roman" w:cs="Times New Roman"/>
          <w:color w:val="0F1114"/>
          <w:kern w:val="0"/>
          <w14:ligatures w14:val="none"/>
        </w:rPr>
        <w:t>Interview questions are designed to elicit information from stakeholders that can guide the data analysis process and help achieve project goals.</w:t>
      </w:r>
    </w:p>
    <w:p w14:paraId="21E41EBD" w14:textId="77777777" w:rsidR="00930843" w:rsidRPr="00930843" w:rsidRDefault="00930843" w:rsidP="00930843">
      <w:pPr>
        <w:numPr>
          <w:ilvl w:val="0"/>
          <w:numId w:val="4"/>
        </w:numPr>
        <w:spacing w:after="0" w:line="240" w:lineRule="auto"/>
        <w:outlineLvl w:val="3"/>
        <w:rPr>
          <w:rFonts w:eastAsia="Times New Roman" w:cs="Times New Roman"/>
          <w:b/>
          <w:bCs/>
          <w:color w:val="0F1114"/>
          <w:kern w:val="0"/>
          <w14:ligatures w14:val="none"/>
        </w:rPr>
      </w:pPr>
      <w:r w:rsidRPr="00930843">
        <w:rPr>
          <w:rFonts w:eastAsia="Times New Roman" w:cs="Times New Roman"/>
          <w:b/>
          <w:bCs/>
          <w:color w:val="0F1114"/>
          <w:kern w:val="0"/>
          <w14:ligatures w14:val="none"/>
        </w:rPr>
        <w:t>Stakeholder Analysis: </w:t>
      </w:r>
    </w:p>
    <w:p w14:paraId="477C0310" w14:textId="77777777" w:rsidR="00930843" w:rsidRPr="00930843" w:rsidRDefault="00930843" w:rsidP="00930843">
      <w:pPr>
        <w:spacing w:beforeAutospacing="1" w:after="0" w:afterAutospacing="1" w:line="240" w:lineRule="auto"/>
        <w:ind w:left="720"/>
        <w:rPr>
          <w:rFonts w:eastAsia="Times New Roman" w:cs="Times New Roman"/>
          <w:color w:val="0F1114"/>
          <w:kern w:val="0"/>
          <w14:ligatures w14:val="none"/>
        </w:rPr>
      </w:pPr>
      <w:r w:rsidRPr="00930843">
        <w:rPr>
          <w:rFonts w:eastAsia="Times New Roman" w:cs="Times New Roman"/>
          <w:color w:val="0F1114"/>
          <w:kern w:val="0"/>
          <w14:ligatures w14:val="none"/>
        </w:rPr>
        <w:t>Stakeholder analysis is the process of identifying and assessing the influence and interest of individuals or groups that can affect or are affected by a project.</w:t>
      </w:r>
    </w:p>
    <w:p w14:paraId="50E01C83" w14:textId="77777777" w:rsidR="005C5E56" w:rsidRPr="00930843" w:rsidRDefault="005C5E56"/>
    <w:sectPr w:rsidR="005C5E56" w:rsidRPr="00930843" w:rsidSect="00930843">
      <w:pgSz w:w="12240" w:h="15840"/>
      <w:pgMar w:top="357" w:right="357" w:bottom="799" w:left="35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4B6B"/>
    <w:multiLevelType w:val="multilevel"/>
    <w:tmpl w:val="161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724321"/>
    <w:multiLevelType w:val="multilevel"/>
    <w:tmpl w:val="1408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903BA9"/>
    <w:multiLevelType w:val="multilevel"/>
    <w:tmpl w:val="FAA2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D32EF5"/>
    <w:multiLevelType w:val="multilevel"/>
    <w:tmpl w:val="2F7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3324647">
    <w:abstractNumId w:val="3"/>
  </w:num>
  <w:num w:numId="2" w16cid:durableId="2022050970">
    <w:abstractNumId w:val="2"/>
  </w:num>
  <w:num w:numId="3" w16cid:durableId="1496647632">
    <w:abstractNumId w:val="0"/>
  </w:num>
  <w:num w:numId="4" w16cid:durableId="40704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43"/>
    <w:rsid w:val="00462B34"/>
    <w:rsid w:val="005C5E56"/>
    <w:rsid w:val="00930843"/>
    <w:rsid w:val="00B6617F"/>
    <w:rsid w:val="00CE703B"/>
    <w:rsid w:val="00EE6D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D03AD90"/>
  <w15:chartTrackingRefBased/>
  <w15:docId w15:val="{7BDFC84E-86BC-F64A-A963-3E794183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0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0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0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0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843"/>
    <w:rPr>
      <w:rFonts w:eastAsiaTheme="majorEastAsia" w:cstheme="majorBidi"/>
      <w:color w:val="272727" w:themeColor="text1" w:themeTint="D8"/>
    </w:rPr>
  </w:style>
  <w:style w:type="paragraph" w:styleId="Title">
    <w:name w:val="Title"/>
    <w:basedOn w:val="Normal"/>
    <w:next w:val="Normal"/>
    <w:link w:val="TitleChar"/>
    <w:uiPriority w:val="10"/>
    <w:qFormat/>
    <w:rsid w:val="0093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843"/>
    <w:pPr>
      <w:spacing w:before="160"/>
      <w:jc w:val="center"/>
    </w:pPr>
    <w:rPr>
      <w:i/>
      <w:iCs/>
      <w:color w:val="404040" w:themeColor="text1" w:themeTint="BF"/>
    </w:rPr>
  </w:style>
  <w:style w:type="character" w:customStyle="1" w:styleId="QuoteChar">
    <w:name w:val="Quote Char"/>
    <w:basedOn w:val="DefaultParagraphFont"/>
    <w:link w:val="Quote"/>
    <w:uiPriority w:val="29"/>
    <w:rsid w:val="00930843"/>
    <w:rPr>
      <w:i/>
      <w:iCs/>
      <w:color w:val="404040" w:themeColor="text1" w:themeTint="BF"/>
    </w:rPr>
  </w:style>
  <w:style w:type="paragraph" w:styleId="ListParagraph">
    <w:name w:val="List Paragraph"/>
    <w:basedOn w:val="Normal"/>
    <w:uiPriority w:val="34"/>
    <w:qFormat/>
    <w:rsid w:val="00930843"/>
    <w:pPr>
      <w:ind w:left="720"/>
      <w:contextualSpacing/>
    </w:pPr>
  </w:style>
  <w:style w:type="character" w:styleId="IntenseEmphasis">
    <w:name w:val="Intense Emphasis"/>
    <w:basedOn w:val="DefaultParagraphFont"/>
    <w:uiPriority w:val="21"/>
    <w:qFormat/>
    <w:rsid w:val="00930843"/>
    <w:rPr>
      <w:i/>
      <w:iCs/>
      <w:color w:val="0F4761" w:themeColor="accent1" w:themeShade="BF"/>
    </w:rPr>
  </w:style>
  <w:style w:type="paragraph" w:styleId="IntenseQuote">
    <w:name w:val="Intense Quote"/>
    <w:basedOn w:val="Normal"/>
    <w:next w:val="Normal"/>
    <w:link w:val="IntenseQuoteChar"/>
    <w:uiPriority w:val="30"/>
    <w:qFormat/>
    <w:rsid w:val="00930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843"/>
    <w:rPr>
      <w:i/>
      <w:iCs/>
      <w:color w:val="0F4761" w:themeColor="accent1" w:themeShade="BF"/>
    </w:rPr>
  </w:style>
  <w:style w:type="character" w:styleId="IntenseReference">
    <w:name w:val="Intense Reference"/>
    <w:basedOn w:val="DefaultParagraphFont"/>
    <w:uiPriority w:val="32"/>
    <w:qFormat/>
    <w:rsid w:val="00930843"/>
    <w:rPr>
      <w:b/>
      <w:bCs/>
      <w:smallCaps/>
      <w:color w:val="0F4761" w:themeColor="accent1" w:themeShade="BF"/>
      <w:spacing w:val="5"/>
    </w:rPr>
  </w:style>
  <w:style w:type="paragraph" w:styleId="NormalWeb">
    <w:name w:val="Normal (Web)"/>
    <w:basedOn w:val="Normal"/>
    <w:uiPriority w:val="99"/>
    <w:semiHidden/>
    <w:unhideWhenUsed/>
    <w:rsid w:val="009308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0843"/>
    <w:rPr>
      <w:i/>
      <w:iCs/>
    </w:rPr>
  </w:style>
  <w:style w:type="character" w:styleId="Strong">
    <w:name w:val="Strong"/>
    <w:basedOn w:val="DefaultParagraphFont"/>
    <w:uiPriority w:val="22"/>
    <w:qFormat/>
    <w:rsid w:val="00930843"/>
    <w:rPr>
      <w:b/>
      <w:bCs/>
    </w:rPr>
  </w:style>
  <w:style w:type="character" w:customStyle="1" w:styleId="css-6ecy9b">
    <w:name w:val="css-6ecy9b"/>
    <w:basedOn w:val="DefaultParagraphFont"/>
    <w:rsid w:val="00930843"/>
  </w:style>
  <w:style w:type="paragraph" w:customStyle="1" w:styleId="css-14tronf">
    <w:name w:val="css-14tronf"/>
    <w:basedOn w:val="Normal"/>
    <w:rsid w:val="009308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4s48ix">
    <w:name w:val="css-4s48ix"/>
    <w:basedOn w:val="DefaultParagraphFont"/>
    <w:rsid w:val="00930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949</Words>
  <Characters>5239</Characters>
  <Application>Microsoft Office Word</Application>
  <DocSecurity>0</DocSecurity>
  <Lines>93</Lines>
  <Paragraphs>55</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dc:creator>
  <cp:keywords/>
  <dc:description/>
  <cp:lastModifiedBy>Garv .</cp:lastModifiedBy>
  <cp:revision>2</cp:revision>
  <dcterms:created xsi:type="dcterms:W3CDTF">2025-12-25T22:21:00Z</dcterms:created>
  <dcterms:modified xsi:type="dcterms:W3CDTF">2025-12-26T21:56:00Z</dcterms:modified>
</cp:coreProperties>
</file>