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lang w:val="en-JM" w:eastAsia="en-US"/>
        </w:rPr>
        <w:id w:val="-752970278"/>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2DA2BF" w:themeColor="accent1"/>
            </w:tblBorders>
            <w:tblLook w:val="04A0" w:firstRow="1" w:lastRow="0" w:firstColumn="1" w:lastColumn="0" w:noHBand="0" w:noVBand="1"/>
          </w:tblPr>
          <w:tblGrid>
            <w:gridCol w:w="7672"/>
          </w:tblGrid>
          <w:tr w:rsidR="00407BC5" w14:paraId="6B3AEAFA" w14:textId="77777777">
            <w:tc>
              <w:tcPr>
                <w:tcW w:w="7672" w:type="dxa"/>
                <w:tcMar>
                  <w:top w:w="216" w:type="dxa"/>
                  <w:left w:w="115" w:type="dxa"/>
                  <w:bottom w:w="216" w:type="dxa"/>
                  <w:right w:w="115" w:type="dxa"/>
                </w:tcMar>
              </w:tcPr>
              <w:p w14:paraId="123A8CDE" w14:textId="77777777" w:rsidR="00407BC5" w:rsidRDefault="00407BC5" w:rsidP="000C63B6">
                <w:pPr>
                  <w:pStyle w:val="NoSpacing"/>
                  <w:rPr>
                    <w:rFonts w:asciiTheme="majorHAnsi" w:eastAsiaTheme="majorEastAsia" w:hAnsiTheme="majorHAnsi" w:cstheme="majorBidi"/>
                  </w:rPr>
                </w:pPr>
              </w:p>
            </w:tc>
          </w:tr>
          <w:tr w:rsidR="00407BC5" w14:paraId="3B64E2BA" w14:textId="77777777">
            <w:tc>
              <w:tcPr>
                <w:tcW w:w="7672" w:type="dxa"/>
              </w:tcPr>
              <w:sdt>
                <w:sdtPr>
                  <w:rPr>
                    <w:rFonts w:asciiTheme="majorHAnsi" w:eastAsiaTheme="majorEastAsia" w:hAnsiTheme="majorHAnsi" w:cstheme="majorBidi"/>
                    <w:color w:val="2DA2BF"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4E5559DA" w14:textId="77777777" w:rsidR="00407BC5" w:rsidRDefault="00486BBB" w:rsidP="00407BC5">
                    <w:pPr>
                      <w:pStyle w:val="NoSpacing"/>
                      <w:rPr>
                        <w:rFonts w:asciiTheme="majorHAnsi" w:eastAsiaTheme="majorEastAsia" w:hAnsiTheme="majorHAnsi" w:cstheme="majorBidi"/>
                        <w:color w:val="2DA2BF" w:themeColor="accent1"/>
                        <w:sz w:val="80"/>
                        <w:szCs w:val="80"/>
                      </w:rPr>
                    </w:pPr>
                    <w:r>
                      <w:rPr>
                        <w:rFonts w:asciiTheme="majorHAnsi" w:eastAsiaTheme="majorEastAsia" w:hAnsiTheme="majorHAnsi" w:cstheme="majorBidi"/>
                        <w:color w:val="2DA2BF" w:themeColor="accent1"/>
                        <w:sz w:val="80"/>
                        <w:szCs w:val="80"/>
                        <w:lang w:val="en-JM"/>
                      </w:rPr>
                      <w:t>Message Notification System Guide</w:t>
                    </w:r>
                  </w:p>
                </w:sdtContent>
              </w:sdt>
            </w:tc>
          </w:tr>
          <w:tr w:rsidR="00407BC5" w14:paraId="3E9B5E42" w14:textId="77777777">
            <w:tc>
              <w:tcPr>
                <w:tcW w:w="7672" w:type="dxa"/>
                <w:tcMar>
                  <w:top w:w="216" w:type="dxa"/>
                  <w:left w:w="115" w:type="dxa"/>
                  <w:bottom w:w="216" w:type="dxa"/>
                  <w:right w:w="115" w:type="dxa"/>
                </w:tcMar>
              </w:tcPr>
              <w:p w14:paraId="285ACDF1" w14:textId="77777777" w:rsidR="00407BC5" w:rsidRDefault="00407BC5" w:rsidP="000C63B6">
                <w:pPr>
                  <w:pStyle w:val="NoSpacing"/>
                  <w:rPr>
                    <w:rFonts w:asciiTheme="majorHAnsi" w:eastAsiaTheme="majorEastAsia" w:hAnsiTheme="majorHAnsi" w:cstheme="majorBidi"/>
                  </w:rPr>
                </w:pPr>
              </w:p>
            </w:tc>
          </w:tr>
        </w:tbl>
        <w:p w14:paraId="697BDD4B" w14:textId="77777777" w:rsidR="00407BC5" w:rsidRDefault="00407BC5"/>
        <w:p w14:paraId="4FE585D9" w14:textId="77777777" w:rsidR="00407BC5" w:rsidRDefault="00407BC5"/>
        <w:tbl>
          <w:tblPr>
            <w:tblpPr w:leftFromText="187" w:rightFromText="187" w:horzAnchor="margin" w:tblpXSpec="center" w:tblpYSpec="bottom"/>
            <w:tblW w:w="4000" w:type="pct"/>
            <w:tblLook w:val="04A0" w:firstRow="1" w:lastRow="0" w:firstColumn="1" w:lastColumn="0" w:noHBand="0" w:noVBand="1"/>
          </w:tblPr>
          <w:tblGrid>
            <w:gridCol w:w="7672"/>
          </w:tblGrid>
          <w:tr w:rsidR="00407BC5" w14:paraId="51193239" w14:textId="77777777">
            <w:tc>
              <w:tcPr>
                <w:tcW w:w="7672" w:type="dxa"/>
                <w:tcMar>
                  <w:top w:w="216" w:type="dxa"/>
                  <w:left w:w="115" w:type="dxa"/>
                  <w:bottom w:w="216" w:type="dxa"/>
                  <w:right w:w="115" w:type="dxa"/>
                </w:tcMar>
              </w:tcPr>
              <w:p w14:paraId="334CBC7C" w14:textId="77777777" w:rsidR="00407BC5" w:rsidRDefault="00407BC5">
                <w:pPr>
                  <w:pStyle w:val="NoSpacing"/>
                  <w:rPr>
                    <w:color w:val="2DA2BF" w:themeColor="accent1"/>
                  </w:rPr>
                </w:pPr>
              </w:p>
              <w:p w14:paraId="21E7B50B" w14:textId="77777777" w:rsidR="00407BC5" w:rsidRDefault="00407BC5">
                <w:pPr>
                  <w:pStyle w:val="NoSpacing"/>
                  <w:rPr>
                    <w:color w:val="2DA2BF" w:themeColor="accent1"/>
                  </w:rPr>
                </w:pPr>
              </w:p>
            </w:tc>
          </w:tr>
        </w:tbl>
        <w:p w14:paraId="4EA89CA2" w14:textId="77777777" w:rsidR="00407BC5" w:rsidRDefault="00407BC5"/>
        <w:p w14:paraId="358DCA38" w14:textId="77777777" w:rsidR="000C63B6" w:rsidRDefault="000C63B6">
          <w:r>
            <w:br w:type="page"/>
          </w:r>
        </w:p>
        <w:sdt>
          <w:sdtPr>
            <w:rPr>
              <w:rFonts w:asciiTheme="minorHAnsi" w:eastAsiaTheme="minorHAnsi" w:hAnsiTheme="minorHAnsi" w:cstheme="minorBidi"/>
              <w:b w:val="0"/>
              <w:bCs w:val="0"/>
              <w:color w:val="auto"/>
              <w:sz w:val="22"/>
              <w:szCs w:val="22"/>
              <w:lang w:val="en-JM" w:eastAsia="en-US"/>
            </w:rPr>
            <w:id w:val="1525059019"/>
            <w:docPartObj>
              <w:docPartGallery w:val="Table of Contents"/>
              <w:docPartUnique/>
            </w:docPartObj>
          </w:sdtPr>
          <w:sdtEndPr>
            <w:rPr>
              <w:noProof/>
            </w:rPr>
          </w:sdtEndPr>
          <w:sdtContent>
            <w:p w14:paraId="1B93983E" w14:textId="77777777" w:rsidR="000C63B6" w:rsidRDefault="000C63B6">
              <w:pPr>
                <w:pStyle w:val="TOCHeading"/>
              </w:pPr>
              <w:r>
                <w:t>Contents</w:t>
              </w:r>
            </w:p>
            <w:p w14:paraId="5D150AE0" w14:textId="77777777" w:rsidR="003B6495" w:rsidRDefault="000C63B6">
              <w:pPr>
                <w:pStyle w:val="TOC1"/>
                <w:tabs>
                  <w:tab w:val="right" w:leader="dot" w:pos="9350"/>
                </w:tabs>
                <w:rPr>
                  <w:ins w:id="0" w:author="Garwin Pryce" w:date="2013-06-05T01:27:00Z"/>
                  <w:rFonts w:eastAsiaTheme="minorEastAsia"/>
                  <w:noProof/>
                  <w:lang w:val="en-US"/>
                </w:rPr>
              </w:pPr>
              <w:r>
                <w:fldChar w:fldCharType="begin"/>
              </w:r>
              <w:r>
                <w:instrText xml:space="preserve"> TOC \o "1-3" \h \z \u </w:instrText>
              </w:r>
              <w:r>
                <w:fldChar w:fldCharType="separate"/>
              </w:r>
              <w:ins w:id="1" w:author="Garwin Pryce" w:date="2013-06-05T01:27:00Z">
                <w:r w:rsidR="003B6495" w:rsidRPr="00E54C01">
                  <w:rPr>
                    <w:rStyle w:val="Hyperlink"/>
                    <w:noProof/>
                  </w:rPr>
                  <w:fldChar w:fldCharType="begin"/>
                </w:r>
                <w:r w:rsidR="003B6495" w:rsidRPr="00E54C01">
                  <w:rPr>
                    <w:rStyle w:val="Hyperlink"/>
                    <w:noProof/>
                  </w:rPr>
                  <w:instrText xml:space="preserve"> </w:instrText>
                </w:r>
                <w:r w:rsidR="003B6495">
                  <w:rPr>
                    <w:noProof/>
                  </w:rPr>
                  <w:instrText>HYPERLINK \l "_Toc358158969"</w:instrText>
                </w:r>
                <w:r w:rsidR="003B6495" w:rsidRPr="00E54C01">
                  <w:rPr>
                    <w:rStyle w:val="Hyperlink"/>
                    <w:noProof/>
                  </w:rPr>
                  <w:instrText xml:space="preserve"> </w:instrText>
                </w:r>
                <w:r w:rsidR="003B6495" w:rsidRPr="00E54C01">
                  <w:rPr>
                    <w:rStyle w:val="Hyperlink"/>
                    <w:noProof/>
                  </w:rPr>
                </w:r>
                <w:r w:rsidR="003B6495" w:rsidRPr="00E54C01">
                  <w:rPr>
                    <w:rStyle w:val="Hyperlink"/>
                    <w:noProof/>
                  </w:rPr>
                  <w:fldChar w:fldCharType="separate"/>
                </w:r>
                <w:r w:rsidR="003B6495" w:rsidRPr="00E54C01">
                  <w:rPr>
                    <w:rStyle w:val="Hyperlink"/>
                    <w:noProof/>
                  </w:rPr>
                  <w:t>Introduction</w:t>
                </w:r>
                <w:r w:rsidR="003B6495">
                  <w:rPr>
                    <w:noProof/>
                    <w:webHidden/>
                  </w:rPr>
                  <w:tab/>
                </w:r>
                <w:r w:rsidR="003B6495">
                  <w:rPr>
                    <w:noProof/>
                    <w:webHidden/>
                  </w:rPr>
                  <w:fldChar w:fldCharType="begin"/>
                </w:r>
                <w:r w:rsidR="003B6495">
                  <w:rPr>
                    <w:noProof/>
                    <w:webHidden/>
                  </w:rPr>
                  <w:instrText xml:space="preserve"> PAGEREF _Toc358158969 \h </w:instrText>
                </w:r>
                <w:r w:rsidR="003B6495">
                  <w:rPr>
                    <w:noProof/>
                    <w:webHidden/>
                  </w:rPr>
                </w:r>
              </w:ins>
              <w:r w:rsidR="003B6495">
                <w:rPr>
                  <w:noProof/>
                  <w:webHidden/>
                </w:rPr>
                <w:fldChar w:fldCharType="separate"/>
              </w:r>
              <w:ins w:id="2" w:author="Garwin Pryce" w:date="2013-06-05T01:27:00Z">
                <w:r w:rsidR="003B6495">
                  <w:rPr>
                    <w:noProof/>
                    <w:webHidden/>
                  </w:rPr>
                  <w:t>2</w:t>
                </w:r>
                <w:r w:rsidR="003B6495">
                  <w:rPr>
                    <w:noProof/>
                    <w:webHidden/>
                  </w:rPr>
                  <w:fldChar w:fldCharType="end"/>
                </w:r>
                <w:r w:rsidR="003B6495" w:rsidRPr="00E54C01">
                  <w:rPr>
                    <w:rStyle w:val="Hyperlink"/>
                    <w:noProof/>
                  </w:rPr>
                  <w:fldChar w:fldCharType="end"/>
                </w:r>
              </w:ins>
            </w:p>
            <w:p w14:paraId="0B4F1CCD" w14:textId="77777777" w:rsidR="003B6495" w:rsidRDefault="003B6495">
              <w:pPr>
                <w:pStyle w:val="TOC1"/>
                <w:tabs>
                  <w:tab w:val="right" w:leader="dot" w:pos="9350"/>
                </w:tabs>
                <w:rPr>
                  <w:ins w:id="3" w:author="Garwin Pryce" w:date="2013-06-05T01:27:00Z"/>
                  <w:rFonts w:eastAsiaTheme="minorEastAsia"/>
                  <w:noProof/>
                  <w:lang w:val="en-US"/>
                </w:rPr>
              </w:pPr>
              <w:ins w:id="4" w:author="Garwin Pryce" w:date="2013-06-05T01:27:00Z">
                <w:r w:rsidRPr="00E54C01">
                  <w:rPr>
                    <w:rStyle w:val="Hyperlink"/>
                    <w:noProof/>
                  </w:rPr>
                  <w:fldChar w:fldCharType="begin"/>
                </w:r>
                <w:r w:rsidRPr="00E54C01">
                  <w:rPr>
                    <w:rStyle w:val="Hyperlink"/>
                    <w:noProof/>
                  </w:rPr>
                  <w:instrText xml:space="preserve"> </w:instrText>
                </w:r>
                <w:r>
                  <w:rPr>
                    <w:noProof/>
                  </w:rPr>
                  <w:instrText>HYPERLINK \l "_Toc358158970"</w:instrText>
                </w:r>
                <w:r w:rsidRPr="00E54C01">
                  <w:rPr>
                    <w:rStyle w:val="Hyperlink"/>
                    <w:noProof/>
                  </w:rPr>
                  <w:instrText xml:space="preserve"> </w:instrText>
                </w:r>
                <w:r w:rsidRPr="00E54C01">
                  <w:rPr>
                    <w:rStyle w:val="Hyperlink"/>
                    <w:noProof/>
                  </w:rPr>
                </w:r>
                <w:r w:rsidRPr="00E54C01">
                  <w:rPr>
                    <w:rStyle w:val="Hyperlink"/>
                    <w:noProof/>
                  </w:rPr>
                  <w:fldChar w:fldCharType="separate"/>
                </w:r>
                <w:r w:rsidRPr="00E54C01">
                  <w:rPr>
                    <w:rStyle w:val="Hyperlink"/>
                    <w:noProof/>
                  </w:rPr>
                  <w:t>Installation</w:t>
                </w:r>
                <w:r>
                  <w:rPr>
                    <w:noProof/>
                    <w:webHidden/>
                  </w:rPr>
                  <w:tab/>
                </w:r>
                <w:r>
                  <w:rPr>
                    <w:noProof/>
                    <w:webHidden/>
                  </w:rPr>
                  <w:fldChar w:fldCharType="begin"/>
                </w:r>
                <w:r>
                  <w:rPr>
                    <w:noProof/>
                    <w:webHidden/>
                  </w:rPr>
                  <w:instrText xml:space="preserve"> PAGEREF _Toc358158970 \h </w:instrText>
                </w:r>
                <w:r>
                  <w:rPr>
                    <w:noProof/>
                    <w:webHidden/>
                  </w:rPr>
                </w:r>
              </w:ins>
              <w:r>
                <w:rPr>
                  <w:noProof/>
                  <w:webHidden/>
                </w:rPr>
                <w:fldChar w:fldCharType="separate"/>
              </w:r>
              <w:ins w:id="5" w:author="Garwin Pryce" w:date="2013-06-05T01:27:00Z">
                <w:r>
                  <w:rPr>
                    <w:noProof/>
                    <w:webHidden/>
                  </w:rPr>
                  <w:t>3</w:t>
                </w:r>
                <w:r>
                  <w:rPr>
                    <w:noProof/>
                    <w:webHidden/>
                  </w:rPr>
                  <w:fldChar w:fldCharType="end"/>
                </w:r>
                <w:r w:rsidRPr="00E54C01">
                  <w:rPr>
                    <w:rStyle w:val="Hyperlink"/>
                    <w:noProof/>
                  </w:rPr>
                  <w:fldChar w:fldCharType="end"/>
                </w:r>
              </w:ins>
            </w:p>
            <w:p w14:paraId="7510ADC0" w14:textId="77777777" w:rsidR="003B6495" w:rsidRDefault="003B6495">
              <w:pPr>
                <w:pStyle w:val="TOC2"/>
                <w:tabs>
                  <w:tab w:val="right" w:leader="dot" w:pos="9350"/>
                </w:tabs>
                <w:rPr>
                  <w:ins w:id="6" w:author="Garwin Pryce" w:date="2013-06-05T01:27:00Z"/>
                  <w:rFonts w:eastAsiaTheme="minorEastAsia"/>
                  <w:noProof/>
                  <w:lang w:val="en-US"/>
                </w:rPr>
              </w:pPr>
              <w:ins w:id="7" w:author="Garwin Pryce" w:date="2013-06-05T01:27:00Z">
                <w:r w:rsidRPr="00E54C01">
                  <w:rPr>
                    <w:rStyle w:val="Hyperlink"/>
                    <w:noProof/>
                  </w:rPr>
                  <w:fldChar w:fldCharType="begin"/>
                </w:r>
                <w:r w:rsidRPr="00E54C01">
                  <w:rPr>
                    <w:rStyle w:val="Hyperlink"/>
                    <w:noProof/>
                  </w:rPr>
                  <w:instrText xml:space="preserve"> </w:instrText>
                </w:r>
                <w:r>
                  <w:rPr>
                    <w:noProof/>
                  </w:rPr>
                  <w:instrText>HYPERLINK \l "_Toc358158971"</w:instrText>
                </w:r>
                <w:r w:rsidRPr="00E54C01">
                  <w:rPr>
                    <w:rStyle w:val="Hyperlink"/>
                    <w:noProof/>
                  </w:rPr>
                  <w:instrText xml:space="preserve"> </w:instrText>
                </w:r>
                <w:r w:rsidRPr="00E54C01">
                  <w:rPr>
                    <w:rStyle w:val="Hyperlink"/>
                    <w:noProof/>
                  </w:rPr>
                </w:r>
                <w:r w:rsidRPr="00E54C01">
                  <w:rPr>
                    <w:rStyle w:val="Hyperlink"/>
                    <w:noProof/>
                  </w:rPr>
                  <w:fldChar w:fldCharType="separate"/>
                </w:r>
                <w:r w:rsidRPr="00E54C01">
                  <w:rPr>
                    <w:rStyle w:val="Hyperlink"/>
                    <w:noProof/>
                  </w:rPr>
                  <w:t>Prerequisites</w:t>
                </w:r>
                <w:r>
                  <w:rPr>
                    <w:noProof/>
                    <w:webHidden/>
                  </w:rPr>
                  <w:tab/>
                </w:r>
                <w:r>
                  <w:rPr>
                    <w:noProof/>
                    <w:webHidden/>
                  </w:rPr>
                  <w:fldChar w:fldCharType="begin"/>
                </w:r>
                <w:r>
                  <w:rPr>
                    <w:noProof/>
                    <w:webHidden/>
                  </w:rPr>
                  <w:instrText xml:space="preserve"> PAGEREF _Toc358158971 \h </w:instrText>
                </w:r>
                <w:r>
                  <w:rPr>
                    <w:noProof/>
                    <w:webHidden/>
                  </w:rPr>
                </w:r>
              </w:ins>
              <w:r>
                <w:rPr>
                  <w:noProof/>
                  <w:webHidden/>
                </w:rPr>
                <w:fldChar w:fldCharType="separate"/>
              </w:r>
              <w:ins w:id="8" w:author="Garwin Pryce" w:date="2013-06-05T01:27:00Z">
                <w:r>
                  <w:rPr>
                    <w:noProof/>
                    <w:webHidden/>
                  </w:rPr>
                  <w:t>3</w:t>
                </w:r>
                <w:r>
                  <w:rPr>
                    <w:noProof/>
                    <w:webHidden/>
                  </w:rPr>
                  <w:fldChar w:fldCharType="end"/>
                </w:r>
                <w:r w:rsidRPr="00E54C01">
                  <w:rPr>
                    <w:rStyle w:val="Hyperlink"/>
                    <w:noProof/>
                  </w:rPr>
                  <w:fldChar w:fldCharType="end"/>
                </w:r>
              </w:ins>
            </w:p>
            <w:p w14:paraId="1BE69151" w14:textId="77777777" w:rsidR="003B6495" w:rsidRDefault="003B6495">
              <w:pPr>
                <w:pStyle w:val="TOC2"/>
                <w:tabs>
                  <w:tab w:val="right" w:leader="dot" w:pos="9350"/>
                </w:tabs>
                <w:rPr>
                  <w:ins w:id="9" w:author="Garwin Pryce" w:date="2013-06-05T01:27:00Z"/>
                  <w:rFonts w:eastAsiaTheme="minorEastAsia"/>
                  <w:noProof/>
                  <w:lang w:val="en-US"/>
                </w:rPr>
              </w:pPr>
              <w:ins w:id="10" w:author="Garwin Pryce" w:date="2013-06-05T01:27:00Z">
                <w:r w:rsidRPr="00E54C01">
                  <w:rPr>
                    <w:rStyle w:val="Hyperlink"/>
                    <w:noProof/>
                  </w:rPr>
                  <w:fldChar w:fldCharType="begin"/>
                </w:r>
                <w:r w:rsidRPr="00E54C01">
                  <w:rPr>
                    <w:rStyle w:val="Hyperlink"/>
                    <w:noProof/>
                  </w:rPr>
                  <w:instrText xml:space="preserve"> </w:instrText>
                </w:r>
                <w:r>
                  <w:rPr>
                    <w:noProof/>
                  </w:rPr>
                  <w:instrText>HYPERLINK \l "_Toc358158972"</w:instrText>
                </w:r>
                <w:r w:rsidRPr="00E54C01">
                  <w:rPr>
                    <w:rStyle w:val="Hyperlink"/>
                    <w:noProof/>
                  </w:rPr>
                  <w:instrText xml:space="preserve"> </w:instrText>
                </w:r>
                <w:r w:rsidRPr="00E54C01">
                  <w:rPr>
                    <w:rStyle w:val="Hyperlink"/>
                    <w:noProof/>
                  </w:rPr>
                </w:r>
                <w:r w:rsidRPr="00E54C01">
                  <w:rPr>
                    <w:rStyle w:val="Hyperlink"/>
                    <w:noProof/>
                  </w:rPr>
                  <w:fldChar w:fldCharType="separate"/>
                </w:r>
                <w:r w:rsidRPr="00E54C01">
                  <w:rPr>
                    <w:rStyle w:val="Hyperlink"/>
                    <w:noProof/>
                  </w:rPr>
                  <w:t>Installation Steps</w:t>
                </w:r>
                <w:r>
                  <w:rPr>
                    <w:noProof/>
                    <w:webHidden/>
                  </w:rPr>
                  <w:tab/>
                </w:r>
                <w:r>
                  <w:rPr>
                    <w:noProof/>
                    <w:webHidden/>
                  </w:rPr>
                  <w:fldChar w:fldCharType="begin"/>
                </w:r>
                <w:r>
                  <w:rPr>
                    <w:noProof/>
                    <w:webHidden/>
                  </w:rPr>
                  <w:instrText xml:space="preserve"> PAGEREF _Toc358158972 \h </w:instrText>
                </w:r>
                <w:r>
                  <w:rPr>
                    <w:noProof/>
                    <w:webHidden/>
                  </w:rPr>
                </w:r>
              </w:ins>
              <w:r>
                <w:rPr>
                  <w:noProof/>
                  <w:webHidden/>
                </w:rPr>
                <w:fldChar w:fldCharType="separate"/>
              </w:r>
              <w:ins w:id="11" w:author="Garwin Pryce" w:date="2013-06-05T01:27:00Z">
                <w:r>
                  <w:rPr>
                    <w:noProof/>
                    <w:webHidden/>
                  </w:rPr>
                  <w:t>3</w:t>
                </w:r>
                <w:r>
                  <w:rPr>
                    <w:noProof/>
                    <w:webHidden/>
                  </w:rPr>
                  <w:fldChar w:fldCharType="end"/>
                </w:r>
                <w:r w:rsidRPr="00E54C01">
                  <w:rPr>
                    <w:rStyle w:val="Hyperlink"/>
                    <w:noProof/>
                  </w:rPr>
                  <w:fldChar w:fldCharType="end"/>
                </w:r>
              </w:ins>
            </w:p>
            <w:p w14:paraId="77619FEC" w14:textId="77777777" w:rsidR="003B6495" w:rsidRDefault="003B6495">
              <w:pPr>
                <w:pStyle w:val="TOC2"/>
                <w:tabs>
                  <w:tab w:val="right" w:leader="dot" w:pos="9350"/>
                </w:tabs>
                <w:rPr>
                  <w:ins w:id="12" w:author="Garwin Pryce" w:date="2013-06-05T01:27:00Z"/>
                  <w:rFonts w:eastAsiaTheme="minorEastAsia"/>
                  <w:noProof/>
                  <w:lang w:val="en-US"/>
                </w:rPr>
              </w:pPr>
              <w:ins w:id="13" w:author="Garwin Pryce" w:date="2013-06-05T01:27:00Z">
                <w:r w:rsidRPr="00E54C01">
                  <w:rPr>
                    <w:rStyle w:val="Hyperlink"/>
                    <w:noProof/>
                  </w:rPr>
                  <w:fldChar w:fldCharType="begin"/>
                </w:r>
                <w:r w:rsidRPr="00E54C01">
                  <w:rPr>
                    <w:rStyle w:val="Hyperlink"/>
                    <w:noProof/>
                  </w:rPr>
                  <w:instrText xml:space="preserve"> </w:instrText>
                </w:r>
                <w:r>
                  <w:rPr>
                    <w:noProof/>
                  </w:rPr>
                  <w:instrText>HYPERLINK \l "_Toc358158973"</w:instrText>
                </w:r>
                <w:r w:rsidRPr="00E54C01">
                  <w:rPr>
                    <w:rStyle w:val="Hyperlink"/>
                    <w:noProof/>
                  </w:rPr>
                  <w:instrText xml:space="preserve"> </w:instrText>
                </w:r>
                <w:r w:rsidRPr="00E54C01">
                  <w:rPr>
                    <w:rStyle w:val="Hyperlink"/>
                    <w:noProof/>
                  </w:rPr>
                </w:r>
                <w:r w:rsidRPr="00E54C01">
                  <w:rPr>
                    <w:rStyle w:val="Hyperlink"/>
                    <w:noProof/>
                  </w:rPr>
                  <w:fldChar w:fldCharType="separate"/>
                </w:r>
                <w:r w:rsidRPr="00E54C01">
                  <w:rPr>
                    <w:rStyle w:val="Hyperlink"/>
                    <w:noProof/>
                  </w:rPr>
                  <w:t>Creating the Database</w:t>
                </w:r>
                <w:r>
                  <w:rPr>
                    <w:noProof/>
                    <w:webHidden/>
                  </w:rPr>
                  <w:tab/>
                </w:r>
                <w:r>
                  <w:rPr>
                    <w:noProof/>
                    <w:webHidden/>
                  </w:rPr>
                  <w:fldChar w:fldCharType="begin"/>
                </w:r>
                <w:r>
                  <w:rPr>
                    <w:noProof/>
                    <w:webHidden/>
                  </w:rPr>
                  <w:instrText xml:space="preserve"> PAGEREF _Toc358158973 \h </w:instrText>
                </w:r>
                <w:r>
                  <w:rPr>
                    <w:noProof/>
                    <w:webHidden/>
                  </w:rPr>
                </w:r>
              </w:ins>
              <w:r>
                <w:rPr>
                  <w:noProof/>
                  <w:webHidden/>
                </w:rPr>
                <w:fldChar w:fldCharType="separate"/>
              </w:r>
              <w:ins w:id="14" w:author="Garwin Pryce" w:date="2013-06-05T01:27:00Z">
                <w:r>
                  <w:rPr>
                    <w:noProof/>
                    <w:webHidden/>
                  </w:rPr>
                  <w:t>3</w:t>
                </w:r>
                <w:r>
                  <w:rPr>
                    <w:noProof/>
                    <w:webHidden/>
                  </w:rPr>
                  <w:fldChar w:fldCharType="end"/>
                </w:r>
                <w:r w:rsidRPr="00E54C01">
                  <w:rPr>
                    <w:rStyle w:val="Hyperlink"/>
                    <w:noProof/>
                  </w:rPr>
                  <w:fldChar w:fldCharType="end"/>
                </w:r>
              </w:ins>
            </w:p>
            <w:p w14:paraId="77411638" w14:textId="77777777" w:rsidR="003B6495" w:rsidRDefault="003B6495">
              <w:pPr>
                <w:pStyle w:val="TOC2"/>
                <w:tabs>
                  <w:tab w:val="right" w:leader="dot" w:pos="9350"/>
                </w:tabs>
                <w:rPr>
                  <w:ins w:id="15" w:author="Garwin Pryce" w:date="2013-06-05T01:27:00Z"/>
                  <w:rFonts w:eastAsiaTheme="minorEastAsia"/>
                  <w:noProof/>
                  <w:lang w:val="en-US"/>
                </w:rPr>
              </w:pPr>
              <w:ins w:id="16" w:author="Garwin Pryce" w:date="2013-06-05T01:27:00Z">
                <w:r w:rsidRPr="00E54C01">
                  <w:rPr>
                    <w:rStyle w:val="Hyperlink"/>
                    <w:noProof/>
                  </w:rPr>
                  <w:fldChar w:fldCharType="begin"/>
                </w:r>
                <w:r w:rsidRPr="00E54C01">
                  <w:rPr>
                    <w:rStyle w:val="Hyperlink"/>
                    <w:noProof/>
                  </w:rPr>
                  <w:instrText xml:space="preserve"> </w:instrText>
                </w:r>
                <w:r>
                  <w:rPr>
                    <w:noProof/>
                  </w:rPr>
                  <w:instrText>HYPERLINK \l "_Toc358158974"</w:instrText>
                </w:r>
                <w:r w:rsidRPr="00E54C01">
                  <w:rPr>
                    <w:rStyle w:val="Hyperlink"/>
                    <w:noProof/>
                  </w:rPr>
                  <w:instrText xml:space="preserve"> </w:instrText>
                </w:r>
                <w:r w:rsidRPr="00E54C01">
                  <w:rPr>
                    <w:rStyle w:val="Hyperlink"/>
                    <w:noProof/>
                  </w:rPr>
                </w:r>
                <w:r w:rsidRPr="00E54C01">
                  <w:rPr>
                    <w:rStyle w:val="Hyperlink"/>
                    <w:noProof/>
                  </w:rPr>
                  <w:fldChar w:fldCharType="separate"/>
                </w:r>
                <w:r w:rsidRPr="00E54C01">
                  <w:rPr>
                    <w:rStyle w:val="Hyperlink"/>
                    <w:noProof/>
                  </w:rPr>
                  <w:t>Configuring the SSIS Packages</w:t>
                </w:r>
                <w:r>
                  <w:rPr>
                    <w:noProof/>
                    <w:webHidden/>
                  </w:rPr>
                  <w:tab/>
                </w:r>
                <w:r>
                  <w:rPr>
                    <w:noProof/>
                    <w:webHidden/>
                  </w:rPr>
                  <w:fldChar w:fldCharType="begin"/>
                </w:r>
                <w:r>
                  <w:rPr>
                    <w:noProof/>
                    <w:webHidden/>
                  </w:rPr>
                  <w:instrText xml:space="preserve"> PAGEREF _Toc358158974 \h </w:instrText>
                </w:r>
                <w:r>
                  <w:rPr>
                    <w:noProof/>
                    <w:webHidden/>
                  </w:rPr>
                </w:r>
              </w:ins>
              <w:r>
                <w:rPr>
                  <w:noProof/>
                  <w:webHidden/>
                </w:rPr>
                <w:fldChar w:fldCharType="separate"/>
              </w:r>
              <w:ins w:id="17" w:author="Garwin Pryce" w:date="2013-06-05T01:27:00Z">
                <w:r>
                  <w:rPr>
                    <w:noProof/>
                    <w:webHidden/>
                  </w:rPr>
                  <w:t>3</w:t>
                </w:r>
                <w:r>
                  <w:rPr>
                    <w:noProof/>
                    <w:webHidden/>
                  </w:rPr>
                  <w:fldChar w:fldCharType="end"/>
                </w:r>
                <w:r w:rsidRPr="00E54C01">
                  <w:rPr>
                    <w:rStyle w:val="Hyperlink"/>
                    <w:noProof/>
                  </w:rPr>
                  <w:fldChar w:fldCharType="end"/>
                </w:r>
              </w:ins>
            </w:p>
            <w:p w14:paraId="16FE5B5B" w14:textId="77777777" w:rsidR="003B6495" w:rsidRDefault="003B6495">
              <w:pPr>
                <w:pStyle w:val="TOC1"/>
                <w:tabs>
                  <w:tab w:val="right" w:leader="dot" w:pos="9350"/>
                </w:tabs>
                <w:rPr>
                  <w:ins w:id="18" w:author="Garwin Pryce" w:date="2013-06-05T01:27:00Z"/>
                  <w:rFonts w:eastAsiaTheme="minorEastAsia"/>
                  <w:noProof/>
                  <w:lang w:val="en-US"/>
                </w:rPr>
              </w:pPr>
              <w:ins w:id="19" w:author="Garwin Pryce" w:date="2013-06-05T01:27:00Z">
                <w:r w:rsidRPr="00E54C01">
                  <w:rPr>
                    <w:rStyle w:val="Hyperlink"/>
                    <w:noProof/>
                  </w:rPr>
                  <w:fldChar w:fldCharType="begin"/>
                </w:r>
                <w:r w:rsidRPr="00E54C01">
                  <w:rPr>
                    <w:rStyle w:val="Hyperlink"/>
                    <w:noProof/>
                  </w:rPr>
                  <w:instrText xml:space="preserve"> </w:instrText>
                </w:r>
                <w:r>
                  <w:rPr>
                    <w:noProof/>
                  </w:rPr>
                  <w:instrText>HYPERLINK \l "_Toc358158975"</w:instrText>
                </w:r>
                <w:r w:rsidRPr="00E54C01">
                  <w:rPr>
                    <w:rStyle w:val="Hyperlink"/>
                    <w:noProof/>
                  </w:rPr>
                  <w:instrText xml:space="preserve"> </w:instrText>
                </w:r>
                <w:r w:rsidRPr="00E54C01">
                  <w:rPr>
                    <w:rStyle w:val="Hyperlink"/>
                    <w:noProof/>
                  </w:rPr>
                </w:r>
                <w:r w:rsidRPr="00E54C01">
                  <w:rPr>
                    <w:rStyle w:val="Hyperlink"/>
                    <w:noProof/>
                  </w:rPr>
                  <w:fldChar w:fldCharType="separate"/>
                </w:r>
                <w:r w:rsidRPr="00E54C01">
                  <w:rPr>
                    <w:rStyle w:val="Hyperlink"/>
                    <w:noProof/>
                  </w:rPr>
                  <w:t>Executing the Packages</w:t>
                </w:r>
                <w:r>
                  <w:rPr>
                    <w:noProof/>
                    <w:webHidden/>
                  </w:rPr>
                  <w:tab/>
                </w:r>
                <w:r>
                  <w:rPr>
                    <w:noProof/>
                    <w:webHidden/>
                  </w:rPr>
                  <w:fldChar w:fldCharType="begin"/>
                </w:r>
                <w:r>
                  <w:rPr>
                    <w:noProof/>
                    <w:webHidden/>
                  </w:rPr>
                  <w:instrText xml:space="preserve"> PAGEREF _Toc358158975 \h </w:instrText>
                </w:r>
                <w:r>
                  <w:rPr>
                    <w:noProof/>
                    <w:webHidden/>
                  </w:rPr>
                </w:r>
              </w:ins>
              <w:r>
                <w:rPr>
                  <w:noProof/>
                  <w:webHidden/>
                </w:rPr>
                <w:fldChar w:fldCharType="separate"/>
              </w:r>
              <w:ins w:id="20" w:author="Garwin Pryce" w:date="2013-06-05T01:27:00Z">
                <w:r>
                  <w:rPr>
                    <w:noProof/>
                    <w:webHidden/>
                  </w:rPr>
                  <w:t>7</w:t>
                </w:r>
                <w:r>
                  <w:rPr>
                    <w:noProof/>
                    <w:webHidden/>
                  </w:rPr>
                  <w:fldChar w:fldCharType="end"/>
                </w:r>
                <w:r w:rsidRPr="00E54C01">
                  <w:rPr>
                    <w:rStyle w:val="Hyperlink"/>
                    <w:noProof/>
                  </w:rPr>
                  <w:fldChar w:fldCharType="end"/>
                </w:r>
              </w:ins>
            </w:p>
            <w:p w14:paraId="37037306" w14:textId="77777777" w:rsidR="003B6495" w:rsidRDefault="003B6495">
              <w:pPr>
                <w:pStyle w:val="TOC2"/>
                <w:tabs>
                  <w:tab w:val="right" w:leader="dot" w:pos="9350"/>
                </w:tabs>
                <w:rPr>
                  <w:ins w:id="21" w:author="Garwin Pryce" w:date="2013-06-05T01:27:00Z"/>
                  <w:rFonts w:eastAsiaTheme="minorEastAsia"/>
                  <w:noProof/>
                  <w:lang w:val="en-US"/>
                </w:rPr>
              </w:pPr>
              <w:ins w:id="22" w:author="Garwin Pryce" w:date="2013-06-05T01:27:00Z">
                <w:r w:rsidRPr="00E54C01">
                  <w:rPr>
                    <w:rStyle w:val="Hyperlink"/>
                    <w:noProof/>
                  </w:rPr>
                  <w:fldChar w:fldCharType="begin"/>
                </w:r>
                <w:r w:rsidRPr="00E54C01">
                  <w:rPr>
                    <w:rStyle w:val="Hyperlink"/>
                    <w:noProof/>
                  </w:rPr>
                  <w:instrText xml:space="preserve"> </w:instrText>
                </w:r>
                <w:r>
                  <w:rPr>
                    <w:noProof/>
                  </w:rPr>
                  <w:instrText>HYPERLINK \l "_Toc358158976"</w:instrText>
                </w:r>
                <w:r w:rsidRPr="00E54C01">
                  <w:rPr>
                    <w:rStyle w:val="Hyperlink"/>
                    <w:noProof/>
                  </w:rPr>
                  <w:instrText xml:space="preserve"> </w:instrText>
                </w:r>
                <w:r w:rsidRPr="00E54C01">
                  <w:rPr>
                    <w:rStyle w:val="Hyperlink"/>
                    <w:noProof/>
                  </w:rPr>
                </w:r>
                <w:r w:rsidRPr="00E54C01">
                  <w:rPr>
                    <w:rStyle w:val="Hyperlink"/>
                    <w:noProof/>
                  </w:rPr>
                  <w:fldChar w:fldCharType="separate"/>
                </w:r>
                <w:r w:rsidRPr="00E54C01">
                  <w:rPr>
                    <w:rStyle w:val="Hyperlink"/>
                    <w:noProof/>
                  </w:rPr>
                  <w:t>Setting up notifications</w:t>
                </w:r>
                <w:r>
                  <w:rPr>
                    <w:noProof/>
                    <w:webHidden/>
                  </w:rPr>
                  <w:tab/>
                </w:r>
                <w:r>
                  <w:rPr>
                    <w:noProof/>
                    <w:webHidden/>
                  </w:rPr>
                  <w:fldChar w:fldCharType="begin"/>
                </w:r>
                <w:r>
                  <w:rPr>
                    <w:noProof/>
                    <w:webHidden/>
                  </w:rPr>
                  <w:instrText xml:space="preserve"> PAGEREF _Toc358158976 \h </w:instrText>
                </w:r>
                <w:r>
                  <w:rPr>
                    <w:noProof/>
                    <w:webHidden/>
                  </w:rPr>
                </w:r>
              </w:ins>
              <w:r>
                <w:rPr>
                  <w:noProof/>
                  <w:webHidden/>
                </w:rPr>
                <w:fldChar w:fldCharType="separate"/>
              </w:r>
              <w:ins w:id="23" w:author="Garwin Pryce" w:date="2013-06-05T01:27:00Z">
                <w:r>
                  <w:rPr>
                    <w:noProof/>
                    <w:webHidden/>
                  </w:rPr>
                  <w:t>7</w:t>
                </w:r>
                <w:r>
                  <w:rPr>
                    <w:noProof/>
                    <w:webHidden/>
                  </w:rPr>
                  <w:fldChar w:fldCharType="end"/>
                </w:r>
                <w:r w:rsidRPr="00E54C01">
                  <w:rPr>
                    <w:rStyle w:val="Hyperlink"/>
                    <w:noProof/>
                  </w:rPr>
                  <w:fldChar w:fldCharType="end"/>
                </w:r>
              </w:ins>
            </w:p>
            <w:p w14:paraId="1A60732A" w14:textId="77777777" w:rsidR="003B6495" w:rsidRDefault="003B6495">
              <w:pPr>
                <w:pStyle w:val="TOC2"/>
                <w:tabs>
                  <w:tab w:val="right" w:leader="dot" w:pos="9350"/>
                </w:tabs>
                <w:rPr>
                  <w:ins w:id="24" w:author="Garwin Pryce" w:date="2013-06-05T01:27:00Z"/>
                  <w:rFonts w:eastAsiaTheme="minorEastAsia"/>
                  <w:noProof/>
                  <w:lang w:val="en-US"/>
                </w:rPr>
              </w:pPr>
              <w:ins w:id="25" w:author="Garwin Pryce" w:date="2013-06-05T01:27:00Z">
                <w:r w:rsidRPr="00E54C01">
                  <w:rPr>
                    <w:rStyle w:val="Hyperlink"/>
                    <w:noProof/>
                  </w:rPr>
                  <w:fldChar w:fldCharType="begin"/>
                </w:r>
                <w:r w:rsidRPr="00E54C01">
                  <w:rPr>
                    <w:rStyle w:val="Hyperlink"/>
                    <w:noProof/>
                  </w:rPr>
                  <w:instrText xml:space="preserve"> </w:instrText>
                </w:r>
                <w:r>
                  <w:rPr>
                    <w:noProof/>
                  </w:rPr>
                  <w:instrText>HYPERLINK \l "_Toc358158977"</w:instrText>
                </w:r>
                <w:r w:rsidRPr="00E54C01">
                  <w:rPr>
                    <w:rStyle w:val="Hyperlink"/>
                    <w:noProof/>
                  </w:rPr>
                  <w:instrText xml:space="preserve"> </w:instrText>
                </w:r>
                <w:r w:rsidRPr="00E54C01">
                  <w:rPr>
                    <w:rStyle w:val="Hyperlink"/>
                    <w:noProof/>
                  </w:rPr>
                </w:r>
                <w:r w:rsidRPr="00E54C01">
                  <w:rPr>
                    <w:rStyle w:val="Hyperlink"/>
                    <w:noProof/>
                  </w:rPr>
                  <w:fldChar w:fldCharType="separate"/>
                </w:r>
                <w:r w:rsidRPr="00E54C01">
                  <w:rPr>
                    <w:rStyle w:val="Hyperlink"/>
                    <w:noProof/>
                  </w:rPr>
                  <w:t>Exception List</w:t>
                </w:r>
                <w:r>
                  <w:rPr>
                    <w:noProof/>
                    <w:webHidden/>
                  </w:rPr>
                  <w:tab/>
                </w:r>
                <w:r>
                  <w:rPr>
                    <w:noProof/>
                    <w:webHidden/>
                  </w:rPr>
                  <w:fldChar w:fldCharType="begin"/>
                </w:r>
                <w:r>
                  <w:rPr>
                    <w:noProof/>
                    <w:webHidden/>
                  </w:rPr>
                  <w:instrText xml:space="preserve"> PAGEREF _Toc358158977 \h </w:instrText>
                </w:r>
                <w:r>
                  <w:rPr>
                    <w:noProof/>
                    <w:webHidden/>
                  </w:rPr>
                </w:r>
              </w:ins>
              <w:r>
                <w:rPr>
                  <w:noProof/>
                  <w:webHidden/>
                </w:rPr>
                <w:fldChar w:fldCharType="separate"/>
              </w:r>
              <w:ins w:id="26" w:author="Garwin Pryce" w:date="2013-06-05T01:27:00Z">
                <w:r>
                  <w:rPr>
                    <w:noProof/>
                    <w:webHidden/>
                  </w:rPr>
                  <w:t>8</w:t>
                </w:r>
                <w:r>
                  <w:rPr>
                    <w:noProof/>
                    <w:webHidden/>
                  </w:rPr>
                  <w:fldChar w:fldCharType="end"/>
                </w:r>
                <w:r w:rsidRPr="00E54C01">
                  <w:rPr>
                    <w:rStyle w:val="Hyperlink"/>
                    <w:noProof/>
                  </w:rPr>
                  <w:fldChar w:fldCharType="end"/>
                </w:r>
              </w:ins>
            </w:p>
            <w:p w14:paraId="012EDEC4" w14:textId="77777777" w:rsidR="003B6495" w:rsidRDefault="003B6495">
              <w:pPr>
                <w:pStyle w:val="TOC2"/>
                <w:tabs>
                  <w:tab w:val="right" w:leader="dot" w:pos="9350"/>
                </w:tabs>
                <w:rPr>
                  <w:ins w:id="27" w:author="Garwin Pryce" w:date="2013-06-05T01:27:00Z"/>
                  <w:rFonts w:eastAsiaTheme="minorEastAsia"/>
                  <w:noProof/>
                  <w:lang w:val="en-US"/>
                </w:rPr>
              </w:pPr>
              <w:ins w:id="28" w:author="Garwin Pryce" w:date="2013-06-05T01:27:00Z">
                <w:r w:rsidRPr="00E54C01">
                  <w:rPr>
                    <w:rStyle w:val="Hyperlink"/>
                    <w:noProof/>
                  </w:rPr>
                  <w:fldChar w:fldCharType="begin"/>
                </w:r>
                <w:r w:rsidRPr="00E54C01">
                  <w:rPr>
                    <w:rStyle w:val="Hyperlink"/>
                    <w:noProof/>
                  </w:rPr>
                  <w:instrText xml:space="preserve"> </w:instrText>
                </w:r>
                <w:r>
                  <w:rPr>
                    <w:noProof/>
                  </w:rPr>
                  <w:instrText>HYPERLINK \l "_Toc358158978"</w:instrText>
                </w:r>
                <w:r w:rsidRPr="00E54C01">
                  <w:rPr>
                    <w:rStyle w:val="Hyperlink"/>
                    <w:noProof/>
                  </w:rPr>
                  <w:instrText xml:space="preserve"> </w:instrText>
                </w:r>
                <w:r w:rsidRPr="00E54C01">
                  <w:rPr>
                    <w:rStyle w:val="Hyperlink"/>
                    <w:noProof/>
                  </w:rPr>
                </w:r>
                <w:r w:rsidRPr="00E54C01">
                  <w:rPr>
                    <w:rStyle w:val="Hyperlink"/>
                    <w:noProof/>
                  </w:rPr>
                  <w:fldChar w:fldCharType="separate"/>
                </w:r>
                <w:r w:rsidRPr="00E54C01">
                  <w:rPr>
                    <w:rStyle w:val="Hyperlink"/>
                    <w:noProof/>
                  </w:rPr>
                  <w:t>Adding Except</w:t>
                </w:r>
                <w:r w:rsidRPr="00E54C01">
                  <w:rPr>
                    <w:rStyle w:val="Hyperlink"/>
                    <w:noProof/>
                  </w:rPr>
                  <w:t>i</w:t>
                </w:r>
                <w:r w:rsidRPr="00E54C01">
                  <w:rPr>
                    <w:rStyle w:val="Hyperlink"/>
                    <w:noProof/>
                  </w:rPr>
                  <w:t>ons</w:t>
                </w:r>
                <w:r>
                  <w:rPr>
                    <w:noProof/>
                    <w:webHidden/>
                  </w:rPr>
                  <w:tab/>
                </w:r>
                <w:r>
                  <w:rPr>
                    <w:noProof/>
                    <w:webHidden/>
                  </w:rPr>
                  <w:fldChar w:fldCharType="begin"/>
                </w:r>
                <w:r>
                  <w:rPr>
                    <w:noProof/>
                    <w:webHidden/>
                  </w:rPr>
                  <w:instrText xml:space="preserve"> PAGEREF _Toc358158978 \h </w:instrText>
                </w:r>
                <w:r>
                  <w:rPr>
                    <w:noProof/>
                    <w:webHidden/>
                  </w:rPr>
                </w:r>
              </w:ins>
              <w:r>
                <w:rPr>
                  <w:noProof/>
                  <w:webHidden/>
                </w:rPr>
                <w:fldChar w:fldCharType="separate"/>
              </w:r>
              <w:ins w:id="29" w:author="Garwin Pryce" w:date="2013-06-05T01:27:00Z">
                <w:r>
                  <w:rPr>
                    <w:noProof/>
                    <w:webHidden/>
                  </w:rPr>
                  <w:t>8</w:t>
                </w:r>
                <w:r>
                  <w:rPr>
                    <w:noProof/>
                    <w:webHidden/>
                  </w:rPr>
                  <w:fldChar w:fldCharType="end"/>
                </w:r>
                <w:r w:rsidRPr="00E54C01">
                  <w:rPr>
                    <w:rStyle w:val="Hyperlink"/>
                    <w:noProof/>
                  </w:rPr>
                  <w:fldChar w:fldCharType="end"/>
                </w:r>
              </w:ins>
            </w:p>
            <w:p w14:paraId="7E24A3C5" w14:textId="77777777" w:rsidR="003B6495" w:rsidRDefault="003B6495">
              <w:pPr>
                <w:pStyle w:val="TOC2"/>
                <w:tabs>
                  <w:tab w:val="right" w:leader="dot" w:pos="9350"/>
                </w:tabs>
                <w:rPr>
                  <w:ins w:id="30" w:author="Garwin Pryce" w:date="2013-06-05T01:27:00Z"/>
                  <w:rFonts w:eastAsiaTheme="minorEastAsia"/>
                  <w:noProof/>
                  <w:lang w:val="en-US"/>
                </w:rPr>
              </w:pPr>
              <w:ins w:id="31" w:author="Garwin Pryce" w:date="2013-06-05T01:27:00Z">
                <w:r w:rsidRPr="00E54C01">
                  <w:rPr>
                    <w:rStyle w:val="Hyperlink"/>
                    <w:noProof/>
                  </w:rPr>
                  <w:fldChar w:fldCharType="begin"/>
                </w:r>
                <w:r w:rsidRPr="00E54C01">
                  <w:rPr>
                    <w:rStyle w:val="Hyperlink"/>
                    <w:noProof/>
                  </w:rPr>
                  <w:instrText xml:space="preserve"> </w:instrText>
                </w:r>
                <w:r>
                  <w:rPr>
                    <w:noProof/>
                  </w:rPr>
                  <w:instrText>HYPERLINK \l "_Toc358158979"</w:instrText>
                </w:r>
                <w:r w:rsidRPr="00E54C01">
                  <w:rPr>
                    <w:rStyle w:val="Hyperlink"/>
                    <w:noProof/>
                  </w:rPr>
                  <w:instrText xml:space="preserve"> </w:instrText>
                </w:r>
                <w:r w:rsidRPr="00E54C01">
                  <w:rPr>
                    <w:rStyle w:val="Hyperlink"/>
                    <w:noProof/>
                  </w:rPr>
                </w:r>
                <w:r w:rsidRPr="00E54C01">
                  <w:rPr>
                    <w:rStyle w:val="Hyperlink"/>
                    <w:noProof/>
                  </w:rPr>
                  <w:fldChar w:fldCharType="separate"/>
                </w:r>
                <w:r w:rsidRPr="00E54C01">
                  <w:rPr>
                    <w:rStyle w:val="Hyperlink"/>
                    <w:noProof/>
                  </w:rPr>
                  <w:t>File formats</w:t>
                </w:r>
                <w:r>
                  <w:rPr>
                    <w:noProof/>
                    <w:webHidden/>
                  </w:rPr>
                  <w:tab/>
                </w:r>
                <w:r>
                  <w:rPr>
                    <w:noProof/>
                    <w:webHidden/>
                  </w:rPr>
                  <w:fldChar w:fldCharType="begin"/>
                </w:r>
                <w:r>
                  <w:rPr>
                    <w:noProof/>
                    <w:webHidden/>
                  </w:rPr>
                  <w:instrText xml:space="preserve"> PAGEREF _Toc358158979 \h </w:instrText>
                </w:r>
                <w:r>
                  <w:rPr>
                    <w:noProof/>
                    <w:webHidden/>
                  </w:rPr>
                </w:r>
              </w:ins>
              <w:r>
                <w:rPr>
                  <w:noProof/>
                  <w:webHidden/>
                </w:rPr>
                <w:fldChar w:fldCharType="separate"/>
              </w:r>
              <w:ins w:id="32" w:author="Garwin Pryce" w:date="2013-06-05T01:27:00Z">
                <w:r>
                  <w:rPr>
                    <w:noProof/>
                    <w:webHidden/>
                  </w:rPr>
                  <w:t>8</w:t>
                </w:r>
                <w:r>
                  <w:rPr>
                    <w:noProof/>
                    <w:webHidden/>
                  </w:rPr>
                  <w:fldChar w:fldCharType="end"/>
                </w:r>
                <w:r w:rsidRPr="00E54C01">
                  <w:rPr>
                    <w:rStyle w:val="Hyperlink"/>
                    <w:noProof/>
                  </w:rPr>
                  <w:fldChar w:fldCharType="end"/>
                </w:r>
              </w:ins>
            </w:p>
            <w:p w14:paraId="5EABC0F7" w14:textId="77777777" w:rsidR="003B6495" w:rsidRDefault="003B6495">
              <w:pPr>
                <w:pStyle w:val="TOC2"/>
                <w:tabs>
                  <w:tab w:val="right" w:leader="dot" w:pos="9350"/>
                </w:tabs>
                <w:rPr>
                  <w:ins w:id="33" w:author="Garwin Pryce" w:date="2013-06-05T01:27:00Z"/>
                  <w:rFonts w:eastAsiaTheme="minorEastAsia"/>
                  <w:noProof/>
                  <w:lang w:val="en-US"/>
                </w:rPr>
              </w:pPr>
              <w:ins w:id="34" w:author="Garwin Pryce" w:date="2013-06-05T01:27:00Z">
                <w:r w:rsidRPr="00E54C01">
                  <w:rPr>
                    <w:rStyle w:val="Hyperlink"/>
                    <w:noProof/>
                  </w:rPr>
                  <w:fldChar w:fldCharType="begin"/>
                </w:r>
                <w:r w:rsidRPr="00E54C01">
                  <w:rPr>
                    <w:rStyle w:val="Hyperlink"/>
                    <w:noProof/>
                  </w:rPr>
                  <w:instrText xml:space="preserve"> </w:instrText>
                </w:r>
                <w:r>
                  <w:rPr>
                    <w:noProof/>
                  </w:rPr>
                  <w:instrText>HYPERLINK \l "_Toc358158980"</w:instrText>
                </w:r>
                <w:r w:rsidRPr="00E54C01">
                  <w:rPr>
                    <w:rStyle w:val="Hyperlink"/>
                    <w:noProof/>
                  </w:rPr>
                  <w:instrText xml:space="preserve"> </w:instrText>
                </w:r>
                <w:r w:rsidRPr="00E54C01">
                  <w:rPr>
                    <w:rStyle w:val="Hyperlink"/>
                    <w:noProof/>
                  </w:rPr>
                </w:r>
                <w:r w:rsidRPr="00E54C01">
                  <w:rPr>
                    <w:rStyle w:val="Hyperlink"/>
                    <w:noProof/>
                  </w:rPr>
                  <w:fldChar w:fldCharType="separate"/>
                </w:r>
                <w:r w:rsidRPr="00E54C01">
                  <w:rPr>
                    <w:rStyle w:val="Hyperlink"/>
                    <w:noProof/>
                  </w:rPr>
                  <w:t>Execution Steps</w:t>
                </w:r>
                <w:r>
                  <w:rPr>
                    <w:noProof/>
                    <w:webHidden/>
                  </w:rPr>
                  <w:tab/>
                </w:r>
                <w:r>
                  <w:rPr>
                    <w:noProof/>
                    <w:webHidden/>
                  </w:rPr>
                  <w:fldChar w:fldCharType="begin"/>
                </w:r>
                <w:r>
                  <w:rPr>
                    <w:noProof/>
                    <w:webHidden/>
                  </w:rPr>
                  <w:instrText xml:space="preserve"> PAGEREF _Toc358158980 \h </w:instrText>
                </w:r>
                <w:r>
                  <w:rPr>
                    <w:noProof/>
                    <w:webHidden/>
                  </w:rPr>
                </w:r>
              </w:ins>
              <w:r>
                <w:rPr>
                  <w:noProof/>
                  <w:webHidden/>
                </w:rPr>
                <w:fldChar w:fldCharType="separate"/>
              </w:r>
              <w:ins w:id="35" w:author="Garwin Pryce" w:date="2013-06-05T01:27:00Z">
                <w:r>
                  <w:rPr>
                    <w:noProof/>
                    <w:webHidden/>
                  </w:rPr>
                  <w:t>10</w:t>
                </w:r>
                <w:r>
                  <w:rPr>
                    <w:noProof/>
                    <w:webHidden/>
                  </w:rPr>
                  <w:fldChar w:fldCharType="end"/>
                </w:r>
                <w:r w:rsidRPr="00E54C01">
                  <w:rPr>
                    <w:rStyle w:val="Hyperlink"/>
                    <w:noProof/>
                  </w:rPr>
                  <w:fldChar w:fldCharType="end"/>
                </w:r>
              </w:ins>
            </w:p>
            <w:p w14:paraId="7E16A79B" w14:textId="77777777" w:rsidR="003B6495" w:rsidRDefault="003B6495">
              <w:pPr>
                <w:pStyle w:val="TOC1"/>
                <w:tabs>
                  <w:tab w:val="right" w:leader="dot" w:pos="9350"/>
                </w:tabs>
                <w:rPr>
                  <w:ins w:id="36" w:author="Garwin Pryce" w:date="2013-06-05T01:27:00Z"/>
                  <w:rFonts w:eastAsiaTheme="minorEastAsia"/>
                  <w:noProof/>
                  <w:lang w:val="en-US"/>
                </w:rPr>
              </w:pPr>
              <w:ins w:id="37" w:author="Garwin Pryce" w:date="2013-06-05T01:27:00Z">
                <w:r w:rsidRPr="00E54C01">
                  <w:rPr>
                    <w:rStyle w:val="Hyperlink"/>
                    <w:noProof/>
                  </w:rPr>
                  <w:fldChar w:fldCharType="begin"/>
                </w:r>
                <w:r w:rsidRPr="00E54C01">
                  <w:rPr>
                    <w:rStyle w:val="Hyperlink"/>
                    <w:noProof/>
                  </w:rPr>
                  <w:instrText xml:space="preserve"> </w:instrText>
                </w:r>
                <w:r>
                  <w:rPr>
                    <w:noProof/>
                  </w:rPr>
                  <w:instrText>HYPERLINK \l "_Toc358158981"</w:instrText>
                </w:r>
                <w:r w:rsidRPr="00E54C01">
                  <w:rPr>
                    <w:rStyle w:val="Hyperlink"/>
                    <w:noProof/>
                  </w:rPr>
                  <w:instrText xml:space="preserve"> </w:instrText>
                </w:r>
                <w:r w:rsidRPr="00E54C01">
                  <w:rPr>
                    <w:rStyle w:val="Hyperlink"/>
                    <w:noProof/>
                  </w:rPr>
                </w:r>
                <w:r w:rsidRPr="00E54C01">
                  <w:rPr>
                    <w:rStyle w:val="Hyperlink"/>
                    <w:noProof/>
                  </w:rPr>
                  <w:fldChar w:fldCharType="separate"/>
                </w:r>
                <w:r w:rsidRPr="00E54C01">
                  <w:rPr>
                    <w:rStyle w:val="Hyperlink"/>
                    <w:noProof/>
                  </w:rPr>
                  <w:t>Troubleshooting</w:t>
                </w:r>
                <w:r>
                  <w:rPr>
                    <w:noProof/>
                    <w:webHidden/>
                  </w:rPr>
                  <w:tab/>
                </w:r>
                <w:r>
                  <w:rPr>
                    <w:noProof/>
                    <w:webHidden/>
                  </w:rPr>
                  <w:fldChar w:fldCharType="begin"/>
                </w:r>
                <w:r>
                  <w:rPr>
                    <w:noProof/>
                    <w:webHidden/>
                  </w:rPr>
                  <w:instrText xml:space="preserve"> PAGEREF _Toc358158981 \h </w:instrText>
                </w:r>
                <w:r>
                  <w:rPr>
                    <w:noProof/>
                    <w:webHidden/>
                  </w:rPr>
                </w:r>
              </w:ins>
              <w:r>
                <w:rPr>
                  <w:noProof/>
                  <w:webHidden/>
                </w:rPr>
                <w:fldChar w:fldCharType="separate"/>
              </w:r>
              <w:ins w:id="38" w:author="Garwin Pryce" w:date="2013-06-05T01:27:00Z">
                <w:r>
                  <w:rPr>
                    <w:noProof/>
                    <w:webHidden/>
                  </w:rPr>
                  <w:t>13</w:t>
                </w:r>
                <w:r>
                  <w:rPr>
                    <w:noProof/>
                    <w:webHidden/>
                  </w:rPr>
                  <w:fldChar w:fldCharType="end"/>
                </w:r>
                <w:r w:rsidRPr="00E54C01">
                  <w:rPr>
                    <w:rStyle w:val="Hyperlink"/>
                    <w:noProof/>
                  </w:rPr>
                  <w:fldChar w:fldCharType="end"/>
                </w:r>
              </w:ins>
            </w:p>
            <w:p w14:paraId="4628EA62" w14:textId="77777777" w:rsidR="003B6495" w:rsidRDefault="003B6495">
              <w:pPr>
                <w:pStyle w:val="TOC2"/>
                <w:tabs>
                  <w:tab w:val="right" w:leader="dot" w:pos="9350"/>
                </w:tabs>
                <w:rPr>
                  <w:ins w:id="39" w:author="Garwin Pryce" w:date="2013-06-05T01:27:00Z"/>
                  <w:rFonts w:eastAsiaTheme="minorEastAsia"/>
                  <w:noProof/>
                  <w:lang w:val="en-US"/>
                </w:rPr>
              </w:pPr>
              <w:ins w:id="40" w:author="Garwin Pryce" w:date="2013-06-05T01:27:00Z">
                <w:r w:rsidRPr="00E54C01">
                  <w:rPr>
                    <w:rStyle w:val="Hyperlink"/>
                    <w:noProof/>
                  </w:rPr>
                  <w:fldChar w:fldCharType="begin"/>
                </w:r>
                <w:r w:rsidRPr="00E54C01">
                  <w:rPr>
                    <w:rStyle w:val="Hyperlink"/>
                    <w:noProof/>
                  </w:rPr>
                  <w:instrText xml:space="preserve"> </w:instrText>
                </w:r>
                <w:r>
                  <w:rPr>
                    <w:noProof/>
                  </w:rPr>
                  <w:instrText>HYPERLINK \l "_Toc358158982"</w:instrText>
                </w:r>
                <w:r w:rsidRPr="00E54C01">
                  <w:rPr>
                    <w:rStyle w:val="Hyperlink"/>
                    <w:noProof/>
                  </w:rPr>
                  <w:instrText xml:space="preserve"> </w:instrText>
                </w:r>
                <w:r w:rsidRPr="00E54C01">
                  <w:rPr>
                    <w:rStyle w:val="Hyperlink"/>
                    <w:noProof/>
                  </w:rPr>
                </w:r>
                <w:r w:rsidRPr="00E54C01">
                  <w:rPr>
                    <w:rStyle w:val="Hyperlink"/>
                    <w:noProof/>
                  </w:rPr>
                  <w:fldChar w:fldCharType="separate"/>
                </w:r>
                <w:r w:rsidRPr="00E54C01">
                  <w:rPr>
                    <w:rStyle w:val="Hyperlink"/>
                    <w:noProof/>
                  </w:rPr>
                  <w:t>Event Log</w:t>
                </w:r>
                <w:r>
                  <w:rPr>
                    <w:noProof/>
                    <w:webHidden/>
                  </w:rPr>
                  <w:tab/>
                </w:r>
                <w:r>
                  <w:rPr>
                    <w:noProof/>
                    <w:webHidden/>
                  </w:rPr>
                  <w:fldChar w:fldCharType="begin"/>
                </w:r>
                <w:r>
                  <w:rPr>
                    <w:noProof/>
                    <w:webHidden/>
                  </w:rPr>
                  <w:instrText xml:space="preserve"> PAGEREF _Toc358158982 \h </w:instrText>
                </w:r>
                <w:r>
                  <w:rPr>
                    <w:noProof/>
                    <w:webHidden/>
                  </w:rPr>
                </w:r>
              </w:ins>
              <w:r>
                <w:rPr>
                  <w:noProof/>
                  <w:webHidden/>
                </w:rPr>
                <w:fldChar w:fldCharType="separate"/>
              </w:r>
              <w:ins w:id="41" w:author="Garwin Pryce" w:date="2013-06-05T01:27:00Z">
                <w:r>
                  <w:rPr>
                    <w:noProof/>
                    <w:webHidden/>
                  </w:rPr>
                  <w:t>13</w:t>
                </w:r>
                <w:r>
                  <w:rPr>
                    <w:noProof/>
                    <w:webHidden/>
                  </w:rPr>
                  <w:fldChar w:fldCharType="end"/>
                </w:r>
                <w:r w:rsidRPr="00E54C01">
                  <w:rPr>
                    <w:rStyle w:val="Hyperlink"/>
                    <w:noProof/>
                  </w:rPr>
                  <w:fldChar w:fldCharType="end"/>
                </w:r>
              </w:ins>
            </w:p>
            <w:p w14:paraId="2AB47BDB" w14:textId="77777777" w:rsidR="003B6495" w:rsidRDefault="003B6495">
              <w:pPr>
                <w:pStyle w:val="TOC2"/>
                <w:tabs>
                  <w:tab w:val="right" w:leader="dot" w:pos="9350"/>
                </w:tabs>
                <w:rPr>
                  <w:ins w:id="42" w:author="Garwin Pryce" w:date="2013-06-05T01:27:00Z"/>
                  <w:rFonts w:eastAsiaTheme="minorEastAsia"/>
                  <w:noProof/>
                  <w:lang w:val="en-US"/>
                </w:rPr>
              </w:pPr>
              <w:ins w:id="43" w:author="Garwin Pryce" w:date="2013-06-05T01:27:00Z">
                <w:r w:rsidRPr="00E54C01">
                  <w:rPr>
                    <w:rStyle w:val="Hyperlink"/>
                    <w:noProof/>
                  </w:rPr>
                  <w:fldChar w:fldCharType="begin"/>
                </w:r>
                <w:r w:rsidRPr="00E54C01">
                  <w:rPr>
                    <w:rStyle w:val="Hyperlink"/>
                    <w:noProof/>
                  </w:rPr>
                  <w:instrText xml:space="preserve"> </w:instrText>
                </w:r>
                <w:r>
                  <w:rPr>
                    <w:noProof/>
                  </w:rPr>
                  <w:instrText>HYPERLINK \l "_Toc358158983"</w:instrText>
                </w:r>
                <w:r w:rsidRPr="00E54C01">
                  <w:rPr>
                    <w:rStyle w:val="Hyperlink"/>
                    <w:noProof/>
                  </w:rPr>
                  <w:instrText xml:space="preserve"> </w:instrText>
                </w:r>
                <w:r w:rsidRPr="00E54C01">
                  <w:rPr>
                    <w:rStyle w:val="Hyperlink"/>
                    <w:noProof/>
                  </w:rPr>
                </w:r>
                <w:r w:rsidRPr="00E54C01">
                  <w:rPr>
                    <w:rStyle w:val="Hyperlink"/>
                    <w:noProof/>
                  </w:rPr>
                  <w:fldChar w:fldCharType="separate"/>
                </w:r>
                <w:r w:rsidRPr="00E54C01">
                  <w:rPr>
                    <w:rStyle w:val="Hyperlink"/>
                    <w:noProof/>
                  </w:rPr>
                  <w:t>Common Problems</w:t>
                </w:r>
                <w:r>
                  <w:rPr>
                    <w:noProof/>
                    <w:webHidden/>
                  </w:rPr>
                  <w:tab/>
                </w:r>
                <w:r>
                  <w:rPr>
                    <w:noProof/>
                    <w:webHidden/>
                  </w:rPr>
                  <w:fldChar w:fldCharType="begin"/>
                </w:r>
                <w:r>
                  <w:rPr>
                    <w:noProof/>
                    <w:webHidden/>
                  </w:rPr>
                  <w:instrText xml:space="preserve"> PAGEREF _Toc358158983 \h </w:instrText>
                </w:r>
                <w:r>
                  <w:rPr>
                    <w:noProof/>
                    <w:webHidden/>
                  </w:rPr>
                </w:r>
              </w:ins>
              <w:r>
                <w:rPr>
                  <w:noProof/>
                  <w:webHidden/>
                </w:rPr>
                <w:fldChar w:fldCharType="separate"/>
              </w:r>
              <w:ins w:id="44" w:author="Garwin Pryce" w:date="2013-06-05T01:27:00Z">
                <w:r>
                  <w:rPr>
                    <w:noProof/>
                    <w:webHidden/>
                  </w:rPr>
                  <w:t>14</w:t>
                </w:r>
                <w:r>
                  <w:rPr>
                    <w:noProof/>
                    <w:webHidden/>
                  </w:rPr>
                  <w:fldChar w:fldCharType="end"/>
                </w:r>
                <w:r w:rsidRPr="00E54C01">
                  <w:rPr>
                    <w:rStyle w:val="Hyperlink"/>
                    <w:noProof/>
                  </w:rPr>
                  <w:fldChar w:fldCharType="end"/>
                </w:r>
              </w:ins>
            </w:p>
            <w:p w14:paraId="08444A75" w14:textId="77777777" w:rsidR="0093130C" w:rsidDel="003B6495" w:rsidRDefault="0093130C">
              <w:pPr>
                <w:pStyle w:val="TOC1"/>
                <w:tabs>
                  <w:tab w:val="right" w:leader="dot" w:pos="9350"/>
                </w:tabs>
                <w:rPr>
                  <w:del w:id="45" w:author="Garwin Pryce" w:date="2013-06-05T01:27:00Z"/>
                  <w:rFonts w:eastAsiaTheme="minorEastAsia"/>
                  <w:noProof/>
                  <w:lang w:val="en-US"/>
                </w:rPr>
              </w:pPr>
              <w:del w:id="46" w:author="Garwin Pryce" w:date="2013-06-05T01:27:00Z">
                <w:r w:rsidRPr="003B6495" w:rsidDel="003B6495">
                  <w:rPr>
                    <w:noProof/>
                    <w:rPrChange w:id="47" w:author="Garwin Pryce" w:date="2013-06-05T01:27:00Z">
                      <w:rPr>
                        <w:rStyle w:val="Hyperlink"/>
                        <w:noProof/>
                      </w:rPr>
                    </w:rPrChange>
                  </w:rPr>
                  <w:delText>Introduction</w:delText>
                </w:r>
                <w:r w:rsidDel="003B6495">
                  <w:rPr>
                    <w:noProof/>
                    <w:webHidden/>
                  </w:rPr>
                  <w:tab/>
                  <w:delText>2</w:delText>
                </w:r>
              </w:del>
            </w:p>
            <w:p w14:paraId="3EE92C5E" w14:textId="77777777" w:rsidR="0093130C" w:rsidDel="003B6495" w:rsidRDefault="0093130C">
              <w:pPr>
                <w:pStyle w:val="TOC1"/>
                <w:tabs>
                  <w:tab w:val="right" w:leader="dot" w:pos="9350"/>
                </w:tabs>
                <w:rPr>
                  <w:del w:id="48" w:author="Garwin Pryce" w:date="2013-06-05T01:27:00Z"/>
                  <w:rFonts w:eastAsiaTheme="minorEastAsia"/>
                  <w:noProof/>
                  <w:lang w:val="en-US"/>
                </w:rPr>
              </w:pPr>
              <w:del w:id="49" w:author="Garwin Pryce" w:date="2013-06-05T01:27:00Z">
                <w:r w:rsidRPr="003B6495" w:rsidDel="003B6495">
                  <w:rPr>
                    <w:noProof/>
                    <w:rPrChange w:id="50" w:author="Garwin Pryce" w:date="2013-06-05T01:27:00Z">
                      <w:rPr>
                        <w:rStyle w:val="Hyperlink"/>
                        <w:noProof/>
                      </w:rPr>
                    </w:rPrChange>
                  </w:rPr>
                  <w:delText>Installation</w:delText>
                </w:r>
                <w:r w:rsidDel="003B6495">
                  <w:rPr>
                    <w:noProof/>
                    <w:webHidden/>
                  </w:rPr>
                  <w:tab/>
                  <w:delText>3</w:delText>
                </w:r>
              </w:del>
            </w:p>
            <w:p w14:paraId="1257DF07" w14:textId="77777777" w:rsidR="0093130C" w:rsidDel="003B6495" w:rsidRDefault="0093130C">
              <w:pPr>
                <w:pStyle w:val="TOC2"/>
                <w:tabs>
                  <w:tab w:val="right" w:leader="dot" w:pos="9350"/>
                </w:tabs>
                <w:rPr>
                  <w:del w:id="51" w:author="Garwin Pryce" w:date="2013-06-05T01:27:00Z"/>
                  <w:rFonts w:eastAsiaTheme="minorEastAsia"/>
                  <w:noProof/>
                  <w:lang w:val="en-US"/>
                </w:rPr>
              </w:pPr>
              <w:del w:id="52" w:author="Garwin Pryce" w:date="2013-06-05T01:27:00Z">
                <w:r w:rsidRPr="003B6495" w:rsidDel="003B6495">
                  <w:rPr>
                    <w:noProof/>
                    <w:rPrChange w:id="53" w:author="Garwin Pryce" w:date="2013-06-05T01:27:00Z">
                      <w:rPr>
                        <w:rStyle w:val="Hyperlink"/>
                        <w:noProof/>
                      </w:rPr>
                    </w:rPrChange>
                  </w:rPr>
                  <w:delText>Prerequisites</w:delText>
                </w:r>
                <w:r w:rsidDel="003B6495">
                  <w:rPr>
                    <w:noProof/>
                    <w:webHidden/>
                  </w:rPr>
                  <w:tab/>
                  <w:delText>3</w:delText>
                </w:r>
              </w:del>
            </w:p>
            <w:p w14:paraId="5013D0F4" w14:textId="77777777" w:rsidR="0093130C" w:rsidDel="003B6495" w:rsidRDefault="0093130C">
              <w:pPr>
                <w:pStyle w:val="TOC2"/>
                <w:tabs>
                  <w:tab w:val="right" w:leader="dot" w:pos="9350"/>
                </w:tabs>
                <w:rPr>
                  <w:del w:id="54" w:author="Garwin Pryce" w:date="2013-06-05T01:27:00Z"/>
                  <w:rFonts w:eastAsiaTheme="minorEastAsia"/>
                  <w:noProof/>
                  <w:lang w:val="en-US"/>
                </w:rPr>
              </w:pPr>
              <w:del w:id="55" w:author="Garwin Pryce" w:date="2013-06-05T01:27:00Z">
                <w:r w:rsidRPr="003B6495" w:rsidDel="003B6495">
                  <w:rPr>
                    <w:noProof/>
                    <w:rPrChange w:id="56" w:author="Garwin Pryce" w:date="2013-06-05T01:27:00Z">
                      <w:rPr>
                        <w:rStyle w:val="Hyperlink"/>
                        <w:noProof/>
                      </w:rPr>
                    </w:rPrChange>
                  </w:rPr>
                  <w:delText>Installation Steps</w:delText>
                </w:r>
                <w:r w:rsidDel="003B6495">
                  <w:rPr>
                    <w:noProof/>
                    <w:webHidden/>
                  </w:rPr>
                  <w:tab/>
                  <w:delText>3</w:delText>
                </w:r>
              </w:del>
            </w:p>
            <w:p w14:paraId="23441070" w14:textId="77777777" w:rsidR="0093130C" w:rsidDel="003B6495" w:rsidRDefault="0093130C">
              <w:pPr>
                <w:pStyle w:val="TOC2"/>
                <w:tabs>
                  <w:tab w:val="right" w:leader="dot" w:pos="9350"/>
                </w:tabs>
                <w:rPr>
                  <w:del w:id="57" w:author="Garwin Pryce" w:date="2013-06-05T01:27:00Z"/>
                  <w:rFonts w:eastAsiaTheme="minorEastAsia"/>
                  <w:noProof/>
                  <w:lang w:val="en-US"/>
                </w:rPr>
              </w:pPr>
              <w:del w:id="58" w:author="Garwin Pryce" w:date="2013-06-05T01:27:00Z">
                <w:r w:rsidRPr="003B6495" w:rsidDel="003B6495">
                  <w:rPr>
                    <w:noProof/>
                    <w:rPrChange w:id="59" w:author="Garwin Pryce" w:date="2013-06-05T01:27:00Z">
                      <w:rPr>
                        <w:rStyle w:val="Hyperlink"/>
                        <w:noProof/>
                      </w:rPr>
                    </w:rPrChange>
                  </w:rPr>
                  <w:delText>Creating the Database</w:delText>
                </w:r>
                <w:r w:rsidDel="003B6495">
                  <w:rPr>
                    <w:noProof/>
                    <w:webHidden/>
                  </w:rPr>
                  <w:tab/>
                  <w:delText>3</w:delText>
                </w:r>
              </w:del>
            </w:p>
            <w:p w14:paraId="05374C78" w14:textId="77777777" w:rsidR="0093130C" w:rsidDel="003B6495" w:rsidRDefault="0093130C">
              <w:pPr>
                <w:pStyle w:val="TOC2"/>
                <w:tabs>
                  <w:tab w:val="right" w:leader="dot" w:pos="9350"/>
                </w:tabs>
                <w:rPr>
                  <w:del w:id="60" w:author="Garwin Pryce" w:date="2013-06-05T01:27:00Z"/>
                  <w:rFonts w:eastAsiaTheme="minorEastAsia"/>
                  <w:noProof/>
                  <w:lang w:val="en-US"/>
                </w:rPr>
              </w:pPr>
              <w:del w:id="61" w:author="Garwin Pryce" w:date="2013-06-05T01:27:00Z">
                <w:r w:rsidRPr="003B6495" w:rsidDel="003B6495">
                  <w:rPr>
                    <w:noProof/>
                    <w:rPrChange w:id="62" w:author="Garwin Pryce" w:date="2013-06-05T01:27:00Z">
                      <w:rPr>
                        <w:rStyle w:val="Hyperlink"/>
                        <w:noProof/>
                      </w:rPr>
                    </w:rPrChange>
                  </w:rPr>
                  <w:delText>Installing the SSIS Package</w:delText>
                </w:r>
                <w:r w:rsidDel="003B6495">
                  <w:rPr>
                    <w:noProof/>
                    <w:webHidden/>
                  </w:rPr>
                  <w:tab/>
                  <w:delText>3</w:delText>
                </w:r>
              </w:del>
            </w:p>
            <w:p w14:paraId="357D386A" w14:textId="77777777" w:rsidR="0093130C" w:rsidDel="003B6495" w:rsidRDefault="0093130C">
              <w:pPr>
                <w:pStyle w:val="TOC1"/>
                <w:tabs>
                  <w:tab w:val="right" w:leader="dot" w:pos="9350"/>
                </w:tabs>
                <w:rPr>
                  <w:del w:id="63" w:author="Garwin Pryce" w:date="2013-06-05T01:27:00Z"/>
                  <w:rFonts w:eastAsiaTheme="minorEastAsia"/>
                  <w:noProof/>
                  <w:lang w:val="en-US"/>
                </w:rPr>
              </w:pPr>
              <w:del w:id="64" w:author="Garwin Pryce" w:date="2013-06-05T01:27:00Z">
                <w:r w:rsidRPr="003B6495" w:rsidDel="003B6495">
                  <w:rPr>
                    <w:noProof/>
                    <w:rPrChange w:id="65" w:author="Garwin Pryce" w:date="2013-06-05T01:27:00Z">
                      <w:rPr>
                        <w:rStyle w:val="Hyperlink"/>
                        <w:noProof/>
                      </w:rPr>
                    </w:rPrChange>
                  </w:rPr>
                  <w:delText>Executing the Packages</w:delText>
                </w:r>
                <w:r w:rsidDel="003B6495">
                  <w:rPr>
                    <w:noProof/>
                    <w:webHidden/>
                  </w:rPr>
                  <w:tab/>
                  <w:delText>7</w:delText>
                </w:r>
              </w:del>
            </w:p>
            <w:p w14:paraId="1FEA036A" w14:textId="77777777" w:rsidR="0093130C" w:rsidDel="003B6495" w:rsidRDefault="0093130C">
              <w:pPr>
                <w:pStyle w:val="TOC2"/>
                <w:tabs>
                  <w:tab w:val="right" w:leader="dot" w:pos="9350"/>
                </w:tabs>
                <w:rPr>
                  <w:del w:id="66" w:author="Garwin Pryce" w:date="2013-06-05T01:27:00Z"/>
                  <w:rFonts w:eastAsiaTheme="minorEastAsia"/>
                  <w:noProof/>
                  <w:lang w:val="en-US"/>
                </w:rPr>
              </w:pPr>
              <w:del w:id="67" w:author="Garwin Pryce" w:date="2013-06-05T01:27:00Z">
                <w:r w:rsidRPr="003B6495" w:rsidDel="003B6495">
                  <w:rPr>
                    <w:noProof/>
                    <w:rPrChange w:id="68" w:author="Garwin Pryce" w:date="2013-06-05T01:27:00Z">
                      <w:rPr>
                        <w:rStyle w:val="Hyperlink"/>
                        <w:noProof/>
                      </w:rPr>
                    </w:rPrChange>
                  </w:rPr>
                  <w:delText>Setting up notifications</w:delText>
                </w:r>
                <w:r w:rsidDel="003B6495">
                  <w:rPr>
                    <w:noProof/>
                    <w:webHidden/>
                  </w:rPr>
                  <w:tab/>
                  <w:delText>7</w:delText>
                </w:r>
              </w:del>
            </w:p>
            <w:p w14:paraId="6F91C93B" w14:textId="77777777" w:rsidR="0093130C" w:rsidDel="003B6495" w:rsidRDefault="0093130C">
              <w:pPr>
                <w:pStyle w:val="TOC2"/>
                <w:tabs>
                  <w:tab w:val="right" w:leader="dot" w:pos="9350"/>
                </w:tabs>
                <w:rPr>
                  <w:del w:id="69" w:author="Garwin Pryce" w:date="2013-06-05T01:27:00Z"/>
                  <w:rFonts w:eastAsiaTheme="minorEastAsia"/>
                  <w:noProof/>
                  <w:lang w:val="en-US"/>
                </w:rPr>
              </w:pPr>
              <w:del w:id="70" w:author="Garwin Pryce" w:date="2013-06-05T01:27:00Z">
                <w:r w:rsidRPr="003B6495" w:rsidDel="003B6495">
                  <w:rPr>
                    <w:noProof/>
                    <w:rPrChange w:id="71" w:author="Garwin Pryce" w:date="2013-06-05T01:27:00Z">
                      <w:rPr>
                        <w:rStyle w:val="Hyperlink"/>
                        <w:noProof/>
                      </w:rPr>
                    </w:rPrChange>
                  </w:rPr>
                  <w:delText>Exception List</w:delText>
                </w:r>
                <w:r w:rsidDel="003B6495">
                  <w:rPr>
                    <w:noProof/>
                    <w:webHidden/>
                  </w:rPr>
                  <w:tab/>
                  <w:delText>8</w:delText>
                </w:r>
              </w:del>
            </w:p>
            <w:p w14:paraId="46E1C076" w14:textId="77777777" w:rsidR="0093130C" w:rsidDel="003B6495" w:rsidRDefault="0093130C">
              <w:pPr>
                <w:pStyle w:val="TOC2"/>
                <w:tabs>
                  <w:tab w:val="right" w:leader="dot" w:pos="9350"/>
                </w:tabs>
                <w:rPr>
                  <w:del w:id="72" w:author="Garwin Pryce" w:date="2013-06-05T01:27:00Z"/>
                  <w:rFonts w:eastAsiaTheme="minorEastAsia"/>
                  <w:noProof/>
                  <w:lang w:val="en-US"/>
                </w:rPr>
              </w:pPr>
              <w:del w:id="73" w:author="Garwin Pryce" w:date="2013-06-05T01:27:00Z">
                <w:r w:rsidRPr="003B6495" w:rsidDel="003B6495">
                  <w:rPr>
                    <w:noProof/>
                    <w:rPrChange w:id="74" w:author="Garwin Pryce" w:date="2013-06-05T01:27:00Z">
                      <w:rPr>
                        <w:rStyle w:val="Hyperlink"/>
                        <w:noProof/>
                      </w:rPr>
                    </w:rPrChange>
                  </w:rPr>
                  <w:delText>File formats</w:delText>
                </w:r>
                <w:r w:rsidDel="003B6495">
                  <w:rPr>
                    <w:noProof/>
                    <w:webHidden/>
                  </w:rPr>
                  <w:tab/>
                  <w:delText>8</w:delText>
                </w:r>
              </w:del>
            </w:p>
            <w:p w14:paraId="5DA15B96" w14:textId="77777777" w:rsidR="0093130C" w:rsidDel="003B6495" w:rsidRDefault="0093130C">
              <w:pPr>
                <w:pStyle w:val="TOC2"/>
                <w:tabs>
                  <w:tab w:val="right" w:leader="dot" w:pos="9350"/>
                </w:tabs>
                <w:rPr>
                  <w:del w:id="75" w:author="Garwin Pryce" w:date="2013-06-05T01:27:00Z"/>
                  <w:rFonts w:eastAsiaTheme="minorEastAsia"/>
                  <w:noProof/>
                  <w:lang w:val="en-US"/>
                </w:rPr>
              </w:pPr>
              <w:del w:id="76" w:author="Garwin Pryce" w:date="2013-06-05T01:27:00Z">
                <w:r w:rsidRPr="003B6495" w:rsidDel="003B6495">
                  <w:rPr>
                    <w:noProof/>
                    <w:rPrChange w:id="77" w:author="Garwin Pryce" w:date="2013-06-05T01:27:00Z">
                      <w:rPr>
                        <w:rStyle w:val="Hyperlink"/>
                        <w:noProof/>
                      </w:rPr>
                    </w:rPrChange>
                  </w:rPr>
                  <w:delText>Execution Steps</w:delText>
                </w:r>
                <w:r w:rsidDel="003B6495">
                  <w:rPr>
                    <w:noProof/>
                    <w:webHidden/>
                  </w:rPr>
                  <w:tab/>
                  <w:delText>10</w:delText>
                </w:r>
              </w:del>
            </w:p>
            <w:p w14:paraId="124378D7" w14:textId="77777777" w:rsidR="0093130C" w:rsidDel="003B6495" w:rsidRDefault="0093130C">
              <w:pPr>
                <w:pStyle w:val="TOC1"/>
                <w:tabs>
                  <w:tab w:val="right" w:leader="dot" w:pos="9350"/>
                </w:tabs>
                <w:rPr>
                  <w:del w:id="78" w:author="Garwin Pryce" w:date="2013-06-05T01:27:00Z"/>
                  <w:rFonts w:eastAsiaTheme="minorEastAsia"/>
                  <w:noProof/>
                  <w:lang w:val="en-US"/>
                </w:rPr>
              </w:pPr>
              <w:del w:id="79" w:author="Garwin Pryce" w:date="2013-06-05T01:27:00Z">
                <w:r w:rsidRPr="003B6495" w:rsidDel="003B6495">
                  <w:rPr>
                    <w:noProof/>
                    <w:rPrChange w:id="80" w:author="Garwin Pryce" w:date="2013-06-05T01:27:00Z">
                      <w:rPr>
                        <w:rStyle w:val="Hyperlink"/>
                        <w:noProof/>
                      </w:rPr>
                    </w:rPrChange>
                  </w:rPr>
                  <w:delText>Troubleshooting</w:delText>
                </w:r>
                <w:r w:rsidDel="003B6495">
                  <w:rPr>
                    <w:noProof/>
                    <w:webHidden/>
                  </w:rPr>
                  <w:tab/>
                  <w:delText>13</w:delText>
                </w:r>
              </w:del>
            </w:p>
            <w:p w14:paraId="417F806F" w14:textId="77777777" w:rsidR="0093130C" w:rsidDel="003B6495" w:rsidRDefault="0093130C">
              <w:pPr>
                <w:pStyle w:val="TOC2"/>
                <w:tabs>
                  <w:tab w:val="right" w:leader="dot" w:pos="9350"/>
                </w:tabs>
                <w:rPr>
                  <w:del w:id="81" w:author="Garwin Pryce" w:date="2013-06-05T01:27:00Z"/>
                  <w:rFonts w:eastAsiaTheme="minorEastAsia"/>
                  <w:noProof/>
                  <w:lang w:val="en-US"/>
                </w:rPr>
              </w:pPr>
              <w:del w:id="82" w:author="Garwin Pryce" w:date="2013-06-05T01:27:00Z">
                <w:r w:rsidRPr="003B6495" w:rsidDel="003B6495">
                  <w:rPr>
                    <w:noProof/>
                    <w:rPrChange w:id="83" w:author="Garwin Pryce" w:date="2013-06-05T01:27:00Z">
                      <w:rPr>
                        <w:rStyle w:val="Hyperlink"/>
                        <w:noProof/>
                      </w:rPr>
                    </w:rPrChange>
                  </w:rPr>
                  <w:delText>Event Log</w:delText>
                </w:r>
                <w:r w:rsidDel="003B6495">
                  <w:rPr>
                    <w:noProof/>
                    <w:webHidden/>
                  </w:rPr>
                  <w:tab/>
                  <w:delText>13</w:delText>
                </w:r>
              </w:del>
            </w:p>
            <w:p w14:paraId="536F023B" w14:textId="77777777" w:rsidR="0093130C" w:rsidDel="003B6495" w:rsidRDefault="0093130C">
              <w:pPr>
                <w:pStyle w:val="TOC2"/>
                <w:tabs>
                  <w:tab w:val="right" w:leader="dot" w:pos="9350"/>
                </w:tabs>
                <w:rPr>
                  <w:del w:id="84" w:author="Garwin Pryce" w:date="2013-06-05T01:27:00Z"/>
                  <w:rFonts w:eastAsiaTheme="minorEastAsia"/>
                  <w:noProof/>
                  <w:lang w:val="en-US"/>
                </w:rPr>
              </w:pPr>
              <w:del w:id="85" w:author="Garwin Pryce" w:date="2013-06-05T01:27:00Z">
                <w:r w:rsidRPr="003B6495" w:rsidDel="003B6495">
                  <w:rPr>
                    <w:noProof/>
                    <w:rPrChange w:id="86" w:author="Garwin Pryce" w:date="2013-06-05T01:27:00Z">
                      <w:rPr>
                        <w:rStyle w:val="Hyperlink"/>
                        <w:noProof/>
                      </w:rPr>
                    </w:rPrChange>
                  </w:rPr>
                  <w:delText>Common Problems</w:delText>
                </w:r>
                <w:r w:rsidDel="003B6495">
                  <w:rPr>
                    <w:noProof/>
                    <w:webHidden/>
                  </w:rPr>
                  <w:tab/>
                  <w:delText>14</w:delText>
                </w:r>
              </w:del>
            </w:p>
            <w:p w14:paraId="64B57E74" w14:textId="77777777" w:rsidR="000C63B6" w:rsidRDefault="000C63B6">
              <w:r>
                <w:rPr>
                  <w:b/>
                  <w:bCs/>
                  <w:noProof/>
                </w:rPr>
                <w:fldChar w:fldCharType="end"/>
              </w:r>
            </w:p>
          </w:sdtContent>
        </w:sdt>
        <w:p w14:paraId="21C10CFF" w14:textId="77777777" w:rsidR="00407BC5" w:rsidRDefault="00407BC5">
          <w:r>
            <w:br w:type="page"/>
          </w:r>
        </w:p>
      </w:sdtContent>
    </w:sdt>
    <w:p w14:paraId="061C58D9" w14:textId="77777777" w:rsidR="00153806" w:rsidRDefault="00407BC5" w:rsidP="00407BC5">
      <w:pPr>
        <w:pStyle w:val="Heading1"/>
      </w:pPr>
      <w:bookmarkStart w:id="87" w:name="_Toc358158969"/>
      <w:r>
        <w:lastRenderedPageBreak/>
        <w:t>Introduction</w:t>
      </w:r>
      <w:bookmarkEnd w:id="87"/>
    </w:p>
    <w:p w14:paraId="088937E1" w14:textId="77777777" w:rsidR="00407BC5" w:rsidRDefault="00407BC5" w:rsidP="00407BC5">
      <w:r>
        <w:t xml:space="preserve">This </w:t>
      </w:r>
      <w:r w:rsidR="00047C88">
        <w:t>solution</w:t>
      </w:r>
      <w:r>
        <w:t xml:space="preserve"> uses a SSIS Package to send </w:t>
      </w:r>
      <w:r w:rsidR="00047C88">
        <w:t xml:space="preserve">various types of </w:t>
      </w:r>
      <w:r>
        <w:t xml:space="preserve">messages to </w:t>
      </w:r>
      <w:r w:rsidR="00047C88">
        <w:t xml:space="preserve">JMMB </w:t>
      </w:r>
      <w:r>
        <w:t>customers.</w:t>
      </w:r>
    </w:p>
    <w:p w14:paraId="13316B50" w14:textId="77777777" w:rsidR="00407BC5" w:rsidRDefault="00407BC5">
      <w:r>
        <w:br w:type="page"/>
      </w:r>
    </w:p>
    <w:p w14:paraId="69EE94DB" w14:textId="77777777" w:rsidR="00407BC5" w:rsidRDefault="00461129" w:rsidP="00407BC5">
      <w:pPr>
        <w:pStyle w:val="Heading1"/>
      </w:pPr>
      <w:bookmarkStart w:id="88" w:name="_Toc358158970"/>
      <w:r>
        <w:lastRenderedPageBreak/>
        <w:t>Installation</w:t>
      </w:r>
      <w:bookmarkEnd w:id="88"/>
    </w:p>
    <w:p w14:paraId="00D189A0" w14:textId="77777777" w:rsidR="00407BC5" w:rsidRDefault="00407BC5" w:rsidP="00407BC5">
      <w:pPr>
        <w:pStyle w:val="Heading2"/>
      </w:pPr>
      <w:bookmarkStart w:id="89" w:name="_Toc358158971"/>
      <w:r>
        <w:t>Prerequisites</w:t>
      </w:r>
      <w:bookmarkEnd w:id="89"/>
    </w:p>
    <w:p w14:paraId="01998077" w14:textId="77777777" w:rsidR="00073A65" w:rsidRDefault="00407BC5" w:rsidP="00407BC5">
      <w:r>
        <w:t>This system has been designed to run on the Windows platform and has been tested on Windows Server 2003. It utilizes SQL Server 2008 R2 Integration Services and will not work on lower versions of Integration Services</w:t>
      </w:r>
      <w:r w:rsidR="003B6FE9">
        <w:t>.</w:t>
      </w:r>
      <w:r w:rsidR="00C66866">
        <w:t xml:space="preserve"> An installation SQL Server 2008 R2 Database Server is also required for successful implementation.</w:t>
      </w:r>
    </w:p>
    <w:p w14:paraId="78E217B1" w14:textId="77777777" w:rsidR="00073A65" w:rsidRDefault="00073A65" w:rsidP="00073A65">
      <w:pPr>
        <w:pStyle w:val="Heading2"/>
      </w:pPr>
      <w:bookmarkStart w:id="90" w:name="_Toc358158972"/>
      <w:r>
        <w:t>Installation Steps</w:t>
      </w:r>
      <w:bookmarkEnd w:id="90"/>
    </w:p>
    <w:p w14:paraId="14B3CB10" w14:textId="77777777" w:rsidR="00073A65" w:rsidDel="00950E9A" w:rsidRDefault="00950E9A" w:rsidP="00C64808">
      <w:pPr>
        <w:pStyle w:val="ListParagraph"/>
        <w:numPr>
          <w:ilvl w:val="0"/>
          <w:numId w:val="1"/>
        </w:numPr>
        <w:rPr>
          <w:del w:id="91" w:author="garwin" w:date="2013-06-04T22:42:00Z"/>
        </w:rPr>
        <w:pPrChange w:id="92" w:author="garwin" w:date="2013-06-04T22:42:00Z">
          <w:pPr/>
        </w:pPrChange>
      </w:pPr>
      <w:ins w:id="93" w:author="garwin" w:date="2013-06-04T22:38:00Z">
        <w:r>
          <w:t xml:space="preserve">Extract the contents </w:t>
        </w:r>
      </w:ins>
      <w:ins w:id="94" w:author="garwin" w:date="2013-06-04T22:39:00Z">
        <w:r>
          <w:t xml:space="preserve">of the </w:t>
        </w:r>
        <w:r w:rsidRPr="00950E9A">
          <w:rPr>
            <w:b/>
            <w:rPrChange w:id="95" w:author="garwin" w:date="2013-06-04T22:42:00Z">
              <w:rPr>
                <w:i/>
              </w:rPr>
            </w:rPrChange>
          </w:rPr>
          <w:t>JMMB_CustomerNotification</w:t>
        </w:r>
        <w:r w:rsidRPr="00950E9A">
          <w:rPr>
            <w:b/>
            <w:rPrChange w:id="96" w:author="garwin" w:date="2013-06-04T22:42:00Z">
              <w:rPr>
                <w:i/>
              </w:rPr>
            </w:rPrChange>
          </w:rPr>
          <w:t>.zip</w:t>
        </w:r>
      </w:ins>
      <w:ins w:id="97" w:author="garwin" w:date="2013-06-04T22:38:00Z">
        <w:r>
          <w:t xml:space="preserve"> </w:t>
        </w:r>
      </w:ins>
      <w:del w:id="98" w:author="garwin" w:date="2013-06-04T22:39:00Z">
        <w:r w:rsidR="00C66866" w:rsidDel="00950E9A">
          <w:delText xml:space="preserve">The </w:delText>
        </w:r>
      </w:del>
      <w:r w:rsidR="00C66866">
        <w:t>file</w:t>
      </w:r>
      <w:ins w:id="99" w:author="garwin" w:date="2013-06-04T22:39:00Z">
        <w:r>
          <w:t xml:space="preserve"> to a</w:t>
        </w:r>
      </w:ins>
      <w:ins w:id="100" w:author="garwin" w:date="2013-06-04T22:40:00Z">
        <w:r>
          <w:t xml:space="preserve"> suitable location like c:\. It contains a folder called </w:t>
        </w:r>
        <w:proofErr w:type="spellStart"/>
        <w:r w:rsidRPr="00950E9A">
          <w:rPr>
            <w:b/>
            <w:rPrChange w:id="101" w:author="garwin" w:date="2013-06-04T22:42:00Z">
              <w:rPr/>
            </w:rPrChange>
          </w:rPr>
          <w:t>JMMB_CustomerNotification</w:t>
        </w:r>
        <w:proofErr w:type="spellEnd"/>
        <w:r>
          <w:t>.</w:t>
        </w:r>
      </w:ins>
      <w:del w:id="102" w:author="garwin" w:date="2013-06-04T22:39:00Z">
        <w:r w:rsidR="00C66866" w:rsidDel="00950E9A">
          <w:delText>s</w:delText>
        </w:r>
      </w:del>
      <w:del w:id="103" w:author="garwin" w:date="2013-06-04T22:41:00Z">
        <w:r w:rsidR="00C66866" w:rsidDel="00950E9A">
          <w:delText xml:space="preserve"> required</w:delText>
        </w:r>
      </w:del>
      <w:del w:id="104" w:author="garwin" w:date="2013-06-04T22:42:00Z">
        <w:r w:rsidR="00C66866" w:rsidDel="00950E9A">
          <w:delText xml:space="preserve"> for</w:delText>
        </w:r>
      </w:del>
      <w:ins w:id="105" w:author="garwin" w:date="2013-06-04T22:42:00Z">
        <w:r>
          <w:t xml:space="preserve"> </w:t>
        </w:r>
      </w:ins>
      <w:del w:id="106" w:author="garwin" w:date="2013-06-04T22:42:00Z">
        <w:r w:rsidR="00C66866" w:rsidDel="00950E9A">
          <w:delText xml:space="preserve"> installation are delivered in a folder named </w:delText>
        </w:r>
        <w:r w:rsidR="00C66866" w:rsidRPr="00950E9A" w:rsidDel="00950E9A">
          <w:rPr>
            <w:i/>
            <w:rPrChange w:id="107" w:author="garwin" w:date="2013-06-04T22:42:00Z">
              <w:rPr>
                <w:i/>
              </w:rPr>
            </w:rPrChange>
          </w:rPr>
          <w:delText>JMMB_CustomerNotification</w:delText>
        </w:r>
        <w:r w:rsidR="00C66866" w:rsidDel="00950E9A">
          <w:delText xml:space="preserve">. </w:delText>
        </w:r>
        <w:r w:rsidR="00073A65" w:rsidDel="00950E9A">
          <w:delText>Installing the system has two parts:</w:delText>
        </w:r>
      </w:del>
    </w:p>
    <w:p w14:paraId="5081E360" w14:textId="77777777" w:rsidR="00073A65" w:rsidDel="00950E9A" w:rsidRDefault="00073A65" w:rsidP="00F02383">
      <w:pPr>
        <w:pStyle w:val="ListParagraph"/>
        <w:numPr>
          <w:ilvl w:val="0"/>
          <w:numId w:val="1"/>
        </w:numPr>
        <w:rPr>
          <w:del w:id="108" w:author="garwin" w:date="2013-06-04T22:42:00Z"/>
        </w:rPr>
        <w:pPrChange w:id="109" w:author="garwin" w:date="2013-06-04T22:42:00Z">
          <w:pPr>
            <w:pStyle w:val="ListParagraph"/>
            <w:numPr>
              <w:numId w:val="1"/>
            </w:numPr>
            <w:ind w:hanging="360"/>
          </w:pPr>
        </w:pPrChange>
      </w:pPr>
      <w:del w:id="110" w:author="garwin" w:date="2013-06-04T22:42:00Z">
        <w:r w:rsidDel="00950E9A">
          <w:delText>Creating the Database</w:delText>
        </w:r>
      </w:del>
    </w:p>
    <w:p w14:paraId="21FCCD6B" w14:textId="77777777" w:rsidR="00073A65" w:rsidRDefault="00073A65" w:rsidP="00950E9A">
      <w:pPr>
        <w:pStyle w:val="ListParagraph"/>
        <w:numPr>
          <w:ilvl w:val="0"/>
          <w:numId w:val="1"/>
        </w:numPr>
      </w:pPr>
      <w:del w:id="111" w:author="garwin" w:date="2013-06-04T22:42:00Z">
        <w:r w:rsidDel="00950E9A">
          <w:delText>Installing the SSIS package</w:delText>
        </w:r>
      </w:del>
    </w:p>
    <w:p w14:paraId="7A6138CA" w14:textId="77777777" w:rsidR="00073A65" w:rsidRDefault="00073A65" w:rsidP="00073A65">
      <w:pPr>
        <w:pStyle w:val="Heading2"/>
      </w:pPr>
      <w:bookmarkStart w:id="112" w:name="_Toc358158973"/>
      <w:r>
        <w:t xml:space="preserve">Creating </w:t>
      </w:r>
      <w:r w:rsidR="00047C88">
        <w:t>t</w:t>
      </w:r>
      <w:r>
        <w:t>he Database</w:t>
      </w:r>
      <w:bookmarkEnd w:id="112"/>
    </w:p>
    <w:p w14:paraId="7ECCA30D" w14:textId="77777777" w:rsidR="00470626" w:rsidRDefault="00470626" w:rsidP="00073A65">
      <w:pPr>
        <w:pStyle w:val="ListParagraph"/>
        <w:numPr>
          <w:ilvl w:val="0"/>
          <w:numId w:val="2"/>
        </w:numPr>
      </w:pPr>
      <w:r>
        <w:t>Identify a MSSQL instance (install one if necessary) to host the system support/configuration database.</w:t>
      </w:r>
    </w:p>
    <w:p w14:paraId="0B982BBA" w14:textId="77777777" w:rsidR="00073A65" w:rsidRPr="0093130C" w:rsidRDefault="00470626" w:rsidP="00073A65">
      <w:pPr>
        <w:pStyle w:val="ListParagraph"/>
        <w:numPr>
          <w:ilvl w:val="0"/>
          <w:numId w:val="2"/>
        </w:numPr>
      </w:pPr>
      <w:r>
        <w:t xml:space="preserve">There is a file called </w:t>
      </w:r>
      <w:r w:rsidRPr="00073A65">
        <w:rPr>
          <w:b/>
        </w:rPr>
        <w:t>JMMB_CustomerNotification_1.0.0.0.sql</w:t>
      </w:r>
      <w:r>
        <w:t xml:space="preserve"> i</w:t>
      </w:r>
      <w:r w:rsidR="00073A65">
        <w:t xml:space="preserve">n the </w:t>
      </w:r>
      <w:proofErr w:type="spellStart"/>
      <w:r w:rsidRPr="00950E9A">
        <w:rPr>
          <w:b/>
          <w:rPrChange w:id="113" w:author="garwin" w:date="2013-06-04T22:46:00Z">
            <w:rPr>
              <w:i/>
            </w:rPr>
          </w:rPrChange>
        </w:rPr>
        <w:t>JMMB_CustomerNotification</w:t>
      </w:r>
      <w:proofErr w:type="spellEnd"/>
      <w:r>
        <w:t xml:space="preserve"> </w:t>
      </w:r>
      <w:r w:rsidR="00073A65">
        <w:t xml:space="preserve">folder. Run it against the MSSQL instance </w:t>
      </w:r>
      <w:r>
        <w:t>that was identified in step 1 above</w:t>
      </w:r>
      <w:r w:rsidR="00073A65">
        <w:t xml:space="preserve">. </w:t>
      </w:r>
      <w:del w:id="114" w:author="garwin" w:date="2013-06-04T22:46:00Z">
        <w:r w:rsidR="00073A65" w:rsidRPr="00950E9A" w:rsidDel="00950E9A">
          <w:rPr>
            <w:rPrChange w:id="115" w:author="garwin" w:date="2013-06-04T22:46:00Z">
              <w:rPr>
                <w:i/>
              </w:rPr>
            </w:rPrChange>
          </w:rPr>
          <w:delText>Note: I</w:delText>
        </w:r>
      </w:del>
      <w:ins w:id="116" w:author="garwin" w:date="2013-06-04T22:46:00Z">
        <w:r w:rsidR="00950E9A" w:rsidRPr="00950E9A">
          <w:rPr>
            <w:rPrChange w:id="117" w:author="garwin" w:date="2013-06-04T22:46:00Z">
              <w:rPr>
                <w:i/>
              </w:rPr>
            </w:rPrChange>
          </w:rPr>
          <w:t>I</w:t>
        </w:r>
      </w:ins>
      <w:r w:rsidR="00073A65" w:rsidRPr="00950E9A">
        <w:rPr>
          <w:rPrChange w:id="118" w:author="garwin" w:date="2013-06-04T22:46:00Z">
            <w:rPr>
              <w:i/>
            </w:rPr>
          </w:rPrChange>
        </w:rPr>
        <w:t xml:space="preserve">t </w:t>
      </w:r>
      <w:r w:rsidR="00047C88" w:rsidRPr="00950E9A">
        <w:rPr>
          <w:rPrChange w:id="119" w:author="garwin" w:date="2013-06-04T22:46:00Z">
            <w:rPr>
              <w:i/>
            </w:rPr>
          </w:rPrChange>
        </w:rPr>
        <w:t xml:space="preserve">will </w:t>
      </w:r>
      <w:r w:rsidR="00073A65" w:rsidRPr="00950E9A">
        <w:rPr>
          <w:rPrChange w:id="120" w:author="garwin" w:date="2013-06-04T22:46:00Z">
            <w:rPr>
              <w:i/>
            </w:rPr>
          </w:rPrChange>
        </w:rPr>
        <w:t>by default</w:t>
      </w:r>
      <w:r w:rsidR="00047C88" w:rsidRPr="00950E9A">
        <w:rPr>
          <w:rPrChange w:id="121" w:author="garwin" w:date="2013-06-04T22:46:00Z">
            <w:rPr>
              <w:i/>
            </w:rPr>
          </w:rPrChange>
        </w:rPr>
        <w:t>,</w:t>
      </w:r>
      <w:r w:rsidR="00073A65" w:rsidRPr="00950E9A">
        <w:rPr>
          <w:rPrChange w:id="122" w:author="garwin" w:date="2013-06-04T22:46:00Z">
            <w:rPr>
              <w:i/>
            </w:rPr>
          </w:rPrChange>
        </w:rPr>
        <w:t xml:space="preserve"> create a database called </w:t>
      </w:r>
      <w:proofErr w:type="spellStart"/>
      <w:r w:rsidR="00073A65" w:rsidRPr="00950E9A">
        <w:rPr>
          <w:b/>
          <w:rPrChange w:id="123" w:author="garwin" w:date="2013-06-04T22:46:00Z">
            <w:rPr>
              <w:i/>
            </w:rPr>
          </w:rPrChange>
        </w:rPr>
        <w:t>JMMB_CustomerNotification</w:t>
      </w:r>
      <w:proofErr w:type="spellEnd"/>
      <w:r w:rsidR="00073A65" w:rsidRPr="00073A65">
        <w:rPr>
          <w:i/>
        </w:rPr>
        <w:t>.</w:t>
      </w:r>
      <w:del w:id="124" w:author="garwin" w:date="2013-06-04T22:46:00Z">
        <w:r w:rsidR="00073A65" w:rsidRPr="00073A65" w:rsidDel="00950E9A">
          <w:rPr>
            <w:i/>
          </w:rPr>
          <w:delText xml:space="preserve"> If a database is already there by that name, </w:delText>
        </w:r>
        <w:r w:rsidR="00047C88" w:rsidDel="00950E9A">
          <w:rPr>
            <w:i/>
          </w:rPr>
          <w:delText xml:space="preserve">the script may be </w:delText>
        </w:r>
        <w:r w:rsidR="00073A65" w:rsidRPr="00073A65" w:rsidDel="00950E9A">
          <w:rPr>
            <w:i/>
          </w:rPr>
          <w:delText>change</w:delText>
        </w:r>
        <w:r w:rsidR="00047C88" w:rsidDel="00950E9A">
          <w:rPr>
            <w:i/>
          </w:rPr>
          <w:delText>d</w:delText>
        </w:r>
        <w:r w:rsidR="00073A65" w:rsidRPr="00073A65" w:rsidDel="00950E9A">
          <w:rPr>
            <w:i/>
          </w:rPr>
          <w:delText xml:space="preserve"> to create another database</w:delText>
        </w:r>
        <w:r w:rsidDel="00950E9A">
          <w:rPr>
            <w:i/>
          </w:rPr>
          <w:delText xml:space="preserve"> </w:delText>
        </w:r>
        <w:r w:rsidRPr="0093130C" w:rsidDel="00950E9A">
          <w:rPr>
            <w:i/>
          </w:rPr>
          <w:delText>otherwise the existing database will have to be manually deleted or renamed</w:delText>
        </w:r>
        <w:r w:rsidR="00073A65" w:rsidRPr="0093130C" w:rsidDel="00950E9A">
          <w:rPr>
            <w:i/>
          </w:rPr>
          <w:delText>.</w:delText>
        </w:r>
      </w:del>
    </w:p>
    <w:p w14:paraId="67D237BD" w14:textId="77777777" w:rsidR="00073A65" w:rsidRPr="0093130C" w:rsidRDefault="00073A65" w:rsidP="00073A65">
      <w:pPr>
        <w:pStyle w:val="Heading2"/>
      </w:pPr>
      <w:del w:id="125" w:author="garwin" w:date="2013-06-04T22:42:00Z">
        <w:r w:rsidRPr="0093130C" w:rsidDel="00950E9A">
          <w:delText xml:space="preserve">Installing </w:delText>
        </w:r>
      </w:del>
      <w:bookmarkStart w:id="126" w:name="_Toc358158974"/>
      <w:ins w:id="127" w:author="garwin" w:date="2013-06-04T22:42:00Z">
        <w:r w:rsidR="00950E9A">
          <w:t>Configuring</w:t>
        </w:r>
        <w:r w:rsidR="00950E9A" w:rsidRPr="0093130C">
          <w:t xml:space="preserve"> </w:t>
        </w:r>
      </w:ins>
      <w:r w:rsidR="00047C88" w:rsidRPr="0093130C">
        <w:t>t</w:t>
      </w:r>
      <w:r w:rsidRPr="0093130C">
        <w:t>he SSIS Package</w:t>
      </w:r>
      <w:ins w:id="128" w:author="garwin" w:date="2013-06-04T22:43:00Z">
        <w:r w:rsidR="00950E9A">
          <w:t>s</w:t>
        </w:r>
      </w:ins>
      <w:bookmarkEnd w:id="126"/>
    </w:p>
    <w:p w14:paraId="06B13E35" w14:textId="77777777" w:rsidR="009859DA" w:rsidRPr="0093130C" w:rsidDel="00950E9A" w:rsidRDefault="00470626" w:rsidP="00073A65">
      <w:pPr>
        <w:pStyle w:val="ListParagraph"/>
        <w:numPr>
          <w:ilvl w:val="0"/>
          <w:numId w:val="3"/>
        </w:numPr>
        <w:rPr>
          <w:del w:id="129" w:author="garwin" w:date="2013-06-04T22:43:00Z"/>
        </w:rPr>
      </w:pPr>
      <w:commentRangeStart w:id="130"/>
      <w:del w:id="131" w:author="garwin" w:date="2013-06-04T22:43:00Z">
        <w:r w:rsidRPr="0093130C" w:rsidDel="00950E9A">
          <w:delText xml:space="preserve">Copy the </w:delText>
        </w:r>
        <w:r w:rsidRPr="0093130C" w:rsidDel="00950E9A">
          <w:rPr>
            <w:i/>
          </w:rPr>
          <w:delText>JMMB_CustomerNotification</w:delText>
        </w:r>
        <w:r w:rsidRPr="0093130C" w:rsidDel="00950E9A">
          <w:delText xml:space="preserve"> directory to C:\ or some other suitable directory</w:delText>
        </w:r>
        <w:r w:rsidR="00BB0E3B" w:rsidRPr="0093130C" w:rsidDel="00950E9A">
          <w:delText>.</w:delText>
        </w:r>
        <w:commentRangeEnd w:id="130"/>
        <w:r w:rsidR="004D3719" w:rsidDel="00950E9A">
          <w:rPr>
            <w:rStyle w:val="CommentReference"/>
          </w:rPr>
          <w:commentReference w:id="130"/>
        </w:r>
      </w:del>
    </w:p>
    <w:p w14:paraId="58AC23FC" w14:textId="77777777" w:rsidR="00950E9A" w:rsidRDefault="00950E9A" w:rsidP="00950E9A">
      <w:pPr>
        <w:pStyle w:val="ListParagraph"/>
        <w:numPr>
          <w:ilvl w:val="0"/>
          <w:numId w:val="3"/>
        </w:numPr>
        <w:rPr>
          <w:ins w:id="132" w:author="garwin" w:date="2013-06-04T23:46:00Z"/>
        </w:rPr>
      </w:pPr>
      <w:ins w:id="133" w:author="garwin" w:date="2013-06-04T22:43:00Z">
        <w:r>
          <w:t xml:space="preserve">Open the </w:t>
        </w:r>
        <w:proofErr w:type="spellStart"/>
        <w:r w:rsidRPr="00950E9A">
          <w:rPr>
            <w:b/>
            <w:rPrChange w:id="134" w:author="garwin" w:date="2013-06-04T22:44:00Z">
              <w:rPr/>
            </w:rPrChange>
          </w:rPr>
          <w:t>JMMBCustomerNotification.dtproj</w:t>
        </w:r>
        <w:proofErr w:type="spellEnd"/>
        <w:r w:rsidRPr="00950E9A">
          <w:t xml:space="preserve"> </w:t>
        </w:r>
      </w:ins>
      <w:ins w:id="135" w:author="garwin" w:date="2013-06-04T22:44:00Z">
        <w:r>
          <w:t xml:space="preserve">project file with </w:t>
        </w:r>
        <w:r w:rsidRPr="00950E9A">
          <w:rPr>
            <w:rPrChange w:id="136" w:author="garwin" w:date="2013-06-04T22:45:00Z">
              <w:rPr/>
            </w:rPrChange>
          </w:rPr>
          <w:t>SQL Server Business Intelligence Development Studio</w:t>
        </w:r>
        <w:r>
          <w:t>.</w:t>
        </w:r>
      </w:ins>
    </w:p>
    <w:p w14:paraId="09508369" w14:textId="77777777" w:rsidR="00012869" w:rsidRDefault="00012869" w:rsidP="00012869">
      <w:pPr>
        <w:pStyle w:val="ListParagraph"/>
        <w:rPr>
          <w:ins w:id="137" w:author="garwin" w:date="2013-06-04T22:45:00Z"/>
        </w:rPr>
        <w:pPrChange w:id="138" w:author="garwin" w:date="2013-06-04T23:46:00Z">
          <w:pPr>
            <w:pStyle w:val="ListParagraph"/>
            <w:numPr>
              <w:numId w:val="3"/>
            </w:numPr>
            <w:ind w:hanging="360"/>
          </w:pPr>
        </w:pPrChange>
      </w:pPr>
    </w:p>
    <w:p w14:paraId="5EED653E" w14:textId="0B277FA5" w:rsidR="00BB0E3B" w:rsidRDefault="00BB0E3B" w:rsidP="00950E9A">
      <w:pPr>
        <w:pStyle w:val="ListParagraph"/>
        <w:numPr>
          <w:ilvl w:val="0"/>
          <w:numId w:val="3"/>
        </w:numPr>
        <w:rPr>
          <w:ins w:id="139" w:author="garwin" w:date="2013-06-04T23:46:00Z"/>
        </w:rPr>
      </w:pPr>
      <w:r w:rsidRPr="0093130C">
        <w:t>Open both package</w:t>
      </w:r>
      <w:r w:rsidR="00302F6B" w:rsidRPr="0093130C">
        <w:t xml:space="preserve"> (</w:t>
      </w:r>
      <w:proofErr w:type="spellStart"/>
      <w:r w:rsidR="009A54F6" w:rsidRPr="00950E9A">
        <w:rPr>
          <w:b/>
          <w:rPrChange w:id="140" w:author="garwin" w:date="2013-06-04T22:46:00Z">
            <w:rPr/>
          </w:rPrChange>
        </w:rPr>
        <w:t>JMMBCustomerNotificationPackage</w:t>
      </w:r>
      <w:proofErr w:type="spellEnd"/>
      <w:r w:rsidR="00526D85">
        <w:t xml:space="preserve"> and </w:t>
      </w:r>
      <w:proofErr w:type="spellStart"/>
      <w:r w:rsidR="00526D85" w:rsidRPr="00950E9A">
        <w:rPr>
          <w:b/>
          <w:rPrChange w:id="141" w:author="garwin" w:date="2013-06-04T22:47:00Z">
            <w:rPr/>
          </w:rPrChange>
        </w:rPr>
        <w:t>JM</w:t>
      </w:r>
      <w:r w:rsidR="009A54F6" w:rsidRPr="00950E9A">
        <w:rPr>
          <w:b/>
          <w:rPrChange w:id="142" w:author="garwin" w:date="2013-06-04T22:47:00Z">
            <w:rPr/>
          </w:rPrChange>
        </w:rPr>
        <w:t>MBBulkCustomerFileUpdatePackage</w:t>
      </w:r>
      <w:proofErr w:type="spellEnd"/>
      <w:r w:rsidR="00302F6B">
        <w:t>)</w:t>
      </w:r>
      <w:r>
        <w:t xml:space="preserve"> and change the connections settings for connection </w:t>
      </w:r>
      <w:proofErr w:type="spellStart"/>
      <w:r w:rsidRPr="00BB0E3B">
        <w:rPr>
          <w:b/>
        </w:rPr>
        <w:t>SSISConfiguration</w:t>
      </w:r>
      <w:proofErr w:type="spellEnd"/>
      <w:r>
        <w:rPr>
          <w:b/>
        </w:rPr>
        <w:t xml:space="preserve"> </w:t>
      </w:r>
      <w:r>
        <w:t xml:space="preserve">in the </w:t>
      </w:r>
      <w:r w:rsidRPr="00BB0E3B">
        <w:rPr>
          <w:b/>
        </w:rPr>
        <w:t>Connection Manager</w:t>
      </w:r>
      <w:r>
        <w:t xml:space="preserve"> to point to the </w:t>
      </w:r>
      <w:proofErr w:type="spellStart"/>
      <w:r w:rsidRPr="00F47C9D">
        <w:rPr>
          <w:b/>
        </w:rPr>
        <w:t>JMMB_CustomerNotification</w:t>
      </w:r>
      <w:proofErr w:type="spellEnd"/>
      <w:r>
        <w:t xml:space="preserve"> database. This will allow it to pick</w:t>
      </w:r>
      <w:r w:rsidR="00047C88">
        <w:t xml:space="preserve"> </w:t>
      </w:r>
      <w:r>
        <w:t>up the rest of the configuration</w:t>
      </w:r>
      <w:r w:rsidR="003B3E18">
        <w:t xml:space="preserve"> for each package.</w:t>
      </w:r>
      <w:ins w:id="143" w:author="garwin" w:date="2013-06-04T23:46:00Z">
        <w:r w:rsidR="00012869">
          <w:t xml:space="preserve"> NOTE: in opening the packages you might get an error message like the image below, this is because the configurations where not found</w:t>
        </w:r>
      </w:ins>
      <w:ins w:id="144" w:author="garwin" w:date="2013-06-04T23:49:00Z">
        <w:r w:rsidR="00012869">
          <w:t xml:space="preserve">. It </w:t>
        </w:r>
      </w:ins>
      <w:ins w:id="145" w:author="garwin" w:date="2013-06-04T23:46:00Z">
        <w:r w:rsidR="00012869">
          <w:t xml:space="preserve">should not </w:t>
        </w:r>
      </w:ins>
      <w:ins w:id="146" w:author="garwin" w:date="2013-06-04T23:48:00Z">
        <w:r w:rsidR="00012869">
          <w:t>occur</w:t>
        </w:r>
      </w:ins>
      <w:ins w:id="147" w:author="garwin" w:date="2013-06-04T23:46:00Z">
        <w:r w:rsidR="00012869">
          <w:t xml:space="preserve"> again after the </w:t>
        </w:r>
        <w:proofErr w:type="spellStart"/>
        <w:r w:rsidR="00012869">
          <w:t>SSISConfiguration</w:t>
        </w:r>
        <w:proofErr w:type="spellEnd"/>
        <w:r w:rsidR="00012869">
          <w:t xml:space="preserve"> is </w:t>
        </w:r>
      </w:ins>
      <w:ins w:id="148" w:author="garwin" w:date="2013-06-04T23:49:00Z">
        <w:r w:rsidR="00012869">
          <w:t>configured</w:t>
        </w:r>
      </w:ins>
      <w:ins w:id="149" w:author="garwin" w:date="2013-06-04T23:46:00Z">
        <w:r w:rsidR="00012869">
          <w:t>.</w:t>
        </w:r>
      </w:ins>
    </w:p>
    <w:p w14:paraId="52F0771E" w14:textId="3C4D590F" w:rsidR="00012869" w:rsidRDefault="00012869" w:rsidP="00012869">
      <w:pPr>
        <w:pStyle w:val="ListParagraph"/>
        <w:rPr>
          <w:ins w:id="150" w:author="garwin" w:date="2013-06-04T23:47:00Z"/>
        </w:rPr>
        <w:pPrChange w:id="151" w:author="garwin" w:date="2013-06-04T23:47:00Z">
          <w:pPr>
            <w:pStyle w:val="ListParagraph"/>
            <w:numPr>
              <w:numId w:val="3"/>
            </w:numPr>
            <w:ind w:hanging="360"/>
          </w:pPr>
        </w:pPrChange>
      </w:pPr>
      <w:ins w:id="152" w:author="garwin" w:date="2013-06-04T23:48:00Z">
        <w:r>
          <w:rPr>
            <w:noProof/>
            <w:lang w:val="en-US"/>
          </w:rPr>
          <w:lastRenderedPageBreak/>
          <w:drawing>
            <wp:inline distT="0" distB="0" distL="0" distR="0" wp14:anchorId="7E5E72DB" wp14:editId="7DD93BB7">
              <wp:extent cx="4617720" cy="1316425"/>
              <wp:effectExtent l="0" t="0" r="0" b="0"/>
              <wp:docPr id="4" name="Picture 4" descr="L:\Projects\birthdaynotificationworkspace\files\PackageCorrupted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Projects\birthdaynotificationworkspace\files\PackageCorruptedErro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9451" cy="1336874"/>
                      </a:xfrm>
                      <a:prstGeom prst="rect">
                        <a:avLst/>
                      </a:prstGeom>
                      <a:noFill/>
                      <a:ln>
                        <a:noFill/>
                      </a:ln>
                    </pic:spPr>
                  </pic:pic>
                </a:graphicData>
              </a:graphic>
            </wp:inline>
          </w:drawing>
        </w:r>
      </w:ins>
    </w:p>
    <w:p w14:paraId="6A89D976" w14:textId="6171B0CA" w:rsidR="00012869" w:rsidRDefault="00012869" w:rsidP="00012869">
      <w:pPr>
        <w:pStyle w:val="ListParagraph"/>
        <w:pPrChange w:id="153" w:author="garwin" w:date="2013-06-04T23:47:00Z">
          <w:pPr>
            <w:pStyle w:val="ListParagraph"/>
            <w:numPr>
              <w:numId w:val="3"/>
            </w:numPr>
            <w:ind w:hanging="360"/>
          </w:pPr>
        </w:pPrChange>
      </w:pPr>
    </w:p>
    <w:p w14:paraId="5451EE8A" w14:textId="77777777" w:rsidR="00494E06" w:rsidRDefault="00155D68" w:rsidP="00BB0E3B">
      <w:pPr>
        <w:pStyle w:val="ListParagraph"/>
        <w:numPr>
          <w:ilvl w:val="0"/>
          <w:numId w:val="3"/>
        </w:numPr>
      </w:pPr>
      <w:r>
        <w:t>T</w:t>
      </w:r>
      <w:r w:rsidR="00494E06">
        <w:t xml:space="preserve">he </w:t>
      </w:r>
      <w:proofErr w:type="spellStart"/>
      <w:r w:rsidR="00494E06" w:rsidRPr="00F47C9D">
        <w:rPr>
          <w:b/>
        </w:rPr>
        <w:t>JMMB_CustomerNotification</w:t>
      </w:r>
      <w:proofErr w:type="spellEnd"/>
      <w:r w:rsidR="00494E06">
        <w:t xml:space="preserve"> database has the </w:t>
      </w:r>
      <w:proofErr w:type="spellStart"/>
      <w:r w:rsidR="00494E06" w:rsidRPr="00BB0E3B">
        <w:rPr>
          <w:b/>
        </w:rPr>
        <w:t>SSIS</w:t>
      </w:r>
      <w:del w:id="154" w:author="garwin" w:date="2013-06-04T22:38:00Z">
        <w:r w:rsidR="00494E06" w:rsidRPr="00BB0E3B" w:rsidDel="004D3719">
          <w:rPr>
            <w:b/>
          </w:rPr>
          <w:delText xml:space="preserve"> </w:delText>
        </w:r>
      </w:del>
      <w:r w:rsidR="00494E06" w:rsidRPr="00BB0E3B">
        <w:rPr>
          <w:b/>
        </w:rPr>
        <w:t>Configurations</w:t>
      </w:r>
      <w:proofErr w:type="spellEnd"/>
      <w:r w:rsidR="00494E06">
        <w:rPr>
          <w:b/>
        </w:rPr>
        <w:t xml:space="preserve"> </w:t>
      </w:r>
      <w:r w:rsidR="00494E06">
        <w:t xml:space="preserve">table. This </w:t>
      </w:r>
      <w:r w:rsidR="00486BBB">
        <w:t>table</w:t>
      </w:r>
      <w:r w:rsidR="00494E06">
        <w:t xml:space="preserve"> contains the configuration values for anything in the package that would need</w:t>
      </w:r>
      <w:r>
        <w:t xml:space="preserve"> to be</w:t>
      </w:r>
      <w:r w:rsidR="00494E06">
        <w:t xml:space="preserve"> </w:t>
      </w:r>
      <w:r>
        <w:t>configured</w:t>
      </w:r>
      <w:r w:rsidR="00494E06">
        <w:t xml:space="preserve"> in a new environment. Below is a table of the configuration values, the package they belong to and </w:t>
      </w:r>
      <w:r>
        <w:t>their</w:t>
      </w:r>
      <w:r w:rsidR="00494E06">
        <w:t xml:space="preserve"> purpose.</w:t>
      </w:r>
      <w:r w:rsidR="00486BBB">
        <w:t xml:space="preserve"> </w:t>
      </w:r>
      <w:r w:rsidR="00047C88" w:rsidRPr="002B7797">
        <w:t>Please c</w:t>
      </w:r>
      <w:r w:rsidR="00486BBB" w:rsidRPr="002B7797">
        <w:t xml:space="preserve">hange the </w:t>
      </w:r>
      <w:proofErr w:type="spellStart"/>
      <w:r w:rsidR="002B7797" w:rsidRPr="0093130C">
        <w:rPr>
          <w:b/>
        </w:rPr>
        <w:t>Configured</w:t>
      </w:r>
      <w:r w:rsidR="00486BBB" w:rsidRPr="0093130C">
        <w:rPr>
          <w:b/>
        </w:rPr>
        <w:t>Value</w:t>
      </w:r>
      <w:proofErr w:type="spellEnd"/>
      <w:r w:rsidR="00486BBB" w:rsidRPr="002B7797">
        <w:t xml:space="preserve"> column to match your environment</w:t>
      </w:r>
      <w:r w:rsidR="00486BBB">
        <w:t>.</w:t>
      </w:r>
    </w:p>
    <w:tbl>
      <w:tblPr>
        <w:tblStyle w:val="LightShading"/>
        <w:tblW w:w="8226" w:type="dxa"/>
        <w:tblLayout w:type="fixed"/>
        <w:tblLook w:val="04A0" w:firstRow="1" w:lastRow="0" w:firstColumn="1" w:lastColumn="0" w:noHBand="0" w:noVBand="1"/>
        <w:tblPrChange w:id="155" w:author="garwin" w:date="2013-06-05T00:05:00Z">
          <w:tblPr>
            <w:tblStyle w:val="LightShading"/>
            <w:tblW w:w="9576" w:type="dxa"/>
            <w:tblLayout w:type="fixed"/>
            <w:tblLook w:val="04A0" w:firstRow="1" w:lastRow="0" w:firstColumn="1" w:lastColumn="0" w:noHBand="0" w:noVBand="1"/>
          </w:tblPr>
        </w:tblPrChange>
      </w:tblPr>
      <w:tblGrid>
        <w:gridCol w:w="2088"/>
        <w:gridCol w:w="1440"/>
        <w:gridCol w:w="2160"/>
        <w:gridCol w:w="2538"/>
        <w:tblGridChange w:id="156">
          <w:tblGrid>
            <w:gridCol w:w="2088"/>
            <w:gridCol w:w="1440"/>
            <w:gridCol w:w="2160"/>
            <w:gridCol w:w="2538"/>
          </w:tblGrid>
        </w:tblGridChange>
      </w:tblGrid>
      <w:tr w:rsidR="005D20A8" w:rsidRPr="00486BBB" w14:paraId="65BC8218" w14:textId="77777777" w:rsidTr="005D20A8">
        <w:trPr>
          <w:cnfStyle w:val="100000000000" w:firstRow="1" w:lastRow="0" w:firstColumn="0" w:lastColumn="0" w:oddVBand="0" w:evenVBand="0" w:oddHBand="0" w:evenHBand="0" w:firstRowFirstColumn="0" w:firstRowLastColumn="0" w:lastRowFirstColumn="0" w:lastRowLastColumn="0"/>
          <w:trHeight w:val="300"/>
          <w:trPrChange w:id="157" w:author="garwin" w:date="2013-06-05T00:05:00Z">
            <w:trPr>
              <w:trHeight w:val="300"/>
            </w:trPr>
          </w:trPrChange>
        </w:trPr>
        <w:tc>
          <w:tcPr>
            <w:cnfStyle w:val="001000000000" w:firstRow="0" w:lastRow="0" w:firstColumn="1" w:lastColumn="0" w:oddVBand="0" w:evenVBand="0" w:oddHBand="0" w:evenHBand="0" w:firstRowFirstColumn="0" w:firstRowLastColumn="0" w:lastRowFirstColumn="0" w:lastRowLastColumn="0"/>
            <w:tcW w:w="2088" w:type="dxa"/>
            <w:noWrap/>
            <w:hideMark/>
            <w:tcPrChange w:id="158" w:author="garwin" w:date="2013-06-05T00:05:00Z">
              <w:tcPr>
                <w:tcW w:w="2088" w:type="dxa"/>
                <w:noWrap/>
                <w:hideMark/>
              </w:tcPr>
            </w:tcPrChange>
          </w:tcPr>
          <w:p w14:paraId="6638F700" w14:textId="77777777" w:rsidR="005D20A8" w:rsidRPr="00486BBB" w:rsidRDefault="005D20A8" w:rsidP="00486BBB">
            <w:pPr>
              <w:cnfStyle w:val="101000000000" w:firstRow="1" w:lastRow="0" w:firstColumn="1" w:lastColumn="0" w:oddVBand="0" w:evenVBand="0" w:oddHBand="0" w:evenHBand="0" w:firstRowFirstColumn="0" w:firstRowLastColumn="0" w:lastRowFirstColumn="0" w:lastRowLastColumn="0"/>
              <w:rPr>
                <w:rFonts w:ascii="Calibri" w:eastAsia="Times New Roman" w:hAnsi="Calibri" w:cs="Times New Roman"/>
                <w:color w:val="000000"/>
                <w:lang w:eastAsia="en-JM"/>
              </w:rPr>
            </w:pPr>
            <w:proofErr w:type="spellStart"/>
            <w:r>
              <w:rPr>
                <w:rFonts w:ascii="Calibri" w:eastAsia="Times New Roman" w:hAnsi="Calibri" w:cs="Times New Roman"/>
                <w:color w:val="000000"/>
                <w:lang w:eastAsia="en-JM"/>
              </w:rPr>
              <w:t>ConfigurationFilter</w:t>
            </w:r>
            <w:proofErr w:type="spellEnd"/>
          </w:p>
        </w:tc>
        <w:tc>
          <w:tcPr>
            <w:tcW w:w="1440" w:type="dxa"/>
            <w:noWrap/>
            <w:hideMark/>
            <w:tcPrChange w:id="159" w:author="garwin" w:date="2013-06-05T00:05:00Z">
              <w:tcPr>
                <w:tcW w:w="1440" w:type="dxa"/>
                <w:noWrap/>
                <w:hideMark/>
              </w:tcPr>
            </w:tcPrChange>
          </w:tcPr>
          <w:p w14:paraId="3268B728" w14:textId="77777777" w:rsidR="005D20A8" w:rsidRPr="00486BBB" w:rsidRDefault="005D20A8" w:rsidP="00486BB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JM"/>
              </w:rPr>
            </w:pPr>
            <w:proofErr w:type="spellStart"/>
            <w:r>
              <w:rPr>
                <w:rFonts w:ascii="Calibri" w:eastAsia="Times New Roman" w:hAnsi="Calibri" w:cs="Times New Roman"/>
                <w:color w:val="000000"/>
                <w:lang w:eastAsia="en-JM"/>
              </w:rPr>
              <w:t>PackagePath</w:t>
            </w:r>
            <w:proofErr w:type="spellEnd"/>
          </w:p>
        </w:tc>
        <w:tc>
          <w:tcPr>
            <w:tcW w:w="2160" w:type="dxa"/>
            <w:noWrap/>
            <w:hideMark/>
            <w:tcPrChange w:id="160" w:author="garwin" w:date="2013-06-05T00:05:00Z">
              <w:tcPr>
                <w:tcW w:w="2160" w:type="dxa"/>
                <w:noWrap/>
                <w:hideMark/>
              </w:tcPr>
            </w:tcPrChange>
          </w:tcPr>
          <w:p w14:paraId="2936969C" w14:textId="77777777" w:rsidR="005D20A8" w:rsidRPr="00486BBB" w:rsidRDefault="005D20A8" w:rsidP="00486BB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Description</w:t>
            </w:r>
            <w:r>
              <w:rPr>
                <w:rFonts w:ascii="Calibri" w:eastAsia="Times New Roman" w:hAnsi="Calibri" w:cs="Times New Roman"/>
                <w:color w:val="000000"/>
                <w:lang w:eastAsia="en-JM"/>
              </w:rPr>
              <w:t xml:space="preserve"> and Comments</w:t>
            </w:r>
          </w:p>
        </w:tc>
        <w:tc>
          <w:tcPr>
            <w:tcW w:w="2538" w:type="dxa"/>
            <w:noWrap/>
            <w:hideMark/>
            <w:tcPrChange w:id="161" w:author="garwin" w:date="2013-06-05T00:05:00Z">
              <w:tcPr>
                <w:tcW w:w="2538" w:type="dxa"/>
                <w:noWrap/>
                <w:hideMark/>
              </w:tcPr>
            </w:tcPrChange>
          </w:tcPr>
          <w:p w14:paraId="2E3C98BE" w14:textId="77777777" w:rsidR="005D20A8" w:rsidRPr="00486BBB" w:rsidRDefault="005D20A8" w:rsidP="00486BB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JM"/>
              </w:rPr>
            </w:pPr>
            <w:r>
              <w:rPr>
                <w:rFonts w:ascii="Calibri" w:eastAsia="Times New Roman" w:hAnsi="Calibri" w:cs="Times New Roman"/>
                <w:color w:val="000000"/>
                <w:lang w:eastAsia="en-JM"/>
              </w:rPr>
              <w:t xml:space="preserve">Sample </w:t>
            </w:r>
            <w:proofErr w:type="spellStart"/>
            <w:r>
              <w:rPr>
                <w:rFonts w:ascii="Calibri" w:eastAsia="Times New Roman" w:hAnsi="Calibri" w:cs="Times New Roman"/>
                <w:color w:val="000000"/>
                <w:lang w:eastAsia="en-JM"/>
              </w:rPr>
              <w:t>ConfiguredValue</w:t>
            </w:r>
            <w:proofErr w:type="spellEnd"/>
          </w:p>
        </w:tc>
      </w:tr>
      <w:tr w:rsidR="005D20A8" w:rsidRPr="00486BBB" w14:paraId="3AAE9F85" w14:textId="77777777" w:rsidTr="005D20A8">
        <w:trPr>
          <w:cnfStyle w:val="000000100000" w:firstRow="0" w:lastRow="0" w:firstColumn="0" w:lastColumn="0" w:oddVBand="0" w:evenVBand="0" w:oddHBand="1" w:evenHBand="0" w:firstRowFirstColumn="0" w:firstRowLastColumn="0" w:lastRowFirstColumn="0" w:lastRowLastColumn="0"/>
          <w:trHeight w:val="300"/>
          <w:trPrChange w:id="162" w:author="garwin" w:date="2013-06-05T00:05:00Z">
            <w:trPr>
              <w:trHeight w:val="300"/>
            </w:trPr>
          </w:trPrChange>
        </w:trPr>
        <w:tc>
          <w:tcPr>
            <w:cnfStyle w:val="001000000000" w:firstRow="0" w:lastRow="0" w:firstColumn="1" w:lastColumn="0" w:oddVBand="0" w:evenVBand="0" w:oddHBand="0" w:evenHBand="0" w:firstRowFirstColumn="0" w:firstRowLastColumn="0" w:lastRowFirstColumn="0" w:lastRowLastColumn="0"/>
            <w:tcW w:w="2088" w:type="dxa"/>
            <w:hideMark/>
            <w:tcPrChange w:id="163" w:author="garwin" w:date="2013-06-05T00:05:00Z">
              <w:tcPr>
                <w:tcW w:w="2088" w:type="dxa"/>
                <w:hideMark/>
              </w:tcPr>
            </w:tcPrChange>
          </w:tcPr>
          <w:p w14:paraId="0BD7C117" w14:textId="77777777" w:rsidR="005D20A8" w:rsidRPr="00486BBB" w:rsidRDefault="005D20A8" w:rsidP="00486BBB">
            <w:pPr>
              <w:cnfStyle w:val="001000100000" w:firstRow="0" w:lastRow="0" w:firstColumn="1" w:lastColumn="0" w:oddVBand="0" w:evenVBand="0" w:oddHBand="1" w:evenHBand="0" w:firstRowFirstColumn="0" w:firstRowLastColumn="0" w:lastRowFirstColumn="0" w:lastRowLastColumn="0"/>
              <w:rPr>
                <w:rFonts w:ascii="Calibri" w:eastAsia="Times New Roman" w:hAnsi="Calibri" w:cs="Times New Roman"/>
                <w:color w:val="000000"/>
                <w:lang w:eastAsia="en-JM"/>
              </w:rPr>
            </w:pPr>
            <w:proofErr w:type="spellStart"/>
            <w:r w:rsidRPr="00486BBB">
              <w:rPr>
                <w:rFonts w:ascii="Calibri" w:eastAsia="Times New Roman" w:hAnsi="Calibri" w:cs="Times New Roman"/>
                <w:color w:val="000000"/>
                <w:lang w:eastAsia="en-JM"/>
              </w:rPr>
              <w:t>JMMBBulkCustomerFileUpdatePackage</w:t>
            </w:r>
            <w:proofErr w:type="spellEnd"/>
          </w:p>
        </w:tc>
        <w:tc>
          <w:tcPr>
            <w:tcW w:w="1440" w:type="dxa"/>
            <w:noWrap/>
            <w:hideMark/>
            <w:tcPrChange w:id="164" w:author="garwin" w:date="2013-06-05T00:05:00Z">
              <w:tcPr>
                <w:tcW w:w="1440" w:type="dxa"/>
                <w:noWrap/>
                <w:hideMark/>
              </w:tcPr>
            </w:tcPrChange>
          </w:tcPr>
          <w:p w14:paraId="6F17582F" w14:textId="77777777" w:rsidR="005D20A8" w:rsidRPr="00486BBB" w:rsidRDefault="005D20A8" w:rsidP="00486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w:t>
            </w:r>
            <w:proofErr w:type="spellStart"/>
            <w:r w:rsidRPr="00486BBB">
              <w:rPr>
                <w:rFonts w:ascii="Calibri" w:eastAsia="Times New Roman" w:hAnsi="Calibri" w:cs="Times New Roman"/>
                <w:color w:val="000000"/>
                <w:lang w:eastAsia="en-JM"/>
              </w:rPr>
              <w:t>Package.Connections</w:t>
            </w:r>
            <w:proofErr w:type="spellEnd"/>
            <w:r w:rsidRPr="00486BBB">
              <w:rPr>
                <w:rFonts w:ascii="Calibri" w:eastAsia="Times New Roman" w:hAnsi="Calibri" w:cs="Times New Roman"/>
                <w:color w:val="000000"/>
                <w:lang w:eastAsia="en-JM"/>
              </w:rPr>
              <w:t>[</w:t>
            </w:r>
            <w:proofErr w:type="spellStart"/>
            <w:r w:rsidRPr="00486BBB">
              <w:rPr>
                <w:rFonts w:ascii="Calibri" w:eastAsia="Times New Roman" w:hAnsi="Calibri" w:cs="Times New Roman"/>
                <w:color w:val="000000"/>
                <w:lang w:eastAsia="en-JM"/>
              </w:rPr>
              <w:t>CustomerDB</w:t>
            </w:r>
            <w:proofErr w:type="spellEnd"/>
            <w:r w:rsidRPr="00486BBB">
              <w:rPr>
                <w:rFonts w:ascii="Calibri" w:eastAsia="Times New Roman" w:hAnsi="Calibri" w:cs="Times New Roman"/>
                <w:color w:val="000000"/>
                <w:lang w:eastAsia="en-JM"/>
              </w:rPr>
              <w:t>].Properties[</w:t>
            </w:r>
            <w:proofErr w:type="spellStart"/>
            <w:r w:rsidRPr="00486BBB">
              <w:rPr>
                <w:rFonts w:ascii="Calibri" w:eastAsia="Times New Roman" w:hAnsi="Calibri" w:cs="Times New Roman"/>
                <w:color w:val="000000"/>
                <w:lang w:eastAsia="en-JM"/>
              </w:rPr>
              <w:t>ConnectionString</w:t>
            </w:r>
            <w:proofErr w:type="spellEnd"/>
            <w:r w:rsidRPr="00486BBB">
              <w:rPr>
                <w:rFonts w:ascii="Calibri" w:eastAsia="Times New Roman" w:hAnsi="Calibri" w:cs="Times New Roman"/>
                <w:color w:val="000000"/>
                <w:lang w:eastAsia="en-JM"/>
              </w:rPr>
              <w:t>]</w:t>
            </w:r>
          </w:p>
        </w:tc>
        <w:tc>
          <w:tcPr>
            <w:tcW w:w="2160" w:type="dxa"/>
            <w:noWrap/>
            <w:hideMark/>
            <w:tcPrChange w:id="165" w:author="garwin" w:date="2013-06-05T00:05:00Z">
              <w:tcPr>
                <w:tcW w:w="2160" w:type="dxa"/>
                <w:noWrap/>
                <w:hideMark/>
              </w:tcPr>
            </w:tcPrChange>
          </w:tcPr>
          <w:p w14:paraId="05BE2A08" w14:textId="77777777" w:rsidR="005D20A8" w:rsidRPr="00486BBB" w:rsidRDefault="005D20A8" w:rsidP="00486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JM"/>
              </w:rPr>
            </w:pPr>
            <w:r>
              <w:rPr>
                <w:rFonts w:ascii="Calibri" w:eastAsia="Times New Roman" w:hAnsi="Calibri" w:cs="Times New Roman"/>
                <w:color w:val="000000"/>
                <w:lang w:eastAsia="en-JM"/>
              </w:rPr>
              <w:t>Connection String t</w:t>
            </w:r>
            <w:r w:rsidRPr="00486BBB">
              <w:rPr>
                <w:rFonts w:ascii="Calibri" w:eastAsia="Times New Roman" w:hAnsi="Calibri" w:cs="Times New Roman"/>
                <w:color w:val="000000"/>
                <w:lang w:eastAsia="en-JM"/>
              </w:rPr>
              <w:t>o the database with the CLIENT table containing all the customers</w:t>
            </w:r>
            <w:r>
              <w:rPr>
                <w:rFonts w:ascii="Calibri" w:eastAsia="Times New Roman" w:hAnsi="Calibri" w:cs="Times New Roman"/>
                <w:color w:val="000000"/>
                <w:lang w:eastAsia="en-JM"/>
              </w:rPr>
              <w:t>’</w:t>
            </w:r>
            <w:r w:rsidRPr="00486BBB">
              <w:rPr>
                <w:rFonts w:ascii="Calibri" w:eastAsia="Times New Roman" w:hAnsi="Calibri" w:cs="Times New Roman"/>
                <w:color w:val="000000"/>
                <w:lang w:eastAsia="en-JM"/>
              </w:rPr>
              <w:t xml:space="preserve"> information</w:t>
            </w:r>
            <w:r>
              <w:rPr>
                <w:rFonts w:ascii="Calibri" w:eastAsia="Times New Roman" w:hAnsi="Calibri" w:cs="Times New Roman"/>
                <w:color w:val="000000"/>
                <w:lang w:eastAsia="en-JM"/>
              </w:rPr>
              <w:t>. This needs to change to point to the relevant database servers.</w:t>
            </w:r>
          </w:p>
        </w:tc>
        <w:tc>
          <w:tcPr>
            <w:tcW w:w="2538" w:type="dxa"/>
            <w:noWrap/>
            <w:hideMark/>
            <w:tcPrChange w:id="166" w:author="garwin" w:date="2013-06-05T00:05:00Z">
              <w:tcPr>
                <w:tcW w:w="2538" w:type="dxa"/>
                <w:noWrap/>
                <w:hideMark/>
              </w:tcPr>
            </w:tcPrChange>
          </w:tcPr>
          <w:p w14:paraId="6B5F1B7E" w14:textId="77777777" w:rsidR="005D20A8" w:rsidRPr="00486BBB" w:rsidRDefault="005D20A8" w:rsidP="00486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Data Source=.</w:t>
            </w:r>
            <w:proofErr w:type="gramStart"/>
            <w:r w:rsidRPr="00486BBB">
              <w:rPr>
                <w:rFonts w:ascii="Calibri" w:eastAsia="Times New Roman" w:hAnsi="Calibri" w:cs="Times New Roman"/>
                <w:color w:val="000000"/>
                <w:lang w:eastAsia="en-JM"/>
              </w:rPr>
              <w:t>;I</w:t>
            </w:r>
            <w:proofErr w:type="gramEnd"/>
            <w:r w:rsidRPr="00486BBB">
              <w:rPr>
                <w:rFonts w:ascii="Calibri" w:eastAsia="Times New Roman" w:hAnsi="Calibri" w:cs="Times New Roman"/>
                <w:color w:val="000000"/>
                <w:lang w:eastAsia="en-JM"/>
              </w:rPr>
              <w:t xml:space="preserve">nitial </w:t>
            </w:r>
            <w:proofErr w:type="spellStart"/>
            <w:r w:rsidRPr="00486BBB">
              <w:rPr>
                <w:rFonts w:ascii="Calibri" w:eastAsia="Times New Roman" w:hAnsi="Calibri" w:cs="Times New Roman"/>
                <w:color w:val="000000"/>
                <w:lang w:eastAsia="en-JM"/>
              </w:rPr>
              <w:t>Catalog</w:t>
            </w:r>
            <w:proofErr w:type="spellEnd"/>
            <w:r w:rsidRPr="00486BBB">
              <w:rPr>
                <w:rFonts w:ascii="Calibri" w:eastAsia="Times New Roman" w:hAnsi="Calibri" w:cs="Times New Roman"/>
                <w:color w:val="000000"/>
                <w:lang w:eastAsia="en-JM"/>
              </w:rPr>
              <w:t>=</w:t>
            </w:r>
            <w:proofErr w:type="spellStart"/>
            <w:r w:rsidRPr="00486BBB">
              <w:rPr>
                <w:rFonts w:ascii="Calibri" w:eastAsia="Times New Roman" w:hAnsi="Calibri" w:cs="Times New Roman"/>
                <w:color w:val="000000"/>
                <w:lang w:eastAsia="en-JM"/>
              </w:rPr>
              <w:t>JMMB_CustomerNotification;Integrated</w:t>
            </w:r>
            <w:proofErr w:type="spellEnd"/>
            <w:r w:rsidRPr="00486BBB">
              <w:rPr>
                <w:rFonts w:ascii="Calibri" w:eastAsia="Times New Roman" w:hAnsi="Calibri" w:cs="Times New Roman"/>
                <w:color w:val="000000"/>
                <w:lang w:eastAsia="en-JM"/>
              </w:rPr>
              <w:t xml:space="preserve"> Security=</w:t>
            </w:r>
            <w:proofErr w:type="spellStart"/>
            <w:r w:rsidRPr="00486BBB">
              <w:rPr>
                <w:rFonts w:ascii="Calibri" w:eastAsia="Times New Roman" w:hAnsi="Calibri" w:cs="Times New Roman"/>
                <w:color w:val="000000"/>
                <w:lang w:eastAsia="en-JM"/>
              </w:rPr>
              <w:t>True;Application</w:t>
            </w:r>
            <w:proofErr w:type="spellEnd"/>
            <w:r w:rsidRPr="00486BBB">
              <w:rPr>
                <w:rFonts w:ascii="Calibri" w:eastAsia="Times New Roman" w:hAnsi="Calibri" w:cs="Times New Roman"/>
                <w:color w:val="000000"/>
                <w:lang w:eastAsia="en-JM"/>
              </w:rPr>
              <w:t xml:space="preserve"> Name=SSIS-JMMBCustomerFileUpdatePackage-{9B5AE74D-0478-47E3-B4EA-4D6D70B15696}LocalHost.JMMB_CustomerNotification;</w:t>
            </w:r>
          </w:p>
        </w:tc>
      </w:tr>
      <w:tr w:rsidR="005D20A8" w:rsidRPr="00486BBB" w14:paraId="79BF7C5F" w14:textId="77777777" w:rsidTr="005D20A8">
        <w:trPr>
          <w:trHeight w:val="300"/>
          <w:trPrChange w:id="167" w:author="garwin" w:date="2013-06-05T00:05:00Z">
            <w:trPr>
              <w:trHeight w:val="300"/>
            </w:trPr>
          </w:trPrChange>
        </w:trPr>
        <w:tc>
          <w:tcPr>
            <w:cnfStyle w:val="001000000000" w:firstRow="0" w:lastRow="0" w:firstColumn="1" w:lastColumn="0" w:oddVBand="0" w:evenVBand="0" w:oddHBand="0" w:evenHBand="0" w:firstRowFirstColumn="0" w:firstRowLastColumn="0" w:lastRowFirstColumn="0" w:lastRowLastColumn="0"/>
            <w:tcW w:w="2088" w:type="dxa"/>
            <w:hideMark/>
            <w:tcPrChange w:id="168" w:author="garwin" w:date="2013-06-05T00:05:00Z">
              <w:tcPr>
                <w:tcW w:w="2088" w:type="dxa"/>
                <w:hideMark/>
              </w:tcPr>
            </w:tcPrChange>
          </w:tcPr>
          <w:p w14:paraId="582A76C6" w14:textId="77777777" w:rsidR="005D20A8" w:rsidRPr="00486BBB" w:rsidRDefault="005D20A8" w:rsidP="00486BBB">
            <w:pPr>
              <w:rPr>
                <w:rFonts w:ascii="Calibri" w:eastAsia="Times New Roman" w:hAnsi="Calibri" w:cs="Times New Roman"/>
                <w:color w:val="000000"/>
                <w:lang w:eastAsia="en-JM"/>
              </w:rPr>
            </w:pPr>
            <w:proofErr w:type="spellStart"/>
            <w:r w:rsidRPr="00486BBB">
              <w:rPr>
                <w:rFonts w:ascii="Calibri" w:eastAsia="Times New Roman" w:hAnsi="Calibri" w:cs="Times New Roman"/>
                <w:color w:val="000000"/>
                <w:lang w:eastAsia="en-JM"/>
              </w:rPr>
              <w:t>JMMBBulkCustomerFileUpdatePackage</w:t>
            </w:r>
            <w:proofErr w:type="spellEnd"/>
          </w:p>
        </w:tc>
        <w:tc>
          <w:tcPr>
            <w:tcW w:w="1440" w:type="dxa"/>
            <w:noWrap/>
            <w:hideMark/>
            <w:tcPrChange w:id="169" w:author="garwin" w:date="2013-06-05T00:05:00Z">
              <w:tcPr>
                <w:tcW w:w="1440" w:type="dxa"/>
                <w:noWrap/>
                <w:hideMark/>
              </w:tcPr>
            </w:tcPrChange>
          </w:tcPr>
          <w:p w14:paraId="701B7261" w14:textId="77777777" w:rsidR="005D20A8" w:rsidRPr="00486BBB" w:rsidRDefault="005D20A8" w:rsidP="00486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\Package.Connections[JMMBCustomerNotificationPackage.dtsx].Properties[ConnectionString]</w:t>
            </w:r>
          </w:p>
        </w:tc>
        <w:tc>
          <w:tcPr>
            <w:tcW w:w="2160" w:type="dxa"/>
            <w:noWrap/>
            <w:hideMark/>
            <w:tcPrChange w:id="170" w:author="garwin" w:date="2013-06-05T00:05:00Z">
              <w:tcPr>
                <w:tcW w:w="2160" w:type="dxa"/>
                <w:noWrap/>
                <w:hideMark/>
              </w:tcPr>
            </w:tcPrChange>
          </w:tcPr>
          <w:p w14:paraId="5C9BFC4D" w14:textId="77777777" w:rsidR="005D20A8" w:rsidRPr="00486BBB" w:rsidRDefault="005D20A8" w:rsidP="00486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 xml:space="preserve">Path to the </w:t>
            </w:r>
            <w:proofErr w:type="spellStart"/>
            <w:r w:rsidRPr="00486BBB">
              <w:rPr>
                <w:rFonts w:ascii="Calibri" w:eastAsia="Times New Roman" w:hAnsi="Calibri" w:cs="Times New Roman"/>
                <w:color w:val="000000"/>
                <w:lang w:eastAsia="en-JM"/>
              </w:rPr>
              <w:t>JMMBCustomerNotificationPackage.dtsx</w:t>
            </w:r>
            <w:proofErr w:type="spellEnd"/>
            <w:r w:rsidRPr="00486BBB">
              <w:rPr>
                <w:rFonts w:ascii="Calibri" w:eastAsia="Times New Roman" w:hAnsi="Calibri" w:cs="Times New Roman"/>
                <w:color w:val="000000"/>
                <w:lang w:eastAsia="en-JM"/>
              </w:rPr>
              <w:t xml:space="preserve"> Package</w:t>
            </w:r>
          </w:p>
        </w:tc>
        <w:tc>
          <w:tcPr>
            <w:tcW w:w="2538" w:type="dxa"/>
            <w:noWrap/>
            <w:hideMark/>
            <w:tcPrChange w:id="171" w:author="garwin" w:date="2013-06-05T00:05:00Z">
              <w:tcPr>
                <w:tcW w:w="2538" w:type="dxa"/>
                <w:noWrap/>
                <w:hideMark/>
              </w:tcPr>
            </w:tcPrChange>
          </w:tcPr>
          <w:p w14:paraId="672B0DDB" w14:textId="77777777" w:rsidR="005D20A8" w:rsidRPr="00486BBB" w:rsidRDefault="005D20A8" w:rsidP="00486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C:\SSIS_BithdayNotification\JMMBCustomerNotificationPackage.dtsx</w:t>
            </w:r>
          </w:p>
        </w:tc>
      </w:tr>
      <w:tr w:rsidR="005D20A8" w:rsidRPr="00486BBB" w14:paraId="45D36A4D" w14:textId="77777777" w:rsidTr="005D20A8">
        <w:trPr>
          <w:cnfStyle w:val="000000100000" w:firstRow="0" w:lastRow="0" w:firstColumn="0" w:lastColumn="0" w:oddVBand="0" w:evenVBand="0" w:oddHBand="1" w:evenHBand="0" w:firstRowFirstColumn="0" w:firstRowLastColumn="0" w:lastRowFirstColumn="0" w:lastRowLastColumn="0"/>
          <w:trHeight w:val="300"/>
          <w:trPrChange w:id="172" w:author="garwin" w:date="2013-06-05T00:05:00Z">
            <w:trPr>
              <w:trHeight w:val="300"/>
            </w:trPr>
          </w:trPrChange>
        </w:trPr>
        <w:tc>
          <w:tcPr>
            <w:cnfStyle w:val="001000000000" w:firstRow="0" w:lastRow="0" w:firstColumn="1" w:lastColumn="0" w:oddVBand="0" w:evenVBand="0" w:oddHBand="0" w:evenHBand="0" w:firstRowFirstColumn="0" w:firstRowLastColumn="0" w:lastRowFirstColumn="0" w:lastRowLastColumn="0"/>
            <w:tcW w:w="2088" w:type="dxa"/>
            <w:hideMark/>
            <w:tcPrChange w:id="173" w:author="garwin" w:date="2013-06-05T00:05:00Z">
              <w:tcPr>
                <w:tcW w:w="2088" w:type="dxa"/>
                <w:hideMark/>
              </w:tcPr>
            </w:tcPrChange>
          </w:tcPr>
          <w:p w14:paraId="42134558" w14:textId="77777777" w:rsidR="005D20A8" w:rsidRPr="00486BBB" w:rsidRDefault="005D20A8" w:rsidP="00486BBB">
            <w:pPr>
              <w:cnfStyle w:val="001000100000" w:firstRow="0" w:lastRow="0" w:firstColumn="1" w:lastColumn="0" w:oddVBand="0" w:evenVBand="0" w:oddHBand="1" w:evenHBand="0" w:firstRowFirstColumn="0" w:firstRowLastColumn="0" w:lastRowFirstColumn="0" w:lastRowLastColumn="0"/>
              <w:rPr>
                <w:rFonts w:ascii="Calibri" w:eastAsia="Times New Roman" w:hAnsi="Calibri" w:cs="Times New Roman"/>
                <w:color w:val="000000"/>
                <w:lang w:eastAsia="en-JM"/>
              </w:rPr>
            </w:pPr>
            <w:proofErr w:type="spellStart"/>
            <w:r w:rsidRPr="00486BBB">
              <w:rPr>
                <w:rFonts w:ascii="Calibri" w:eastAsia="Times New Roman" w:hAnsi="Calibri" w:cs="Times New Roman"/>
                <w:color w:val="000000"/>
                <w:lang w:eastAsia="en-JM"/>
              </w:rPr>
              <w:t>JMMBBulkCustomerFileUpdatePackage</w:t>
            </w:r>
            <w:proofErr w:type="spellEnd"/>
          </w:p>
        </w:tc>
        <w:tc>
          <w:tcPr>
            <w:tcW w:w="1440" w:type="dxa"/>
            <w:noWrap/>
            <w:hideMark/>
            <w:tcPrChange w:id="174" w:author="garwin" w:date="2013-06-05T00:05:00Z">
              <w:tcPr>
                <w:tcW w:w="1440" w:type="dxa"/>
                <w:noWrap/>
                <w:hideMark/>
              </w:tcPr>
            </w:tcPrChange>
          </w:tcPr>
          <w:p w14:paraId="78580C1E" w14:textId="77777777" w:rsidR="005D20A8" w:rsidRPr="00486BBB" w:rsidRDefault="005D20A8" w:rsidP="00486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\Package.Connections[NotificationDB].Properties[ConnectionString]</w:t>
            </w:r>
          </w:p>
        </w:tc>
        <w:tc>
          <w:tcPr>
            <w:tcW w:w="2160" w:type="dxa"/>
            <w:noWrap/>
            <w:hideMark/>
            <w:tcPrChange w:id="175" w:author="garwin" w:date="2013-06-05T00:05:00Z">
              <w:tcPr>
                <w:tcW w:w="2160" w:type="dxa"/>
                <w:noWrap/>
                <w:hideMark/>
              </w:tcPr>
            </w:tcPrChange>
          </w:tcPr>
          <w:p w14:paraId="7C5459FA" w14:textId="77777777" w:rsidR="005D20A8" w:rsidRPr="00486BBB" w:rsidRDefault="005D20A8" w:rsidP="002851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 xml:space="preserve">Connection String </w:t>
            </w:r>
            <w:r>
              <w:rPr>
                <w:rFonts w:ascii="Calibri" w:eastAsia="Times New Roman" w:hAnsi="Calibri" w:cs="Times New Roman"/>
                <w:color w:val="000000"/>
                <w:lang w:eastAsia="en-JM"/>
              </w:rPr>
              <w:t>t</w:t>
            </w:r>
            <w:r w:rsidRPr="00486BBB">
              <w:rPr>
                <w:rFonts w:ascii="Calibri" w:eastAsia="Times New Roman" w:hAnsi="Calibri" w:cs="Times New Roman"/>
                <w:color w:val="000000"/>
                <w:lang w:eastAsia="en-JM"/>
              </w:rPr>
              <w:t xml:space="preserve">o the </w:t>
            </w:r>
            <w:proofErr w:type="spellStart"/>
            <w:r w:rsidRPr="00486BBB">
              <w:rPr>
                <w:rFonts w:ascii="Calibri" w:eastAsia="Times New Roman" w:hAnsi="Calibri" w:cs="Times New Roman"/>
                <w:color w:val="000000"/>
                <w:lang w:eastAsia="en-JM"/>
              </w:rPr>
              <w:t>JMMB_CustomerNotification</w:t>
            </w:r>
            <w:proofErr w:type="spellEnd"/>
            <w:r w:rsidRPr="00486BBB">
              <w:rPr>
                <w:rFonts w:ascii="Calibri" w:eastAsia="Times New Roman" w:hAnsi="Calibri" w:cs="Times New Roman"/>
                <w:color w:val="000000"/>
                <w:lang w:eastAsia="en-JM"/>
              </w:rPr>
              <w:t xml:space="preserve"> database</w:t>
            </w:r>
          </w:p>
        </w:tc>
        <w:tc>
          <w:tcPr>
            <w:tcW w:w="2538" w:type="dxa"/>
            <w:noWrap/>
            <w:hideMark/>
            <w:tcPrChange w:id="176" w:author="garwin" w:date="2013-06-05T00:05:00Z">
              <w:tcPr>
                <w:tcW w:w="2538" w:type="dxa"/>
                <w:noWrap/>
                <w:hideMark/>
              </w:tcPr>
            </w:tcPrChange>
          </w:tcPr>
          <w:p w14:paraId="4B0CD1A4" w14:textId="77777777" w:rsidR="005D20A8" w:rsidRPr="00486BBB" w:rsidRDefault="005D20A8" w:rsidP="00486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Data Source=.</w:t>
            </w:r>
            <w:proofErr w:type="gramStart"/>
            <w:r w:rsidRPr="00486BBB">
              <w:rPr>
                <w:rFonts w:ascii="Calibri" w:eastAsia="Times New Roman" w:hAnsi="Calibri" w:cs="Times New Roman"/>
                <w:color w:val="000000"/>
                <w:lang w:eastAsia="en-JM"/>
              </w:rPr>
              <w:t>;I</w:t>
            </w:r>
            <w:proofErr w:type="gramEnd"/>
            <w:r w:rsidRPr="00486BBB">
              <w:rPr>
                <w:rFonts w:ascii="Calibri" w:eastAsia="Times New Roman" w:hAnsi="Calibri" w:cs="Times New Roman"/>
                <w:color w:val="000000"/>
                <w:lang w:eastAsia="en-JM"/>
              </w:rPr>
              <w:t xml:space="preserve">nitial </w:t>
            </w:r>
            <w:proofErr w:type="spellStart"/>
            <w:r w:rsidRPr="00486BBB">
              <w:rPr>
                <w:rFonts w:ascii="Calibri" w:eastAsia="Times New Roman" w:hAnsi="Calibri" w:cs="Times New Roman"/>
                <w:color w:val="000000"/>
                <w:lang w:eastAsia="en-JM"/>
              </w:rPr>
              <w:t>Catalog</w:t>
            </w:r>
            <w:proofErr w:type="spellEnd"/>
            <w:r w:rsidRPr="00486BBB">
              <w:rPr>
                <w:rFonts w:ascii="Calibri" w:eastAsia="Times New Roman" w:hAnsi="Calibri" w:cs="Times New Roman"/>
                <w:color w:val="000000"/>
                <w:lang w:eastAsia="en-JM"/>
              </w:rPr>
              <w:t>=</w:t>
            </w:r>
            <w:proofErr w:type="spellStart"/>
            <w:r w:rsidRPr="00486BBB">
              <w:rPr>
                <w:rFonts w:ascii="Calibri" w:eastAsia="Times New Roman" w:hAnsi="Calibri" w:cs="Times New Roman"/>
                <w:color w:val="000000"/>
                <w:lang w:eastAsia="en-JM"/>
              </w:rPr>
              <w:t>JMMB_CustomerNotification;Integrated</w:t>
            </w:r>
            <w:proofErr w:type="spellEnd"/>
            <w:r w:rsidRPr="00486BBB">
              <w:rPr>
                <w:rFonts w:ascii="Calibri" w:eastAsia="Times New Roman" w:hAnsi="Calibri" w:cs="Times New Roman"/>
                <w:color w:val="000000"/>
                <w:lang w:eastAsia="en-JM"/>
              </w:rPr>
              <w:t xml:space="preserve"> Security=</w:t>
            </w:r>
            <w:proofErr w:type="spellStart"/>
            <w:r w:rsidRPr="00486BBB">
              <w:rPr>
                <w:rFonts w:ascii="Calibri" w:eastAsia="Times New Roman" w:hAnsi="Calibri" w:cs="Times New Roman"/>
                <w:color w:val="000000"/>
                <w:lang w:eastAsia="en-JM"/>
              </w:rPr>
              <w:t>True;Application</w:t>
            </w:r>
            <w:proofErr w:type="spellEnd"/>
            <w:r w:rsidRPr="00486BBB">
              <w:rPr>
                <w:rFonts w:ascii="Calibri" w:eastAsia="Times New Roman" w:hAnsi="Calibri" w:cs="Times New Roman"/>
                <w:color w:val="000000"/>
                <w:lang w:eastAsia="en-JM"/>
              </w:rPr>
              <w:t xml:space="preserve"> Name=SSIS-JMMBBulkCustomerFileUpdatePackage-{C31436C9-D856-460B-BCEF-</w:t>
            </w:r>
            <w:r w:rsidRPr="00486BBB">
              <w:rPr>
                <w:rFonts w:ascii="Calibri" w:eastAsia="Times New Roman" w:hAnsi="Calibri" w:cs="Times New Roman"/>
                <w:color w:val="000000"/>
                <w:lang w:eastAsia="en-JM"/>
              </w:rPr>
              <w:lastRenderedPageBreak/>
              <w:t>B7FF04B1AABA}LocalHost.JMMB_CustomerNotification;</w:t>
            </w:r>
          </w:p>
        </w:tc>
      </w:tr>
      <w:tr w:rsidR="005D20A8" w:rsidRPr="00486BBB" w14:paraId="61B3ED70" w14:textId="77777777" w:rsidTr="005D20A8">
        <w:trPr>
          <w:trHeight w:val="300"/>
          <w:trPrChange w:id="177" w:author="garwin" w:date="2013-06-05T00:05:00Z">
            <w:trPr>
              <w:trHeight w:val="300"/>
            </w:trPr>
          </w:trPrChange>
        </w:trPr>
        <w:tc>
          <w:tcPr>
            <w:cnfStyle w:val="001000000000" w:firstRow="0" w:lastRow="0" w:firstColumn="1" w:lastColumn="0" w:oddVBand="0" w:evenVBand="0" w:oddHBand="0" w:evenHBand="0" w:firstRowFirstColumn="0" w:firstRowLastColumn="0" w:lastRowFirstColumn="0" w:lastRowLastColumn="0"/>
            <w:tcW w:w="2088" w:type="dxa"/>
            <w:hideMark/>
            <w:tcPrChange w:id="178" w:author="garwin" w:date="2013-06-05T00:05:00Z">
              <w:tcPr>
                <w:tcW w:w="2088" w:type="dxa"/>
                <w:hideMark/>
              </w:tcPr>
            </w:tcPrChange>
          </w:tcPr>
          <w:p w14:paraId="5AA1F120" w14:textId="77777777" w:rsidR="005D20A8" w:rsidRPr="00486BBB" w:rsidRDefault="005D20A8" w:rsidP="00486BBB">
            <w:pPr>
              <w:rPr>
                <w:rFonts w:ascii="Calibri" w:eastAsia="Times New Roman" w:hAnsi="Calibri" w:cs="Times New Roman"/>
                <w:color w:val="000000"/>
                <w:lang w:eastAsia="en-JM"/>
              </w:rPr>
            </w:pPr>
            <w:proofErr w:type="spellStart"/>
            <w:r w:rsidRPr="00486BBB">
              <w:rPr>
                <w:rFonts w:ascii="Calibri" w:eastAsia="Times New Roman" w:hAnsi="Calibri" w:cs="Times New Roman"/>
                <w:color w:val="000000"/>
                <w:lang w:eastAsia="en-JM"/>
              </w:rPr>
              <w:lastRenderedPageBreak/>
              <w:t>JMMBBulkCustomerFileUpdatePackage</w:t>
            </w:r>
            <w:proofErr w:type="spellEnd"/>
          </w:p>
        </w:tc>
        <w:tc>
          <w:tcPr>
            <w:tcW w:w="1440" w:type="dxa"/>
            <w:noWrap/>
            <w:hideMark/>
            <w:tcPrChange w:id="179" w:author="garwin" w:date="2013-06-05T00:05:00Z">
              <w:tcPr>
                <w:tcW w:w="1440" w:type="dxa"/>
                <w:noWrap/>
                <w:hideMark/>
              </w:tcPr>
            </w:tcPrChange>
          </w:tcPr>
          <w:p w14:paraId="11AC3AB6" w14:textId="73834E68" w:rsidR="005D20A8" w:rsidRPr="00486BBB" w:rsidRDefault="005D20A8" w:rsidP="00486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\Package.Variables[User::MissingInformatio</w:t>
            </w:r>
            <w:ins w:id="180" w:author="garwin" w:date="2013-06-04T23:33:00Z">
              <w:r w:rsidRPr="00486BBB">
                <w:rPr>
                  <w:rFonts w:ascii="Calibri" w:eastAsia="Times New Roman" w:hAnsi="Calibri" w:cs="Times New Roman"/>
                  <w:color w:val="000000"/>
                  <w:lang w:eastAsia="en-JM"/>
                </w:rPr>
                <w:t>006E</w:t>
              </w:r>
            </w:ins>
            <w:r w:rsidRPr="00486BBB">
              <w:rPr>
                <w:rFonts w:ascii="Calibri" w:eastAsia="Times New Roman" w:hAnsi="Calibri" w:cs="Times New Roman"/>
                <w:color w:val="000000"/>
                <w:lang w:eastAsia="en-JM"/>
              </w:rPr>
              <w:t>Folder].Properties[Value]</w:t>
            </w:r>
          </w:p>
        </w:tc>
        <w:tc>
          <w:tcPr>
            <w:tcW w:w="2160" w:type="dxa"/>
            <w:noWrap/>
            <w:hideMark/>
            <w:tcPrChange w:id="181" w:author="garwin" w:date="2013-06-05T00:05:00Z">
              <w:tcPr>
                <w:tcW w:w="2160" w:type="dxa"/>
                <w:noWrap/>
                <w:hideMark/>
              </w:tcPr>
            </w:tcPrChange>
          </w:tcPr>
          <w:p w14:paraId="33548748" w14:textId="77777777" w:rsidR="005D20A8" w:rsidRPr="00486BBB" w:rsidRDefault="005D20A8" w:rsidP="002851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 xml:space="preserve">Folder </w:t>
            </w:r>
            <w:r>
              <w:rPr>
                <w:rFonts w:ascii="Calibri" w:eastAsia="Times New Roman" w:hAnsi="Calibri" w:cs="Times New Roman"/>
                <w:color w:val="000000"/>
                <w:lang w:eastAsia="en-JM"/>
              </w:rPr>
              <w:t>p</w:t>
            </w:r>
            <w:r w:rsidRPr="00486BBB">
              <w:rPr>
                <w:rFonts w:ascii="Calibri" w:eastAsia="Times New Roman" w:hAnsi="Calibri" w:cs="Times New Roman"/>
                <w:color w:val="000000"/>
                <w:lang w:eastAsia="en-JM"/>
              </w:rPr>
              <w:t>ath to store logs of the customers with missing information, must end with backslash</w:t>
            </w:r>
          </w:p>
        </w:tc>
        <w:tc>
          <w:tcPr>
            <w:tcW w:w="2538" w:type="dxa"/>
            <w:noWrap/>
            <w:hideMark/>
            <w:tcPrChange w:id="182" w:author="garwin" w:date="2013-06-05T00:05:00Z">
              <w:tcPr>
                <w:tcW w:w="2538" w:type="dxa"/>
                <w:noWrap/>
                <w:hideMark/>
              </w:tcPr>
            </w:tcPrChange>
          </w:tcPr>
          <w:p w14:paraId="4CD6A63A" w14:textId="77777777" w:rsidR="005D20A8" w:rsidRPr="00486BBB" w:rsidRDefault="005D20A8" w:rsidP="00486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C:\customerfiles\missinginfo\</w:t>
            </w:r>
          </w:p>
        </w:tc>
      </w:tr>
      <w:tr w:rsidR="005D20A8" w:rsidRPr="00486BBB" w14:paraId="6FE61130" w14:textId="77777777" w:rsidTr="005D20A8">
        <w:trPr>
          <w:cnfStyle w:val="000000100000" w:firstRow="0" w:lastRow="0" w:firstColumn="0" w:lastColumn="0" w:oddVBand="0" w:evenVBand="0" w:oddHBand="1" w:evenHBand="0" w:firstRowFirstColumn="0" w:firstRowLastColumn="0" w:lastRowFirstColumn="0" w:lastRowLastColumn="0"/>
          <w:trHeight w:val="300"/>
          <w:trPrChange w:id="183" w:author="garwin" w:date="2013-06-05T00:05:00Z">
            <w:trPr>
              <w:trHeight w:val="300"/>
            </w:trPr>
          </w:trPrChange>
        </w:trPr>
        <w:tc>
          <w:tcPr>
            <w:cnfStyle w:val="001000000000" w:firstRow="0" w:lastRow="0" w:firstColumn="1" w:lastColumn="0" w:oddVBand="0" w:evenVBand="0" w:oddHBand="0" w:evenHBand="0" w:firstRowFirstColumn="0" w:firstRowLastColumn="0" w:lastRowFirstColumn="0" w:lastRowLastColumn="0"/>
            <w:tcW w:w="2088" w:type="dxa"/>
            <w:hideMark/>
            <w:tcPrChange w:id="184" w:author="garwin" w:date="2013-06-05T00:05:00Z">
              <w:tcPr>
                <w:tcW w:w="2088" w:type="dxa"/>
                <w:hideMark/>
              </w:tcPr>
            </w:tcPrChange>
          </w:tcPr>
          <w:p w14:paraId="4EA8D0E1" w14:textId="77777777" w:rsidR="005D20A8" w:rsidRPr="00486BBB" w:rsidRDefault="005D20A8" w:rsidP="00486BBB">
            <w:pPr>
              <w:cnfStyle w:val="001000100000" w:firstRow="0" w:lastRow="0" w:firstColumn="1" w:lastColumn="0" w:oddVBand="0" w:evenVBand="0" w:oddHBand="1" w:evenHBand="0" w:firstRowFirstColumn="0" w:firstRowLastColumn="0" w:lastRowFirstColumn="0" w:lastRowLastColumn="0"/>
              <w:rPr>
                <w:rFonts w:ascii="Calibri" w:eastAsia="Times New Roman" w:hAnsi="Calibri" w:cs="Times New Roman"/>
                <w:color w:val="000000"/>
                <w:lang w:eastAsia="en-JM"/>
              </w:rPr>
            </w:pPr>
            <w:proofErr w:type="spellStart"/>
            <w:r w:rsidRPr="00486BBB">
              <w:rPr>
                <w:rFonts w:ascii="Calibri" w:eastAsia="Times New Roman" w:hAnsi="Calibri" w:cs="Times New Roman"/>
                <w:color w:val="000000"/>
                <w:lang w:eastAsia="en-JM"/>
              </w:rPr>
              <w:t>JMMBCustomerNotificationPackage</w:t>
            </w:r>
            <w:proofErr w:type="spellEnd"/>
          </w:p>
        </w:tc>
        <w:tc>
          <w:tcPr>
            <w:tcW w:w="1440" w:type="dxa"/>
            <w:noWrap/>
            <w:hideMark/>
            <w:tcPrChange w:id="185" w:author="garwin" w:date="2013-06-05T00:05:00Z">
              <w:tcPr>
                <w:tcW w:w="1440" w:type="dxa"/>
                <w:noWrap/>
                <w:hideMark/>
              </w:tcPr>
            </w:tcPrChange>
          </w:tcPr>
          <w:p w14:paraId="3D6236DB" w14:textId="77777777" w:rsidR="005D20A8" w:rsidRPr="00486BBB" w:rsidRDefault="005D20A8" w:rsidP="00486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\Package.Connections[LocalHost.JMMB_Notification].Properties[ConnectionString]</w:t>
            </w:r>
          </w:p>
        </w:tc>
        <w:tc>
          <w:tcPr>
            <w:tcW w:w="2160" w:type="dxa"/>
            <w:noWrap/>
            <w:hideMark/>
            <w:tcPrChange w:id="186" w:author="garwin" w:date="2013-06-05T00:05:00Z">
              <w:tcPr>
                <w:tcW w:w="2160" w:type="dxa"/>
                <w:noWrap/>
                <w:hideMark/>
              </w:tcPr>
            </w:tcPrChange>
          </w:tcPr>
          <w:p w14:paraId="4234A707" w14:textId="77777777" w:rsidR="005D20A8" w:rsidRPr="00486BBB" w:rsidRDefault="005D20A8" w:rsidP="002851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 xml:space="preserve">Connection String </w:t>
            </w:r>
            <w:r>
              <w:rPr>
                <w:rFonts w:ascii="Calibri" w:eastAsia="Times New Roman" w:hAnsi="Calibri" w:cs="Times New Roman"/>
                <w:color w:val="000000"/>
                <w:lang w:eastAsia="en-JM"/>
              </w:rPr>
              <w:t>t</w:t>
            </w:r>
            <w:r w:rsidRPr="00486BBB">
              <w:rPr>
                <w:rFonts w:ascii="Calibri" w:eastAsia="Times New Roman" w:hAnsi="Calibri" w:cs="Times New Roman"/>
                <w:color w:val="000000"/>
                <w:lang w:eastAsia="en-JM"/>
              </w:rPr>
              <w:t xml:space="preserve">o the </w:t>
            </w:r>
            <w:proofErr w:type="spellStart"/>
            <w:r w:rsidRPr="00486BBB">
              <w:rPr>
                <w:rFonts w:ascii="Calibri" w:eastAsia="Times New Roman" w:hAnsi="Calibri" w:cs="Times New Roman"/>
                <w:color w:val="000000"/>
                <w:lang w:eastAsia="en-JM"/>
              </w:rPr>
              <w:t>JMMB_CustomerNotification</w:t>
            </w:r>
            <w:proofErr w:type="spellEnd"/>
            <w:r w:rsidRPr="00486BBB">
              <w:rPr>
                <w:rFonts w:ascii="Calibri" w:eastAsia="Times New Roman" w:hAnsi="Calibri" w:cs="Times New Roman"/>
                <w:color w:val="000000"/>
                <w:lang w:eastAsia="en-JM"/>
              </w:rPr>
              <w:t xml:space="preserve"> database</w:t>
            </w:r>
          </w:p>
        </w:tc>
        <w:tc>
          <w:tcPr>
            <w:tcW w:w="2538" w:type="dxa"/>
            <w:noWrap/>
            <w:hideMark/>
            <w:tcPrChange w:id="187" w:author="garwin" w:date="2013-06-05T00:05:00Z">
              <w:tcPr>
                <w:tcW w:w="2538" w:type="dxa"/>
                <w:noWrap/>
                <w:hideMark/>
              </w:tcPr>
            </w:tcPrChange>
          </w:tcPr>
          <w:p w14:paraId="78F87D26" w14:textId="77777777" w:rsidR="005D20A8" w:rsidRPr="00486BBB" w:rsidRDefault="005D20A8" w:rsidP="00486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Data Source=.</w:t>
            </w:r>
            <w:proofErr w:type="gramStart"/>
            <w:r w:rsidRPr="00486BBB">
              <w:rPr>
                <w:rFonts w:ascii="Calibri" w:eastAsia="Times New Roman" w:hAnsi="Calibri" w:cs="Times New Roman"/>
                <w:color w:val="000000"/>
                <w:lang w:eastAsia="en-JM"/>
              </w:rPr>
              <w:t>;I</w:t>
            </w:r>
            <w:proofErr w:type="gramEnd"/>
            <w:r w:rsidRPr="00486BBB">
              <w:rPr>
                <w:rFonts w:ascii="Calibri" w:eastAsia="Times New Roman" w:hAnsi="Calibri" w:cs="Times New Roman"/>
                <w:color w:val="000000"/>
                <w:lang w:eastAsia="en-JM"/>
              </w:rPr>
              <w:t xml:space="preserve">nitial </w:t>
            </w:r>
            <w:proofErr w:type="spellStart"/>
            <w:r w:rsidRPr="00486BBB">
              <w:rPr>
                <w:rFonts w:ascii="Calibri" w:eastAsia="Times New Roman" w:hAnsi="Calibri" w:cs="Times New Roman"/>
                <w:color w:val="000000"/>
                <w:lang w:eastAsia="en-JM"/>
              </w:rPr>
              <w:t>Catalog</w:t>
            </w:r>
            <w:proofErr w:type="spellEnd"/>
            <w:r w:rsidRPr="00486BBB">
              <w:rPr>
                <w:rFonts w:ascii="Calibri" w:eastAsia="Times New Roman" w:hAnsi="Calibri" w:cs="Times New Roman"/>
                <w:color w:val="000000"/>
                <w:lang w:eastAsia="en-JM"/>
              </w:rPr>
              <w:t>=</w:t>
            </w:r>
            <w:proofErr w:type="spellStart"/>
            <w:r w:rsidRPr="00486BBB">
              <w:rPr>
                <w:rFonts w:ascii="Calibri" w:eastAsia="Times New Roman" w:hAnsi="Calibri" w:cs="Times New Roman"/>
                <w:color w:val="000000"/>
                <w:lang w:eastAsia="en-JM"/>
              </w:rPr>
              <w:t>JMMB_CustomerNotification;Integrated</w:t>
            </w:r>
            <w:proofErr w:type="spellEnd"/>
            <w:r w:rsidRPr="00486BBB">
              <w:rPr>
                <w:rFonts w:ascii="Calibri" w:eastAsia="Times New Roman" w:hAnsi="Calibri" w:cs="Times New Roman"/>
                <w:color w:val="000000"/>
                <w:lang w:eastAsia="en-JM"/>
              </w:rPr>
              <w:t xml:space="preserve"> Security=</w:t>
            </w:r>
            <w:proofErr w:type="spellStart"/>
            <w:r w:rsidRPr="00486BBB">
              <w:rPr>
                <w:rFonts w:ascii="Calibri" w:eastAsia="Times New Roman" w:hAnsi="Calibri" w:cs="Times New Roman"/>
                <w:color w:val="000000"/>
                <w:lang w:eastAsia="en-JM"/>
              </w:rPr>
              <w:t>True;Persist</w:t>
            </w:r>
            <w:proofErr w:type="spellEnd"/>
            <w:r w:rsidRPr="00486BBB">
              <w:rPr>
                <w:rFonts w:ascii="Calibri" w:eastAsia="Times New Roman" w:hAnsi="Calibri" w:cs="Times New Roman"/>
                <w:color w:val="000000"/>
                <w:lang w:eastAsia="en-JM"/>
              </w:rPr>
              <w:t xml:space="preserve"> Security Info=</w:t>
            </w:r>
            <w:proofErr w:type="spellStart"/>
            <w:r w:rsidRPr="00486BBB">
              <w:rPr>
                <w:rFonts w:ascii="Calibri" w:eastAsia="Times New Roman" w:hAnsi="Calibri" w:cs="Times New Roman"/>
                <w:color w:val="000000"/>
                <w:lang w:eastAsia="en-JM"/>
              </w:rPr>
              <w:t>False;Application</w:t>
            </w:r>
            <w:proofErr w:type="spellEnd"/>
            <w:r w:rsidRPr="00486BBB">
              <w:rPr>
                <w:rFonts w:ascii="Calibri" w:eastAsia="Times New Roman" w:hAnsi="Calibri" w:cs="Times New Roman"/>
                <w:color w:val="000000"/>
                <w:lang w:eastAsia="en-JM"/>
              </w:rPr>
              <w:t xml:space="preserve"> Name=SSIS-JMMBCustomerNotificationPackage-{3501384A-658D-48EF-A080-3A45CF3BDEF0}LocalHost.JMMB_Notification;</w:t>
            </w:r>
          </w:p>
        </w:tc>
      </w:tr>
      <w:tr w:rsidR="005D20A8" w:rsidRPr="00486BBB" w14:paraId="3A4CAE73" w14:textId="77777777" w:rsidTr="005D20A8">
        <w:trPr>
          <w:trHeight w:val="300"/>
          <w:trPrChange w:id="188" w:author="garwin" w:date="2013-06-05T00:05:00Z">
            <w:trPr>
              <w:trHeight w:val="300"/>
            </w:trPr>
          </w:trPrChange>
        </w:trPr>
        <w:tc>
          <w:tcPr>
            <w:cnfStyle w:val="001000000000" w:firstRow="0" w:lastRow="0" w:firstColumn="1" w:lastColumn="0" w:oddVBand="0" w:evenVBand="0" w:oddHBand="0" w:evenHBand="0" w:firstRowFirstColumn="0" w:firstRowLastColumn="0" w:lastRowFirstColumn="0" w:lastRowLastColumn="0"/>
            <w:tcW w:w="2088" w:type="dxa"/>
            <w:hideMark/>
            <w:tcPrChange w:id="189" w:author="garwin" w:date="2013-06-05T00:05:00Z">
              <w:tcPr>
                <w:tcW w:w="2088" w:type="dxa"/>
                <w:hideMark/>
              </w:tcPr>
            </w:tcPrChange>
          </w:tcPr>
          <w:p w14:paraId="682E5E57" w14:textId="77777777" w:rsidR="005D20A8" w:rsidRPr="00486BBB" w:rsidRDefault="005D20A8" w:rsidP="00486BBB">
            <w:pPr>
              <w:rPr>
                <w:rFonts w:ascii="Calibri" w:eastAsia="Times New Roman" w:hAnsi="Calibri" w:cs="Times New Roman"/>
                <w:color w:val="000000"/>
                <w:lang w:eastAsia="en-JM"/>
              </w:rPr>
            </w:pPr>
            <w:proofErr w:type="spellStart"/>
            <w:r w:rsidRPr="00486BBB">
              <w:rPr>
                <w:rFonts w:ascii="Calibri" w:eastAsia="Times New Roman" w:hAnsi="Calibri" w:cs="Times New Roman"/>
                <w:color w:val="000000"/>
                <w:lang w:eastAsia="en-JM"/>
              </w:rPr>
              <w:t>JMMBCustomerNotificationPackage</w:t>
            </w:r>
            <w:proofErr w:type="spellEnd"/>
          </w:p>
        </w:tc>
        <w:tc>
          <w:tcPr>
            <w:tcW w:w="1440" w:type="dxa"/>
            <w:noWrap/>
            <w:hideMark/>
            <w:tcPrChange w:id="190" w:author="garwin" w:date="2013-06-05T00:05:00Z">
              <w:tcPr>
                <w:tcW w:w="1440" w:type="dxa"/>
                <w:noWrap/>
                <w:hideMark/>
              </w:tcPr>
            </w:tcPrChange>
          </w:tcPr>
          <w:p w14:paraId="55E60BD7" w14:textId="77777777" w:rsidR="005D20A8" w:rsidRPr="00486BBB" w:rsidRDefault="005D20A8" w:rsidP="00486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w:t>
            </w:r>
            <w:proofErr w:type="spellStart"/>
            <w:r w:rsidRPr="00486BBB">
              <w:rPr>
                <w:rFonts w:ascii="Calibri" w:eastAsia="Times New Roman" w:hAnsi="Calibri" w:cs="Times New Roman"/>
                <w:color w:val="000000"/>
                <w:lang w:eastAsia="en-JM"/>
              </w:rPr>
              <w:t>Package.Connections</w:t>
            </w:r>
            <w:proofErr w:type="spellEnd"/>
            <w:r w:rsidRPr="00486BBB">
              <w:rPr>
                <w:rFonts w:ascii="Calibri" w:eastAsia="Times New Roman" w:hAnsi="Calibri" w:cs="Times New Roman"/>
                <w:color w:val="000000"/>
                <w:lang w:eastAsia="en-JM"/>
              </w:rPr>
              <w:t>[</w:t>
            </w:r>
            <w:proofErr w:type="spellStart"/>
            <w:r w:rsidRPr="00486BBB">
              <w:rPr>
                <w:rFonts w:ascii="Calibri" w:eastAsia="Times New Roman" w:hAnsi="Calibri" w:cs="Times New Roman"/>
                <w:color w:val="000000"/>
                <w:lang w:eastAsia="en-JM"/>
              </w:rPr>
              <w:t>SMSService</w:t>
            </w:r>
            <w:proofErr w:type="spellEnd"/>
            <w:r w:rsidRPr="00486BBB">
              <w:rPr>
                <w:rFonts w:ascii="Calibri" w:eastAsia="Times New Roman" w:hAnsi="Calibri" w:cs="Times New Roman"/>
                <w:color w:val="000000"/>
                <w:lang w:eastAsia="en-JM"/>
              </w:rPr>
              <w:t>].Properties[</w:t>
            </w:r>
            <w:proofErr w:type="spellStart"/>
            <w:r w:rsidRPr="00486BBB">
              <w:rPr>
                <w:rFonts w:ascii="Calibri" w:eastAsia="Times New Roman" w:hAnsi="Calibri" w:cs="Times New Roman"/>
                <w:color w:val="000000"/>
                <w:lang w:eastAsia="en-JM"/>
              </w:rPr>
              <w:t>ConnectionString</w:t>
            </w:r>
            <w:proofErr w:type="spellEnd"/>
            <w:r w:rsidRPr="00486BBB">
              <w:rPr>
                <w:rFonts w:ascii="Calibri" w:eastAsia="Times New Roman" w:hAnsi="Calibri" w:cs="Times New Roman"/>
                <w:color w:val="000000"/>
                <w:lang w:eastAsia="en-JM"/>
              </w:rPr>
              <w:t>]</w:t>
            </w:r>
          </w:p>
        </w:tc>
        <w:tc>
          <w:tcPr>
            <w:tcW w:w="2160" w:type="dxa"/>
            <w:noWrap/>
            <w:hideMark/>
            <w:tcPrChange w:id="191" w:author="garwin" w:date="2013-06-05T00:05:00Z">
              <w:tcPr>
                <w:tcW w:w="2160" w:type="dxa"/>
                <w:noWrap/>
                <w:hideMark/>
              </w:tcPr>
            </w:tcPrChange>
          </w:tcPr>
          <w:p w14:paraId="2B465DE2" w14:textId="77777777" w:rsidR="005D20A8" w:rsidRPr="00486BBB" w:rsidRDefault="005D20A8" w:rsidP="00486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JM"/>
              </w:rPr>
            </w:pPr>
            <w:proofErr w:type="spellStart"/>
            <w:r w:rsidRPr="00486BBB">
              <w:rPr>
                <w:rFonts w:ascii="Calibri" w:eastAsia="Times New Roman" w:hAnsi="Calibri" w:cs="Times New Roman"/>
                <w:color w:val="000000"/>
                <w:lang w:eastAsia="en-JM"/>
              </w:rPr>
              <w:t>Url</w:t>
            </w:r>
            <w:proofErr w:type="spellEnd"/>
            <w:r w:rsidRPr="00486BBB">
              <w:rPr>
                <w:rFonts w:ascii="Calibri" w:eastAsia="Times New Roman" w:hAnsi="Calibri" w:cs="Times New Roman"/>
                <w:color w:val="000000"/>
                <w:lang w:eastAsia="en-JM"/>
              </w:rPr>
              <w:t xml:space="preserve"> of the SMS Web Service</w:t>
            </w:r>
          </w:p>
        </w:tc>
        <w:tc>
          <w:tcPr>
            <w:tcW w:w="2538" w:type="dxa"/>
            <w:noWrap/>
            <w:hideMark/>
            <w:tcPrChange w:id="192" w:author="garwin" w:date="2013-06-05T00:05:00Z">
              <w:tcPr>
                <w:tcW w:w="2538" w:type="dxa"/>
                <w:noWrap/>
                <w:hideMark/>
              </w:tcPr>
            </w:tcPrChange>
          </w:tcPr>
          <w:p w14:paraId="458C8164" w14:textId="77777777" w:rsidR="005D20A8" w:rsidRPr="00486BBB" w:rsidRDefault="005D20A8" w:rsidP="00486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http://localhost/AlertService.svc</w:t>
            </w:r>
          </w:p>
        </w:tc>
      </w:tr>
      <w:tr w:rsidR="005D20A8" w:rsidRPr="00486BBB" w14:paraId="3E1F2DCA" w14:textId="77777777" w:rsidTr="005D20A8">
        <w:trPr>
          <w:cnfStyle w:val="000000100000" w:firstRow="0" w:lastRow="0" w:firstColumn="0" w:lastColumn="0" w:oddVBand="0" w:evenVBand="0" w:oddHBand="1" w:evenHBand="0" w:firstRowFirstColumn="0" w:firstRowLastColumn="0" w:lastRowFirstColumn="0" w:lastRowLastColumn="0"/>
          <w:trHeight w:val="300"/>
          <w:trPrChange w:id="193" w:author="garwin" w:date="2013-06-05T00:05:00Z">
            <w:trPr>
              <w:trHeight w:val="300"/>
            </w:trPr>
          </w:trPrChange>
        </w:trPr>
        <w:tc>
          <w:tcPr>
            <w:cnfStyle w:val="001000000000" w:firstRow="0" w:lastRow="0" w:firstColumn="1" w:lastColumn="0" w:oddVBand="0" w:evenVBand="0" w:oddHBand="0" w:evenHBand="0" w:firstRowFirstColumn="0" w:firstRowLastColumn="0" w:lastRowFirstColumn="0" w:lastRowLastColumn="0"/>
            <w:tcW w:w="2088" w:type="dxa"/>
            <w:hideMark/>
            <w:tcPrChange w:id="194" w:author="garwin" w:date="2013-06-05T00:05:00Z">
              <w:tcPr>
                <w:tcW w:w="2088" w:type="dxa"/>
                <w:hideMark/>
              </w:tcPr>
            </w:tcPrChange>
          </w:tcPr>
          <w:p w14:paraId="2ACD3271" w14:textId="77777777" w:rsidR="005D20A8" w:rsidRPr="00486BBB" w:rsidRDefault="005D20A8" w:rsidP="00486BBB">
            <w:pPr>
              <w:cnfStyle w:val="001000100000" w:firstRow="0" w:lastRow="0" w:firstColumn="1" w:lastColumn="0" w:oddVBand="0" w:evenVBand="0" w:oddHBand="1" w:evenHBand="0" w:firstRowFirstColumn="0" w:firstRowLastColumn="0" w:lastRowFirstColumn="0" w:lastRowLastColumn="0"/>
              <w:rPr>
                <w:rFonts w:ascii="Calibri" w:eastAsia="Times New Roman" w:hAnsi="Calibri" w:cs="Times New Roman"/>
                <w:color w:val="000000"/>
                <w:lang w:eastAsia="en-JM"/>
              </w:rPr>
            </w:pPr>
            <w:proofErr w:type="spellStart"/>
            <w:r w:rsidRPr="00486BBB">
              <w:rPr>
                <w:rFonts w:ascii="Calibri" w:eastAsia="Times New Roman" w:hAnsi="Calibri" w:cs="Times New Roman"/>
                <w:color w:val="000000"/>
                <w:lang w:eastAsia="en-JM"/>
              </w:rPr>
              <w:t>JMMBCustomerNotificationPackage</w:t>
            </w:r>
            <w:proofErr w:type="spellEnd"/>
          </w:p>
        </w:tc>
        <w:tc>
          <w:tcPr>
            <w:tcW w:w="1440" w:type="dxa"/>
            <w:noWrap/>
            <w:hideMark/>
            <w:tcPrChange w:id="195" w:author="garwin" w:date="2013-06-05T00:05:00Z">
              <w:tcPr>
                <w:tcW w:w="1440" w:type="dxa"/>
                <w:noWrap/>
                <w:hideMark/>
              </w:tcPr>
            </w:tcPrChange>
          </w:tcPr>
          <w:p w14:paraId="1D14E987" w14:textId="77777777" w:rsidR="005D20A8" w:rsidRPr="00486BBB" w:rsidRDefault="005D20A8" w:rsidP="00486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w:t>
            </w:r>
            <w:proofErr w:type="spellStart"/>
            <w:r w:rsidRPr="00486BBB">
              <w:rPr>
                <w:rFonts w:ascii="Calibri" w:eastAsia="Times New Roman" w:hAnsi="Calibri" w:cs="Times New Roman"/>
                <w:color w:val="000000"/>
                <w:lang w:eastAsia="en-JM"/>
              </w:rPr>
              <w:t>Package.Variables</w:t>
            </w:r>
            <w:proofErr w:type="spellEnd"/>
            <w:r w:rsidRPr="00486BBB">
              <w:rPr>
                <w:rFonts w:ascii="Calibri" w:eastAsia="Times New Roman" w:hAnsi="Calibri" w:cs="Times New Roman"/>
                <w:color w:val="000000"/>
                <w:lang w:eastAsia="en-JM"/>
              </w:rPr>
              <w:t>[User::</w:t>
            </w:r>
            <w:proofErr w:type="spellStart"/>
            <w:r w:rsidRPr="00486BBB">
              <w:rPr>
                <w:rFonts w:ascii="Calibri" w:eastAsia="Times New Roman" w:hAnsi="Calibri" w:cs="Times New Roman"/>
                <w:color w:val="000000"/>
                <w:lang w:eastAsia="en-JM"/>
              </w:rPr>
              <w:t>ArchivePath</w:t>
            </w:r>
            <w:proofErr w:type="spellEnd"/>
            <w:r w:rsidRPr="00486BBB">
              <w:rPr>
                <w:rFonts w:ascii="Calibri" w:eastAsia="Times New Roman" w:hAnsi="Calibri" w:cs="Times New Roman"/>
                <w:color w:val="000000"/>
                <w:lang w:eastAsia="en-JM"/>
              </w:rPr>
              <w:t>].Properties[Value]</w:t>
            </w:r>
          </w:p>
        </w:tc>
        <w:tc>
          <w:tcPr>
            <w:tcW w:w="2160" w:type="dxa"/>
            <w:noWrap/>
            <w:hideMark/>
            <w:tcPrChange w:id="196" w:author="garwin" w:date="2013-06-05T00:05:00Z">
              <w:tcPr>
                <w:tcW w:w="2160" w:type="dxa"/>
                <w:noWrap/>
                <w:hideMark/>
              </w:tcPr>
            </w:tcPrChange>
          </w:tcPr>
          <w:p w14:paraId="7653E18E" w14:textId="77777777" w:rsidR="005D20A8" w:rsidRPr="00486BBB" w:rsidRDefault="005D20A8" w:rsidP="002851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 xml:space="preserve">Folder </w:t>
            </w:r>
            <w:r>
              <w:rPr>
                <w:rFonts w:ascii="Calibri" w:eastAsia="Times New Roman" w:hAnsi="Calibri" w:cs="Times New Roman"/>
                <w:color w:val="000000"/>
                <w:lang w:eastAsia="en-JM"/>
              </w:rPr>
              <w:t>p</w:t>
            </w:r>
            <w:r w:rsidRPr="00486BBB">
              <w:rPr>
                <w:rFonts w:ascii="Calibri" w:eastAsia="Times New Roman" w:hAnsi="Calibri" w:cs="Times New Roman"/>
                <w:color w:val="000000"/>
                <w:lang w:eastAsia="en-JM"/>
              </w:rPr>
              <w:t>ath to store processed files, must end with backslash</w:t>
            </w:r>
          </w:p>
        </w:tc>
        <w:tc>
          <w:tcPr>
            <w:tcW w:w="2538" w:type="dxa"/>
            <w:noWrap/>
            <w:hideMark/>
            <w:tcPrChange w:id="197" w:author="garwin" w:date="2013-06-05T00:05:00Z">
              <w:tcPr>
                <w:tcW w:w="2538" w:type="dxa"/>
                <w:noWrap/>
                <w:hideMark/>
              </w:tcPr>
            </w:tcPrChange>
          </w:tcPr>
          <w:p w14:paraId="0B00F0B6" w14:textId="77777777" w:rsidR="005D20A8" w:rsidRPr="00486BBB" w:rsidRDefault="005D20A8" w:rsidP="00486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c:\customerfiles\archive\</w:t>
            </w:r>
          </w:p>
        </w:tc>
      </w:tr>
      <w:tr w:rsidR="005D20A8" w:rsidRPr="00486BBB" w14:paraId="372BA0BD" w14:textId="77777777" w:rsidTr="005D20A8">
        <w:trPr>
          <w:trHeight w:val="300"/>
          <w:trPrChange w:id="198" w:author="garwin" w:date="2013-06-05T00:05:00Z">
            <w:trPr>
              <w:trHeight w:val="300"/>
            </w:trPr>
          </w:trPrChange>
        </w:trPr>
        <w:tc>
          <w:tcPr>
            <w:cnfStyle w:val="001000000000" w:firstRow="0" w:lastRow="0" w:firstColumn="1" w:lastColumn="0" w:oddVBand="0" w:evenVBand="0" w:oddHBand="0" w:evenHBand="0" w:firstRowFirstColumn="0" w:firstRowLastColumn="0" w:lastRowFirstColumn="0" w:lastRowLastColumn="0"/>
            <w:tcW w:w="2088" w:type="dxa"/>
            <w:hideMark/>
            <w:tcPrChange w:id="199" w:author="garwin" w:date="2013-06-05T00:05:00Z">
              <w:tcPr>
                <w:tcW w:w="2088" w:type="dxa"/>
                <w:hideMark/>
              </w:tcPr>
            </w:tcPrChange>
          </w:tcPr>
          <w:p w14:paraId="4D2C76A6" w14:textId="77777777" w:rsidR="005D20A8" w:rsidRPr="00486BBB" w:rsidRDefault="005D20A8" w:rsidP="00486BBB">
            <w:pPr>
              <w:rPr>
                <w:rFonts w:ascii="Calibri" w:eastAsia="Times New Roman" w:hAnsi="Calibri" w:cs="Times New Roman"/>
                <w:color w:val="000000"/>
                <w:lang w:eastAsia="en-JM"/>
              </w:rPr>
            </w:pPr>
            <w:proofErr w:type="spellStart"/>
            <w:r w:rsidRPr="00486BBB">
              <w:rPr>
                <w:rFonts w:ascii="Calibri" w:eastAsia="Times New Roman" w:hAnsi="Calibri" w:cs="Times New Roman"/>
                <w:color w:val="000000"/>
                <w:lang w:eastAsia="en-JM"/>
              </w:rPr>
              <w:t>JMMBCustomerNotificationPackage</w:t>
            </w:r>
            <w:proofErr w:type="spellEnd"/>
          </w:p>
        </w:tc>
        <w:tc>
          <w:tcPr>
            <w:tcW w:w="1440" w:type="dxa"/>
            <w:noWrap/>
            <w:hideMark/>
            <w:tcPrChange w:id="200" w:author="garwin" w:date="2013-06-05T00:05:00Z">
              <w:tcPr>
                <w:tcW w:w="1440" w:type="dxa"/>
                <w:noWrap/>
                <w:hideMark/>
              </w:tcPr>
            </w:tcPrChange>
          </w:tcPr>
          <w:p w14:paraId="3DD09718" w14:textId="77777777" w:rsidR="005D20A8" w:rsidRPr="00486BBB" w:rsidRDefault="005D20A8" w:rsidP="00486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w:t>
            </w:r>
            <w:proofErr w:type="spellStart"/>
            <w:r w:rsidRPr="00486BBB">
              <w:rPr>
                <w:rFonts w:ascii="Calibri" w:eastAsia="Times New Roman" w:hAnsi="Calibri" w:cs="Times New Roman"/>
                <w:color w:val="000000"/>
                <w:lang w:eastAsia="en-JM"/>
              </w:rPr>
              <w:t>Package.Variables</w:t>
            </w:r>
            <w:proofErr w:type="spellEnd"/>
            <w:r w:rsidRPr="00486BBB">
              <w:rPr>
                <w:rFonts w:ascii="Calibri" w:eastAsia="Times New Roman" w:hAnsi="Calibri" w:cs="Times New Roman"/>
                <w:color w:val="000000"/>
                <w:lang w:eastAsia="en-JM"/>
              </w:rPr>
              <w:t>[User::</w:t>
            </w:r>
            <w:proofErr w:type="spellStart"/>
            <w:r w:rsidRPr="00486BBB">
              <w:rPr>
                <w:rFonts w:ascii="Calibri" w:eastAsia="Times New Roman" w:hAnsi="Calibri" w:cs="Times New Roman"/>
                <w:color w:val="000000"/>
                <w:lang w:eastAsia="en-JM"/>
              </w:rPr>
              <w:t>JMMBEmailAddress</w:t>
            </w:r>
            <w:proofErr w:type="spellEnd"/>
            <w:r w:rsidRPr="00486BBB">
              <w:rPr>
                <w:rFonts w:ascii="Calibri" w:eastAsia="Times New Roman" w:hAnsi="Calibri" w:cs="Times New Roman"/>
                <w:color w:val="000000"/>
                <w:lang w:eastAsia="en-JM"/>
              </w:rPr>
              <w:t>].Properties[Value]</w:t>
            </w:r>
          </w:p>
        </w:tc>
        <w:tc>
          <w:tcPr>
            <w:tcW w:w="2160" w:type="dxa"/>
            <w:noWrap/>
            <w:hideMark/>
            <w:tcPrChange w:id="201" w:author="garwin" w:date="2013-06-05T00:05:00Z">
              <w:tcPr>
                <w:tcW w:w="2160" w:type="dxa"/>
                <w:noWrap/>
                <w:hideMark/>
              </w:tcPr>
            </w:tcPrChange>
          </w:tcPr>
          <w:p w14:paraId="13B08875" w14:textId="77777777" w:rsidR="005D20A8" w:rsidRPr="00486BBB" w:rsidRDefault="005D20A8" w:rsidP="00486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Email</w:t>
            </w:r>
            <w:r>
              <w:rPr>
                <w:rFonts w:ascii="Calibri" w:eastAsia="Times New Roman" w:hAnsi="Calibri" w:cs="Times New Roman"/>
                <w:color w:val="000000"/>
                <w:lang w:eastAsia="en-JM"/>
              </w:rPr>
              <w:t xml:space="preserve"> address</w:t>
            </w:r>
            <w:r w:rsidRPr="00486BBB">
              <w:rPr>
                <w:rFonts w:ascii="Calibri" w:eastAsia="Times New Roman" w:hAnsi="Calibri" w:cs="Times New Roman"/>
                <w:color w:val="000000"/>
                <w:lang w:eastAsia="en-JM"/>
              </w:rPr>
              <w:t xml:space="preserve"> to send emails as</w:t>
            </w:r>
          </w:p>
        </w:tc>
        <w:tc>
          <w:tcPr>
            <w:tcW w:w="2538" w:type="dxa"/>
            <w:noWrap/>
            <w:hideMark/>
            <w:tcPrChange w:id="202" w:author="garwin" w:date="2013-06-05T00:05:00Z">
              <w:tcPr>
                <w:tcW w:w="2538" w:type="dxa"/>
                <w:noWrap/>
                <w:hideMark/>
              </w:tcPr>
            </w:tcPrChange>
          </w:tcPr>
          <w:p w14:paraId="766FB97B" w14:textId="77777777" w:rsidR="005D20A8" w:rsidRPr="00486BBB" w:rsidRDefault="005D20A8" w:rsidP="00486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DoNotReply@JMMB.com</w:t>
            </w:r>
          </w:p>
        </w:tc>
      </w:tr>
      <w:tr w:rsidR="005D20A8" w:rsidRPr="00486BBB" w14:paraId="12729FBA" w14:textId="77777777" w:rsidTr="005D20A8">
        <w:trPr>
          <w:cnfStyle w:val="000000100000" w:firstRow="0" w:lastRow="0" w:firstColumn="0" w:lastColumn="0" w:oddVBand="0" w:evenVBand="0" w:oddHBand="1" w:evenHBand="0" w:firstRowFirstColumn="0" w:firstRowLastColumn="0" w:lastRowFirstColumn="0" w:lastRowLastColumn="0"/>
          <w:trHeight w:val="300"/>
          <w:trPrChange w:id="203" w:author="garwin" w:date="2013-06-05T00:05:00Z">
            <w:trPr>
              <w:trHeight w:val="300"/>
            </w:trPr>
          </w:trPrChange>
        </w:trPr>
        <w:tc>
          <w:tcPr>
            <w:cnfStyle w:val="001000000000" w:firstRow="0" w:lastRow="0" w:firstColumn="1" w:lastColumn="0" w:oddVBand="0" w:evenVBand="0" w:oddHBand="0" w:evenHBand="0" w:firstRowFirstColumn="0" w:firstRowLastColumn="0" w:lastRowFirstColumn="0" w:lastRowLastColumn="0"/>
            <w:tcW w:w="2088" w:type="dxa"/>
            <w:hideMark/>
            <w:tcPrChange w:id="204" w:author="garwin" w:date="2013-06-05T00:05:00Z">
              <w:tcPr>
                <w:tcW w:w="2088" w:type="dxa"/>
                <w:hideMark/>
              </w:tcPr>
            </w:tcPrChange>
          </w:tcPr>
          <w:p w14:paraId="1FC252A5" w14:textId="77777777" w:rsidR="005D20A8" w:rsidRPr="00486BBB" w:rsidRDefault="005D20A8" w:rsidP="00486BBB">
            <w:pPr>
              <w:cnfStyle w:val="001000100000" w:firstRow="0" w:lastRow="0" w:firstColumn="1" w:lastColumn="0" w:oddVBand="0" w:evenVBand="0" w:oddHBand="1" w:evenHBand="0" w:firstRowFirstColumn="0" w:firstRowLastColumn="0" w:lastRowFirstColumn="0" w:lastRowLastColumn="0"/>
              <w:rPr>
                <w:rFonts w:ascii="Calibri" w:eastAsia="Times New Roman" w:hAnsi="Calibri" w:cs="Times New Roman"/>
                <w:color w:val="000000"/>
                <w:lang w:eastAsia="en-JM"/>
              </w:rPr>
            </w:pPr>
            <w:proofErr w:type="spellStart"/>
            <w:r w:rsidRPr="00486BBB">
              <w:rPr>
                <w:rFonts w:ascii="Calibri" w:eastAsia="Times New Roman" w:hAnsi="Calibri" w:cs="Times New Roman"/>
                <w:color w:val="000000"/>
                <w:lang w:eastAsia="en-JM"/>
              </w:rPr>
              <w:t>JMMBCustomerNotificationPackage</w:t>
            </w:r>
            <w:proofErr w:type="spellEnd"/>
          </w:p>
        </w:tc>
        <w:tc>
          <w:tcPr>
            <w:tcW w:w="1440" w:type="dxa"/>
            <w:noWrap/>
            <w:hideMark/>
            <w:tcPrChange w:id="205" w:author="garwin" w:date="2013-06-05T00:05:00Z">
              <w:tcPr>
                <w:tcW w:w="1440" w:type="dxa"/>
                <w:noWrap/>
                <w:hideMark/>
              </w:tcPr>
            </w:tcPrChange>
          </w:tcPr>
          <w:p w14:paraId="7CE95190" w14:textId="77777777" w:rsidR="005D20A8" w:rsidRPr="00486BBB" w:rsidRDefault="005D20A8" w:rsidP="00486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w:t>
            </w:r>
            <w:proofErr w:type="spellStart"/>
            <w:r w:rsidRPr="00486BBB">
              <w:rPr>
                <w:rFonts w:ascii="Calibri" w:eastAsia="Times New Roman" w:hAnsi="Calibri" w:cs="Times New Roman"/>
                <w:color w:val="000000"/>
                <w:lang w:eastAsia="en-JM"/>
              </w:rPr>
              <w:t>Package.Variables</w:t>
            </w:r>
            <w:proofErr w:type="spellEnd"/>
            <w:r w:rsidRPr="00486BBB">
              <w:rPr>
                <w:rFonts w:ascii="Calibri" w:eastAsia="Times New Roman" w:hAnsi="Calibri" w:cs="Times New Roman"/>
                <w:color w:val="000000"/>
                <w:lang w:eastAsia="en-JM"/>
              </w:rPr>
              <w:t>[User::</w:t>
            </w:r>
            <w:proofErr w:type="spellStart"/>
            <w:r w:rsidRPr="00486BBB">
              <w:rPr>
                <w:rFonts w:ascii="Calibri" w:eastAsia="Times New Roman" w:hAnsi="Calibri" w:cs="Times New Roman"/>
                <w:color w:val="000000"/>
                <w:lang w:eastAsia="en-JM"/>
              </w:rPr>
              <w:t>SMTPServer</w:t>
            </w:r>
            <w:proofErr w:type="spellEnd"/>
            <w:r w:rsidRPr="00486BBB">
              <w:rPr>
                <w:rFonts w:ascii="Calibri" w:eastAsia="Times New Roman" w:hAnsi="Calibri" w:cs="Times New Roman"/>
                <w:color w:val="000000"/>
                <w:lang w:eastAsia="en-JM"/>
              </w:rPr>
              <w:t>].Properties[Value]</w:t>
            </w:r>
          </w:p>
        </w:tc>
        <w:tc>
          <w:tcPr>
            <w:tcW w:w="2160" w:type="dxa"/>
            <w:noWrap/>
            <w:hideMark/>
            <w:tcPrChange w:id="206" w:author="garwin" w:date="2013-06-05T00:05:00Z">
              <w:tcPr>
                <w:tcW w:w="2160" w:type="dxa"/>
                <w:noWrap/>
                <w:hideMark/>
              </w:tcPr>
            </w:tcPrChange>
          </w:tcPr>
          <w:p w14:paraId="5CAE6ACD" w14:textId="77777777" w:rsidR="005D20A8" w:rsidRPr="00486BBB" w:rsidRDefault="005D20A8" w:rsidP="00486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 xml:space="preserve">SMTP Server </w:t>
            </w:r>
            <w:proofErr w:type="spellStart"/>
            <w:r w:rsidRPr="00486BBB">
              <w:rPr>
                <w:rFonts w:ascii="Calibri" w:eastAsia="Times New Roman" w:hAnsi="Calibri" w:cs="Times New Roman"/>
                <w:color w:val="000000"/>
                <w:lang w:eastAsia="en-JM"/>
              </w:rPr>
              <w:t>Url</w:t>
            </w:r>
            <w:proofErr w:type="spellEnd"/>
          </w:p>
        </w:tc>
        <w:tc>
          <w:tcPr>
            <w:tcW w:w="2538" w:type="dxa"/>
            <w:noWrap/>
            <w:hideMark/>
            <w:tcPrChange w:id="207" w:author="garwin" w:date="2013-06-05T00:05:00Z">
              <w:tcPr>
                <w:tcW w:w="2538" w:type="dxa"/>
                <w:noWrap/>
                <w:hideMark/>
              </w:tcPr>
            </w:tcPrChange>
          </w:tcPr>
          <w:p w14:paraId="2A441F54" w14:textId="77777777" w:rsidR="005D20A8" w:rsidRPr="00486BBB" w:rsidRDefault="005D20A8" w:rsidP="00486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mail.server.com</w:t>
            </w:r>
          </w:p>
        </w:tc>
      </w:tr>
      <w:tr w:rsidR="005D20A8" w:rsidRPr="00486BBB" w14:paraId="65CAD3AA" w14:textId="77777777" w:rsidTr="005D20A8">
        <w:trPr>
          <w:trHeight w:val="300"/>
          <w:trPrChange w:id="208" w:author="garwin" w:date="2013-06-05T00:05:00Z">
            <w:trPr>
              <w:trHeight w:val="300"/>
            </w:trPr>
          </w:trPrChange>
        </w:trPr>
        <w:tc>
          <w:tcPr>
            <w:cnfStyle w:val="001000000000" w:firstRow="0" w:lastRow="0" w:firstColumn="1" w:lastColumn="0" w:oddVBand="0" w:evenVBand="0" w:oddHBand="0" w:evenHBand="0" w:firstRowFirstColumn="0" w:firstRowLastColumn="0" w:lastRowFirstColumn="0" w:lastRowLastColumn="0"/>
            <w:tcW w:w="2088" w:type="dxa"/>
            <w:hideMark/>
            <w:tcPrChange w:id="209" w:author="garwin" w:date="2013-06-05T00:05:00Z">
              <w:tcPr>
                <w:tcW w:w="2088" w:type="dxa"/>
                <w:hideMark/>
              </w:tcPr>
            </w:tcPrChange>
          </w:tcPr>
          <w:p w14:paraId="52665D9D" w14:textId="77777777" w:rsidR="005D20A8" w:rsidRPr="00486BBB" w:rsidRDefault="005D20A8" w:rsidP="00486BBB">
            <w:pPr>
              <w:rPr>
                <w:rFonts w:ascii="Calibri" w:eastAsia="Times New Roman" w:hAnsi="Calibri" w:cs="Times New Roman"/>
                <w:color w:val="000000"/>
                <w:lang w:eastAsia="en-JM"/>
              </w:rPr>
            </w:pPr>
            <w:proofErr w:type="spellStart"/>
            <w:r w:rsidRPr="00486BBB">
              <w:rPr>
                <w:rFonts w:ascii="Calibri" w:eastAsia="Times New Roman" w:hAnsi="Calibri" w:cs="Times New Roman"/>
                <w:color w:val="000000"/>
                <w:lang w:eastAsia="en-JM"/>
              </w:rPr>
              <w:t>JMMBCustomerNotificationPackage</w:t>
            </w:r>
            <w:proofErr w:type="spellEnd"/>
          </w:p>
        </w:tc>
        <w:tc>
          <w:tcPr>
            <w:tcW w:w="1440" w:type="dxa"/>
            <w:noWrap/>
            <w:hideMark/>
            <w:tcPrChange w:id="210" w:author="garwin" w:date="2013-06-05T00:05:00Z">
              <w:tcPr>
                <w:tcW w:w="1440" w:type="dxa"/>
                <w:noWrap/>
                <w:hideMark/>
              </w:tcPr>
            </w:tcPrChange>
          </w:tcPr>
          <w:p w14:paraId="3C222EF8" w14:textId="77777777" w:rsidR="005D20A8" w:rsidRPr="00486BBB" w:rsidRDefault="005D20A8" w:rsidP="00486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w:t>
            </w:r>
            <w:proofErr w:type="spellStart"/>
            <w:r w:rsidRPr="00486BBB">
              <w:rPr>
                <w:rFonts w:ascii="Calibri" w:eastAsia="Times New Roman" w:hAnsi="Calibri" w:cs="Times New Roman"/>
                <w:color w:val="000000"/>
                <w:lang w:eastAsia="en-JM"/>
              </w:rPr>
              <w:t>Package.Variables</w:t>
            </w:r>
            <w:proofErr w:type="spellEnd"/>
            <w:r w:rsidRPr="00486BBB">
              <w:rPr>
                <w:rFonts w:ascii="Calibri" w:eastAsia="Times New Roman" w:hAnsi="Calibri" w:cs="Times New Roman"/>
                <w:color w:val="000000"/>
                <w:lang w:eastAsia="en-JM"/>
              </w:rPr>
              <w:t>[User::</w:t>
            </w:r>
            <w:proofErr w:type="spellStart"/>
            <w:r w:rsidRPr="00486BBB">
              <w:rPr>
                <w:rFonts w:ascii="Calibri" w:eastAsia="Times New Roman" w:hAnsi="Calibri" w:cs="Times New Roman"/>
                <w:color w:val="000000"/>
                <w:lang w:eastAsia="en-JM"/>
              </w:rPr>
              <w:t>TemplateEndDelimiter</w:t>
            </w:r>
            <w:proofErr w:type="spellEnd"/>
            <w:r w:rsidRPr="00486BBB">
              <w:rPr>
                <w:rFonts w:ascii="Calibri" w:eastAsia="Times New Roman" w:hAnsi="Calibri" w:cs="Times New Roman"/>
                <w:color w:val="000000"/>
                <w:lang w:eastAsia="en-JM"/>
              </w:rPr>
              <w:t>].Properties[Value]</w:t>
            </w:r>
          </w:p>
        </w:tc>
        <w:tc>
          <w:tcPr>
            <w:tcW w:w="2160" w:type="dxa"/>
            <w:noWrap/>
            <w:hideMark/>
            <w:tcPrChange w:id="211" w:author="garwin" w:date="2013-06-05T00:05:00Z">
              <w:tcPr>
                <w:tcW w:w="2160" w:type="dxa"/>
                <w:noWrap/>
                <w:hideMark/>
              </w:tcPr>
            </w:tcPrChange>
          </w:tcPr>
          <w:p w14:paraId="2E65EE51" w14:textId="77777777" w:rsidR="005D20A8" w:rsidRPr="00486BBB" w:rsidRDefault="005D20A8" w:rsidP="00486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 xml:space="preserve">Ending text </w:t>
            </w:r>
            <w:proofErr w:type="spellStart"/>
            <w:r w:rsidRPr="00486BBB">
              <w:rPr>
                <w:rFonts w:ascii="Calibri" w:eastAsia="Times New Roman" w:hAnsi="Calibri" w:cs="Times New Roman"/>
                <w:color w:val="000000"/>
                <w:lang w:eastAsia="en-JM"/>
              </w:rPr>
              <w:t>delimter</w:t>
            </w:r>
            <w:proofErr w:type="spellEnd"/>
            <w:r w:rsidRPr="00486BBB">
              <w:rPr>
                <w:rFonts w:ascii="Calibri" w:eastAsia="Times New Roman" w:hAnsi="Calibri" w:cs="Times New Roman"/>
                <w:color w:val="000000"/>
                <w:lang w:eastAsia="en-JM"/>
              </w:rPr>
              <w:t xml:space="preserve"> that will wrap tokens, like Coloum1</w:t>
            </w:r>
          </w:p>
        </w:tc>
        <w:tc>
          <w:tcPr>
            <w:tcW w:w="2538" w:type="dxa"/>
            <w:noWrap/>
            <w:hideMark/>
            <w:tcPrChange w:id="212" w:author="garwin" w:date="2013-06-05T00:05:00Z">
              <w:tcPr>
                <w:tcW w:w="2538" w:type="dxa"/>
                <w:noWrap/>
                <w:hideMark/>
              </w:tcPr>
            </w:tcPrChange>
          </w:tcPr>
          <w:p w14:paraId="17745AC4" w14:textId="77777777" w:rsidR="005D20A8" w:rsidRPr="00486BBB" w:rsidRDefault="005D20A8" w:rsidP="00486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_}</w:t>
            </w:r>
          </w:p>
        </w:tc>
      </w:tr>
      <w:tr w:rsidR="005D20A8" w:rsidRPr="00486BBB" w14:paraId="5B09BC21" w14:textId="77777777" w:rsidTr="005D20A8">
        <w:trPr>
          <w:cnfStyle w:val="000000100000" w:firstRow="0" w:lastRow="0" w:firstColumn="0" w:lastColumn="0" w:oddVBand="0" w:evenVBand="0" w:oddHBand="1" w:evenHBand="0" w:firstRowFirstColumn="0" w:firstRowLastColumn="0" w:lastRowFirstColumn="0" w:lastRowLastColumn="0"/>
          <w:trHeight w:val="300"/>
          <w:trPrChange w:id="213" w:author="garwin" w:date="2013-06-05T00:05:00Z">
            <w:trPr>
              <w:trHeight w:val="300"/>
            </w:trPr>
          </w:trPrChange>
        </w:trPr>
        <w:tc>
          <w:tcPr>
            <w:cnfStyle w:val="001000000000" w:firstRow="0" w:lastRow="0" w:firstColumn="1" w:lastColumn="0" w:oddVBand="0" w:evenVBand="0" w:oddHBand="0" w:evenHBand="0" w:firstRowFirstColumn="0" w:firstRowLastColumn="0" w:lastRowFirstColumn="0" w:lastRowLastColumn="0"/>
            <w:tcW w:w="2088" w:type="dxa"/>
            <w:hideMark/>
            <w:tcPrChange w:id="214" w:author="garwin" w:date="2013-06-05T00:05:00Z">
              <w:tcPr>
                <w:tcW w:w="2088" w:type="dxa"/>
                <w:hideMark/>
              </w:tcPr>
            </w:tcPrChange>
          </w:tcPr>
          <w:p w14:paraId="3126FF05" w14:textId="77777777" w:rsidR="005D20A8" w:rsidRPr="00486BBB" w:rsidRDefault="005D20A8" w:rsidP="00486BBB">
            <w:pPr>
              <w:cnfStyle w:val="001000100000" w:firstRow="0" w:lastRow="0" w:firstColumn="1" w:lastColumn="0" w:oddVBand="0" w:evenVBand="0" w:oddHBand="1" w:evenHBand="0" w:firstRowFirstColumn="0" w:firstRowLastColumn="0" w:lastRowFirstColumn="0" w:lastRowLastColumn="0"/>
              <w:rPr>
                <w:rFonts w:ascii="Calibri" w:eastAsia="Times New Roman" w:hAnsi="Calibri" w:cs="Times New Roman"/>
                <w:color w:val="000000"/>
                <w:lang w:eastAsia="en-JM"/>
              </w:rPr>
            </w:pPr>
            <w:proofErr w:type="spellStart"/>
            <w:r w:rsidRPr="00486BBB">
              <w:rPr>
                <w:rFonts w:ascii="Calibri" w:eastAsia="Times New Roman" w:hAnsi="Calibri" w:cs="Times New Roman"/>
                <w:color w:val="000000"/>
                <w:lang w:eastAsia="en-JM"/>
              </w:rPr>
              <w:lastRenderedPageBreak/>
              <w:t>JMMBCustomerNotificationPackage</w:t>
            </w:r>
            <w:proofErr w:type="spellEnd"/>
          </w:p>
        </w:tc>
        <w:tc>
          <w:tcPr>
            <w:tcW w:w="1440" w:type="dxa"/>
            <w:noWrap/>
            <w:hideMark/>
            <w:tcPrChange w:id="215" w:author="garwin" w:date="2013-06-05T00:05:00Z">
              <w:tcPr>
                <w:tcW w:w="1440" w:type="dxa"/>
                <w:noWrap/>
                <w:hideMark/>
              </w:tcPr>
            </w:tcPrChange>
          </w:tcPr>
          <w:p w14:paraId="401229A0" w14:textId="77777777" w:rsidR="005D20A8" w:rsidRPr="00486BBB" w:rsidRDefault="005D20A8" w:rsidP="00486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\Package.Variables[User::TemplateStartingDelimiter].Properties[Value]</w:t>
            </w:r>
          </w:p>
        </w:tc>
        <w:tc>
          <w:tcPr>
            <w:tcW w:w="2160" w:type="dxa"/>
            <w:noWrap/>
            <w:hideMark/>
            <w:tcPrChange w:id="216" w:author="garwin" w:date="2013-06-05T00:05:00Z">
              <w:tcPr>
                <w:tcW w:w="2160" w:type="dxa"/>
                <w:noWrap/>
                <w:hideMark/>
              </w:tcPr>
            </w:tcPrChange>
          </w:tcPr>
          <w:p w14:paraId="3A69248D" w14:textId="77777777" w:rsidR="005D20A8" w:rsidRPr="00486BBB" w:rsidRDefault="005D20A8" w:rsidP="00486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 xml:space="preserve">Starting text </w:t>
            </w:r>
            <w:proofErr w:type="spellStart"/>
            <w:r w:rsidRPr="00486BBB">
              <w:rPr>
                <w:rFonts w:ascii="Calibri" w:eastAsia="Times New Roman" w:hAnsi="Calibri" w:cs="Times New Roman"/>
                <w:color w:val="000000"/>
                <w:lang w:eastAsia="en-JM"/>
              </w:rPr>
              <w:t>delimter</w:t>
            </w:r>
            <w:proofErr w:type="spellEnd"/>
            <w:r w:rsidRPr="00486BBB">
              <w:rPr>
                <w:rFonts w:ascii="Calibri" w:eastAsia="Times New Roman" w:hAnsi="Calibri" w:cs="Times New Roman"/>
                <w:color w:val="000000"/>
                <w:lang w:eastAsia="en-JM"/>
              </w:rPr>
              <w:t xml:space="preserve"> that will wrap tokens, like Coloum1</w:t>
            </w:r>
          </w:p>
        </w:tc>
        <w:tc>
          <w:tcPr>
            <w:tcW w:w="2538" w:type="dxa"/>
            <w:noWrap/>
            <w:hideMark/>
            <w:tcPrChange w:id="217" w:author="garwin" w:date="2013-06-05T00:05:00Z">
              <w:tcPr>
                <w:tcW w:w="2538" w:type="dxa"/>
                <w:noWrap/>
                <w:hideMark/>
              </w:tcPr>
            </w:tcPrChange>
          </w:tcPr>
          <w:p w14:paraId="6EAC1760" w14:textId="77777777" w:rsidR="005D20A8" w:rsidRPr="00486BBB" w:rsidRDefault="005D20A8" w:rsidP="00486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{_</w:t>
            </w:r>
          </w:p>
        </w:tc>
      </w:tr>
      <w:tr w:rsidR="005D20A8" w:rsidRPr="00486BBB" w14:paraId="72EB56D4" w14:textId="77777777" w:rsidTr="005D20A8">
        <w:trPr>
          <w:trHeight w:val="300"/>
          <w:trPrChange w:id="218" w:author="garwin" w:date="2013-06-05T00:05:00Z">
            <w:trPr>
              <w:trHeight w:val="300"/>
            </w:trPr>
          </w:trPrChange>
        </w:trPr>
        <w:tc>
          <w:tcPr>
            <w:cnfStyle w:val="001000000000" w:firstRow="0" w:lastRow="0" w:firstColumn="1" w:lastColumn="0" w:oddVBand="0" w:evenVBand="0" w:oddHBand="0" w:evenHBand="0" w:firstRowFirstColumn="0" w:firstRowLastColumn="0" w:lastRowFirstColumn="0" w:lastRowLastColumn="0"/>
            <w:tcW w:w="2088" w:type="dxa"/>
            <w:hideMark/>
            <w:tcPrChange w:id="219" w:author="garwin" w:date="2013-06-05T00:05:00Z">
              <w:tcPr>
                <w:tcW w:w="2088" w:type="dxa"/>
                <w:hideMark/>
              </w:tcPr>
            </w:tcPrChange>
          </w:tcPr>
          <w:p w14:paraId="1F831A61" w14:textId="77777777" w:rsidR="005D20A8" w:rsidRPr="00486BBB" w:rsidRDefault="005D20A8" w:rsidP="00486BBB">
            <w:pPr>
              <w:rPr>
                <w:rFonts w:ascii="Calibri" w:eastAsia="Times New Roman" w:hAnsi="Calibri" w:cs="Times New Roman"/>
                <w:color w:val="000000"/>
                <w:lang w:eastAsia="en-JM"/>
              </w:rPr>
            </w:pPr>
            <w:proofErr w:type="spellStart"/>
            <w:r w:rsidRPr="00486BBB">
              <w:rPr>
                <w:rFonts w:ascii="Calibri" w:eastAsia="Times New Roman" w:hAnsi="Calibri" w:cs="Times New Roman"/>
                <w:color w:val="000000"/>
                <w:lang w:eastAsia="en-JM"/>
              </w:rPr>
              <w:t>JMMBCustomerNotificationPackage</w:t>
            </w:r>
            <w:proofErr w:type="spellEnd"/>
          </w:p>
        </w:tc>
        <w:tc>
          <w:tcPr>
            <w:tcW w:w="1440" w:type="dxa"/>
            <w:noWrap/>
            <w:hideMark/>
            <w:tcPrChange w:id="220" w:author="garwin" w:date="2013-06-05T00:05:00Z">
              <w:tcPr>
                <w:tcW w:w="1440" w:type="dxa"/>
                <w:noWrap/>
                <w:hideMark/>
              </w:tcPr>
            </w:tcPrChange>
          </w:tcPr>
          <w:p w14:paraId="0397AD4B" w14:textId="77777777" w:rsidR="005D20A8" w:rsidRPr="00486BBB" w:rsidRDefault="005D20A8" w:rsidP="00486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w:t>
            </w:r>
            <w:proofErr w:type="spellStart"/>
            <w:r w:rsidRPr="00486BBB">
              <w:rPr>
                <w:rFonts w:ascii="Calibri" w:eastAsia="Times New Roman" w:hAnsi="Calibri" w:cs="Times New Roman"/>
                <w:color w:val="000000"/>
                <w:lang w:eastAsia="en-JM"/>
              </w:rPr>
              <w:t>Package.Variables</w:t>
            </w:r>
            <w:proofErr w:type="spellEnd"/>
            <w:r w:rsidRPr="00486BBB">
              <w:rPr>
                <w:rFonts w:ascii="Calibri" w:eastAsia="Times New Roman" w:hAnsi="Calibri" w:cs="Times New Roman"/>
                <w:color w:val="000000"/>
                <w:lang w:eastAsia="en-JM"/>
              </w:rPr>
              <w:t>[User::</w:t>
            </w:r>
            <w:proofErr w:type="spellStart"/>
            <w:r w:rsidRPr="00486BBB">
              <w:rPr>
                <w:rFonts w:ascii="Calibri" w:eastAsia="Times New Roman" w:hAnsi="Calibri" w:cs="Times New Roman"/>
                <w:color w:val="000000"/>
                <w:lang w:eastAsia="en-JM"/>
              </w:rPr>
              <w:t>WSDLFileLocation</w:t>
            </w:r>
            <w:proofErr w:type="spellEnd"/>
            <w:r w:rsidRPr="00486BBB">
              <w:rPr>
                <w:rFonts w:ascii="Calibri" w:eastAsia="Times New Roman" w:hAnsi="Calibri" w:cs="Times New Roman"/>
                <w:color w:val="000000"/>
                <w:lang w:eastAsia="en-JM"/>
              </w:rPr>
              <w:t>].Properties[Value]</w:t>
            </w:r>
          </w:p>
        </w:tc>
        <w:tc>
          <w:tcPr>
            <w:tcW w:w="2160" w:type="dxa"/>
            <w:noWrap/>
            <w:hideMark/>
            <w:tcPrChange w:id="221" w:author="garwin" w:date="2013-06-05T00:05:00Z">
              <w:tcPr>
                <w:tcW w:w="2160" w:type="dxa"/>
                <w:noWrap/>
                <w:hideMark/>
              </w:tcPr>
            </w:tcPrChange>
          </w:tcPr>
          <w:p w14:paraId="6238F9A2" w14:textId="77777777" w:rsidR="005D20A8" w:rsidRPr="00486BBB" w:rsidRDefault="005D20A8" w:rsidP="00486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JM"/>
              </w:rPr>
            </w:pPr>
            <w:r>
              <w:rPr>
                <w:rFonts w:ascii="Calibri" w:eastAsia="Times New Roman" w:hAnsi="Calibri" w:cs="Times New Roman"/>
                <w:color w:val="000000"/>
                <w:lang w:eastAsia="en-JM"/>
              </w:rPr>
              <w:t xml:space="preserve">SMS Service WSDL </w:t>
            </w:r>
            <w:r w:rsidRPr="00486BBB">
              <w:rPr>
                <w:rFonts w:ascii="Calibri" w:eastAsia="Times New Roman" w:hAnsi="Calibri" w:cs="Times New Roman"/>
                <w:color w:val="000000"/>
                <w:lang w:eastAsia="en-JM"/>
              </w:rPr>
              <w:t>File Path</w:t>
            </w:r>
          </w:p>
        </w:tc>
        <w:tc>
          <w:tcPr>
            <w:tcW w:w="2538" w:type="dxa"/>
            <w:noWrap/>
            <w:hideMark/>
            <w:tcPrChange w:id="222" w:author="garwin" w:date="2013-06-05T00:05:00Z">
              <w:tcPr>
                <w:tcW w:w="2538" w:type="dxa"/>
                <w:noWrap/>
                <w:hideMark/>
              </w:tcPr>
            </w:tcPrChange>
          </w:tcPr>
          <w:p w14:paraId="3ECDA979" w14:textId="77777777" w:rsidR="005D20A8" w:rsidRPr="00486BBB" w:rsidRDefault="005D20A8" w:rsidP="00486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C:\SMSService.wsdl</w:t>
            </w:r>
          </w:p>
        </w:tc>
      </w:tr>
    </w:tbl>
    <w:p w14:paraId="496EF4FB" w14:textId="77777777" w:rsidR="00D3071E" w:rsidRPr="00486BBB" w:rsidRDefault="00D3071E" w:rsidP="00486BBB">
      <w:pPr>
        <w:rPr>
          <w:b/>
        </w:rPr>
      </w:pPr>
    </w:p>
    <w:p w14:paraId="40B925AA" w14:textId="77777777" w:rsidR="00486BBB" w:rsidRDefault="00486BBB">
      <w:pPr>
        <w:rPr>
          <w:b/>
        </w:rPr>
      </w:pPr>
      <w:r>
        <w:rPr>
          <w:b/>
        </w:rPr>
        <w:br w:type="page"/>
      </w:r>
    </w:p>
    <w:p w14:paraId="19E6B47D" w14:textId="77777777" w:rsidR="00486BBB" w:rsidRDefault="0019008E" w:rsidP="00486BBB">
      <w:pPr>
        <w:pStyle w:val="Heading1"/>
      </w:pPr>
      <w:bookmarkStart w:id="223" w:name="_Toc358158975"/>
      <w:r>
        <w:lastRenderedPageBreak/>
        <w:t>Executing t</w:t>
      </w:r>
      <w:r w:rsidR="00486BBB">
        <w:t>he Packages</w:t>
      </w:r>
      <w:bookmarkEnd w:id="223"/>
    </w:p>
    <w:p w14:paraId="42A6EF0F" w14:textId="29454C42" w:rsidR="00486BBB" w:rsidRPr="00155D68" w:rsidRDefault="00486BBB" w:rsidP="00486BBB">
      <w:del w:id="224" w:author="garwin" w:date="2013-06-05T01:10:00Z">
        <w:r w:rsidDel="008B7A5C">
          <w:delText xml:space="preserve">Under </w:delText>
        </w:r>
      </w:del>
      <w:ins w:id="225" w:author="garwin" w:date="2013-06-05T01:11:00Z">
        <w:r w:rsidR="008B7A5C">
          <w:t>For the</w:t>
        </w:r>
      </w:ins>
      <w:ins w:id="226" w:author="garwin" w:date="2013-06-05T01:10:00Z">
        <w:r w:rsidR="008B7A5C">
          <w:t xml:space="preserve"> </w:t>
        </w:r>
      </w:ins>
      <w:r>
        <w:t xml:space="preserve">normal </w:t>
      </w:r>
      <w:del w:id="227" w:author="garwin" w:date="2013-06-05T01:10:00Z">
        <w:r w:rsidDel="008B7A5C">
          <w:delText xml:space="preserve">execution </w:delText>
        </w:r>
      </w:del>
      <w:ins w:id="228" w:author="garwin" w:date="2013-06-05T01:12:00Z">
        <w:r w:rsidR="00B25B88">
          <w:t>scenario</w:t>
        </w:r>
      </w:ins>
      <w:ins w:id="229" w:author="garwin" w:date="2013-06-05T01:10:00Z">
        <w:r w:rsidR="008B7A5C">
          <w:t xml:space="preserve"> </w:t>
        </w:r>
      </w:ins>
      <w:r>
        <w:t xml:space="preserve">the </w:t>
      </w:r>
      <w:proofErr w:type="spellStart"/>
      <w:r w:rsidRPr="004D3719">
        <w:rPr>
          <w:b/>
        </w:rPr>
        <w:t>JMMBBulkCustomerFileUpdatePackage</w:t>
      </w:r>
      <w:proofErr w:type="spellEnd"/>
      <w:r>
        <w:rPr>
          <w:rFonts w:ascii="Calibri" w:eastAsia="Times New Roman" w:hAnsi="Calibri" w:cs="Times New Roman"/>
          <w:b/>
          <w:color w:val="000000"/>
          <w:lang w:eastAsia="en-JM"/>
        </w:rPr>
        <w:t xml:space="preserve"> </w:t>
      </w:r>
      <w:r w:rsidRPr="00486BBB">
        <w:t xml:space="preserve">package will </w:t>
      </w:r>
      <w:r>
        <w:t xml:space="preserve">be </w:t>
      </w:r>
      <w:r w:rsidRPr="00486BBB">
        <w:t>the only package that needs direct execution, it in turn will execute</w:t>
      </w:r>
      <w:r>
        <w:rPr>
          <w:rFonts w:ascii="Calibri" w:eastAsia="Times New Roman" w:hAnsi="Calibri" w:cs="Times New Roman"/>
          <w:b/>
          <w:color w:val="000000"/>
          <w:lang w:eastAsia="en-JM"/>
        </w:rPr>
        <w:t xml:space="preserve"> </w:t>
      </w:r>
      <w:proofErr w:type="spellStart"/>
      <w:r w:rsidRPr="004D3719">
        <w:rPr>
          <w:b/>
        </w:rPr>
        <w:t>JMMBCustomerNotificationPackage</w:t>
      </w:r>
      <w:proofErr w:type="spellEnd"/>
      <w:r>
        <w:rPr>
          <w:rFonts w:ascii="Calibri" w:eastAsia="Times New Roman" w:hAnsi="Calibri" w:cs="Times New Roman"/>
          <w:color w:val="000000"/>
          <w:lang w:eastAsia="en-JM"/>
        </w:rPr>
        <w:t xml:space="preserve"> </w:t>
      </w:r>
      <w:r w:rsidRPr="00486BBB">
        <w:t>package</w:t>
      </w:r>
      <w:r>
        <w:t xml:space="preserve">. The </w:t>
      </w:r>
      <w:proofErr w:type="spellStart"/>
      <w:r w:rsidRPr="00155D68">
        <w:rPr>
          <w:b/>
        </w:rPr>
        <w:t>JMMBBulkCustomerFileUpdatePackage</w:t>
      </w:r>
      <w:proofErr w:type="spellEnd"/>
      <w:r w:rsidRPr="00155D68">
        <w:t xml:space="preserve"> has two purposes:</w:t>
      </w:r>
    </w:p>
    <w:p w14:paraId="192DEF83" w14:textId="77777777" w:rsidR="00486BBB" w:rsidRDefault="00486BBB" w:rsidP="00486BBB">
      <w:pPr>
        <w:pStyle w:val="ListParagraph"/>
        <w:numPr>
          <w:ilvl w:val="0"/>
          <w:numId w:val="4"/>
        </w:numPr>
      </w:pPr>
      <w:r>
        <w:t>Update the Customer files with the latest contact information.</w:t>
      </w:r>
    </w:p>
    <w:p w14:paraId="124A3EFF" w14:textId="77777777" w:rsidR="00486BBB" w:rsidRDefault="00486BBB" w:rsidP="00385886">
      <w:pPr>
        <w:pStyle w:val="ListParagraph"/>
        <w:numPr>
          <w:ilvl w:val="0"/>
          <w:numId w:val="4"/>
        </w:numPr>
      </w:pPr>
      <w:r>
        <w:t xml:space="preserve">Log which customers have necessary information </w:t>
      </w:r>
      <w:r w:rsidR="00CD5FE2">
        <w:t xml:space="preserve">missing </w:t>
      </w:r>
      <w:r>
        <w:t xml:space="preserve">(e.g. missing telephone numbers while </w:t>
      </w:r>
      <w:r w:rsidR="00285108">
        <w:t>requiring</w:t>
      </w:r>
      <w:r>
        <w:t xml:space="preserve"> Text channel).</w:t>
      </w:r>
    </w:p>
    <w:p w14:paraId="455F7E46" w14:textId="77777777" w:rsidR="00385886" w:rsidRDefault="00385886" w:rsidP="00385886">
      <w:pPr>
        <w:rPr>
          <w:rFonts w:ascii="Calibri" w:eastAsia="Times New Roman" w:hAnsi="Calibri" w:cs="Times New Roman"/>
          <w:color w:val="000000"/>
          <w:lang w:eastAsia="en-JM"/>
        </w:rPr>
      </w:pPr>
      <w:r>
        <w:t xml:space="preserve">It then executes the </w:t>
      </w:r>
      <w:r w:rsidRPr="00155D68">
        <w:rPr>
          <w:b/>
        </w:rPr>
        <w:t>JMMBCustomerNotificationPackage</w:t>
      </w:r>
      <w:r>
        <w:rPr>
          <w:rFonts w:ascii="Calibri" w:eastAsia="Times New Roman" w:hAnsi="Calibri" w:cs="Times New Roman"/>
          <w:b/>
          <w:color w:val="000000"/>
          <w:lang w:eastAsia="en-JM"/>
        </w:rPr>
        <w:t xml:space="preserve"> </w:t>
      </w:r>
      <w:r w:rsidRPr="00155D68">
        <w:t>which</w:t>
      </w:r>
      <w:r>
        <w:rPr>
          <w:rFonts w:ascii="Calibri" w:eastAsia="Times New Roman" w:hAnsi="Calibri" w:cs="Times New Roman"/>
          <w:color w:val="000000"/>
          <w:lang w:eastAsia="en-JM"/>
        </w:rPr>
        <w:t>:</w:t>
      </w:r>
    </w:p>
    <w:p w14:paraId="7B7C21C3" w14:textId="77777777" w:rsidR="00385886" w:rsidRDefault="002A7563" w:rsidP="00385886">
      <w:pPr>
        <w:pStyle w:val="ListParagraph"/>
        <w:numPr>
          <w:ilvl w:val="0"/>
          <w:numId w:val="5"/>
        </w:numPr>
      </w:pPr>
      <w:r>
        <w:t>Send the notifications based on the template for each notification type and channel.</w:t>
      </w:r>
    </w:p>
    <w:p w14:paraId="642829FA" w14:textId="77777777" w:rsidR="002A7563" w:rsidRDefault="002A7563" w:rsidP="00385886">
      <w:pPr>
        <w:pStyle w:val="ListParagraph"/>
        <w:numPr>
          <w:ilvl w:val="0"/>
          <w:numId w:val="5"/>
        </w:numPr>
      </w:pPr>
      <w:r>
        <w:t>Archives the processed files.</w:t>
      </w:r>
    </w:p>
    <w:p w14:paraId="73DF4AA3" w14:textId="77777777" w:rsidR="00A70F86" w:rsidRPr="00155D68" w:rsidRDefault="00A70F86" w:rsidP="00A70F86">
      <w:r>
        <w:t xml:space="preserve">The </w:t>
      </w:r>
      <w:r w:rsidRPr="00285108">
        <w:rPr>
          <w:b/>
        </w:rPr>
        <w:t>JMMBCustomerNotificationPackage</w:t>
      </w:r>
      <w:r w:rsidRPr="00155D68">
        <w:t xml:space="preserve"> package uses the </w:t>
      </w:r>
      <w:r w:rsidRPr="00285108">
        <w:rPr>
          <w:b/>
        </w:rPr>
        <w:t>Notifications</w:t>
      </w:r>
      <w:r w:rsidRPr="00155D68">
        <w:t xml:space="preserve"> table to determine which notifications should be sent and the template they should use. Both packages take int</w:t>
      </w:r>
      <w:r w:rsidR="00BD3B18" w:rsidRPr="00155D68">
        <w:t xml:space="preserve">o consideration an exception list (the </w:t>
      </w:r>
      <w:r w:rsidR="00BD3B18" w:rsidRPr="00285108">
        <w:rPr>
          <w:b/>
        </w:rPr>
        <w:t>Exceptions</w:t>
      </w:r>
      <w:r w:rsidR="00BD3B18" w:rsidRPr="00155D68">
        <w:t xml:space="preserve"> table) that represent customers desire not to receive notification on a particular channel (or not at all).</w:t>
      </w:r>
    </w:p>
    <w:p w14:paraId="583F41DB" w14:textId="77777777" w:rsidR="00BD3B18" w:rsidRDefault="00BD3B18" w:rsidP="00BD3B18">
      <w:pPr>
        <w:pStyle w:val="Heading2"/>
      </w:pPr>
      <w:bookmarkStart w:id="230" w:name="_Toc358158976"/>
      <w:r>
        <w:t>Setting up notifications</w:t>
      </w:r>
      <w:bookmarkEnd w:id="230"/>
    </w:p>
    <w:p w14:paraId="0DCE451B" w14:textId="77777777" w:rsidR="000C63B6" w:rsidRPr="00C70CCF" w:rsidRDefault="00BD3B18" w:rsidP="00BD3B18">
      <w:r>
        <w:t xml:space="preserve">Notifications are setup via the </w:t>
      </w:r>
      <w:r w:rsidRPr="00285108">
        <w:rPr>
          <w:b/>
        </w:rPr>
        <w:t>Notifications</w:t>
      </w:r>
      <w:r>
        <w:t xml:space="preserve"> table. The user </w:t>
      </w:r>
      <w:r w:rsidR="004E7425">
        <w:t>s</w:t>
      </w:r>
      <w:r>
        <w:t>pecif</w:t>
      </w:r>
      <w:r w:rsidR="004E7425">
        <w:t>ies</w:t>
      </w:r>
      <w:r>
        <w:t xml:space="preserve"> the name of the notification, the customer file paths (</w:t>
      </w:r>
      <w:proofErr w:type="spellStart"/>
      <w:r w:rsidRPr="00C70CCF">
        <w:rPr>
          <w:b/>
        </w:rPr>
        <w:t>CustomerIdFilePath</w:t>
      </w:r>
      <w:proofErr w:type="spellEnd"/>
      <w:r>
        <w:t xml:space="preserve"> is optional), the templates and the subject for email templates.</w:t>
      </w:r>
      <w:r w:rsidR="00C70CCF">
        <w:t xml:space="preserve"> Each notification has two file paths. The </w:t>
      </w:r>
      <w:proofErr w:type="spellStart"/>
      <w:r w:rsidR="00C70CCF" w:rsidRPr="00C70CCF">
        <w:rPr>
          <w:b/>
        </w:rPr>
        <w:t>CustomerIdFilePath</w:t>
      </w:r>
      <w:proofErr w:type="spellEnd"/>
      <w:r w:rsidR="00C70CCF">
        <w:t xml:space="preserve"> has the ID of the customers that should be notified</w:t>
      </w:r>
      <w:r w:rsidR="009A54F6">
        <w:t xml:space="preserve">. The </w:t>
      </w:r>
      <w:proofErr w:type="spellStart"/>
      <w:r w:rsidR="009A54F6" w:rsidRPr="00155D68">
        <w:rPr>
          <w:b/>
        </w:rPr>
        <w:t>JMMBBulkCustomerFileUpdatePackage</w:t>
      </w:r>
      <w:proofErr w:type="spellEnd"/>
      <w:r w:rsidR="00C70CCF">
        <w:t xml:space="preserve"> </w:t>
      </w:r>
      <w:r w:rsidR="00851023">
        <w:t xml:space="preserve">creates a new file (name and path specified by </w:t>
      </w:r>
      <w:proofErr w:type="spellStart"/>
      <w:r w:rsidR="00851023" w:rsidRPr="00C70CCF">
        <w:rPr>
          <w:b/>
        </w:rPr>
        <w:t>CustomerContactFilePath</w:t>
      </w:r>
      <w:proofErr w:type="spellEnd"/>
      <w:r w:rsidR="00851023">
        <w:t xml:space="preserve">) with current contact information from the Client table in the </w:t>
      </w:r>
      <w:proofErr w:type="spellStart"/>
      <w:r w:rsidR="00851023">
        <w:t>AutoId</w:t>
      </w:r>
      <w:proofErr w:type="spellEnd"/>
      <w:r w:rsidR="00851023">
        <w:t xml:space="preserve"> database</w:t>
      </w:r>
      <w:r w:rsidR="00C70CCF">
        <w:t xml:space="preserve">. If </w:t>
      </w:r>
      <w:proofErr w:type="spellStart"/>
      <w:r w:rsidR="00C70CCF" w:rsidRPr="00C70CCF">
        <w:rPr>
          <w:b/>
        </w:rPr>
        <w:t>CustomerIdFilePath</w:t>
      </w:r>
      <w:proofErr w:type="spellEnd"/>
      <w:r w:rsidR="00C70CCF">
        <w:t xml:space="preserve"> file</w:t>
      </w:r>
      <w:r w:rsidR="00C70CCF">
        <w:rPr>
          <w:b/>
        </w:rPr>
        <w:t xml:space="preserve"> </w:t>
      </w:r>
      <w:r w:rsidR="00C70CCF">
        <w:t xml:space="preserve">is not supplied then the </w:t>
      </w:r>
      <w:proofErr w:type="spellStart"/>
      <w:r w:rsidR="00C70CCF" w:rsidRPr="00C70CCF">
        <w:rPr>
          <w:b/>
        </w:rPr>
        <w:t>CustomerContactFilePath</w:t>
      </w:r>
      <w:proofErr w:type="spellEnd"/>
      <w:r w:rsidR="00C70CCF">
        <w:t xml:space="preserve"> file must be supplied with the telephone number/email address </w:t>
      </w:r>
      <w:r w:rsidR="00851023">
        <w:t>to which notification should be sent</w:t>
      </w:r>
      <w:r w:rsidR="00C70CCF">
        <w:t>. An email subject is also needed for notifications that will send emails.</w:t>
      </w:r>
    </w:p>
    <w:p w14:paraId="3D3DC86B" w14:textId="77777777" w:rsidR="00BD3B18" w:rsidRDefault="000C63B6" w:rsidP="000C63B6">
      <w:pPr>
        <w:pStyle w:val="Heading2"/>
      </w:pPr>
      <w:bookmarkStart w:id="231" w:name="_Toc358158977"/>
      <w:r>
        <w:lastRenderedPageBreak/>
        <w:t>Exception List</w:t>
      </w:r>
      <w:bookmarkEnd w:id="231"/>
    </w:p>
    <w:p w14:paraId="063E7FC6" w14:textId="77777777" w:rsidR="000C63B6" w:rsidRDefault="000C63B6" w:rsidP="000C63B6">
      <w:r>
        <w:t>The user can specify that a certain customer should not receive notification on a certain channel and that certain email address or telephone numbers should not receive notifications.</w:t>
      </w:r>
      <w:r w:rsidR="00DB7BCC">
        <w:t xml:space="preserve"> Users can specify either the customer number or contact information that will be ignored (telephone number or email). If the customer number is supplied then the channel from which they a</w:t>
      </w:r>
      <w:r w:rsidR="004D3719">
        <w:t>re exempt from must be supplied</w:t>
      </w:r>
      <w:ins w:id="232" w:author="garwin" w:date="2013-06-04T22:25:00Z">
        <w:r w:rsidR="004D3719">
          <w:t>.</w:t>
        </w:r>
      </w:ins>
      <w:del w:id="233" w:author="garwin" w:date="2013-06-04T22:25:00Z">
        <w:r w:rsidR="004D3719" w:rsidDel="004D3719">
          <w:delText>.</w:delText>
        </w:r>
      </w:del>
      <w:r w:rsidR="00DB7BCC">
        <w:t xml:space="preserve"> </w:t>
      </w:r>
      <w:ins w:id="234" w:author="garwin" w:date="2013-06-04T22:25:00Z">
        <w:r w:rsidR="004D3719">
          <w:t xml:space="preserve"> P</w:t>
        </w:r>
      </w:ins>
      <w:del w:id="235" w:author="garwin" w:date="2013-06-04T22:25:00Z">
        <w:r w:rsidR="00DB7BCC" w:rsidDel="004D3719">
          <w:delText>p</w:delText>
        </w:r>
      </w:del>
      <w:r w:rsidR="00DB7BCC">
        <w:t>ossible values are:</w:t>
      </w:r>
    </w:p>
    <w:p w14:paraId="26B88CAC" w14:textId="77777777" w:rsidR="00DB7BCC" w:rsidRDefault="00DB7BCC" w:rsidP="00DB7BCC">
      <w:pPr>
        <w:pStyle w:val="ListParagraph"/>
        <w:numPr>
          <w:ilvl w:val="0"/>
          <w:numId w:val="6"/>
        </w:numPr>
      </w:pPr>
      <w:r>
        <w:t>Email – Do not send email</w:t>
      </w:r>
    </w:p>
    <w:p w14:paraId="10F96FBD" w14:textId="77777777" w:rsidR="00DB7BCC" w:rsidRDefault="00DB7BCC" w:rsidP="00DB7BCC">
      <w:pPr>
        <w:pStyle w:val="ListParagraph"/>
        <w:numPr>
          <w:ilvl w:val="0"/>
          <w:numId w:val="6"/>
        </w:numPr>
      </w:pPr>
      <w:r>
        <w:t>Text – Do not send text</w:t>
      </w:r>
    </w:p>
    <w:p w14:paraId="4C40638D" w14:textId="77777777" w:rsidR="00DB7BCC" w:rsidRDefault="00DB7BCC" w:rsidP="00DB7BCC">
      <w:pPr>
        <w:pStyle w:val="ListParagraph"/>
        <w:numPr>
          <w:ilvl w:val="0"/>
          <w:numId w:val="6"/>
        </w:numPr>
      </w:pPr>
      <w:r>
        <w:t>Both – Do not send any notification</w:t>
      </w:r>
    </w:p>
    <w:p w14:paraId="5D37F369" w14:textId="77777777" w:rsidR="00DB7BCC" w:rsidRDefault="00DB7BCC" w:rsidP="00DB7BCC">
      <w:pPr>
        <w:rPr>
          <w:ins w:id="236" w:author="garwin" w:date="2013-06-05T00:52:00Z"/>
        </w:rPr>
      </w:pPr>
      <w:r>
        <w:t>If the telephone number or email is supplied, then it is alw</w:t>
      </w:r>
      <w:r w:rsidR="00FC05C2">
        <w:t>ays exempted from notification.</w:t>
      </w:r>
    </w:p>
    <w:p w14:paraId="748ED878" w14:textId="40264A11" w:rsidR="000915A7" w:rsidRDefault="000915A7" w:rsidP="000915A7">
      <w:pPr>
        <w:pStyle w:val="Heading2"/>
        <w:rPr>
          <w:ins w:id="237" w:author="garwin" w:date="2013-06-05T00:52:00Z"/>
        </w:rPr>
      </w:pPr>
      <w:bookmarkStart w:id="238" w:name="_Toc358158978"/>
      <w:ins w:id="239" w:author="garwin" w:date="2013-06-05T00:52:00Z">
        <w:r>
          <w:t>Adding Exceptions</w:t>
        </w:r>
        <w:bookmarkEnd w:id="238"/>
      </w:ins>
    </w:p>
    <w:p w14:paraId="2E710053" w14:textId="13FC1EBD" w:rsidR="000915A7" w:rsidRDefault="000915A7" w:rsidP="000915A7">
      <w:pPr>
        <w:rPr>
          <w:ins w:id="240" w:author="garwin" w:date="2013-06-05T00:52:00Z"/>
        </w:rPr>
        <w:pPrChange w:id="241" w:author="garwin" w:date="2013-06-05T00:52:00Z">
          <w:pPr>
            <w:pStyle w:val="Heading2"/>
          </w:pPr>
        </w:pPrChange>
      </w:pPr>
      <w:ins w:id="242" w:author="garwin" w:date="2013-06-05T00:52:00Z">
        <w:r>
          <w:t xml:space="preserve">There are two ways of adding </w:t>
        </w:r>
      </w:ins>
      <w:ins w:id="243" w:author="garwin" w:date="2013-06-05T00:59:00Z">
        <w:r>
          <w:t>exceptions</w:t>
        </w:r>
      </w:ins>
      <w:ins w:id="244" w:author="garwin" w:date="2013-06-05T00:52:00Z">
        <w:r>
          <w:t>:</w:t>
        </w:r>
      </w:ins>
    </w:p>
    <w:p w14:paraId="17F446D2" w14:textId="0C97CC46" w:rsidR="000915A7" w:rsidRDefault="000915A7" w:rsidP="000915A7">
      <w:pPr>
        <w:rPr>
          <w:ins w:id="245" w:author="garwin" w:date="2013-06-05T00:53:00Z"/>
          <w:b/>
        </w:rPr>
        <w:pPrChange w:id="246" w:author="garwin" w:date="2013-06-05T00:52:00Z">
          <w:pPr>
            <w:pStyle w:val="Heading2"/>
          </w:pPr>
        </w:pPrChange>
      </w:pPr>
      <w:ins w:id="247" w:author="garwin" w:date="2013-06-05T00:53:00Z">
        <w:r>
          <w:rPr>
            <w:b/>
          </w:rPr>
          <w:t xml:space="preserve">Based On </w:t>
        </w:r>
      </w:ins>
      <w:ins w:id="248" w:author="garwin" w:date="2013-06-05T00:52:00Z">
        <w:r w:rsidRPr="00F97351">
          <w:rPr>
            <w:b/>
          </w:rPr>
          <w:t>Customer</w:t>
        </w:r>
      </w:ins>
      <w:ins w:id="249" w:author="garwin" w:date="2013-06-05T00:53:00Z">
        <w:r>
          <w:rPr>
            <w:b/>
          </w:rPr>
          <w:t xml:space="preserve"> ID</w:t>
        </w:r>
      </w:ins>
    </w:p>
    <w:p w14:paraId="1681CCBA" w14:textId="15289475" w:rsidR="000915A7" w:rsidRDefault="000915A7" w:rsidP="000915A7">
      <w:pPr>
        <w:pStyle w:val="ListParagraph"/>
        <w:numPr>
          <w:ilvl w:val="0"/>
          <w:numId w:val="13"/>
        </w:numPr>
        <w:rPr>
          <w:ins w:id="250" w:author="garwin" w:date="2013-06-05T00:57:00Z"/>
        </w:rPr>
        <w:pPrChange w:id="251" w:author="garwin" w:date="2013-06-05T00:53:00Z">
          <w:pPr>
            <w:pStyle w:val="Heading2"/>
          </w:pPr>
        </w:pPrChange>
      </w:pPr>
      <w:ins w:id="252" w:author="garwin" w:date="2013-06-05T00:57:00Z">
        <w:r>
          <w:t xml:space="preserve">Insert row with </w:t>
        </w:r>
        <w:proofErr w:type="spellStart"/>
        <w:r>
          <w:t>Customer</w:t>
        </w:r>
      </w:ins>
      <w:ins w:id="253" w:author="garwin" w:date="2013-06-05T00:58:00Z">
        <w:r>
          <w:t>I</w:t>
        </w:r>
      </w:ins>
      <w:ins w:id="254" w:author="garwin" w:date="2013-06-05T00:59:00Z">
        <w:r>
          <w:t>D</w:t>
        </w:r>
      </w:ins>
      <w:proofErr w:type="spellEnd"/>
      <w:ins w:id="255" w:author="garwin" w:date="2013-06-05T00:57:00Z">
        <w:r>
          <w:t xml:space="preserve"> and Channel.</w:t>
        </w:r>
      </w:ins>
    </w:p>
    <w:p w14:paraId="03AD3ED7" w14:textId="7D9BC512" w:rsidR="000915A7" w:rsidRDefault="000915A7" w:rsidP="000915A7">
      <w:pPr>
        <w:rPr>
          <w:ins w:id="256" w:author="garwin" w:date="2013-06-05T00:57:00Z"/>
          <w:b/>
        </w:rPr>
        <w:pPrChange w:id="257" w:author="garwin" w:date="2013-06-05T00:57:00Z">
          <w:pPr>
            <w:pStyle w:val="Heading2"/>
          </w:pPr>
        </w:pPrChange>
      </w:pPr>
      <w:ins w:id="258" w:author="garwin" w:date="2013-06-05T00:57:00Z">
        <w:r>
          <w:rPr>
            <w:b/>
          </w:rPr>
          <w:t xml:space="preserve">Based On </w:t>
        </w:r>
        <w:r>
          <w:rPr>
            <w:b/>
          </w:rPr>
          <w:t>Contact Information</w:t>
        </w:r>
      </w:ins>
    </w:p>
    <w:p w14:paraId="5B5B2E07" w14:textId="6682B34C" w:rsidR="000915A7" w:rsidRDefault="000915A7" w:rsidP="00616C94">
      <w:pPr>
        <w:pStyle w:val="ListParagraph"/>
        <w:numPr>
          <w:ilvl w:val="0"/>
          <w:numId w:val="14"/>
        </w:numPr>
        <w:pPrChange w:id="259" w:author="garwin" w:date="2013-06-05T00:59:00Z">
          <w:pPr/>
        </w:pPrChange>
      </w:pPr>
      <w:ins w:id="260" w:author="garwin" w:date="2013-06-05T00:58:00Z">
        <w:r>
          <w:t xml:space="preserve">Insert a row with telephone number </w:t>
        </w:r>
      </w:ins>
      <w:ins w:id="261" w:author="garwin" w:date="2013-06-05T00:59:00Z">
        <w:r>
          <w:t>and/or email address.</w:t>
        </w:r>
      </w:ins>
    </w:p>
    <w:p w14:paraId="4681DF28" w14:textId="77777777" w:rsidR="00FC05C2" w:rsidRDefault="00FC05C2" w:rsidP="00FC05C2">
      <w:pPr>
        <w:pStyle w:val="Heading2"/>
      </w:pPr>
      <w:bookmarkStart w:id="262" w:name="_Toc358158979"/>
      <w:r>
        <w:t>File formats</w:t>
      </w:r>
      <w:bookmarkEnd w:id="262"/>
    </w:p>
    <w:p w14:paraId="7F5ADD77" w14:textId="77777777" w:rsidR="005C0460" w:rsidRPr="005C0460" w:rsidRDefault="00B62FA5" w:rsidP="005C0460">
      <w:r>
        <w:t xml:space="preserve">There two file formats of importance, the formal for the Customer Id file (path specified by </w:t>
      </w:r>
      <w:proofErr w:type="spellStart"/>
      <w:r w:rsidRPr="00C70CCF">
        <w:rPr>
          <w:b/>
        </w:rPr>
        <w:t>CustomerIdFilePath</w:t>
      </w:r>
      <w:proofErr w:type="spellEnd"/>
      <w:r>
        <w:t xml:space="preserve"> field in the Notifications database) and that for the Customer contact file (path specified by </w:t>
      </w:r>
      <w:proofErr w:type="spellStart"/>
      <w:r w:rsidRPr="00C70CCF">
        <w:rPr>
          <w:b/>
        </w:rPr>
        <w:t>CustomerContactFilePath</w:t>
      </w:r>
      <w:proofErr w:type="spellEnd"/>
      <w:r>
        <w:t xml:space="preserve"> field in the Notifications database).</w:t>
      </w:r>
      <w:r w:rsidR="002C5C70">
        <w:t xml:space="preserve"> Both formats must conform to the conventions of comma separated values (</w:t>
      </w:r>
      <w:proofErr w:type="spellStart"/>
      <w:r w:rsidR="002C5C70">
        <w:t>csv</w:t>
      </w:r>
      <w:proofErr w:type="spellEnd"/>
      <w:r w:rsidR="002C5C70">
        <w:t>) file specification. Below is a description of the fields in each of these two file formats.</w:t>
      </w:r>
    </w:p>
    <w:tbl>
      <w:tblPr>
        <w:tblStyle w:val="LightShading"/>
        <w:tblW w:w="0" w:type="auto"/>
        <w:tblLook w:val="04A0" w:firstRow="1" w:lastRow="0" w:firstColumn="1" w:lastColumn="0" w:noHBand="0" w:noVBand="1"/>
      </w:tblPr>
      <w:tblGrid>
        <w:gridCol w:w="4788"/>
        <w:gridCol w:w="4788"/>
      </w:tblGrid>
      <w:tr w:rsidR="005C0460" w:rsidRPr="006A500B" w14:paraId="7EB4828C" w14:textId="77777777" w:rsidTr="006A5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14:paraId="5BEF1990" w14:textId="77777777" w:rsidR="005C0460" w:rsidRPr="006A500B" w:rsidRDefault="00B62FA5" w:rsidP="00B62FA5">
            <w:r w:rsidRPr="006A500B">
              <w:t>Customer Id File Format</w:t>
            </w:r>
          </w:p>
        </w:tc>
      </w:tr>
      <w:tr w:rsidR="005C0460" w:rsidRPr="006A500B" w14:paraId="28F2818F" w14:textId="77777777" w:rsidTr="006A5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E0141DF" w14:textId="77777777" w:rsidR="005C0460" w:rsidRPr="006A500B" w:rsidRDefault="00B62FA5" w:rsidP="00FC05C2">
            <w:r w:rsidRPr="006A500B">
              <w:t>Field Name</w:t>
            </w:r>
          </w:p>
        </w:tc>
        <w:tc>
          <w:tcPr>
            <w:tcW w:w="4788" w:type="dxa"/>
          </w:tcPr>
          <w:p w14:paraId="41490285" w14:textId="77777777" w:rsidR="005C0460" w:rsidRPr="006A500B" w:rsidRDefault="00B62FA5" w:rsidP="00FC05C2">
            <w:pPr>
              <w:cnfStyle w:val="000000100000" w:firstRow="0" w:lastRow="0" w:firstColumn="0" w:lastColumn="0" w:oddVBand="0" w:evenVBand="0" w:oddHBand="1" w:evenHBand="0" w:firstRowFirstColumn="0" w:firstRowLastColumn="0" w:lastRowFirstColumn="0" w:lastRowLastColumn="0"/>
              <w:rPr>
                <w:b/>
              </w:rPr>
            </w:pPr>
            <w:r w:rsidRPr="006A500B">
              <w:rPr>
                <w:b/>
              </w:rPr>
              <w:t>Description</w:t>
            </w:r>
          </w:p>
        </w:tc>
      </w:tr>
      <w:tr w:rsidR="005C0460" w14:paraId="252E84D6" w14:textId="77777777" w:rsidTr="006A500B">
        <w:tc>
          <w:tcPr>
            <w:cnfStyle w:val="001000000000" w:firstRow="0" w:lastRow="0" w:firstColumn="1" w:lastColumn="0" w:oddVBand="0" w:evenVBand="0" w:oddHBand="0" w:evenHBand="0" w:firstRowFirstColumn="0" w:firstRowLastColumn="0" w:lastRowFirstColumn="0" w:lastRowLastColumn="0"/>
            <w:tcW w:w="4788" w:type="dxa"/>
          </w:tcPr>
          <w:p w14:paraId="7A610B3C" w14:textId="77777777" w:rsidR="005C0460" w:rsidRDefault="00B62FA5" w:rsidP="00FC05C2">
            <w:proofErr w:type="spellStart"/>
            <w:r>
              <w:t>CustomerId</w:t>
            </w:r>
            <w:proofErr w:type="spellEnd"/>
          </w:p>
        </w:tc>
        <w:tc>
          <w:tcPr>
            <w:tcW w:w="4788" w:type="dxa"/>
          </w:tcPr>
          <w:p w14:paraId="77F8F727" w14:textId="77777777" w:rsidR="005C0460" w:rsidRDefault="00B62FA5" w:rsidP="00FC05C2">
            <w:pPr>
              <w:cnfStyle w:val="000000000000" w:firstRow="0" w:lastRow="0" w:firstColumn="0" w:lastColumn="0" w:oddVBand="0" w:evenVBand="0" w:oddHBand="0" w:evenHBand="0" w:firstRowFirstColumn="0" w:firstRowLastColumn="0" w:lastRowFirstColumn="0" w:lastRowLastColumn="0"/>
            </w:pPr>
            <w:r>
              <w:t xml:space="preserve">This is a unique identifier for the </w:t>
            </w:r>
            <w:r>
              <w:lastRenderedPageBreak/>
              <w:t xml:space="preserve">customer. The data in this field is usually used to lookup additional details about a customer from the relevant systems, e.g. </w:t>
            </w:r>
            <w:proofErr w:type="spellStart"/>
            <w:r>
              <w:t>AutoId</w:t>
            </w:r>
            <w:proofErr w:type="spellEnd"/>
          </w:p>
        </w:tc>
      </w:tr>
      <w:tr w:rsidR="00B62FA5" w14:paraId="4CF6F702" w14:textId="77777777" w:rsidTr="006A5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4AACE5A" w14:textId="77777777" w:rsidR="00B62FA5" w:rsidRDefault="00B62FA5" w:rsidP="00FC05C2">
            <w:proofErr w:type="spellStart"/>
            <w:r>
              <w:lastRenderedPageBreak/>
              <w:t>NotificationChannel</w:t>
            </w:r>
            <w:proofErr w:type="spellEnd"/>
          </w:p>
        </w:tc>
        <w:tc>
          <w:tcPr>
            <w:tcW w:w="4788" w:type="dxa"/>
          </w:tcPr>
          <w:p w14:paraId="27BB068C" w14:textId="77777777" w:rsidR="00B62FA5" w:rsidRDefault="00B62FA5" w:rsidP="00FC05C2">
            <w:pPr>
              <w:cnfStyle w:val="000000100000" w:firstRow="0" w:lastRow="0" w:firstColumn="0" w:lastColumn="0" w:oddVBand="0" w:evenVBand="0" w:oddHBand="1" w:evenHBand="0" w:firstRowFirstColumn="0" w:firstRowLastColumn="0" w:lastRowFirstColumn="0" w:lastRowLastColumn="0"/>
            </w:pPr>
            <w:r>
              <w:t xml:space="preserve">Method of notification. The information in this field will determine how the customer will be notified. Valid values are </w:t>
            </w:r>
            <w:r w:rsidRPr="00B62FA5">
              <w:rPr>
                <w:b/>
                <w:i/>
              </w:rPr>
              <w:t>Email</w:t>
            </w:r>
            <w:r>
              <w:t xml:space="preserve">, </w:t>
            </w:r>
            <w:r w:rsidRPr="00B62FA5">
              <w:rPr>
                <w:b/>
                <w:i/>
              </w:rPr>
              <w:t>Text</w:t>
            </w:r>
            <w:r>
              <w:t xml:space="preserve"> or </w:t>
            </w:r>
            <w:r w:rsidRPr="00B62FA5">
              <w:rPr>
                <w:b/>
                <w:i/>
              </w:rPr>
              <w:t>Both</w:t>
            </w:r>
            <w:r>
              <w:t>.</w:t>
            </w:r>
          </w:p>
        </w:tc>
      </w:tr>
      <w:tr w:rsidR="002C5C70" w14:paraId="6C244176" w14:textId="77777777" w:rsidTr="006A500B">
        <w:tc>
          <w:tcPr>
            <w:cnfStyle w:val="001000000000" w:firstRow="0" w:lastRow="0" w:firstColumn="1" w:lastColumn="0" w:oddVBand="0" w:evenVBand="0" w:oddHBand="0" w:evenHBand="0" w:firstRowFirstColumn="0" w:firstRowLastColumn="0" w:lastRowFirstColumn="0" w:lastRowLastColumn="0"/>
            <w:tcW w:w="4788" w:type="dxa"/>
          </w:tcPr>
          <w:p w14:paraId="396EF2E0" w14:textId="77777777" w:rsidR="002C5C70" w:rsidRDefault="002C5C70" w:rsidP="00FC05C2">
            <w:r>
              <w:t>Column1 to Column10</w:t>
            </w:r>
          </w:p>
        </w:tc>
        <w:tc>
          <w:tcPr>
            <w:tcW w:w="4788" w:type="dxa"/>
          </w:tcPr>
          <w:p w14:paraId="70684B79" w14:textId="77777777" w:rsidR="002C5C70" w:rsidRDefault="002C5C70" w:rsidP="002C5C70">
            <w:pPr>
              <w:cnfStyle w:val="000000000000" w:firstRow="0" w:lastRow="0" w:firstColumn="0" w:lastColumn="0" w:oddVBand="0" w:evenVBand="0" w:oddHBand="0" w:evenHBand="0" w:firstRowFirstColumn="0" w:firstRowLastColumn="0" w:lastRowFirstColumn="0" w:lastRowLastColumn="0"/>
            </w:pPr>
            <w:r>
              <w:t>10 user defined content. These ten fields contain the relevant data to be used in the creation and formatting on the Texts and Emails. As an example, the user may choose to store the customer first name in Column1, the last name in Column2, the customer balance in Column3 and any other piece of information needed to construct</w:t>
            </w:r>
            <w:r w:rsidR="002C4A27">
              <w:t xml:space="preserve"> an email or text message (up to Column10).</w:t>
            </w:r>
          </w:p>
        </w:tc>
      </w:tr>
    </w:tbl>
    <w:p w14:paraId="45F04A45" w14:textId="77777777" w:rsidR="00FC05C2" w:rsidRDefault="00FC05C2" w:rsidP="00FC05C2"/>
    <w:tbl>
      <w:tblPr>
        <w:tblStyle w:val="LightShading"/>
        <w:tblW w:w="0" w:type="auto"/>
        <w:tblLook w:val="04A0" w:firstRow="1" w:lastRow="0" w:firstColumn="1" w:lastColumn="0" w:noHBand="0" w:noVBand="1"/>
      </w:tblPr>
      <w:tblGrid>
        <w:gridCol w:w="4788"/>
        <w:gridCol w:w="4788"/>
      </w:tblGrid>
      <w:tr w:rsidR="002C4A27" w:rsidRPr="006A500B" w14:paraId="6C808380" w14:textId="77777777" w:rsidTr="006A5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14:paraId="2E5E2364" w14:textId="77777777" w:rsidR="002C4A27" w:rsidRPr="006A500B" w:rsidRDefault="002C4A27" w:rsidP="002C4A27">
            <w:r w:rsidRPr="006A500B">
              <w:t>Customer Contact File Format</w:t>
            </w:r>
          </w:p>
        </w:tc>
      </w:tr>
      <w:tr w:rsidR="002C4A27" w:rsidRPr="006A500B" w14:paraId="17F90B28" w14:textId="77777777" w:rsidTr="006A5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941ACFB" w14:textId="77777777" w:rsidR="002C4A27" w:rsidRPr="006A500B" w:rsidRDefault="002C4A27" w:rsidP="00085273">
            <w:r w:rsidRPr="006A500B">
              <w:t>Field Name</w:t>
            </w:r>
          </w:p>
        </w:tc>
        <w:tc>
          <w:tcPr>
            <w:tcW w:w="4788" w:type="dxa"/>
          </w:tcPr>
          <w:p w14:paraId="0795C6D2" w14:textId="77777777" w:rsidR="002C4A27" w:rsidRPr="006A500B" w:rsidRDefault="002C4A27" w:rsidP="00085273">
            <w:pPr>
              <w:cnfStyle w:val="000000100000" w:firstRow="0" w:lastRow="0" w:firstColumn="0" w:lastColumn="0" w:oddVBand="0" w:evenVBand="0" w:oddHBand="1" w:evenHBand="0" w:firstRowFirstColumn="0" w:firstRowLastColumn="0" w:lastRowFirstColumn="0" w:lastRowLastColumn="0"/>
              <w:rPr>
                <w:b/>
              </w:rPr>
            </w:pPr>
            <w:r w:rsidRPr="006A500B">
              <w:rPr>
                <w:b/>
              </w:rPr>
              <w:t>Description</w:t>
            </w:r>
          </w:p>
        </w:tc>
      </w:tr>
      <w:tr w:rsidR="002C4A27" w14:paraId="5396C4E3" w14:textId="77777777" w:rsidTr="006A500B">
        <w:tc>
          <w:tcPr>
            <w:cnfStyle w:val="001000000000" w:firstRow="0" w:lastRow="0" w:firstColumn="1" w:lastColumn="0" w:oddVBand="0" w:evenVBand="0" w:oddHBand="0" w:evenHBand="0" w:firstRowFirstColumn="0" w:firstRowLastColumn="0" w:lastRowFirstColumn="0" w:lastRowLastColumn="0"/>
            <w:tcW w:w="4788" w:type="dxa"/>
          </w:tcPr>
          <w:p w14:paraId="482DBF18" w14:textId="77777777" w:rsidR="002C4A27" w:rsidRDefault="002C4A27" w:rsidP="00085273">
            <w:proofErr w:type="spellStart"/>
            <w:r>
              <w:t>CustomerId</w:t>
            </w:r>
            <w:proofErr w:type="spellEnd"/>
          </w:p>
        </w:tc>
        <w:tc>
          <w:tcPr>
            <w:tcW w:w="4788" w:type="dxa"/>
          </w:tcPr>
          <w:p w14:paraId="1E08D316" w14:textId="77777777" w:rsidR="002C4A27" w:rsidRDefault="002C4A27" w:rsidP="00085273">
            <w:pPr>
              <w:cnfStyle w:val="000000000000" w:firstRow="0" w:lastRow="0" w:firstColumn="0" w:lastColumn="0" w:oddVBand="0" w:evenVBand="0" w:oddHBand="0" w:evenHBand="0" w:firstRowFirstColumn="0" w:firstRowLastColumn="0" w:lastRowFirstColumn="0" w:lastRowLastColumn="0"/>
            </w:pPr>
            <w:r>
              <w:t xml:space="preserve">This is a unique identifier for the customer. The data in this field is usually used to lookup additional details about a customer from the relevant systems, e.g. </w:t>
            </w:r>
            <w:proofErr w:type="spellStart"/>
            <w:r>
              <w:t>AutoId</w:t>
            </w:r>
            <w:proofErr w:type="spellEnd"/>
          </w:p>
        </w:tc>
      </w:tr>
      <w:tr w:rsidR="002C4A27" w14:paraId="3A1B6E45" w14:textId="77777777" w:rsidTr="006A5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A0C26C2" w14:textId="77777777" w:rsidR="002C4A27" w:rsidRDefault="002C4A27" w:rsidP="00085273">
            <w:proofErr w:type="spellStart"/>
            <w:r>
              <w:t>TelephoneNumber</w:t>
            </w:r>
            <w:proofErr w:type="spellEnd"/>
          </w:p>
        </w:tc>
        <w:tc>
          <w:tcPr>
            <w:tcW w:w="4788" w:type="dxa"/>
          </w:tcPr>
          <w:p w14:paraId="1F37C8B4" w14:textId="77777777" w:rsidR="002C4A27" w:rsidRDefault="002C4A27" w:rsidP="00085273">
            <w:pPr>
              <w:cnfStyle w:val="000000100000" w:firstRow="0" w:lastRow="0" w:firstColumn="0" w:lastColumn="0" w:oddVBand="0" w:evenVBand="0" w:oddHBand="1" w:evenHBand="0" w:firstRowFirstColumn="0" w:firstRowLastColumn="0" w:lastRowFirstColumn="0" w:lastRowLastColumn="0"/>
            </w:pPr>
            <w:r>
              <w:t>The telephone number to which notification will be sent</w:t>
            </w:r>
          </w:p>
        </w:tc>
      </w:tr>
      <w:tr w:rsidR="002C4A27" w14:paraId="0C0B88AD" w14:textId="77777777" w:rsidTr="006A500B">
        <w:tc>
          <w:tcPr>
            <w:cnfStyle w:val="001000000000" w:firstRow="0" w:lastRow="0" w:firstColumn="1" w:lastColumn="0" w:oddVBand="0" w:evenVBand="0" w:oddHBand="0" w:evenHBand="0" w:firstRowFirstColumn="0" w:firstRowLastColumn="0" w:lastRowFirstColumn="0" w:lastRowLastColumn="0"/>
            <w:tcW w:w="4788" w:type="dxa"/>
          </w:tcPr>
          <w:p w14:paraId="49620E7B" w14:textId="77777777" w:rsidR="002C4A27" w:rsidRDefault="002C4A27" w:rsidP="00085273">
            <w:r>
              <w:t>Email</w:t>
            </w:r>
          </w:p>
        </w:tc>
        <w:tc>
          <w:tcPr>
            <w:tcW w:w="4788" w:type="dxa"/>
          </w:tcPr>
          <w:p w14:paraId="51D24E1D" w14:textId="77777777" w:rsidR="002C4A27" w:rsidRDefault="002C4A27" w:rsidP="002C4A27">
            <w:pPr>
              <w:cnfStyle w:val="000000000000" w:firstRow="0" w:lastRow="0" w:firstColumn="0" w:lastColumn="0" w:oddVBand="0" w:evenVBand="0" w:oddHBand="0" w:evenHBand="0" w:firstRowFirstColumn="0" w:firstRowLastColumn="0" w:lastRowFirstColumn="0" w:lastRowLastColumn="0"/>
            </w:pPr>
            <w:r>
              <w:t>The email address to which notification will be sent</w:t>
            </w:r>
          </w:p>
        </w:tc>
      </w:tr>
      <w:tr w:rsidR="002C4A27" w14:paraId="0943264A" w14:textId="77777777" w:rsidTr="006A5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1871C08" w14:textId="77777777" w:rsidR="002C4A27" w:rsidRDefault="002C4A27" w:rsidP="00085273">
            <w:proofErr w:type="spellStart"/>
            <w:r>
              <w:t>NotificationChannel</w:t>
            </w:r>
            <w:proofErr w:type="spellEnd"/>
          </w:p>
        </w:tc>
        <w:tc>
          <w:tcPr>
            <w:tcW w:w="4788" w:type="dxa"/>
          </w:tcPr>
          <w:p w14:paraId="274B27D0" w14:textId="77777777" w:rsidR="002C4A27" w:rsidRDefault="002C4A27" w:rsidP="00085273">
            <w:pPr>
              <w:cnfStyle w:val="000000100000" w:firstRow="0" w:lastRow="0" w:firstColumn="0" w:lastColumn="0" w:oddVBand="0" w:evenVBand="0" w:oddHBand="1" w:evenHBand="0" w:firstRowFirstColumn="0" w:firstRowLastColumn="0" w:lastRowFirstColumn="0" w:lastRowLastColumn="0"/>
            </w:pPr>
            <w:r>
              <w:t xml:space="preserve">Method of notification. The information in this field will determine how the customer will be notified. Valid values are </w:t>
            </w:r>
            <w:r w:rsidRPr="00B62FA5">
              <w:rPr>
                <w:b/>
                <w:i/>
              </w:rPr>
              <w:t>Email</w:t>
            </w:r>
            <w:r>
              <w:t xml:space="preserve">, </w:t>
            </w:r>
            <w:r w:rsidRPr="00B62FA5">
              <w:rPr>
                <w:b/>
                <w:i/>
              </w:rPr>
              <w:t>Text</w:t>
            </w:r>
            <w:r>
              <w:t xml:space="preserve"> or </w:t>
            </w:r>
            <w:r w:rsidRPr="00B62FA5">
              <w:rPr>
                <w:b/>
                <w:i/>
              </w:rPr>
              <w:t>Both</w:t>
            </w:r>
            <w:r>
              <w:t xml:space="preserve">. Texts are sent to the number specified in the </w:t>
            </w:r>
            <w:proofErr w:type="spellStart"/>
            <w:r>
              <w:t>TelephoneNumber</w:t>
            </w:r>
            <w:proofErr w:type="spellEnd"/>
            <w:r>
              <w:t xml:space="preserve"> field (see above) and emails are sent to the email address </w:t>
            </w:r>
            <w:r>
              <w:lastRenderedPageBreak/>
              <w:t>specified in Email (see above)</w:t>
            </w:r>
          </w:p>
        </w:tc>
      </w:tr>
      <w:tr w:rsidR="002C4A27" w14:paraId="7DF45A63" w14:textId="77777777" w:rsidTr="006A500B">
        <w:tc>
          <w:tcPr>
            <w:cnfStyle w:val="001000000000" w:firstRow="0" w:lastRow="0" w:firstColumn="1" w:lastColumn="0" w:oddVBand="0" w:evenVBand="0" w:oddHBand="0" w:evenHBand="0" w:firstRowFirstColumn="0" w:firstRowLastColumn="0" w:lastRowFirstColumn="0" w:lastRowLastColumn="0"/>
            <w:tcW w:w="4788" w:type="dxa"/>
          </w:tcPr>
          <w:p w14:paraId="7020A28C" w14:textId="77777777" w:rsidR="002C4A27" w:rsidRDefault="002C4A27" w:rsidP="00085273">
            <w:r>
              <w:lastRenderedPageBreak/>
              <w:t>Column1 to Column10</w:t>
            </w:r>
          </w:p>
        </w:tc>
        <w:tc>
          <w:tcPr>
            <w:tcW w:w="4788" w:type="dxa"/>
          </w:tcPr>
          <w:p w14:paraId="2F08C182" w14:textId="77777777" w:rsidR="002C4A27" w:rsidRDefault="002C4A27" w:rsidP="00085273">
            <w:pPr>
              <w:cnfStyle w:val="000000000000" w:firstRow="0" w:lastRow="0" w:firstColumn="0" w:lastColumn="0" w:oddVBand="0" w:evenVBand="0" w:oddHBand="0" w:evenHBand="0" w:firstRowFirstColumn="0" w:firstRowLastColumn="0" w:lastRowFirstColumn="0" w:lastRowLastColumn="0"/>
            </w:pPr>
            <w:r>
              <w:t>10 user defined content. These ten fields contain the relevant data to be used in the creation and formatting on the Texts and Emails. As an example, the user may choose to store the customer first name in Column1, the last name in Column2, the customer balance in Column3 and any other piece of information needed to construct an email or text message (up to Column10).</w:t>
            </w:r>
          </w:p>
        </w:tc>
      </w:tr>
    </w:tbl>
    <w:p w14:paraId="223C70B7" w14:textId="77777777" w:rsidR="002C4A27" w:rsidRPr="00FC05C2" w:rsidRDefault="002C4A27" w:rsidP="00FC05C2"/>
    <w:p w14:paraId="03BCF3ED" w14:textId="77777777" w:rsidR="00D3071E" w:rsidRDefault="00FC05C2" w:rsidP="00FC05C2">
      <w:pPr>
        <w:pStyle w:val="Heading2"/>
      </w:pPr>
      <w:bookmarkStart w:id="263" w:name="_Toc358158980"/>
      <w:r w:rsidRPr="00FC05C2">
        <w:t>Execution Steps</w:t>
      </w:r>
      <w:bookmarkEnd w:id="263"/>
    </w:p>
    <w:p w14:paraId="02E67D9A" w14:textId="77777777" w:rsidR="000D50ED" w:rsidRDefault="000D50ED" w:rsidP="000D50ED">
      <w:r>
        <w:t>These steps must be done after the installation steps (specified above) are successfully carried out.</w:t>
      </w:r>
      <w:r w:rsidR="00F97351">
        <w:t xml:space="preserve"> There are two scenario</w:t>
      </w:r>
      <w:r w:rsidR="00977F60">
        <w:t>s</w:t>
      </w:r>
      <w:r w:rsidR="00F97351">
        <w:t xml:space="preserve"> catered for by the packages.</w:t>
      </w:r>
    </w:p>
    <w:p w14:paraId="5F6D40C1" w14:textId="77777777" w:rsidR="00F97351" w:rsidRPr="00F97351" w:rsidRDefault="00F97351" w:rsidP="000D50ED">
      <w:pPr>
        <w:rPr>
          <w:b/>
        </w:rPr>
      </w:pPr>
      <w:r w:rsidRPr="00F97351">
        <w:rPr>
          <w:b/>
        </w:rPr>
        <w:t>Scenario 1 - Customer Id File specified</w:t>
      </w:r>
    </w:p>
    <w:p w14:paraId="7D5A14B6" w14:textId="77777777" w:rsidR="00FC05C2" w:rsidRDefault="000D50ED" w:rsidP="00FC05C2">
      <w:pPr>
        <w:pStyle w:val="ListParagraph"/>
        <w:numPr>
          <w:ilvl w:val="0"/>
          <w:numId w:val="10"/>
        </w:numPr>
      </w:pPr>
      <w:r>
        <w:t xml:space="preserve">Create a file in accordance with the Customer Id File Format </w:t>
      </w:r>
      <w:r w:rsidR="00C41D2D">
        <w:t>specification detailed above</w:t>
      </w:r>
      <w:r w:rsidR="00406BA5">
        <w:t>.</w:t>
      </w:r>
    </w:p>
    <w:p w14:paraId="03D990D8" w14:textId="77777777" w:rsidR="00E019AF" w:rsidRDefault="008F3AC5" w:rsidP="008F3AC5">
      <w:pPr>
        <w:pStyle w:val="ListParagraph"/>
        <w:numPr>
          <w:ilvl w:val="0"/>
          <w:numId w:val="10"/>
        </w:numPr>
      </w:pPr>
      <w:r>
        <w:t>Update</w:t>
      </w:r>
      <w:r w:rsidR="000F525A">
        <w:t xml:space="preserve"> (insert a row to) </w:t>
      </w:r>
      <w:r>
        <w:t xml:space="preserve">the </w:t>
      </w:r>
      <w:r w:rsidRPr="008F3AC5">
        <w:t>Notifications</w:t>
      </w:r>
      <w:r>
        <w:t xml:space="preserve"> table in the </w:t>
      </w:r>
      <w:proofErr w:type="spellStart"/>
      <w:r w:rsidRPr="009B55B3">
        <w:rPr>
          <w:b/>
          <w:rPrChange w:id="264" w:author="garwin" w:date="2013-06-05T00:06:00Z">
            <w:rPr/>
          </w:rPrChange>
        </w:rPr>
        <w:t>JMMB_CustomerNotification</w:t>
      </w:r>
      <w:proofErr w:type="spellEnd"/>
      <w:r>
        <w:t xml:space="preserve"> database.</w:t>
      </w:r>
    </w:p>
    <w:p w14:paraId="4C96525C" w14:textId="77777777" w:rsidR="00E019AF" w:rsidRDefault="008F3AC5" w:rsidP="00E019AF">
      <w:pPr>
        <w:pStyle w:val="ListParagraph"/>
        <w:numPr>
          <w:ilvl w:val="1"/>
          <w:numId w:val="10"/>
        </w:numPr>
      </w:pPr>
      <w:r>
        <w:t xml:space="preserve"> Update the Name field with a suitable </w:t>
      </w:r>
      <w:r w:rsidR="00406BA5">
        <w:t xml:space="preserve">but unique </w:t>
      </w:r>
      <w:r>
        <w:t xml:space="preserve">name for the particular notification (for example </w:t>
      </w:r>
      <w:proofErr w:type="spellStart"/>
      <w:r>
        <w:t>BirthdayNotific</w:t>
      </w:r>
      <w:r w:rsidR="00653553">
        <w:t>a</w:t>
      </w:r>
      <w:r>
        <w:t>tion</w:t>
      </w:r>
      <w:proofErr w:type="spellEnd"/>
      <w:r>
        <w:t>)</w:t>
      </w:r>
      <w:r w:rsidR="00FC05C2">
        <w:t>.</w:t>
      </w:r>
    </w:p>
    <w:p w14:paraId="3DE26D7C" w14:textId="77777777" w:rsidR="00E019AF" w:rsidRDefault="00406BA5" w:rsidP="00E019AF">
      <w:pPr>
        <w:pStyle w:val="ListParagraph"/>
        <w:numPr>
          <w:ilvl w:val="1"/>
          <w:numId w:val="10"/>
        </w:numPr>
      </w:pPr>
      <w:r>
        <w:t xml:space="preserve">Update the Description field with a relevant description (for example </w:t>
      </w:r>
      <w:proofErr w:type="gramStart"/>
      <w:r>
        <w:t>Sends</w:t>
      </w:r>
      <w:proofErr w:type="gramEnd"/>
      <w:r>
        <w:t xml:space="preserve"> birthday greetings to customers on their birthdays). Description is optional.</w:t>
      </w:r>
    </w:p>
    <w:p w14:paraId="328F14A0" w14:textId="77777777" w:rsidR="00E019AF" w:rsidRDefault="00406BA5" w:rsidP="00E019AF">
      <w:pPr>
        <w:pStyle w:val="ListParagraph"/>
        <w:numPr>
          <w:ilvl w:val="1"/>
          <w:numId w:val="10"/>
        </w:numPr>
      </w:pPr>
      <w:r>
        <w:t xml:space="preserve">Update the </w:t>
      </w:r>
      <w:proofErr w:type="spellStart"/>
      <w:r w:rsidRPr="009B55B3">
        <w:rPr>
          <w:b/>
          <w:rPrChange w:id="265" w:author="garwin" w:date="2013-06-05T00:06:00Z">
            <w:rPr/>
          </w:rPrChange>
        </w:rPr>
        <w:t>CustomerIdFilePath</w:t>
      </w:r>
      <w:proofErr w:type="spellEnd"/>
      <w:r>
        <w:t xml:space="preserve"> field with the path to the file created in step 1 above.</w:t>
      </w:r>
    </w:p>
    <w:p w14:paraId="36170B27" w14:textId="77777777" w:rsidR="00FC05C2" w:rsidRDefault="00406BA5" w:rsidP="00E019AF">
      <w:pPr>
        <w:pStyle w:val="ListParagraph"/>
        <w:numPr>
          <w:ilvl w:val="1"/>
          <w:numId w:val="10"/>
        </w:numPr>
      </w:pPr>
      <w:r>
        <w:t xml:space="preserve">A file will be created by the </w:t>
      </w:r>
      <w:proofErr w:type="spellStart"/>
      <w:r w:rsidRPr="00155D68">
        <w:rPr>
          <w:b/>
        </w:rPr>
        <w:t>JMMBBulkCustomerFileUpdatePackage</w:t>
      </w:r>
      <w:proofErr w:type="spellEnd"/>
      <w:r w:rsidR="00E019AF">
        <w:t xml:space="preserve">, update the </w:t>
      </w:r>
      <w:proofErr w:type="spellStart"/>
      <w:r w:rsidR="00E019AF" w:rsidRPr="009B55B3">
        <w:rPr>
          <w:b/>
          <w:rPrChange w:id="266" w:author="garwin" w:date="2013-06-05T00:06:00Z">
            <w:rPr/>
          </w:rPrChange>
        </w:rPr>
        <w:t>CustomerContactFilePath</w:t>
      </w:r>
      <w:proofErr w:type="spellEnd"/>
      <w:r w:rsidR="00E019AF">
        <w:t xml:space="preserve"> field with the required path and name for </w:t>
      </w:r>
      <w:r w:rsidR="00AF7EE9">
        <w:t xml:space="preserve">this </w:t>
      </w:r>
      <w:r w:rsidR="00E019AF">
        <w:t>output file. This is required.</w:t>
      </w:r>
      <w:r w:rsidR="00653553">
        <w:t xml:space="preserve"> Please note that Column1 – Column10 fields from the Customer Id File from step 1 above are copied directly </w:t>
      </w:r>
      <w:r w:rsidR="00AF7EE9">
        <w:t>to this output file.</w:t>
      </w:r>
    </w:p>
    <w:p w14:paraId="2D13A685" w14:textId="7FD5D514" w:rsidR="00AF7EE9" w:rsidRDefault="00AF7EE9" w:rsidP="00AF7EE9">
      <w:pPr>
        <w:pStyle w:val="ListParagraph"/>
        <w:numPr>
          <w:ilvl w:val="1"/>
          <w:numId w:val="10"/>
        </w:numPr>
      </w:pPr>
      <w:r>
        <w:lastRenderedPageBreak/>
        <w:t xml:space="preserve">Update the </w:t>
      </w:r>
      <w:proofErr w:type="spellStart"/>
      <w:r>
        <w:t>TextTemplate</w:t>
      </w:r>
      <w:proofErr w:type="spellEnd"/>
      <w:r>
        <w:t xml:space="preserve"> field. The content in this field will contain placeholders for the data from the input file in step 1. The place holder for Column1 will be {_Column1_}, {_Column2_} for Column2 and so on. For example, if the user defined fields Column1 and Column2 contained first and last name respectively (the content is determined and documented by the person who creates the input file and may vary from file to file), the </w:t>
      </w:r>
      <w:proofErr w:type="spellStart"/>
      <w:r>
        <w:t>TextTemplate</w:t>
      </w:r>
      <w:proofErr w:type="spellEnd"/>
      <w:r>
        <w:t xml:space="preserve"> field might contain</w:t>
      </w:r>
      <w:ins w:id="267" w:author="garwin" w:date="2013-06-05T01:20:00Z">
        <w:r w:rsidR="00B25B88">
          <w:t xml:space="preserve"> </w:t>
        </w:r>
      </w:ins>
      <w:del w:id="268" w:author="garwin" w:date="2013-06-05T01:20:00Z">
        <w:r w:rsidDel="00B25B88">
          <w:delText xml:space="preserve"> the following: </w:delText>
        </w:r>
      </w:del>
      <w:ins w:id="269" w:author="garwin" w:date="2013-06-05T01:20:00Z">
        <w:r w:rsidR="00B25B88">
          <w:t>“</w:t>
        </w:r>
      </w:ins>
      <w:r>
        <w:t>Happy birthday {_Column1_} {_Column2_}</w:t>
      </w:r>
      <w:ins w:id="270" w:author="garwin" w:date="2013-06-05T01:20:00Z">
        <w:r w:rsidR="00B25B88">
          <w:t>”</w:t>
        </w:r>
      </w:ins>
      <w:r>
        <w:t>. The package will then process this replacing {_Column1_} and {_Column2_} with data from the input file.</w:t>
      </w:r>
    </w:p>
    <w:p w14:paraId="65E7FD81" w14:textId="77777777" w:rsidR="00AF7EE9" w:rsidRDefault="00AF7EE9" w:rsidP="00AF7EE9">
      <w:pPr>
        <w:pStyle w:val="ListParagraph"/>
        <w:numPr>
          <w:ilvl w:val="1"/>
          <w:numId w:val="10"/>
        </w:numPr>
      </w:pPr>
      <w:r>
        <w:t xml:space="preserve">Update the </w:t>
      </w:r>
      <w:proofErr w:type="spellStart"/>
      <w:r>
        <w:t>EmailTemplate</w:t>
      </w:r>
      <w:proofErr w:type="spellEnd"/>
      <w:r>
        <w:t xml:space="preserve"> field similar to step e above using relevant placeholders. </w:t>
      </w:r>
      <w:r w:rsidR="000F525A">
        <w:t>The content of this field maybe be html for richly formatted content</w:t>
      </w:r>
      <w:r>
        <w:t>.</w:t>
      </w:r>
    </w:p>
    <w:p w14:paraId="0FF518C1" w14:textId="77777777" w:rsidR="000F525A" w:rsidRDefault="000F525A" w:rsidP="00AF7EE9">
      <w:pPr>
        <w:pStyle w:val="ListParagraph"/>
        <w:numPr>
          <w:ilvl w:val="1"/>
          <w:numId w:val="10"/>
        </w:numPr>
      </w:pPr>
      <w:r>
        <w:t>Update the Subject field for content to be delivered by email. Placeholders can also be used</w:t>
      </w:r>
      <w:bookmarkStart w:id="271" w:name="_GoBack"/>
      <w:bookmarkEnd w:id="271"/>
      <w:r>
        <w:t xml:space="preserve"> in this field.</w:t>
      </w:r>
    </w:p>
    <w:p w14:paraId="48C36440" w14:textId="5998EC53" w:rsidR="000F525A" w:rsidRDefault="000F525A" w:rsidP="00AF7EE9">
      <w:pPr>
        <w:pStyle w:val="ListParagraph"/>
        <w:numPr>
          <w:ilvl w:val="1"/>
          <w:numId w:val="10"/>
        </w:numPr>
      </w:pPr>
      <w:r>
        <w:t>Set the Active field to 1</w:t>
      </w:r>
      <w:ins w:id="272" w:author="Garwin Pryce" w:date="2013-06-05T01:29:00Z">
        <w:r w:rsidR="00C4219F">
          <w:t>(true)</w:t>
        </w:r>
      </w:ins>
      <w:r>
        <w:t xml:space="preserve"> to mark the row as Active. Rows with fields set to 0</w:t>
      </w:r>
      <w:ins w:id="273" w:author="Garwin Pryce" w:date="2013-06-05T01:29:00Z">
        <w:r w:rsidR="00C4219F">
          <w:t>(false)</w:t>
        </w:r>
      </w:ins>
      <w:r>
        <w:t xml:space="preserve"> will skipped when the package is executed.</w:t>
      </w:r>
    </w:p>
    <w:p w14:paraId="0AE9D7AD" w14:textId="77777777" w:rsidR="005F1B23" w:rsidRDefault="005F1B23" w:rsidP="005F1B23">
      <w:pPr>
        <w:pStyle w:val="ListParagraph"/>
        <w:numPr>
          <w:ilvl w:val="0"/>
          <w:numId w:val="10"/>
        </w:numPr>
      </w:pPr>
      <w:r>
        <w:t xml:space="preserve">Execute the </w:t>
      </w:r>
      <w:proofErr w:type="spellStart"/>
      <w:r w:rsidRPr="00155D68">
        <w:rPr>
          <w:b/>
        </w:rPr>
        <w:t>JMMBBulkCustomerFileUpdatePackage</w:t>
      </w:r>
      <w:proofErr w:type="spellEnd"/>
      <w:r>
        <w:t xml:space="preserve"> package.</w:t>
      </w:r>
    </w:p>
    <w:p w14:paraId="4803B4F4" w14:textId="77777777" w:rsidR="00F97351" w:rsidRPr="00F97351" w:rsidRDefault="00F97351" w:rsidP="00F97351">
      <w:pPr>
        <w:rPr>
          <w:b/>
        </w:rPr>
      </w:pPr>
      <w:r w:rsidRPr="00F97351">
        <w:rPr>
          <w:b/>
        </w:rPr>
        <w:t xml:space="preserve">Scenario </w:t>
      </w:r>
      <w:r>
        <w:rPr>
          <w:b/>
        </w:rPr>
        <w:t>2</w:t>
      </w:r>
      <w:r w:rsidRPr="00F97351">
        <w:rPr>
          <w:b/>
        </w:rPr>
        <w:t xml:space="preserve"> - Customer </w:t>
      </w:r>
      <w:r>
        <w:rPr>
          <w:b/>
        </w:rPr>
        <w:t>Contact</w:t>
      </w:r>
      <w:r w:rsidRPr="00F97351">
        <w:rPr>
          <w:b/>
        </w:rPr>
        <w:t xml:space="preserve"> File specified</w:t>
      </w:r>
    </w:p>
    <w:p w14:paraId="5141DBD1" w14:textId="77777777" w:rsidR="00F97351" w:rsidRDefault="00F97351" w:rsidP="00F97351">
      <w:pPr>
        <w:pStyle w:val="ListParagraph"/>
        <w:numPr>
          <w:ilvl w:val="0"/>
          <w:numId w:val="12"/>
        </w:numPr>
      </w:pPr>
      <w:r>
        <w:t xml:space="preserve">Create a file in accordance with the Customer </w:t>
      </w:r>
      <w:r w:rsidR="005F1B23">
        <w:t>Contact</w:t>
      </w:r>
      <w:r>
        <w:t xml:space="preserve"> File Format specification detailed above.</w:t>
      </w:r>
    </w:p>
    <w:p w14:paraId="669ABF55" w14:textId="77777777" w:rsidR="00F97351" w:rsidRDefault="00F97351" w:rsidP="00F97351">
      <w:pPr>
        <w:pStyle w:val="ListParagraph"/>
        <w:numPr>
          <w:ilvl w:val="0"/>
          <w:numId w:val="12"/>
        </w:numPr>
      </w:pPr>
      <w:r>
        <w:t xml:space="preserve">Update (insert a row to) the </w:t>
      </w:r>
      <w:r w:rsidRPr="008F3AC5">
        <w:t>Notifications</w:t>
      </w:r>
      <w:r>
        <w:t xml:space="preserve"> table in the </w:t>
      </w:r>
      <w:proofErr w:type="spellStart"/>
      <w:r w:rsidRPr="008F3AC5">
        <w:t>JMMB_CustomerNotification</w:t>
      </w:r>
      <w:proofErr w:type="spellEnd"/>
      <w:r>
        <w:t xml:space="preserve"> database.</w:t>
      </w:r>
    </w:p>
    <w:p w14:paraId="59AB1AFC" w14:textId="77777777" w:rsidR="00F97351" w:rsidRDefault="00F97351" w:rsidP="00F97351">
      <w:pPr>
        <w:pStyle w:val="ListParagraph"/>
        <w:numPr>
          <w:ilvl w:val="1"/>
          <w:numId w:val="12"/>
        </w:numPr>
      </w:pPr>
      <w:r>
        <w:t xml:space="preserve"> Update the Name field with a suitable but unique name for the particular notification (for example </w:t>
      </w:r>
      <w:proofErr w:type="spellStart"/>
      <w:r>
        <w:t>BirthdayNotification</w:t>
      </w:r>
      <w:proofErr w:type="spellEnd"/>
      <w:r>
        <w:t>).</w:t>
      </w:r>
    </w:p>
    <w:p w14:paraId="14372019" w14:textId="77777777" w:rsidR="00F97351" w:rsidRDefault="00F97351" w:rsidP="00F97351">
      <w:pPr>
        <w:pStyle w:val="ListParagraph"/>
        <w:numPr>
          <w:ilvl w:val="1"/>
          <w:numId w:val="12"/>
        </w:numPr>
      </w:pPr>
      <w:r>
        <w:t xml:space="preserve">Update the Description field with a relevant description (for example </w:t>
      </w:r>
      <w:proofErr w:type="gramStart"/>
      <w:r>
        <w:t>Sends</w:t>
      </w:r>
      <w:proofErr w:type="gramEnd"/>
      <w:r>
        <w:t xml:space="preserve"> birthday greetings to customers on their birthdays). Description is optional.</w:t>
      </w:r>
    </w:p>
    <w:p w14:paraId="21D71DCD" w14:textId="77777777" w:rsidR="00F97351" w:rsidRDefault="00F97351" w:rsidP="00F97351">
      <w:pPr>
        <w:pStyle w:val="ListParagraph"/>
        <w:numPr>
          <w:ilvl w:val="1"/>
          <w:numId w:val="12"/>
        </w:numPr>
      </w:pPr>
      <w:r>
        <w:t xml:space="preserve">Update the </w:t>
      </w:r>
      <w:proofErr w:type="spellStart"/>
      <w:r>
        <w:t>CustomerIdFilePath</w:t>
      </w:r>
      <w:proofErr w:type="spellEnd"/>
      <w:r>
        <w:t xml:space="preserve"> field with </w:t>
      </w:r>
      <w:r w:rsidR="005F1B23">
        <w:t>null</w:t>
      </w:r>
      <w:r>
        <w:t>.</w:t>
      </w:r>
    </w:p>
    <w:p w14:paraId="549EF639" w14:textId="77777777" w:rsidR="00F97351" w:rsidRDefault="005F1B23" w:rsidP="00F97351">
      <w:pPr>
        <w:pStyle w:val="ListParagraph"/>
        <w:numPr>
          <w:ilvl w:val="1"/>
          <w:numId w:val="12"/>
        </w:numPr>
      </w:pPr>
      <w:r>
        <w:t>U</w:t>
      </w:r>
      <w:r w:rsidR="00F97351">
        <w:t xml:space="preserve">pdate the </w:t>
      </w:r>
      <w:proofErr w:type="spellStart"/>
      <w:r w:rsidR="00F97351">
        <w:t>CustomerContactFilePath</w:t>
      </w:r>
      <w:proofErr w:type="spellEnd"/>
      <w:r w:rsidR="00F97351">
        <w:t xml:space="preserve"> field with the </w:t>
      </w:r>
      <w:r>
        <w:t>file created in step 1 above</w:t>
      </w:r>
      <w:r w:rsidR="00F97351">
        <w:t>.</w:t>
      </w:r>
    </w:p>
    <w:p w14:paraId="7158BDBF" w14:textId="44238771" w:rsidR="00F97351" w:rsidRDefault="00F97351" w:rsidP="00F97351">
      <w:pPr>
        <w:pStyle w:val="ListParagraph"/>
        <w:numPr>
          <w:ilvl w:val="1"/>
          <w:numId w:val="12"/>
        </w:numPr>
      </w:pPr>
      <w:r>
        <w:t xml:space="preserve">Update the </w:t>
      </w:r>
      <w:proofErr w:type="spellStart"/>
      <w:r>
        <w:t>TextTemplate</w:t>
      </w:r>
      <w:proofErr w:type="spellEnd"/>
      <w:r>
        <w:t xml:space="preserve"> field. The content in this field will contain placeholders for the data from the input file in step 1. The place holder </w:t>
      </w:r>
      <w:r>
        <w:lastRenderedPageBreak/>
        <w:t xml:space="preserve">for Column1 will be {_Column1_}, {_Column2_} for Column2 and so on. For example, if the user defined fields Column1 and Column2 contained first and last name respectively (the content is determined and documented by the person who creates the input file and may vary from file to file), the </w:t>
      </w:r>
      <w:proofErr w:type="spellStart"/>
      <w:r>
        <w:t>TextTemplate</w:t>
      </w:r>
      <w:proofErr w:type="spellEnd"/>
      <w:r>
        <w:t xml:space="preserve"> field might contain </w:t>
      </w:r>
      <w:del w:id="274" w:author="garwin" w:date="2013-06-05T01:21:00Z">
        <w:r w:rsidDel="00B25B88">
          <w:delText>the following:</w:delText>
        </w:r>
      </w:del>
      <w:ins w:id="275" w:author="garwin" w:date="2013-06-05T01:21:00Z">
        <w:r w:rsidR="00B25B88">
          <w:t>“</w:t>
        </w:r>
      </w:ins>
      <w:del w:id="276" w:author="garwin" w:date="2013-06-05T01:21:00Z">
        <w:r w:rsidDel="00B25B88">
          <w:delText xml:space="preserve"> </w:delText>
        </w:r>
      </w:del>
      <w:r>
        <w:t>Happy birthday {_Column1_} {_Column2_}</w:t>
      </w:r>
      <w:ins w:id="277" w:author="garwin" w:date="2013-06-05T01:22:00Z">
        <w:r w:rsidR="00B25B88">
          <w:t>”</w:t>
        </w:r>
      </w:ins>
      <w:r>
        <w:t>. The package will then process this replacing {_Column1_} and {_Column2_} with data from the input file.</w:t>
      </w:r>
    </w:p>
    <w:p w14:paraId="74744ECE" w14:textId="77777777" w:rsidR="00F97351" w:rsidRDefault="00F97351" w:rsidP="00F97351">
      <w:pPr>
        <w:pStyle w:val="ListParagraph"/>
        <w:numPr>
          <w:ilvl w:val="1"/>
          <w:numId w:val="12"/>
        </w:numPr>
      </w:pPr>
      <w:r>
        <w:t xml:space="preserve">Update the </w:t>
      </w:r>
      <w:proofErr w:type="spellStart"/>
      <w:r>
        <w:t>EmailTemplate</w:t>
      </w:r>
      <w:proofErr w:type="spellEnd"/>
      <w:r>
        <w:t xml:space="preserve"> field similar to step e above using relevant placeholders. The content of this field maybe be html for richly formatted content.</w:t>
      </w:r>
    </w:p>
    <w:p w14:paraId="2D002FF2" w14:textId="77777777" w:rsidR="00F97351" w:rsidRDefault="00F97351" w:rsidP="00F97351">
      <w:pPr>
        <w:pStyle w:val="ListParagraph"/>
        <w:numPr>
          <w:ilvl w:val="1"/>
          <w:numId w:val="12"/>
        </w:numPr>
      </w:pPr>
      <w:r>
        <w:t>Update the Subject field for content to be delivered by email. Placeholders can also be used in this field.</w:t>
      </w:r>
    </w:p>
    <w:p w14:paraId="7B3C1B2C" w14:textId="77777777" w:rsidR="00F97351" w:rsidRDefault="00F97351" w:rsidP="00F97351">
      <w:pPr>
        <w:pStyle w:val="ListParagraph"/>
        <w:numPr>
          <w:ilvl w:val="1"/>
          <w:numId w:val="12"/>
        </w:numPr>
      </w:pPr>
      <w:r>
        <w:t>Set the Active field to 1 to mark the row as Active. Rows with fields set to 0 will skipped when the package is executed.</w:t>
      </w:r>
    </w:p>
    <w:p w14:paraId="4BEB5308" w14:textId="77777777" w:rsidR="005F1B23" w:rsidRDefault="005F1B23" w:rsidP="005F1B23">
      <w:pPr>
        <w:pStyle w:val="ListParagraph"/>
        <w:numPr>
          <w:ilvl w:val="0"/>
          <w:numId w:val="12"/>
        </w:numPr>
      </w:pPr>
      <w:r>
        <w:t xml:space="preserve">Execute the </w:t>
      </w:r>
      <w:proofErr w:type="spellStart"/>
      <w:r w:rsidRPr="00285108">
        <w:rPr>
          <w:b/>
        </w:rPr>
        <w:t>JMMBCustomerNotificationPackage</w:t>
      </w:r>
      <w:proofErr w:type="spellEnd"/>
      <w:r w:rsidRPr="00155D68">
        <w:t xml:space="preserve"> </w:t>
      </w:r>
      <w:r>
        <w:t>package.</w:t>
      </w:r>
    </w:p>
    <w:p w14:paraId="1DDD310D" w14:textId="77777777" w:rsidR="009859DA" w:rsidRDefault="009859DA">
      <w:pPr>
        <w:rPr>
          <w:b/>
        </w:rPr>
      </w:pPr>
      <w:r>
        <w:rPr>
          <w:b/>
        </w:rPr>
        <w:br w:type="page"/>
      </w:r>
    </w:p>
    <w:p w14:paraId="49AF7CB7" w14:textId="77777777" w:rsidR="00D3071E" w:rsidRDefault="009859DA" w:rsidP="009859DA">
      <w:pPr>
        <w:pStyle w:val="Heading1"/>
      </w:pPr>
      <w:bookmarkStart w:id="278" w:name="_Toc358158981"/>
      <w:r>
        <w:lastRenderedPageBreak/>
        <w:t>Troubleshooting</w:t>
      </w:r>
      <w:bookmarkEnd w:id="278"/>
    </w:p>
    <w:p w14:paraId="6C504CC6" w14:textId="77777777" w:rsidR="009859DA" w:rsidRDefault="009859DA" w:rsidP="009859DA">
      <w:pPr>
        <w:pStyle w:val="Heading2"/>
      </w:pPr>
      <w:bookmarkStart w:id="279" w:name="_Toc358158982"/>
      <w:r>
        <w:t>Event Log</w:t>
      </w:r>
      <w:bookmarkEnd w:id="279"/>
    </w:p>
    <w:p w14:paraId="5F9E2F08" w14:textId="4095D01C" w:rsidR="009859DA" w:rsidRDefault="009859DA" w:rsidP="009859DA">
      <w:r>
        <w:t>When errors happen in the package, it is logged to the event</w:t>
      </w:r>
      <w:ins w:id="280" w:author="garwin" w:date="2013-06-05T01:22:00Z">
        <w:r w:rsidR="00ED01CA">
          <w:t xml:space="preserve"> under Application log</w:t>
        </w:r>
      </w:ins>
      <w:r>
        <w:t>. The source is SQLISPackage100.</w:t>
      </w:r>
      <w:r>
        <w:rPr>
          <w:noProof/>
          <w:lang w:val="en-US"/>
        </w:rPr>
        <w:drawing>
          <wp:inline distT="0" distB="0" distL="0" distR="0" wp14:anchorId="7454F2E7" wp14:editId="79F76CEB">
            <wp:extent cx="5943600" cy="4230370"/>
            <wp:effectExtent l="19050" t="19050" r="19050"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Log.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30370"/>
                    </a:xfrm>
                    <a:prstGeom prst="rect">
                      <a:avLst/>
                    </a:prstGeom>
                    <a:ln>
                      <a:solidFill>
                        <a:schemeClr val="accent1"/>
                      </a:solidFill>
                    </a:ln>
                  </pic:spPr>
                </pic:pic>
              </a:graphicData>
            </a:graphic>
          </wp:inline>
        </w:drawing>
      </w:r>
    </w:p>
    <w:p w14:paraId="527F1D59" w14:textId="77777777" w:rsidR="009859DA" w:rsidRDefault="009859DA" w:rsidP="009859DA">
      <w:r>
        <w:t xml:space="preserve">It normally logs more than one event because the failure is recorded </w:t>
      </w:r>
      <w:r w:rsidR="004E7425">
        <w:t xml:space="preserve">at various </w:t>
      </w:r>
      <w:r>
        <w:t>failure points. In</w:t>
      </w:r>
      <w:r w:rsidR="00285108">
        <w:t xml:space="preserve"> the image below</w:t>
      </w:r>
      <w:r w:rsidR="004E7425">
        <w:t>,</w:t>
      </w:r>
      <w:r>
        <w:t xml:space="preserve"> the package had a problem connecting to the database as seen in the </w:t>
      </w:r>
      <w:r w:rsidR="004E7425">
        <w:t>Description</w:t>
      </w:r>
      <w:del w:id="281" w:author="garwin" w:date="2013-06-05T01:24:00Z">
        <w:r w:rsidR="004E7425" w:rsidDel="00ED01CA">
          <w:delText>:</w:delText>
        </w:r>
      </w:del>
      <w:r>
        <w:t xml:space="preserve"> section of the event.</w:t>
      </w:r>
    </w:p>
    <w:p w14:paraId="7195B832" w14:textId="77777777" w:rsidR="009859DA" w:rsidRDefault="009859DA" w:rsidP="009859DA">
      <w:r>
        <w:rPr>
          <w:noProof/>
          <w:lang w:val="en-US"/>
        </w:rPr>
        <w:lastRenderedPageBreak/>
        <w:drawing>
          <wp:inline distT="0" distB="0" distL="0" distR="0" wp14:anchorId="241A6DE2" wp14:editId="24F629FB">
            <wp:extent cx="5943600" cy="2740025"/>
            <wp:effectExtent l="19050" t="19050" r="19050" b="222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Log_withView.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40025"/>
                    </a:xfrm>
                    <a:prstGeom prst="rect">
                      <a:avLst/>
                    </a:prstGeom>
                    <a:ln>
                      <a:solidFill>
                        <a:schemeClr val="accent1"/>
                      </a:solidFill>
                    </a:ln>
                  </pic:spPr>
                </pic:pic>
              </a:graphicData>
            </a:graphic>
          </wp:inline>
        </w:drawing>
      </w:r>
    </w:p>
    <w:p w14:paraId="17C84057" w14:textId="77777777" w:rsidR="00CE4C85" w:rsidRDefault="00CE4C85" w:rsidP="00CE4C85">
      <w:pPr>
        <w:pStyle w:val="Heading2"/>
      </w:pPr>
      <w:bookmarkStart w:id="282" w:name="_Toc358158983"/>
      <w:r>
        <w:t>Common Problems</w:t>
      </w:r>
      <w:bookmarkEnd w:id="282"/>
    </w:p>
    <w:p w14:paraId="78590BEA" w14:textId="77777777" w:rsidR="00CE4C85" w:rsidRDefault="00CE4C85" w:rsidP="00CE4C85">
      <w:r>
        <w:t>If errors occur here are some things you can check before escalating it:</w:t>
      </w:r>
    </w:p>
    <w:p w14:paraId="0B2B06B3" w14:textId="77777777" w:rsidR="00CE4C85" w:rsidRDefault="00CE4C85" w:rsidP="00CE4C85">
      <w:pPr>
        <w:pStyle w:val="ListParagraph"/>
        <w:numPr>
          <w:ilvl w:val="0"/>
          <w:numId w:val="9"/>
        </w:numPr>
      </w:pPr>
      <w:r>
        <w:t xml:space="preserve">Ensure that the user running the package has read/write permission to the folders, </w:t>
      </w:r>
      <w:proofErr w:type="spellStart"/>
      <w:r>
        <w:t>wsdl</w:t>
      </w:r>
      <w:proofErr w:type="spellEnd"/>
      <w:r>
        <w:t xml:space="preserve"> file and </w:t>
      </w:r>
      <w:proofErr w:type="spellStart"/>
      <w:r w:rsidRPr="00AD6A86">
        <w:rPr>
          <w:b/>
          <w:rPrChange w:id="283" w:author="garwin" w:date="2013-06-05T01:03:00Z">
            <w:rPr>
              <w:rFonts w:ascii="Calibri" w:eastAsia="Times New Roman" w:hAnsi="Calibri" w:cs="Times New Roman"/>
              <w:b/>
              <w:color w:val="000000"/>
              <w:lang w:eastAsia="en-JM"/>
            </w:rPr>
          </w:rPrChange>
        </w:rPr>
        <w:t>JMMBCustomerNotificationPackage</w:t>
      </w:r>
      <w:proofErr w:type="spellEnd"/>
      <w:r>
        <w:t xml:space="preserve"> package file.</w:t>
      </w:r>
    </w:p>
    <w:p w14:paraId="0CACA9B8" w14:textId="77777777" w:rsidR="00CE4C85" w:rsidRDefault="00CE4C85" w:rsidP="00CE4C85">
      <w:pPr>
        <w:pStyle w:val="ListParagraph"/>
        <w:numPr>
          <w:ilvl w:val="0"/>
          <w:numId w:val="9"/>
        </w:numPr>
      </w:pPr>
      <w:r>
        <w:t xml:space="preserve">Ensure that the </w:t>
      </w:r>
      <w:proofErr w:type="spellStart"/>
      <w:r>
        <w:t>csv</w:t>
      </w:r>
      <w:proofErr w:type="spellEnd"/>
      <w:r>
        <w:t xml:space="preserve"> files are not being use by another program.</w:t>
      </w:r>
    </w:p>
    <w:p w14:paraId="56F79D28" w14:textId="77777777" w:rsidR="009859DA" w:rsidRDefault="00CE4C85" w:rsidP="009859DA">
      <w:pPr>
        <w:pStyle w:val="ListParagraph"/>
        <w:numPr>
          <w:ilvl w:val="0"/>
          <w:numId w:val="9"/>
        </w:numPr>
        <w:rPr>
          <w:ins w:id="284" w:author="garwin" w:date="2013-06-05T01:04:00Z"/>
        </w:rPr>
      </w:pPr>
      <w:r>
        <w:t xml:space="preserve">If the </w:t>
      </w:r>
      <w:proofErr w:type="spellStart"/>
      <w:r>
        <w:t>wsdl</w:t>
      </w:r>
      <w:proofErr w:type="spellEnd"/>
      <w:r>
        <w:t xml:space="preserve"> file is changed then the </w:t>
      </w:r>
      <w:r w:rsidRPr="00AD6A86">
        <w:rPr>
          <w:b/>
          <w:rPrChange w:id="285" w:author="garwin" w:date="2013-06-05T01:03:00Z">
            <w:rPr>
              <w:rFonts w:ascii="Calibri" w:eastAsia="Times New Roman" w:hAnsi="Calibri" w:cs="Times New Roman"/>
              <w:b/>
              <w:color w:val="000000"/>
              <w:lang w:eastAsia="en-JM"/>
            </w:rPr>
          </w:rPrChange>
        </w:rPr>
        <w:t xml:space="preserve">JMMBCustomerNotificationPackage </w:t>
      </w:r>
      <w:r>
        <w:t>package will have to be updated.</w:t>
      </w:r>
    </w:p>
    <w:p w14:paraId="54677C17" w14:textId="198EF0A0" w:rsidR="00AD6A86" w:rsidRDefault="00AD6A86" w:rsidP="009859DA">
      <w:pPr>
        <w:pStyle w:val="ListParagraph"/>
        <w:numPr>
          <w:ilvl w:val="0"/>
          <w:numId w:val="9"/>
        </w:numPr>
      </w:pPr>
      <w:ins w:id="286" w:author="garwin" w:date="2013-06-05T01:04:00Z">
        <w:r>
          <w:t>Ensure databases are accessible with configured connection strings.</w:t>
        </w:r>
      </w:ins>
    </w:p>
    <w:sectPr w:rsidR="00AD6A86" w:rsidSect="00407BC5">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0" w:author="garwin" w:date="2013-06-04T22:19:00Z" w:initials="g">
    <w:p w14:paraId="0C080173" w14:textId="77777777" w:rsidR="004D3719" w:rsidRDefault="004D3719">
      <w:pPr>
        <w:pStyle w:val="CommentText"/>
      </w:pPr>
      <w:r>
        <w:rPr>
          <w:rStyle w:val="CommentReference"/>
        </w:rPr>
        <w:annotationRef/>
      </w:r>
      <w:r>
        <w:t>This should probably be the first thing they do.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08017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C0768"/>
    <w:multiLevelType w:val="hybridMultilevel"/>
    <w:tmpl w:val="866076D4"/>
    <w:lvl w:ilvl="0" w:tplc="527E2D70">
      <w:start w:val="1"/>
      <w:numFmt w:val="bullet"/>
      <w:lvlText w:val=""/>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1">
    <w:nsid w:val="061C05C8"/>
    <w:multiLevelType w:val="hybridMultilevel"/>
    <w:tmpl w:val="AF6C6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5138C8"/>
    <w:multiLevelType w:val="hybridMultilevel"/>
    <w:tmpl w:val="8A0A1742"/>
    <w:lvl w:ilvl="0" w:tplc="527E2D70">
      <w:start w:val="1"/>
      <w:numFmt w:val="bullet"/>
      <w:lvlText w:val=""/>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3">
    <w:nsid w:val="1C4A7D01"/>
    <w:multiLevelType w:val="hybridMultilevel"/>
    <w:tmpl w:val="E49E4276"/>
    <w:lvl w:ilvl="0" w:tplc="527E2D70">
      <w:start w:val="1"/>
      <w:numFmt w:val="bullet"/>
      <w:lvlText w:val=""/>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4">
    <w:nsid w:val="2B1A4636"/>
    <w:multiLevelType w:val="hybridMultilevel"/>
    <w:tmpl w:val="41EA109A"/>
    <w:lvl w:ilvl="0" w:tplc="2009000F">
      <w:start w:val="1"/>
      <w:numFmt w:val="decimal"/>
      <w:lvlText w:val="%1."/>
      <w:lvlJc w:val="left"/>
      <w:pPr>
        <w:ind w:left="720" w:hanging="360"/>
      </w:pPr>
      <w:rPr>
        <w:rFonts w:hint="default"/>
      </w:rPr>
    </w:lvl>
    <w:lvl w:ilvl="1" w:tplc="20090019">
      <w:start w:val="1"/>
      <w:numFmt w:val="lowerLetter"/>
      <w:lvlText w:val="%2."/>
      <w:lvlJc w:val="left"/>
      <w:pPr>
        <w:ind w:left="1440" w:hanging="360"/>
      </w:pPr>
    </w:lvl>
    <w:lvl w:ilvl="2" w:tplc="2009001B">
      <w:start w:val="1"/>
      <w:numFmt w:val="lowerRoman"/>
      <w:lvlText w:val="%3."/>
      <w:lvlJc w:val="right"/>
      <w:pPr>
        <w:ind w:left="2160" w:hanging="180"/>
      </w:pPr>
    </w:lvl>
    <w:lvl w:ilvl="3" w:tplc="2009000F">
      <w:start w:val="1"/>
      <w:numFmt w:val="decimal"/>
      <w:lvlText w:val="%4."/>
      <w:lvlJc w:val="left"/>
      <w:pPr>
        <w:ind w:left="2880" w:hanging="360"/>
      </w:pPr>
    </w:lvl>
    <w:lvl w:ilvl="4" w:tplc="20090019">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5">
    <w:nsid w:val="35E550DA"/>
    <w:multiLevelType w:val="hybridMultilevel"/>
    <w:tmpl w:val="FC529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4E2660"/>
    <w:multiLevelType w:val="hybridMultilevel"/>
    <w:tmpl w:val="FA2622CC"/>
    <w:lvl w:ilvl="0" w:tplc="2009000F">
      <w:start w:val="1"/>
      <w:numFmt w:val="decimal"/>
      <w:lvlText w:val="%1."/>
      <w:lvlJc w:val="left"/>
      <w:pPr>
        <w:ind w:left="720" w:hanging="360"/>
      </w:p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7">
    <w:nsid w:val="46D47C11"/>
    <w:multiLevelType w:val="hybridMultilevel"/>
    <w:tmpl w:val="DDC8C322"/>
    <w:lvl w:ilvl="0" w:tplc="527E2D70">
      <w:start w:val="1"/>
      <w:numFmt w:val="bullet"/>
      <w:lvlText w:val=""/>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8">
    <w:nsid w:val="48785F75"/>
    <w:multiLevelType w:val="hybridMultilevel"/>
    <w:tmpl w:val="41EA109A"/>
    <w:lvl w:ilvl="0" w:tplc="2009000F">
      <w:start w:val="1"/>
      <w:numFmt w:val="decimal"/>
      <w:lvlText w:val="%1."/>
      <w:lvlJc w:val="left"/>
      <w:pPr>
        <w:ind w:left="720" w:hanging="360"/>
      </w:pPr>
      <w:rPr>
        <w:rFonts w:hint="default"/>
      </w:rPr>
    </w:lvl>
    <w:lvl w:ilvl="1" w:tplc="20090019">
      <w:start w:val="1"/>
      <w:numFmt w:val="lowerLetter"/>
      <w:lvlText w:val="%2."/>
      <w:lvlJc w:val="left"/>
      <w:pPr>
        <w:ind w:left="1440" w:hanging="360"/>
      </w:pPr>
    </w:lvl>
    <w:lvl w:ilvl="2" w:tplc="2009001B">
      <w:start w:val="1"/>
      <w:numFmt w:val="lowerRoman"/>
      <w:lvlText w:val="%3."/>
      <w:lvlJc w:val="right"/>
      <w:pPr>
        <w:ind w:left="2160" w:hanging="180"/>
      </w:pPr>
    </w:lvl>
    <w:lvl w:ilvl="3" w:tplc="2009000F">
      <w:start w:val="1"/>
      <w:numFmt w:val="decimal"/>
      <w:lvlText w:val="%4."/>
      <w:lvlJc w:val="left"/>
      <w:pPr>
        <w:ind w:left="2880" w:hanging="360"/>
      </w:pPr>
    </w:lvl>
    <w:lvl w:ilvl="4" w:tplc="20090019">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9">
    <w:nsid w:val="5D8F7BED"/>
    <w:multiLevelType w:val="hybridMultilevel"/>
    <w:tmpl w:val="98FA1D98"/>
    <w:lvl w:ilvl="0" w:tplc="2009000F">
      <w:start w:val="1"/>
      <w:numFmt w:val="decimal"/>
      <w:lvlText w:val="%1."/>
      <w:lvlJc w:val="left"/>
      <w:pPr>
        <w:ind w:left="720" w:hanging="360"/>
      </w:pPr>
      <w:rPr>
        <w:rFonts w:hint="default"/>
      </w:rPr>
    </w:lvl>
    <w:lvl w:ilvl="1" w:tplc="20090019">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10">
    <w:nsid w:val="5E8B3F95"/>
    <w:multiLevelType w:val="hybridMultilevel"/>
    <w:tmpl w:val="01F0D2F2"/>
    <w:lvl w:ilvl="0" w:tplc="527E2D70">
      <w:start w:val="1"/>
      <w:numFmt w:val="bullet"/>
      <w:lvlText w:val=""/>
      <w:lvlJc w:val="left"/>
      <w:pPr>
        <w:ind w:left="1440" w:hanging="360"/>
      </w:pPr>
      <w:rPr>
        <w:rFonts w:ascii="Symbol" w:hAnsi="Symbol" w:hint="default"/>
      </w:rPr>
    </w:lvl>
    <w:lvl w:ilvl="1" w:tplc="20090003" w:tentative="1">
      <w:start w:val="1"/>
      <w:numFmt w:val="bullet"/>
      <w:lvlText w:val="o"/>
      <w:lvlJc w:val="left"/>
      <w:pPr>
        <w:ind w:left="2160" w:hanging="360"/>
      </w:pPr>
      <w:rPr>
        <w:rFonts w:ascii="Courier New" w:hAnsi="Courier New" w:cs="Courier New" w:hint="default"/>
      </w:rPr>
    </w:lvl>
    <w:lvl w:ilvl="2" w:tplc="20090005" w:tentative="1">
      <w:start w:val="1"/>
      <w:numFmt w:val="bullet"/>
      <w:lvlText w:val=""/>
      <w:lvlJc w:val="left"/>
      <w:pPr>
        <w:ind w:left="2880" w:hanging="360"/>
      </w:pPr>
      <w:rPr>
        <w:rFonts w:ascii="Wingdings" w:hAnsi="Wingdings" w:hint="default"/>
      </w:rPr>
    </w:lvl>
    <w:lvl w:ilvl="3" w:tplc="20090001" w:tentative="1">
      <w:start w:val="1"/>
      <w:numFmt w:val="bullet"/>
      <w:lvlText w:val=""/>
      <w:lvlJc w:val="left"/>
      <w:pPr>
        <w:ind w:left="3600" w:hanging="360"/>
      </w:pPr>
      <w:rPr>
        <w:rFonts w:ascii="Symbol" w:hAnsi="Symbol" w:hint="default"/>
      </w:rPr>
    </w:lvl>
    <w:lvl w:ilvl="4" w:tplc="20090003" w:tentative="1">
      <w:start w:val="1"/>
      <w:numFmt w:val="bullet"/>
      <w:lvlText w:val="o"/>
      <w:lvlJc w:val="left"/>
      <w:pPr>
        <w:ind w:left="4320" w:hanging="360"/>
      </w:pPr>
      <w:rPr>
        <w:rFonts w:ascii="Courier New" w:hAnsi="Courier New" w:cs="Courier New" w:hint="default"/>
      </w:rPr>
    </w:lvl>
    <w:lvl w:ilvl="5" w:tplc="20090005" w:tentative="1">
      <w:start w:val="1"/>
      <w:numFmt w:val="bullet"/>
      <w:lvlText w:val=""/>
      <w:lvlJc w:val="left"/>
      <w:pPr>
        <w:ind w:left="5040" w:hanging="360"/>
      </w:pPr>
      <w:rPr>
        <w:rFonts w:ascii="Wingdings" w:hAnsi="Wingdings" w:hint="default"/>
      </w:rPr>
    </w:lvl>
    <w:lvl w:ilvl="6" w:tplc="20090001" w:tentative="1">
      <w:start w:val="1"/>
      <w:numFmt w:val="bullet"/>
      <w:lvlText w:val=""/>
      <w:lvlJc w:val="left"/>
      <w:pPr>
        <w:ind w:left="5760" w:hanging="360"/>
      </w:pPr>
      <w:rPr>
        <w:rFonts w:ascii="Symbol" w:hAnsi="Symbol" w:hint="default"/>
      </w:rPr>
    </w:lvl>
    <w:lvl w:ilvl="7" w:tplc="20090003" w:tentative="1">
      <w:start w:val="1"/>
      <w:numFmt w:val="bullet"/>
      <w:lvlText w:val="o"/>
      <w:lvlJc w:val="left"/>
      <w:pPr>
        <w:ind w:left="6480" w:hanging="360"/>
      </w:pPr>
      <w:rPr>
        <w:rFonts w:ascii="Courier New" w:hAnsi="Courier New" w:cs="Courier New" w:hint="default"/>
      </w:rPr>
    </w:lvl>
    <w:lvl w:ilvl="8" w:tplc="20090005" w:tentative="1">
      <w:start w:val="1"/>
      <w:numFmt w:val="bullet"/>
      <w:lvlText w:val=""/>
      <w:lvlJc w:val="left"/>
      <w:pPr>
        <w:ind w:left="7200" w:hanging="360"/>
      </w:pPr>
      <w:rPr>
        <w:rFonts w:ascii="Wingdings" w:hAnsi="Wingdings" w:hint="default"/>
      </w:rPr>
    </w:lvl>
  </w:abstractNum>
  <w:abstractNum w:abstractNumId="11">
    <w:nsid w:val="68497C3B"/>
    <w:multiLevelType w:val="hybridMultilevel"/>
    <w:tmpl w:val="913C421E"/>
    <w:lvl w:ilvl="0" w:tplc="20090001">
      <w:start w:val="1"/>
      <w:numFmt w:val="bullet"/>
      <w:lvlText w:val=""/>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12">
    <w:nsid w:val="76E45A37"/>
    <w:multiLevelType w:val="hybridMultilevel"/>
    <w:tmpl w:val="41EA109A"/>
    <w:lvl w:ilvl="0" w:tplc="2009000F">
      <w:start w:val="1"/>
      <w:numFmt w:val="decimal"/>
      <w:lvlText w:val="%1."/>
      <w:lvlJc w:val="left"/>
      <w:pPr>
        <w:ind w:left="720" w:hanging="360"/>
      </w:pPr>
      <w:rPr>
        <w:rFonts w:hint="default"/>
      </w:rPr>
    </w:lvl>
    <w:lvl w:ilvl="1" w:tplc="20090019">
      <w:start w:val="1"/>
      <w:numFmt w:val="lowerLetter"/>
      <w:lvlText w:val="%2."/>
      <w:lvlJc w:val="left"/>
      <w:pPr>
        <w:ind w:left="1440" w:hanging="360"/>
      </w:pPr>
    </w:lvl>
    <w:lvl w:ilvl="2" w:tplc="2009001B">
      <w:start w:val="1"/>
      <w:numFmt w:val="lowerRoman"/>
      <w:lvlText w:val="%3."/>
      <w:lvlJc w:val="right"/>
      <w:pPr>
        <w:ind w:left="2160" w:hanging="180"/>
      </w:pPr>
    </w:lvl>
    <w:lvl w:ilvl="3" w:tplc="2009000F">
      <w:start w:val="1"/>
      <w:numFmt w:val="decimal"/>
      <w:lvlText w:val="%4."/>
      <w:lvlJc w:val="left"/>
      <w:pPr>
        <w:ind w:left="2880" w:hanging="360"/>
      </w:pPr>
    </w:lvl>
    <w:lvl w:ilvl="4" w:tplc="20090019">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13">
    <w:nsid w:val="7FC75402"/>
    <w:multiLevelType w:val="hybridMultilevel"/>
    <w:tmpl w:val="41EA109A"/>
    <w:lvl w:ilvl="0" w:tplc="2009000F">
      <w:start w:val="1"/>
      <w:numFmt w:val="decimal"/>
      <w:lvlText w:val="%1."/>
      <w:lvlJc w:val="left"/>
      <w:pPr>
        <w:ind w:left="720" w:hanging="360"/>
      </w:pPr>
      <w:rPr>
        <w:rFonts w:hint="default"/>
      </w:rPr>
    </w:lvl>
    <w:lvl w:ilvl="1" w:tplc="20090019">
      <w:start w:val="1"/>
      <w:numFmt w:val="lowerLetter"/>
      <w:lvlText w:val="%2."/>
      <w:lvlJc w:val="left"/>
      <w:pPr>
        <w:ind w:left="1440" w:hanging="360"/>
      </w:pPr>
    </w:lvl>
    <w:lvl w:ilvl="2" w:tplc="2009001B">
      <w:start w:val="1"/>
      <w:numFmt w:val="lowerRoman"/>
      <w:lvlText w:val="%3."/>
      <w:lvlJc w:val="right"/>
      <w:pPr>
        <w:ind w:left="2160" w:hanging="180"/>
      </w:pPr>
    </w:lvl>
    <w:lvl w:ilvl="3" w:tplc="2009000F">
      <w:start w:val="1"/>
      <w:numFmt w:val="decimal"/>
      <w:lvlText w:val="%4."/>
      <w:lvlJc w:val="left"/>
      <w:pPr>
        <w:ind w:left="2880" w:hanging="360"/>
      </w:pPr>
    </w:lvl>
    <w:lvl w:ilvl="4" w:tplc="20090019">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num w:numId="1">
    <w:abstractNumId w:val="6"/>
  </w:num>
  <w:num w:numId="2">
    <w:abstractNumId w:val="9"/>
  </w:num>
  <w:num w:numId="3">
    <w:abstractNumId w:val="8"/>
  </w:num>
  <w:num w:numId="4">
    <w:abstractNumId w:val="11"/>
  </w:num>
  <w:num w:numId="5">
    <w:abstractNumId w:val="2"/>
  </w:num>
  <w:num w:numId="6">
    <w:abstractNumId w:val="7"/>
  </w:num>
  <w:num w:numId="7">
    <w:abstractNumId w:val="3"/>
  </w:num>
  <w:num w:numId="8">
    <w:abstractNumId w:val="10"/>
  </w:num>
  <w:num w:numId="9">
    <w:abstractNumId w:val="0"/>
  </w:num>
  <w:num w:numId="10">
    <w:abstractNumId w:val="12"/>
  </w:num>
  <w:num w:numId="11">
    <w:abstractNumId w:val="4"/>
  </w:num>
  <w:num w:numId="12">
    <w:abstractNumId w:val="13"/>
  </w:num>
  <w:num w:numId="13">
    <w:abstractNumId w:val="1"/>
  </w:num>
  <w:num w:numId="14">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rwin Pryce">
    <w15:presenceInfo w15:providerId="Windows Live" w15:userId="f24faf7c689001a2"/>
  </w15:person>
  <w15:person w15:author="garwin">
    <w15:presenceInfo w15:providerId="None" w15:userId="garw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BC5"/>
    <w:rsid w:val="00012869"/>
    <w:rsid w:val="00047C88"/>
    <w:rsid w:val="0005027D"/>
    <w:rsid w:val="00073A65"/>
    <w:rsid w:val="000915A7"/>
    <w:rsid w:val="000C63B6"/>
    <w:rsid w:val="000D50ED"/>
    <w:rsid w:val="000F525A"/>
    <w:rsid w:val="00153806"/>
    <w:rsid w:val="00155D68"/>
    <w:rsid w:val="0019008E"/>
    <w:rsid w:val="00245214"/>
    <w:rsid w:val="00285108"/>
    <w:rsid w:val="002A7563"/>
    <w:rsid w:val="002B7797"/>
    <w:rsid w:val="002C4A27"/>
    <w:rsid w:val="002C5C70"/>
    <w:rsid w:val="00302F6B"/>
    <w:rsid w:val="00331BDE"/>
    <w:rsid w:val="00385886"/>
    <w:rsid w:val="003B3E18"/>
    <w:rsid w:val="003B6495"/>
    <w:rsid w:val="003B6FE9"/>
    <w:rsid w:val="003E4E11"/>
    <w:rsid w:val="00406BA5"/>
    <w:rsid w:val="00407BC5"/>
    <w:rsid w:val="00443241"/>
    <w:rsid w:val="00461129"/>
    <w:rsid w:val="00470626"/>
    <w:rsid w:val="00486BBB"/>
    <w:rsid w:val="00494E06"/>
    <w:rsid w:val="004A4C8F"/>
    <w:rsid w:val="004D3719"/>
    <w:rsid w:val="004E7425"/>
    <w:rsid w:val="00526D85"/>
    <w:rsid w:val="005C0460"/>
    <w:rsid w:val="005D20A8"/>
    <w:rsid w:val="005F1B23"/>
    <w:rsid w:val="00653553"/>
    <w:rsid w:val="006A500B"/>
    <w:rsid w:val="00802C9C"/>
    <w:rsid w:val="00851023"/>
    <w:rsid w:val="0088638D"/>
    <w:rsid w:val="008B7A5C"/>
    <w:rsid w:val="008F3AC5"/>
    <w:rsid w:val="0093130C"/>
    <w:rsid w:val="00941E83"/>
    <w:rsid w:val="00950E9A"/>
    <w:rsid w:val="00977F60"/>
    <w:rsid w:val="009859DA"/>
    <w:rsid w:val="009A54F6"/>
    <w:rsid w:val="009B55B3"/>
    <w:rsid w:val="00A70F86"/>
    <w:rsid w:val="00AD6A86"/>
    <w:rsid w:val="00AF7EE9"/>
    <w:rsid w:val="00B25B88"/>
    <w:rsid w:val="00B41DBF"/>
    <w:rsid w:val="00B5002E"/>
    <w:rsid w:val="00B62FA5"/>
    <w:rsid w:val="00BB0E3B"/>
    <w:rsid w:val="00BD3B18"/>
    <w:rsid w:val="00C41D2D"/>
    <w:rsid w:val="00C4219F"/>
    <w:rsid w:val="00C66866"/>
    <w:rsid w:val="00C70CCF"/>
    <w:rsid w:val="00C93134"/>
    <w:rsid w:val="00CD5FE2"/>
    <w:rsid w:val="00CE4C85"/>
    <w:rsid w:val="00D24CD7"/>
    <w:rsid w:val="00D3071E"/>
    <w:rsid w:val="00DB7BCC"/>
    <w:rsid w:val="00DF17B4"/>
    <w:rsid w:val="00E019AF"/>
    <w:rsid w:val="00E563A4"/>
    <w:rsid w:val="00ED01CA"/>
    <w:rsid w:val="00EF50B0"/>
    <w:rsid w:val="00F47C9D"/>
    <w:rsid w:val="00F97351"/>
    <w:rsid w:val="00FC05C2"/>
    <w:rsid w:val="00FE704B"/>
    <w:rsid w:val="00FF4577"/>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B1DD5"/>
  <w15:docId w15:val="{EC0E544A-11EF-4A79-9205-F86C43CB6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JM"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7BC5"/>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Heading2">
    <w:name w:val="heading 2"/>
    <w:basedOn w:val="Normal"/>
    <w:next w:val="Normal"/>
    <w:link w:val="Heading2Char"/>
    <w:uiPriority w:val="9"/>
    <w:unhideWhenUsed/>
    <w:qFormat/>
    <w:rsid w:val="00407BC5"/>
    <w:pPr>
      <w:keepNext/>
      <w:keepLines/>
      <w:spacing w:before="200" w:after="0"/>
      <w:outlineLvl w:val="1"/>
    </w:pPr>
    <w:rPr>
      <w:rFonts w:asciiTheme="majorHAnsi" w:eastAsiaTheme="majorEastAsia" w:hAnsiTheme="majorHAnsi" w:cstheme="majorBidi"/>
      <w:b/>
      <w:bCs/>
      <w:color w:val="2DA2BF"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7BC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07BC5"/>
    <w:rPr>
      <w:rFonts w:eastAsiaTheme="minorEastAsia"/>
      <w:lang w:val="en-US" w:eastAsia="ja-JP"/>
    </w:rPr>
  </w:style>
  <w:style w:type="paragraph" w:styleId="BalloonText">
    <w:name w:val="Balloon Text"/>
    <w:basedOn w:val="Normal"/>
    <w:link w:val="BalloonTextChar"/>
    <w:uiPriority w:val="99"/>
    <w:semiHidden/>
    <w:unhideWhenUsed/>
    <w:rsid w:val="00407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BC5"/>
    <w:rPr>
      <w:rFonts w:ascii="Tahoma" w:hAnsi="Tahoma" w:cs="Tahoma"/>
      <w:sz w:val="16"/>
      <w:szCs w:val="16"/>
    </w:rPr>
  </w:style>
  <w:style w:type="character" w:customStyle="1" w:styleId="Heading1Char">
    <w:name w:val="Heading 1 Char"/>
    <w:basedOn w:val="DefaultParagraphFont"/>
    <w:link w:val="Heading1"/>
    <w:uiPriority w:val="9"/>
    <w:rsid w:val="00407BC5"/>
    <w:rPr>
      <w:rFonts w:asciiTheme="majorHAnsi" w:eastAsiaTheme="majorEastAsia" w:hAnsiTheme="majorHAnsi" w:cstheme="majorBidi"/>
      <w:b/>
      <w:bCs/>
      <w:color w:val="21798E" w:themeColor="accent1" w:themeShade="BF"/>
      <w:sz w:val="28"/>
      <w:szCs w:val="28"/>
    </w:rPr>
  </w:style>
  <w:style w:type="character" w:customStyle="1" w:styleId="Heading2Char">
    <w:name w:val="Heading 2 Char"/>
    <w:basedOn w:val="DefaultParagraphFont"/>
    <w:link w:val="Heading2"/>
    <w:uiPriority w:val="9"/>
    <w:rsid w:val="00407BC5"/>
    <w:rPr>
      <w:rFonts w:asciiTheme="majorHAnsi" w:eastAsiaTheme="majorEastAsia" w:hAnsiTheme="majorHAnsi" w:cstheme="majorBidi"/>
      <w:b/>
      <w:bCs/>
      <w:color w:val="2DA2BF" w:themeColor="accent1"/>
      <w:sz w:val="26"/>
      <w:szCs w:val="26"/>
    </w:rPr>
  </w:style>
  <w:style w:type="paragraph" w:styleId="ListParagraph">
    <w:name w:val="List Paragraph"/>
    <w:basedOn w:val="Normal"/>
    <w:uiPriority w:val="34"/>
    <w:qFormat/>
    <w:rsid w:val="00073A65"/>
    <w:pPr>
      <w:ind w:left="720"/>
      <w:contextualSpacing/>
    </w:pPr>
  </w:style>
  <w:style w:type="table" w:styleId="TableGrid">
    <w:name w:val="Table Grid"/>
    <w:basedOn w:val="TableNormal"/>
    <w:uiPriority w:val="59"/>
    <w:rsid w:val="00EF50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86BB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Heading">
    <w:name w:val="TOC Heading"/>
    <w:basedOn w:val="Heading1"/>
    <w:next w:val="Normal"/>
    <w:uiPriority w:val="39"/>
    <w:semiHidden/>
    <w:unhideWhenUsed/>
    <w:qFormat/>
    <w:rsid w:val="000C63B6"/>
    <w:pPr>
      <w:outlineLvl w:val="9"/>
    </w:pPr>
    <w:rPr>
      <w:lang w:val="en-US" w:eastAsia="ja-JP"/>
    </w:rPr>
  </w:style>
  <w:style w:type="paragraph" w:styleId="TOC1">
    <w:name w:val="toc 1"/>
    <w:basedOn w:val="Normal"/>
    <w:next w:val="Normal"/>
    <w:autoRedefine/>
    <w:uiPriority w:val="39"/>
    <w:unhideWhenUsed/>
    <w:rsid w:val="000C63B6"/>
    <w:pPr>
      <w:spacing w:after="100"/>
    </w:pPr>
  </w:style>
  <w:style w:type="paragraph" w:styleId="TOC2">
    <w:name w:val="toc 2"/>
    <w:basedOn w:val="Normal"/>
    <w:next w:val="Normal"/>
    <w:autoRedefine/>
    <w:uiPriority w:val="39"/>
    <w:unhideWhenUsed/>
    <w:rsid w:val="000C63B6"/>
    <w:pPr>
      <w:spacing w:after="100"/>
      <w:ind w:left="220"/>
    </w:pPr>
  </w:style>
  <w:style w:type="character" w:styleId="Hyperlink">
    <w:name w:val="Hyperlink"/>
    <w:basedOn w:val="DefaultParagraphFont"/>
    <w:uiPriority w:val="99"/>
    <w:unhideWhenUsed/>
    <w:rsid w:val="000C63B6"/>
    <w:rPr>
      <w:color w:val="FF8119" w:themeColor="hyperlink"/>
      <w:u w:val="single"/>
    </w:rPr>
  </w:style>
  <w:style w:type="character" w:styleId="CommentReference">
    <w:name w:val="annotation reference"/>
    <w:basedOn w:val="DefaultParagraphFont"/>
    <w:uiPriority w:val="99"/>
    <w:semiHidden/>
    <w:unhideWhenUsed/>
    <w:rsid w:val="004D3719"/>
    <w:rPr>
      <w:sz w:val="16"/>
      <w:szCs w:val="16"/>
    </w:rPr>
  </w:style>
  <w:style w:type="paragraph" w:styleId="CommentText">
    <w:name w:val="annotation text"/>
    <w:basedOn w:val="Normal"/>
    <w:link w:val="CommentTextChar"/>
    <w:uiPriority w:val="99"/>
    <w:semiHidden/>
    <w:unhideWhenUsed/>
    <w:rsid w:val="004D3719"/>
    <w:pPr>
      <w:spacing w:line="240" w:lineRule="auto"/>
    </w:pPr>
    <w:rPr>
      <w:sz w:val="20"/>
      <w:szCs w:val="20"/>
    </w:rPr>
  </w:style>
  <w:style w:type="character" w:customStyle="1" w:styleId="CommentTextChar">
    <w:name w:val="Comment Text Char"/>
    <w:basedOn w:val="DefaultParagraphFont"/>
    <w:link w:val="CommentText"/>
    <w:uiPriority w:val="99"/>
    <w:semiHidden/>
    <w:rsid w:val="004D3719"/>
    <w:rPr>
      <w:sz w:val="20"/>
      <w:szCs w:val="20"/>
    </w:rPr>
  </w:style>
  <w:style w:type="paragraph" w:styleId="CommentSubject">
    <w:name w:val="annotation subject"/>
    <w:basedOn w:val="CommentText"/>
    <w:next w:val="CommentText"/>
    <w:link w:val="CommentSubjectChar"/>
    <w:uiPriority w:val="99"/>
    <w:semiHidden/>
    <w:unhideWhenUsed/>
    <w:rsid w:val="004D3719"/>
    <w:rPr>
      <w:b/>
      <w:bCs/>
    </w:rPr>
  </w:style>
  <w:style w:type="character" w:customStyle="1" w:styleId="CommentSubjectChar">
    <w:name w:val="Comment Subject Char"/>
    <w:basedOn w:val="CommentTextChar"/>
    <w:link w:val="CommentSubject"/>
    <w:uiPriority w:val="99"/>
    <w:semiHidden/>
    <w:rsid w:val="004D371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805953">
      <w:bodyDiv w:val="1"/>
      <w:marLeft w:val="0"/>
      <w:marRight w:val="0"/>
      <w:marTop w:val="0"/>
      <w:marBottom w:val="0"/>
      <w:divBdr>
        <w:top w:val="none" w:sz="0" w:space="0" w:color="auto"/>
        <w:left w:val="none" w:sz="0" w:space="0" w:color="auto"/>
        <w:bottom w:val="none" w:sz="0" w:space="0" w:color="auto"/>
        <w:right w:val="none" w:sz="0" w:space="0" w:color="auto"/>
      </w:divBdr>
    </w:div>
    <w:div w:id="109347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Concours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Concourse">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65000" b="980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2EF38D-1E8B-43EA-87E9-0839BE1C4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Pages>
  <Words>2469</Words>
  <Characters>14075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Message Notification System Guide</vt:lpstr>
    </vt:vector>
  </TitlesOfParts>
  <Company>Elituv Design Inc.</Company>
  <LinksUpToDate>false</LinksUpToDate>
  <CharactersWithSpaces>16511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Message Notification System Guide</dc:title>
  <dc:subject/>
  <dc:creator>garwin</dc:creator>
  <cp:keywords/>
  <dc:description/>
  <cp:lastModifiedBy>Garwin Pryce</cp:lastModifiedBy>
  <cp:revision>9</cp:revision>
  <dcterms:created xsi:type="dcterms:W3CDTF">2013-06-05T03:49:00Z</dcterms:created>
  <dcterms:modified xsi:type="dcterms:W3CDTF">2013-06-05T06:51:00Z</dcterms:modified>
</cp:coreProperties>
</file>