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2B4F" w14:textId="59893C67" w:rsidR="00400B45" w:rsidRDefault="00400B45" w:rsidP="00405BA2">
      <w:pPr>
        <w:pStyle w:val="Heading1"/>
      </w:pPr>
    </w:p>
    <w:p w14:paraId="0C1CB582" w14:textId="77777777" w:rsidR="001045D0" w:rsidRDefault="00B91863">
      <w:pPr>
        <w:jc w:val="center"/>
        <w:rPr>
          <w:rFonts w:ascii="Times New Roman" w:hAnsi="Times New Roman" w:cs="Times New Roman"/>
          <w:sz w:val="28"/>
          <w:szCs w:val="28"/>
        </w:rPr>
      </w:pPr>
      <w:r>
        <w:rPr>
          <w:rFonts w:ascii="Times New Roman" w:hAnsi="Times New Roman" w:cs="Times New Roman"/>
          <w:sz w:val="28"/>
          <w:szCs w:val="28"/>
        </w:rPr>
        <w:t>Video based human activity recognition surveillance application</w:t>
      </w:r>
    </w:p>
    <w:p w14:paraId="446BE523" w14:textId="77777777" w:rsidR="001045D0" w:rsidRDefault="00B91863">
      <w:pPr>
        <w:rPr>
          <w:rFonts w:ascii="Times New Roman" w:hAnsi="Times New Roman" w:cs="Times New Roman"/>
          <w:sz w:val="24"/>
        </w:rPr>
      </w:pPr>
      <w:r>
        <w:rPr>
          <w:rFonts w:ascii="Times New Roman" w:hAnsi="Times New Roman" w:cs="Times New Roman"/>
          <w:sz w:val="24"/>
        </w:rPr>
        <w:t>Author:</w:t>
      </w:r>
    </w:p>
    <w:p w14:paraId="5D0F529E" w14:textId="7B47CBA7" w:rsidR="001045D0" w:rsidRDefault="00B91863">
      <w:pPr>
        <w:rPr>
          <w:rFonts w:ascii="Times New Roman" w:hAnsi="Times New Roman" w:cs="Times New Roman"/>
          <w:sz w:val="24"/>
        </w:rPr>
      </w:pPr>
      <w:r>
        <w:rPr>
          <w:rFonts w:ascii="Times New Roman" w:hAnsi="Times New Roman" w:cs="Times New Roman" w:hint="eastAsia"/>
          <w:sz w:val="24"/>
        </w:rPr>
        <w:t>Abstract-</w:t>
      </w:r>
    </w:p>
    <w:p w14:paraId="2FE15D87" w14:textId="32C80439" w:rsidR="001045D0" w:rsidRDefault="00B91863">
      <w:pPr>
        <w:rPr>
          <w:rFonts w:ascii="Times New Roman" w:hAnsi="Times New Roman" w:cs="Times New Roman"/>
          <w:sz w:val="24"/>
        </w:rPr>
      </w:pPr>
      <w:r>
        <w:rPr>
          <w:rFonts w:ascii="Times New Roman" w:hAnsi="Times New Roman" w:cs="Times New Roman" w:hint="eastAsia"/>
          <w:sz w:val="24"/>
        </w:rPr>
        <w:t>Keyword:</w:t>
      </w:r>
      <w:r w:rsidR="00DA30E3">
        <w:rPr>
          <w:rFonts w:ascii="Times New Roman" w:hAnsi="Times New Roman" w:cs="Times New Roman"/>
          <w:sz w:val="24"/>
        </w:rPr>
        <w:t xml:space="preserve"> </w:t>
      </w:r>
      <w:r>
        <w:rPr>
          <w:rFonts w:ascii="Times New Roman" w:hAnsi="Times New Roman" w:cs="Times New Roman" w:hint="eastAsia"/>
          <w:sz w:val="24"/>
        </w:rPr>
        <w:t>depth maps,</w:t>
      </w:r>
      <w:r w:rsidR="00DA30E3">
        <w:rPr>
          <w:rFonts w:ascii="Times New Roman" w:hAnsi="Times New Roman" w:cs="Times New Roman"/>
          <w:sz w:val="24"/>
        </w:rPr>
        <w:t xml:space="preserve"> </w:t>
      </w:r>
      <w:r>
        <w:rPr>
          <w:rFonts w:ascii="Times New Roman" w:hAnsi="Times New Roman" w:cs="Times New Roman" w:hint="eastAsia"/>
          <w:sz w:val="24"/>
        </w:rPr>
        <w:t>feature extract and representation,</w:t>
      </w:r>
      <w:r w:rsidR="00DA30E3">
        <w:rPr>
          <w:rFonts w:ascii="Times New Roman" w:hAnsi="Times New Roman" w:cs="Times New Roman"/>
          <w:sz w:val="24"/>
        </w:rPr>
        <w:t xml:space="preserve"> </w:t>
      </w:r>
      <w:r>
        <w:rPr>
          <w:rFonts w:ascii="Times New Roman" w:hAnsi="Times New Roman" w:cs="Times New Roman" w:hint="eastAsia"/>
          <w:sz w:val="24"/>
        </w:rPr>
        <w:t>computer vision,</w:t>
      </w:r>
    </w:p>
    <w:p w14:paraId="395634D6" w14:textId="0C5CB1CB" w:rsidR="001045D0" w:rsidRDefault="00B91863">
      <w:pPr>
        <w:rPr>
          <w:rFonts w:ascii="Times New Roman" w:hAnsi="Times New Roman" w:cs="Times New Roman"/>
          <w:sz w:val="24"/>
        </w:rPr>
      </w:pPr>
      <w:r>
        <w:rPr>
          <w:rFonts w:ascii="Times New Roman" w:hAnsi="Times New Roman" w:cs="Times New Roman" w:hint="eastAsia"/>
          <w:sz w:val="24"/>
        </w:rPr>
        <w:t>human activity recognition,</w:t>
      </w:r>
    </w:p>
    <w:p w14:paraId="3B35DB1F" w14:textId="77777777" w:rsidR="001045D0" w:rsidRDefault="00B91863">
      <w:pPr>
        <w:numPr>
          <w:ilvl w:val="0"/>
          <w:numId w:val="1"/>
        </w:numPr>
        <w:rPr>
          <w:rFonts w:ascii="Times New Roman" w:hAnsi="Times New Roman" w:cs="Times New Roman"/>
          <w:sz w:val="24"/>
        </w:rPr>
      </w:pPr>
      <w:r>
        <w:rPr>
          <w:rFonts w:ascii="Times New Roman" w:hAnsi="Times New Roman" w:cs="Times New Roman" w:hint="eastAsia"/>
          <w:sz w:val="24"/>
        </w:rPr>
        <w:t>Introduction</w:t>
      </w:r>
    </w:p>
    <w:p w14:paraId="1C2404E3" w14:textId="1F14CBF2" w:rsidR="001045D0" w:rsidRDefault="00B91863">
      <w:pPr>
        <w:kinsoku w:val="0"/>
        <w:wordWrap w:val="0"/>
        <w:overflowPunct w:val="0"/>
        <w:autoSpaceDE w:val="0"/>
        <w:autoSpaceDN w:val="0"/>
        <w:rPr>
          <w:rFonts w:ascii="Times New Roman" w:hAnsi="Times New Roman" w:cs="Times New Roman"/>
          <w:sz w:val="24"/>
        </w:rPr>
      </w:pPr>
      <w:r>
        <w:rPr>
          <w:rFonts w:ascii="Times New Roman" w:hAnsi="Times New Roman" w:cs="Times New Roman" w:hint="eastAsia"/>
          <w:sz w:val="24"/>
        </w:rPr>
        <w:t xml:space="preserve">Human activity recognition attempt automatically analysis and recognize human activities of subject with the environmental conditions using acquired information from the various types of sensors. </w:t>
      </w:r>
    </w:p>
    <w:p w14:paraId="2CDC3D07" w14:textId="5B3DCE96" w:rsidR="001045D0" w:rsidRDefault="00B91863">
      <w:pPr>
        <w:kinsoku w:val="0"/>
        <w:wordWrap w:val="0"/>
        <w:overflowPunct w:val="0"/>
        <w:autoSpaceDE w:val="0"/>
        <w:autoSpaceDN w:val="0"/>
        <w:rPr>
          <w:rFonts w:ascii="Times New Roman" w:hAnsi="Times New Roman" w:cs="Times New Roman"/>
          <w:sz w:val="24"/>
        </w:rPr>
      </w:pPr>
      <w:r>
        <w:rPr>
          <w:rFonts w:ascii="Times New Roman" w:hAnsi="Times New Roman" w:cs="Times New Roman" w:hint="eastAsia"/>
          <w:sz w:val="24"/>
        </w:rPr>
        <w:t>Human activity have an inherent hierarchical structure that indicates the different levels of it</w:t>
      </w:r>
      <w:r w:rsidR="00DA30E3">
        <w:rPr>
          <w:rFonts w:ascii="Times New Roman" w:hAnsi="Times New Roman" w:cs="Times New Roman"/>
          <w:sz w:val="24"/>
        </w:rPr>
        <w:t>. ”</w:t>
      </w:r>
      <w:r>
        <w:rPr>
          <w:rFonts w:ascii="Times New Roman" w:hAnsi="Times New Roman" w:cs="Times New Roman" w:hint="eastAsia"/>
          <w:sz w:val="24"/>
        </w:rPr>
        <w:t>gestures</w:t>
      </w:r>
      <w:r w:rsidR="00DA30E3">
        <w:rPr>
          <w:rFonts w:ascii="Times New Roman" w:hAnsi="Times New Roman" w:cs="Times New Roman"/>
          <w:sz w:val="24"/>
        </w:rPr>
        <w:t>”</w:t>
      </w:r>
      <w:r>
        <w:rPr>
          <w:rFonts w:ascii="Times New Roman" w:hAnsi="Times New Roman" w:cs="Times New Roman" w:hint="eastAsia"/>
          <w:sz w:val="24"/>
        </w:rPr>
        <w:t>,</w:t>
      </w:r>
      <w:r w:rsidR="00DA30E3">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hint="eastAsia"/>
          <w:sz w:val="24"/>
        </w:rPr>
        <w:t>actions</w:t>
      </w:r>
      <w:r>
        <w:rPr>
          <w:rFonts w:ascii="Times New Roman" w:hAnsi="Times New Roman" w:cs="Times New Roman"/>
          <w:sz w:val="24"/>
        </w:rPr>
        <w:t>”</w:t>
      </w:r>
      <w:r w:rsidR="00DA30E3">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w:t>
      </w:r>
      <w:r>
        <w:rPr>
          <w:rFonts w:ascii="Times New Roman" w:hAnsi="Times New Roman" w:cs="Times New Roman" w:hint="eastAsia"/>
          <w:sz w:val="24"/>
        </w:rPr>
        <w:t>interaction</w:t>
      </w:r>
      <w:r>
        <w:rPr>
          <w:rFonts w:ascii="Times New Roman" w:hAnsi="Times New Roman" w:cs="Times New Roman"/>
          <w:sz w:val="24"/>
        </w:rPr>
        <w:t>”</w:t>
      </w:r>
      <w:r>
        <w:rPr>
          <w:rFonts w:ascii="Times New Roman" w:hAnsi="Times New Roman" w:cs="Times New Roman" w:hint="eastAsia"/>
          <w:sz w:val="24"/>
        </w:rPr>
        <w:t>,</w:t>
      </w:r>
      <w:r w:rsidR="00DA30E3">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hint="eastAsia"/>
          <w:sz w:val="24"/>
        </w:rPr>
        <w:t>group activities</w:t>
      </w:r>
      <w:r>
        <w:rPr>
          <w:rFonts w:ascii="Times New Roman" w:hAnsi="Times New Roman" w:cs="Times New Roman"/>
          <w:sz w:val="24"/>
        </w:rPr>
        <w:t>”</w:t>
      </w:r>
      <w:r w:rsidR="00DA30E3">
        <w:rPr>
          <w:rFonts w:ascii="Times New Roman" w:hAnsi="Times New Roman" w:cs="Times New Roman"/>
          <w:sz w:val="24"/>
        </w:rPr>
        <w:t xml:space="preserve">, </w:t>
      </w:r>
      <w:r>
        <w:rPr>
          <w:rFonts w:ascii="Times New Roman" w:hAnsi="Times New Roman" w:cs="Times New Roman" w:hint="eastAsia"/>
          <w:sz w:val="24"/>
        </w:rPr>
        <w:t>which can be considered as a four levels categorization. First:</w:t>
      </w:r>
      <w:r w:rsidR="00DA30E3">
        <w:rPr>
          <w:rFonts w:ascii="Times New Roman" w:hAnsi="Times New Roman" w:cs="Times New Roman"/>
          <w:sz w:val="24"/>
        </w:rPr>
        <w:t xml:space="preserve"> </w:t>
      </w:r>
      <w:r>
        <w:rPr>
          <w:rFonts w:ascii="Times New Roman" w:hAnsi="Times New Roman" w:cs="Times New Roman" w:hint="eastAsia"/>
          <w:sz w:val="24"/>
        </w:rPr>
        <w:t>for the bottom level</w:t>
      </w:r>
      <w:r w:rsidR="00DA30E3">
        <w:rPr>
          <w:rFonts w:ascii="Times New Roman" w:hAnsi="Times New Roman" w:cs="Times New Roman"/>
          <w:sz w:val="24"/>
        </w:rPr>
        <w:t xml:space="preserve">, </w:t>
      </w:r>
      <w:r>
        <w:rPr>
          <w:rFonts w:ascii="Times New Roman" w:hAnsi="Times New Roman" w:cs="Times New Roman" w:hint="eastAsia"/>
          <w:sz w:val="24"/>
        </w:rPr>
        <w:t xml:space="preserve">there is an </w:t>
      </w:r>
      <w:r>
        <w:rPr>
          <w:rFonts w:ascii="Times New Roman" w:hAnsi="Times New Roman" w:cs="Times New Roman"/>
          <w:sz w:val="24"/>
        </w:rPr>
        <w:t>“</w:t>
      </w:r>
      <w:r>
        <w:rPr>
          <w:rFonts w:ascii="Times New Roman" w:hAnsi="Times New Roman" w:cs="Times New Roman" w:hint="eastAsia"/>
          <w:sz w:val="24"/>
        </w:rPr>
        <w:t>gesture</w:t>
      </w:r>
      <w:r>
        <w:rPr>
          <w:rFonts w:ascii="Times New Roman" w:hAnsi="Times New Roman" w:cs="Times New Roman"/>
          <w:sz w:val="24"/>
        </w:rPr>
        <w:t>”</w:t>
      </w:r>
      <w:r>
        <w:rPr>
          <w:rFonts w:ascii="Times New Roman" w:hAnsi="Times New Roman" w:cs="Times New Roman" w:hint="eastAsia"/>
          <w:sz w:val="24"/>
        </w:rPr>
        <w:t xml:space="preserve"> that are simple motion of a part of body</w:t>
      </w:r>
      <w:r w:rsidR="00DA30E3">
        <w:rPr>
          <w:rFonts w:ascii="Times New Roman" w:hAnsi="Times New Roman" w:cs="Times New Roman"/>
          <w:sz w:val="24"/>
        </w:rPr>
        <w:t xml:space="preserve">. </w:t>
      </w:r>
      <w:r>
        <w:rPr>
          <w:rFonts w:ascii="Times New Roman" w:hAnsi="Times New Roman" w:cs="Times New Roman" w:hint="eastAsia"/>
          <w:sz w:val="24"/>
        </w:rPr>
        <w:t>for instance,</w:t>
      </w:r>
      <w:r w:rsidR="00DA30E3">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hint="eastAsia"/>
          <w:sz w:val="24"/>
        </w:rPr>
        <w:t>raising an arm and moving a leg</w:t>
      </w:r>
      <w:r>
        <w:rPr>
          <w:rFonts w:ascii="Times New Roman" w:hAnsi="Times New Roman" w:cs="Times New Roman"/>
          <w:sz w:val="24"/>
        </w:rPr>
        <w:t>”</w:t>
      </w:r>
      <w:r>
        <w:rPr>
          <w:rFonts w:ascii="Times New Roman" w:hAnsi="Times New Roman" w:cs="Times New Roman" w:hint="eastAsia"/>
          <w:sz w:val="24"/>
        </w:rPr>
        <w:t>.</w:t>
      </w:r>
      <w:r w:rsidR="00DA30E3">
        <w:rPr>
          <w:rFonts w:ascii="Times New Roman" w:hAnsi="Times New Roman" w:cs="Times New Roman"/>
          <w:sz w:val="24"/>
        </w:rPr>
        <w:t xml:space="preserve"> </w:t>
      </w:r>
      <w:r>
        <w:rPr>
          <w:rFonts w:ascii="Times New Roman" w:hAnsi="Times New Roman" w:cs="Times New Roman" w:hint="eastAsia"/>
          <w:sz w:val="24"/>
        </w:rPr>
        <w:t>After action primitive level, the action/activity comes as the second level,</w:t>
      </w:r>
      <w:r w:rsidR="00DA30E3">
        <w:rPr>
          <w:rFonts w:ascii="Times New Roman" w:hAnsi="Times New Roman" w:cs="Times New Roman"/>
          <w:sz w:val="24"/>
        </w:rPr>
        <w:t xml:space="preserve"> </w:t>
      </w:r>
      <w:r>
        <w:rPr>
          <w:rFonts w:ascii="Times New Roman" w:hAnsi="Times New Roman" w:cs="Times New Roman" w:hint="eastAsia"/>
          <w:sz w:val="24"/>
        </w:rPr>
        <w:t xml:space="preserve">such as </w:t>
      </w:r>
      <w:r>
        <w:rPr>
          <w:rFonts w:ascii="Times New Roman" w:hAnsi="Times New Roman" w:cs="Times New Roman"/>
          <w:sz w:val="24"/>
        </w:rPr>
        <w:t>“</w:t>
      </w:r>
      <w:r>
        <w:rPr>
          <w:rFonts w:ascii="Times New Roman" w:hAnsi="Times New Roman" w:cs="Times New Roman" w:hint="eastAsia"/>
          <w:sz w:val="24"/>
        </w:rPr>
        <w:t>strolling</w:t>
      </w:r>
      <w:r>
        <w:rPr>
          <w:rFonts w:ascii="Times New Roman" w:hAnsi="Times New Roman" w:cs="Times New Roman"/>
          <w:sz w:val="24"/>
        </w:rPr>
        <w:t>”</w:t>
      </w:r>
      <w:r w:rsidR="00146D61">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hint="eastAsia"/>
          <w:sz w:val="24"/>
        </w:rPr>
        <w:t>waving</w:t>
      </w:r>
      <w:r>
        <w:rPr>
          <w:rFonts w:ascii="Times New Roman" w:hAnsi="Times New Roman" w:cs="Times New Roman"/>
          <w:sz w:val="24"/>
        </w:rPr>
        <w:t>”</w:t>
      </w:r>
      <w:r w:rsidR="00146D61">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hint="eastAsia"/>
          <w:sz w:val="24"/>
        </w:rPr>
        <w:t>walking</w:t>
      </w:r>
      <w:r>
        <w:rPr>
          <w:rFonts w:ascii="Times New Roman" w:hAnsi="Times New Roman" w:cs="Times New Roman"/>
          <w:sz w:val="24"/>
        </w:rPr>
        <w:t>”</w:t>
      </w:r>
      <w:r w:rsidR="00DA30E3">
        <w:rPr>
          <w:rFonts w:ascii="Times New Roman" w:hAnsi="Times New Roman" w:cs="Times New Roman"/>
          <w:sz w:val="24"/>
        </w:rPr>
        <w:t xml:space="preserve">. </w:t>
      </w:r>
      <w:r>
        <w:rPr>
          <w:rFonts w:ascii="Times New Roman" w:hAnsi="Times New Roman" w:cs="Times New Roman" w:hint="eastAsia"/>
          <w:sz w:val="24"/>
        </w:rPr>
        <w:t>after that,</w:t>
      </w:r>
      <w:r>
        <w:rPr>
          <w:rFonts w:ascii="Times New Roman" w:hAnsi="Times New Roman" w:cs="Times New Roman" w:hint="eastAsia"/>
          <w:sz w:val="24"/>
        </w:rPr>
        <w:t>“</w:t>
      </w:r>
      <w:r>
        <w:rPr>
          <w:rFonts w:ascii="Times New Roman" w:hAnsi="Times New Roman" w:cs="Times New Roman" w:hint="eastAsia"/>
          <w:sz w:val="24"/>
        </w:rPr>
        <w:t>interaction</w:t>
      </w:r>
      <w:r>
        <w:rPr>
          <w:rFonts w:ascii="Times New Roman" w:hAnsi="Times New Roman" w:cs="Times New Roman" w:hint="eastAsia"/>
          <w:sz w:val="24"/>
        </w:rPr>
        <w:t>”</w:t>
      </w:r>
      <w:r>
        <w:rPr>
          <w:rFonts w:ascii="Times New Roman" w:hAnsi="Times New Roman" w:cs="Times New Roman" w:hint="eastAsia"/>
          <w:sz w:val="24"/>
        </w:rPr>
        <w:t xml:space="preserve"> are human activities that involves at least two persons or objects,</w:t>
      </w:r>
      <w:r w:rsidR="00DA30E3">
        <w:rPr>
          <w:rFonts w:ascii="Times New Roman" w:hAnsi="Times New Roman" w:cs="Times New Roman"/>
          <w:sz w:val="24"/>
        </w:rPr>
        <w:t xml:space="preserve"> </w:t>
      </w:r>
      <w:r>
        <w:rPr>
          <w:rFonts w:ascii="Times New Roman" w:hAnsi="Times New Roman" w:cs="Times New Roman" w:hint="eastAsia"/>
          <w:sz w:val="24"/>
        </w:rPr>
        <w:t>as an example,</w:t>
      </w:r>
      <w:r w:rsidR="00DA30E3">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hint="eastAsia"/>
          <w:sz w:val="24"/>
        </w:rPr>
        <w:t>somebody utilize laptop</w:t>
      </w:r>
      <w:r>
        <w:rPr>
          <w:rFonts w:ascii="Times New Roman" w:hAnsi="Times New Roman" w:cs="Times New Roman"/>
          <w:sz w:val="24"/>
        </w:rPr>
        <w:t>”</w:t>
      </w:r>
      <w:r>
        <w:rPr>
          <w:rFonts w:ascii="Times New Roman" w:hAnsi="Times New Roman" w:cs="Times New Roman" w:hint="eastAsia"/>
          <w:sz w:val="24"/>
        </w:rPr>
        <w:t>,</w:t>
      </w:r>
      <w:r w:rsidR="00DA30E3">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hint="eastAsia"/>
          <w:sz w:val="24"/>
        </w:rPr>
        <w:t>two persons checking hands</w:t>
      </w:r>
      <w:r>
        <w:rPr>
          <w:rFonts w:ascii="Times New Roman" w:hAnsi="Times New Roman" w:cs="Times New Roman"/>
          <w:sz w:val="24"/>
        </w:rPr>
        <w:t>”</w:t>
      </w:r>
      <w:r>
        <w:rPr>
          <w:rFonts w:ascii="Times New Roman" w:hAnsi="Times New Roman" w:cs="Times New Roman" w:hint="eastAsia"/>
          <w:sz w:val="24"/>
        </w:rPr>
        <w:t>.it is human to objects and human to human interaction</w:t>
      </w:r>
      <w:r w:rsidR="00775D7B">
        <w:rPr>
          <w:rFonts w:ascii="Times New Roman" w:hAnsi="Times New Roman" w:cs="Times New Roman"/>
          <w:sz w:val="24"/>
        </w:rPr>
        <w:t>.</w:t>
      </w:r>
      <w:r w:rsidR="009E40C2">
        <w:rPr>
          <w:rFonts w:ascii="Times New Roman" w:hAnsi="Times New Roman" w:cs="Times New Roman"/>
          <w:sz w:val="24"/>
        </w:rPr>
        <w:t xml:space="preserve"> </w:t>
      </w:r>
      <w:r>
        <w:rPr>
          <w:rFonts w:ascii="Times New Roman" w:hAnsi="Times New Roman" w:cs="Times New Roman" w:hint="eastAsia"/>
          <w:sz w:val="24"/>
        </w:rPr>
        <w:t>finally,</w:t>
      </w:r>
      <w:r>
        <w:rPr>
          <w:rFonts w:ascii="Times New Roman" w:hAnsi="Times New Roman" w:cs="Times New Roman"/>
          <w:sz w:val="24"/>
        </w:rPr>
        <w:t>”</w:t>
      </w:r>
      <w:r w:rsidR="009E40C2">
        <w:rPr>
          <w:rFonts w:ascii="Times New Roman" w:hAnsi="Times New Roman" w:cs="Times New Roman"/>
          <w:sz w:val="24"/>
        </w:rPr>
        <w:t xml:space="preserve"> </w:t>
      </w:r>
      <w:r>
        <w:rPr>
          <w:rFonts w:ascii="Times New Roman" w:hAnsi="Times New Roman" w:cs="Times New Roman" w:hint="eastAsia"/>
          <w:sz w:val="24"/>
        </w:rPr>
        <w:t>group activities</w:t>
      </w:r>
      <w:r>
        <w:rPr>
          <w:rFonts w:ascii="Times New Roman" w:hAnsi="Times New Roman" w:cs="Times New Roman"/>
          <w:sz w:val="24"/>
        </w:rPr>
        <w:t>”</w:t>
      </w:r>
      <w:r w:rsidR="00775D7B">
        <w:rPr>
          <w:rFonts w:ascii="Times New Roman" w:hAnsi="Times New Roman" w:cs="Times New Roman"/>
          <w:sz w:val="24"/>
        </w:rPr>
        <w:t xml:space="preserve"> </w:t>
      </w:r>
      <w:r>
        <w:rPr>
          <w:rFonts w:ascii="Times New Roman" w:hAnsi="Times New Roman" w:cs="Times New Roman" w:hint="eastAsia"/>
          <w:sz w:val="24"/>
        </w:rPr>
        <w:t>are</w:t>
      </w:r>
      <w:r w:rsidR="00146D61">
        <w:rPr>
          <w:rFonts w:ascii="Times New Roman" w:hAnsi="Times New Roman" w:cs="Times New Roman"/>
          <w:sz w:val="24"/>
        </w:rPr>
        <w:t xml:space="preserve"> </w:t>
      </w:r>
      <w:r>
        <w:rPr>
          <w:rFonts w:ascii="Times New Roman" w:hAnsi="Times New Roman" w:cs="Times New Roman" w:hint="eastAsia"/>
          <w:sz w:val="24"/>
        </w:rPr>
        <w:t>that activities played by group composed of individuals or objects</w:t>
      </w:r>
      <w:r w:rsidR="00775D7B">
        <w:rPr>
          <w:rFonts w:ascii="Times New Roman" w:hAnsi="Times New Roman" w:cs="Times New Roman"/>
          <w:sz w:val="24"/>
        </w:rPr>
        <w:t>.</w:t>
      </w:r>
      <w:r w:rsidR="00146D61">
        <w:rPr>
          <w:rFonts w:ascii="Times New Roman" w:hAnsi="Times New Roman" w:cs="Times New Roman"/>
          <w:sz w:val="24"/>
        </w:rPr>
        <w:t xml:space="preserve"> </w:t>
      </w:r>
      <w:r w:rsidR="009E40C2">
        <w:rPr>
          <w:rFonts w:ascii="Times New Roman" w:hAnsi="Times New Roman" w:cs="Times New Roman"/>
          <w:sz w:val="24"/>
        </w:rPr>
        <w:t>F</w:t>
      </w:r>
      <w:r>
        <w:rPr>
          <w:rFonts w:ascii="Times New Roman" w:hAnsi="Times New Roman" w:cs="Times New Roman" w:hint="eastAsia"/>
          <w:sz w:val="24"/>
        </w:rPr>
        <w:t>or</w:t>
      </w:r>
      <w:r w:rsidR="00146D61">
        <w:rPr>
          <w:rFonts w:ascii="Times New Roman" w:hAnsi="Times New Roman" w:cs="Times New Roman"/>
          <w:sz w:val="24"/>
        </w:rPr>
        <w:t xml:space="preserve"> </w:t>
      </w:r>
      <w:r>
        <w:rPr>
          <w:rFonts w:ascii="Times New Roman" w:hAnsi="Times New Roman" w:cs="Times New Roman" w:hint="eastAsia"/>
          <w:sz w:val="24"/>
        </w:rPr>
        <w:t>exampl</w:t>
      </w:r>
      <w:r w:rsidR="00146D61">
        <w:rPr>
          <w:rFonts w:ascii="Times New Roman" w:hAnsi="Times New Roman" w:cs="Times New Roman"/>
          <w:sz w:val="24"/>
        </w:rPr>
        <w:t xml:space="preserve">e </w:t>
      </w:r>
      <w:r>
        <w:rPr>
          <w:rFonts w:ascii="Times New Roman" w:hAnsi="Times New Roman" w:cs="Times New Roman"/>
          <w:sz w:val="24"/>
        </w:rPr>
        <w:t>”</w:t>
      </w:r>
      <w:r>
        <w:rPr>
          <w:rFonts w:ascii="Times New Roman" w:hAnsi="Times New Roman" w:cs="Times New Roman" w:hint="eastAsia"/>
          <w:sz w:val="24"/>
        </w:rPr>
        <w:t>group of people playing basketball</w:t>
      </w:r>
      <w:r>
        <w:rPr>
          <w:rFonts w:ascii="Times New Roman" w:hAnsi="Times New Roman" w:cs="Times New Roman"/>
          <w:sz w:val="24"/>
        </w:rPr>
        <w:t>”</w:t>
      </w:r>
      <w:r>
        <w:rPr>
          <w:rFonts w:ascii="Times New Roman" w:hAnsi="Times New Roman" w:cs="Times New Roman" w:hint="eastAsia"/>
          <w:sz w:val="24"/>
        </w:rPr>
        <w:t>,</w:t>
      </w:r>
      <w:r w:rsidR="009E40C2">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hint="eastAsia"/>
          <w:sz w:val="24"/>
        </w:rPr>
        <w:t>fighting by two groups people</w:t>
      </w:r>
      <w:r>
        <w:rPr>
          <w:rFonts w:ascii="Times New Roman" w:hAnsi="Times New Roman" w:cs="Times New Roman"/>
          <w:sz w:val="24"/>
        </w:rPr>
        <w:t>”</w:t>
      </w:r>
      <w:r>
        <w:rPr>
          <w:rFonts w:ascii="Times New Roman" w:hAnsi="Times New Roman" w:cs="Times New Roman" w:hint="eastAsia"/>
          <w:sz w:val="24"/>
        </w:rPr>
        <w:t>.</w:t>
      </w:r>
    </w:p>
    <w:p w14:paraId="181DF0BD" w14:textId="5BFB1429" w:rsidR="001045D0" w:rsidRDefault="00B91863">
      <w:pPr>
        <w:kinsoku w:val="0"/>
        <w:wordWrap w:val="0"/>
        <w:overflowPunct w:val="0"/>
        <w:autoSpaceDE w:val="0"/>
        <w:autoSpaceDN w:val="0"/>
        <w:rPr>
          <w:rFonts w:ascii="Times New Roman" w:hAnsi="Times New Roman" w:cs="Times New Roman"/>
          <w:sz w:val="24"/>
        </w:rPr>
      </w:pPr>
      <w:r>
        <w:rPr>
          <w:rFonts w:ascii="Times New Roman" w:hAnsi="Times New Roman" w:cs="Times New Roman" w:hint="eastAsia"/>
          <w:sz w:val="24"/>
        </w:rPr>
        <w:t>Human activity recognition has a hot scientific topic in computer vision community.it is involved in the development of many applications such as human computer interaction</w:t>
      </w:r>
      <w:r w:rsidR="009E40C2">
        <w:rPr>
          <w:rFonts w:ascii="Times New Roman" w:hAnsi="Times New Roman" w:cs="Times New Roman"/>
          <w:sz w:val="24"/>
        </w:rPr>
        <w:t xml:space="preserve"> </w:t>
      </w:r>
      <w:r>
        <w:rPr>
          <w:rFonts w:ascii="Times New Roman" w:hAnsi="Times New Roman" w:cs="Times New Roman" w:hint="eastAsia"/>
          <w:sz w:val="24"/>
        </w:rPr>
        <w:t>(HCI),</w:t>
      </w:r>
      <w:r w:rsidR="009E40C2">
        <w:rPr>
          <w:rFonts w:ascii="Times New Roman" w:hAnsi="Times New Roman" w:cs="Times New Roman"/>
          <w:sz w:val="24"/>
        </w:rPr>
        <w:t xml:space="preserve"> </w:t>
      </w:r>
      <w:r>
        <w:rPr>
          <w:rFonts w:ascii="Times New Roman" w:hAnsi="Times New Roman" w:cs="Times New Roman" w:hint="eastAsia"/>
          <w:sz w:val="24"/>
        </w:rPr>
        <w:t>virtual realities</w:t>
      </w:r>
      <w:r w:rsidR="009E40C2">
        <w:rPr>
          <w:rFonts w:ascii="Times New Roman" w:hAnsi="Times New Roman" w:cs="Times New Roman"/>
          <w:sz w:val="24"/>
        </w:rPr>
        <w:t xml:space="preserve"> </w:t>
      </w:r>
      <w:r>
        <w:rPr>
          <w:rFonts w:ascii="Times New Roman" w:hAnsi="Times New Roman" w:cs="Times New Roman" w:hint="eastAsia"/>
          <w:sz w:val="24"/>
        </w:rPr>
        <w:t>(VR),</w:t>
      </w:r>
      <w:r w:rsidR="009E40C2">
        <w:rPr>
          <w:rFonts w:ascii="Times New Roman" w:hAnsi="Times New Roman" w:cs="Times New Roman"/>
          <w:sz w:val="24"/>
        </w:rPr>
        <w:t xml:space="preserve"> </w:t>
      </w:r>
      <w:r>
        <w:rPr>
          <w:rFonts w:ascii="Times New Roman" w:hAnsi="Times New Roman" w:cs="Times New Roman" w:hint="eastAsia"/>
          <w:sz w:val="24"/>
        </w:rPr>
        <w:t>video surveillance for outdoor and indoor activities, home monitoring,</w:t>
      </w:r>
      <w:r w:rsidR="009E40C2">
        <w:rPr>
          <w:rFonts w:ascii="Times New Roman" w:hAnsi="Times New Roman" w:cs="Times New Roman"/>
          <w:sz w:val="24"/>
        </w:rPr>
        <w:t xml:space="preserve"> </w:t>
      </w:r>
      <w:r>
        <w:rPr>
          <w:rFonts w:ascii="Times New Roman" w:hAnsi="Times New Roman" w:cs="Times New Roman" w:hint="eastAsia"/>
          <w:sz w:val="24"/>
        </w:rPr>
        <w:t>video game, medical environment,</w:t>
      </w:r>
      <w:r w:rsidR="009E40C2">
        <w:rPr>
          <w:rFonts w:ascii="Times New Roman" w:hAnsi="Times New Roman" w:cs="Times New Roman"/>
          <w:sz w:val="24"/>
        </w:rPr>
        <w:t xml:space="preserve"> </w:t>
      </w:r>
      <w:r>
        <w:rPr>
          <w:rFonts w:ascii="Times New Roman" w:hAnsi="Times New Roman" w:cs="Times New Roman" w:hint="eastAsia"/>
          <w:sz w:val="24"/>
        </w:rPr>
        <w:t>patient monitoring,</w:t>
      </w:r>
      <w:r w:rsidR="009E40C2">
        <w:rPr>
          <w:rFonts w:ascii="Times New Roman" w:hAnsi="Times New Roman" w:cs="Times New Roman"/>
          <w:sz w:val="24"/>
        </w:rPr>
        <w:t xml:space="preserve"> </w:t>
      </w:r>
      <w:r>
        <w:rPr>
          <w:rFonts w:ascii="Times New Roman" w:hAnsi="Times New Roman" w:cs="Times New Roman" w:hint="eastAsia"/>
          <w:sz w:val="24"/>
        </w:rPr>
        <w:t>abnormal/normal activity identification, health care,</w:t>
      </w:r>
      <w:r w:rsidR="009E40C2">
        <w:rPr>
          <w:rFonts w:ascii="Times New Roman" w:hAnsi="Times New Roman" w:cs="Times New Roman"/>
          <w:sz w:val="24"/>
        </w:rPr>
        <w:t xml:space="preserve"> </w:t>
      </w:r>
      <w:r>
        <w:rPr>
          <w:rFonts w:ascii="Times New Roman" w:hAnsi="Times New Roman" w:cs="Times New Roman" w:hint="eastAsia"/>
          <w:sz w:val="24"/>
        </w:rPr>
        <w:t>and elderly people/children monitoring in specific area.</w:t>
      </w:r>
    </w:p>
    <w:p w14:paraId="4FA9492B" w14:textId="5C459FD0" w:rsidR="001045D0" w:rsidRDefault="00B91863">
      <w:pPr>
        <w:kinsoku w:val="0"/>
        <w:wordWrap w:val="0"/>
        <w:overflowPunct w:val="0"/>
        <w:autoSpaceDE w:val="0"/>
        <w:autoSpaceDN w:val="0"/>
        <w:rPr>
          <w:rFonts w:ascii="Times New Roman" w:hAnsi="Times New Roman" w:cs="Times New Roman"/>
          <w:sz w:val="24"/>
        </w:rPr>
      </w:pPr>
      <w:r>
        <w:rPr>
          <w:rFonts w:ascii="Times New Roman" w:hAnsi="Times New Roman" w:cs="Times New Roman" w:hint="eastAsia"/>
          <w:sz w:val="24"/>
        </w:rPr>
        <w:t>In the resent years,</w:t>
      </w:r>
      <w:r w:rsidR="00810D45">
        <w:rPr>
          <w:rFonts w:ascii="Times New Roman" w:hAnsi="Times New Roman" w:cs="Times New Roman"/>
          <w:sz w:val="24"/>
        </w:rPr>
        <w:t xml:space="preserve"> </w:t>
      </w:r>
      <w:r>
        <w:rPr>
          <w:rFonts w:ascii="Times New Roman" w:hAnsi="Times New Roman" w:cs="Times New Roman" w:hint="eastAsia"/>
          <w:sz w:val="24"/>
        </w:rPr>
        <w:t>recognizing human activities from a series of video frame or still image is a challenging task due to problems,</w:t>
      </w:r>
      <w:r w:rsidR="00810D45">
        <w:rPr>
          <w:rFonts w:ascii="Times New Roman" w:hAnsi="Times New Roman" w:cs="Times New Roman"/>
          <w:sz w:val="24"/>
        </w:rPr>
        <w:t xml:space="preserve"> </w:t>
      </w:r>
      <w:r>
        <w:rPr>
          <w:rFonts w:ascii="Times New Roman" w:hAnsi="Times New Roman" w:cs="Times New Roman" w:hint="eastAsia"/>
          <w:sz w:val="24"/>
        </w:rPr>
        <w:t>such as human behavior, Intra-class variability</w:t>
      </w:r>
      <w:r w:rsidR="00B4504A">
        <w:rPr>
          <w:rFonts w:ascii="Times New Roman" w:hAnsi="Times New Roman" w:cs="Times New Roman"/>
          <w:sz w:val="24"/>
        </w:rPr>
        <w:t>/</w:t>
      </w:r>
      <w:r>
        <w:rPr>
          <w:rFonts w:ascii="Times New Roman" w:hAnsi="Times New Roman" w:cs="Times New Roman" w:hint="eastAsia"/>
          <w:sz w:val="24"/>
        </w:rPr>
        <w:t>inter</w:t>
      </w:r>
      <w:r w:rsidR="00C543C7">
        <w:rPr>
          <w:rFonts w:ascii="Times New Roman" w:hAnsi="Times New Roman" w:cs="Times New Roman"/>
          <w:sz w:val="24"/>
        </w:rPr>
        <w:t>-</w:t>
      </w:r>
      <w:r>
        <w:rPr>
          <w:rFonts w:ascii="Times New Roman" w:hAnsi="Times New Roman" w:cs="Times New Roman" w:hint="eastAsia"/>
          <w:sz w:val="24"/>
        </w:rPr>
        <w:t>calss similarity,</w:t>
      </w:r>
      <w:r w:rsidR="00810D45">
        <w:rPr>
          <w:rFonts w:ascii="Times New Roman" w:hAnsi="Times New Roman" w:cs="Times New Roman"/>
          <w:sz w:val="24"/>
        </w:rPr>
        <w:t xml:space="preserve"> </w:t>
      </w:r>
      <w:r>
        <w:rPr>
          <w:rFonts w:ascii="Times New Roman" w:hAnsi="Times New Roman" w:cs="Times New Roman" w:hint="eastAsia"/>
          <w:sz w:val="24"/>
        </w:rPr>
        <w:t>illumination changes,</w:t>
      </w:r>
      <w:r w:rsidR="00810D45">
        <w:rPr>
          <w:rFonts w:ascii="Times New Roman" w:hAnsi="Times New Roman" w:cs="Times New Roman"/>
          <w:sz w:val="24"/>
        </w:rPr>
        <w:t xml:space="preserve"> </w:t>
      </w:r>
      <w:r>
        <w:rPr>
          <w:rFonts w:ascii="Times New Roman" w:hAnsi="Times New Roman" w:cs="Times New Roman" w:hint="eastAsia"/>
          <w:sz w:val="24"/>
        </w:rPr>
        <w:t>shadow effect,</w:t>
      </w:r>
      <w:r w:rsidR="00810D45">
        <w:rPr>
          <w:rFonts w:ascii="Times New Roman" w:hAnsi="Times New Roman" w:cs="Times New Roman"/>
          <w:sz w:val="24"/>
        </w:rPr>
        <w:t xml:space="preserve">  </w:t>
      </w:r>
      <w:r>
        <w:rPr>
          <w:rFonts w:ascii="Times New Roman" w:hAnsi="Times New Roman" w:cs="Times New Roman" w:hint="eastAsia"/>
          <w:sz w:val="24"/>
        </w:rPr>
        <w:t>occlusion,</w:t>
      </w:r>
      <w:r w:rsidR="00810D45">
        <w:rPr>
          <w:rFonts w:ascii="Times New Roman" w:hAnsi="Times New Roman" w:cs="Times New Roman"/>
          <w:sz w:val="24"/>
        </w:rPr>
        <w:t xml:space="preserve"> </w:t>
      </w:r>
      <w:r>
        <w:rPr>
          <w:rFonts w:ascii="Times New Roman" w:hAnsi="Times New Roman" w:cs="Times New Roman" w:hint="eastAsia"/>
          <w:sz w:val="24"/>
        </w:rPr>
        <w:t>camera jitters,</w:t>
      </w:r>
      <w:r w:rsidR="00810D45">
        <w:rPr>
          <w:rFonts w:ascii="Times New Roman" w:hAnsi="Times New Roman" w:cs="Times New Roman"/>
          <w:sz w:val="24"/>
        </w:rPr>
        <w:t xml:space="preserve"> </w:t>
      </w:r>
      <w:r>
        <w:rPr>
          <w:rFonts w:ascii="Times New Roman" w:hAnsi="Times New Roman" w:cs="Times New Roman" w:hint="eastAsia"/>
          <w:sz w:val="24"/>
        </w:rPr>
        <w:t>noise image or frames in video, background clutter(moving background object or human) and view point etc.</w:t>
      </w:r>
      <w:r w:rsidR="00810D45">
        <w:rPr>
          <w:rFonts w:ascii="Times New Roman" w:hAnsi="Times New Roman" w:cs="Times New Roman"/>
          <w:sz w:val="24"/>
        </w:rPr>
        <w:t xml:space="preserve"> </w:t>
      </w:r>
      <w:r>
        <w:rPr>
          <w:rFonts w:ascii="Times New Roman" w:hAnsi="Times New Roman" w:cs="Times New Roman" w:hint="eastAsia"/>
          <w:sz w:val="24"/>
        </w:rPr>
        <w:t xml:space="preserve">currently, there are limited intelligent human activity recognition system which can robustly and efficiently recognition each class of human activity. </w:t>
      </w:r>
    </w:p>
    <w:p w14:paraId="2C68CD8A" w14:textId="31E1706A" w:rsidR="001045D0" w:rsidRDefault="00B91863">
      <w:pPr>
        <w:rPr>
          <w:rFonts w:ascii="Times New Roman" w:hAnsi="Times New Roman" w:cs="Times New Roman"/>
          <w:sz w:val="24"/>
        </w:rPr>
      </w:pPr>
      <w:r>
        <w:rPr>
          <w:rFonts w:ascii="Times New Roman" w:hAnsi="Times New Roman" w:cs="Times New Roman" w:hint="eastAsia"/>
          <w:sz w:val="24"/>
        </w:rPr>
        <w:lastRenderedPageBreak/>
        <w:t>In the recent researches,</w:t>
      </w:r>
      <w:r w:rsidR="00810D45">
        <w:rPr>
          <w:rFonts w:ascii="Times New Roman" w:hAnsi="Times New Roman" w:cs="Times New Roman"/>
          <w:sz w:val="24"/>
        </w:rPr>
        <w:t xml:space="preserve"> </w:t>
      </w:r>
      <w:r>
        <w:rPr>
          <w:rFonts w:ascii="Times New Roman" w:hAnsi="Times New Roman" w:cs="Times New Roman" w:hint="eastAsia"/>
          <w:sz w:val="24"/>
        </w:rPr>
        <w:t>with the development of depth sensors,</w:t>
      </w:r>
      <w:r w:rsidR="00810D45">
        <w:rPr>
          <w:rFonts w:ascii="Times New Roman" w:hAnsi="Times New Roman" w:cs="Times New Roman"/>
          <w:sz w:val="24"/>
        </w:rPr>
        <w:t xml:space="preserve"> </w:t>
      </w:r>
      <w:r>
        <w:rPr>
          <w:rFonts w:ascii="Times New Roman" w:hAnsi="Times New Roman" w:cs="Times New Roman" w:hint="eastAsia"/>
          <w:sz w:val="24"/>
        </w:rPr>
        <w:t>new opportunities arise to improve and advance this field. it is (compare depth image with gray/RGB advance</w:t>
      </w:r>
      <w:r w:rsidR="00810D45">
        <w:rPr>
          <w:rFonts w:ascii="Times New Roman" w:hAnsi="Times New Roman" w:cs="Times New Roman"/>
          <w:sz w:val="24"/>
        </w:rPr>
        <w:t>/</w:t>
      </w:r>
      <w:r>
        <w:rPr>
          <w:rFonts w:ascii="Times New Roman" w:hAnsi="Times New Roman" w:cs="Times New Roman" w:hint="eastAsia"/>
          <w:sz w:val="24"/>
        </w:rPr>
        <w:t>shortage)</w:t>
      </w:r>
    </w:p>
    <w:p w14:paraId="4BA1F595" w14:textId="77777777" w:rsidR="001045D0" w:rsidRDefault="00B91863">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现如今深度图像是广泛应用在人类识别系统中的</w:t>
      </w:r>
      <w:r>
        <w:rPr>
          <w:rFonts w:ascii="Times New Roman" w:hAnsi="Times New Roman" w:cs="Times New Roman" w:hint="eastAsia"/>
          <w:sz w:val="24"/>
        </w:rPr>
        <w:t>)</w:t>
      </w:r>
    </w:p>
    <w:p w14:paraId="1F5735CA" w14:textId="4AFDDE4F" w:rsidR="001045D0" w:rsidRDefault="00B91863">
      <w:pPr>
        <w:rPr>
          <w:rFonts w:ascii="Times New Roman" w:hAnsi="Times New Roman" w:cs="Times New Roman"/>
          <w:sz w:val="24"/>
        </w:rPr>
      </w:pPr>
      <w:r>
        <w:rPr>
          <w:rFonts w:ascii="Times New Roman" w:hAnsi="Times New Roman" w:cs="Times New Roman" w:hint="eastAsia"/>
          <w:sz w:val="24"/>
        </w:rPr>
        <w:t>Generally, the recognition of human activity involves input information from sensors,</w:t>
      </w:r>
      <w:r w:rsidR="00C87262">
        <w:rPr>
          <w:rFonts w:ascii="Times New Roman" w:hAnsi="Times New Roman" w:cs="Times New Roman"/>
          <w:sz w:val="24"/>
        </w:rPr>
        <w:t xml:space="preserve"> </w:t>
      </w:r>
      <w:r>
        <w:rPr>
          <w:rFonts w:ascii="Times New Roman" w:hAnsi="Times New Roman" w:cs="Times New Roman" w:hint="eastAsia"/>
          <w:sz w:val="24"/>
        </w:rPr>
        <w:t>preprocessing,</w:t>
      </w:r>
      <w:r w:rsidR="00C87262">
        <w:rPr>
          <w:rFonts w:ascii="Times New Roman" w:hAnsi="Times New Roman" w:cs="Times New Roman"/>
          <w:sz w:val="24"/>
        </w:rPr>
        <w:t xml:space="preserve"> </w:t>
      </w:r>
      <w:r>
        <w:rPr>
          <w:rFonts w:ascii="Times New Roman" w:hAnsi="Times New Roman" w:cs="Times New Roman" w:hint="eastAsia"/>
          <w:sz w:val="24"/>
        </w:rPr>
        <w:t>detection and segmentation of objects,</w:t>
      </w:r>
      <w:r w:rsidR="00C87262">
        <w:rPr>
          <w:rFonts w:ascii="Times New Roman" w:hAnsi="Times New Roman" w:cs="Times New Roman"/>
          <w:sz w:val="24"/>
        </w:rPr>
        <w:t xml:space="preserve"> </w:t>
      </w:r>
      <w:r>
        <w:rPr>
          <w:rFonts w:ascii="Times New Roman" w:hAnsi="Times New Roman" w:cs="Times New Roman" w:hint="eastAsia"/>
          <w:sz w:val="24"/>
        </w:rPr>
        <w:t>feature extraction and representation,</w:t>
      </w:r>
      <w:r w:rsidR="00C87262">
        <w:rPr>
          <w:rFonts w:ascii="Times New Roman" w:hAnsi="Times New Roman" w:cs="Times New Roman"/>
          <w:sz w:val="24"/>
        </w:rPr>
        <w:t xml:space="preserve"> </w:t>
      </w:r>
      <w:r>
        <w:rPr>
          <w:rFonts w:ascii="Times New Roman" w:hAnsi="Times New Roman" w:cs="Times New Roman" w:hint="eastAsia"/>
          <w:sz w:val="24"/>
        </w:rPr>
        <w:t>and classification.</w:t>
      </w:r>
    </w:p>
    <w:p w14:paraId="6FB745FF" w14:textId="08466BBF" w:rsidR="001045D0" w:rsidRDefault="00B91863">
      <w:pPr>
        <w:rPr>
          <w:rFonts w:ascii="Times New Roman" w:hAnsi="Times New Roman" w:cs="Times New Roman"/>
          <w:sz w:val="24"/>
        </w:rPr>
      </w:pPr>
      <w:r>
        <w:rPr>
          <w:rFonts w:ascii="Times New Roman" w:hAnsi="Times New Roman" w:cs="Times New Roman" w:hint="eastAsia"/>
          <w:sz w:val="24"/>
        </w:rPr>
        <w:t>In this paper,</w:t>
      </w:r>
      <w:r w:rsidR="00C87262">
        <w:rPr>
          <w:rFonts w:ascii="Times New Roman" w:hAnsi="Times New Roman" w:cs="Times New Roman"/>
          <w:sz w:val="24"/>
        </w:rPr>
        <w:t xml:space="preserve"> </w:t>
      </w:r>
      <w:r>
        <w:rPr>
          <w:rFonts w:ascii="Times New Roman" w:hAnsi="Times New Roman" w:cs="Times New Roman" w:hint="eastAsia"/>
          <w:sz w:val="24"/>
        </w:rPr>
        <w:t>what method and technique was used in HAR by author .</w:t>
      </w:r>
    </w:p>
    <w:p w14:paraId="650529A4" w14:textId="77777777" w:rsidR="001045D0" w:rsidRDefault="001045D0">
      <w:pPr>
        <w:rPr>
          <w:rFonts w:ascii="Times New Roman" w:hAnsi="Times New Roman" w:cs="Times New Roman"/>
          <w:sz w:val="24"/>
        </w:rPr>
      </w:pPr>
    </w:p>
    <w:p w14:paraId="121B68E6" w14:textId="77777777" w:rsidR="001045D0" w:rsidRDefault="001045D0">
      <w:pPr>
        <w:rPr>
          <w:rFonts w:ascii="Times New Roman" w:hAnsi="Times New Roman" w:cs="Times New Roman"/>
          <w:sz w:val="24"/>
        </w:rPr>
      </w:pPr>
    </w:p>
    <w:p w14:paraId="4093FDBF" w14:textId="12E24129" w:rsidR="001045D0" w:rsidRDefault="00B91863">
      <w:pPr>
        <w:rPr>
          <w:rFonts w:ascii="Times New Roman" w:hAnsi="Times New Roman" w:cs="Times New Roman"/>
          <w:sz w:val="24"/>
        </w:rPr>
      </w:pPr>
      <w:r>
        <w:rPr>
          <w:rFonts w:ascii="Times New Roman" w:hAnsi="Times New Roman" w:cs="Times New Roman" w:hint="eastAsia"/>
          <w:sz w:val="24"/>
        </w:rPr>
        <w:t>The rest of the paper is organized as follows:</w:t>
      </w:r>
      <w:r w:rsidR="004208A0">
        <w:rPr>
          <w:rFonts w:ascii="Times New Roman" w:hAnsi="Times New Roman" w:cs="Times New Roman"/>
          <w:sz w:val="24"/>
        </w:rPr>
        <w:t xml:space="preserve"> </w:t>
      </w:r>
      <w:r>
        <w:rPr>
          <w:rFonts w:ascii="Times New Roman" w:hAnsi="Times New Roman" w:cs="Times New Roman" w:hint="eastAsia"/>
          <w:sz w:val="24"/>
        </w:rPr>
        <w:t>in section II,***.in section III,***.finally conclusion is draw in section X.</w:t>
      </w:r>
    </w:p>
    <w:p w14:paraId="087A5917" w14:textId="77777777" w:rsidR="001045D0" w:rsidRDefault="001045D0">
      <w:pPr>
        <w:rPr>
          <w:rFonts w:ascii="Times New Roman" w:hAnsi="Times New Roman" w:cs="Times New Roman"/>
          <w:sz w:val="24"/>
        </w:rPr>
      </w:pPr>
    </w:p>
    <w:p w14:paraId="58B86C85" w14:textId="6FCF3597" w:rsidR="001045D0" w:rsidRDefault="00B91863">
      <w:pPr>
        <w:numPr>
          <w:ilvl w:val="0"/>
          <w:numId w:val="1"/>
        </w:numPr>
        <w:rPr>
          <w:rFonts w:ascii="Times New Roman" w:hAnsi="Times New Roman" w:cs="Times New Roman"/>
          <w:sz w:val="24"/>
        </w:rPr>
      </w:pPr>
      <w:r>
        <w:rPr>
          <w:rFonts w:ascii="Times New Roman" w:hAnsi="Times New Roman" w:cs="Times New Roman" w:hint="eastAsia"/>
          <w:sz w:val="24"/>
        </w:rPr>
        <w:t>Related work</w:t>
      </w:r>
      <w:r w:rsidR="004208A0">
        <w:rPr>
          <w:rFonts w:ascii="Times New Roman" w:hAnsi="Times New Roman" w:cs="Times New Roman"/>
          <w:sz w:val="24"/>
        </w:rPr>
        <w:t xml:space="preserve"> </w:t>
      </w:r>
      <w:r>
        <w:rPr>
          <w:rFonts w:ascii="Times New Roman" w:hAnsi="Times New Roman" w:cs="Times New Roman" w:hint="eastAsia"/>
          <w:sz w:val="24"/>
        </w:rPr>
        <w:t>(architecture review)</w:t>
      </w:r>
    </w:p>
    <w:p w14:paraId="362807C1" w14:textId="3C98815E" w:rsidR="001045D0" w:rsidRDefault="00B91863">
      <w:pPr>
        <w:pStyle w:val="Caption"/>
        <w:outlineLvl w:val="0"/>
        <w:rPr>
          <w:rFonts w:ascii="Times New Roman" w:hAnsi="Times New Roman" w:cs="Times New Roman"/>
          <w:sz w:val="24"/>
        </w:rPr>
      </w:pPr>
      <w:r>
        <w:rPr>
          <w:rFonts w:ascii="Times New Roman" w:hAnsi="Times New Roman" w:cs="Times New Roman" w:hint="eastAsia"/>
          <w:sz w:val="24"/>
        </w:rPr>
        <w:t>Most of the proposed techniques of video based human activity recognition was divided four categories: information resource,</w:t>
      </w:r>
      <w:r w:rsidR="004208A0">
        <w:rPr>
          <w:rFonts w:ascii="Times New Roman" w:hAnsi="Times New Roman" w:cs="Times New Roman"/>
          <w:sz w:val="24"/>
        </w:rPr>
        <w:t xml:space="preserve"> </w:t>
      </w:r>
      <w:r>
        <w:rPr>
          <w:rFonts w:ascii="Times New Roman" w:hAnsi="Times New Roman" w:cs="Times New Roman" w:hint="eastAsia"/>
          <w:sz w:val="24"/>
        </w:rPr>
        <w:t>pro-processing,</w:t>
      </w:r>
      <w:r>
        <w:rPr>
          <w:rFonts w:ascii="Times New Roman" w:hAnsi="Times New Roman" w:cs="Times New Roman"/>
          <w:sz w:val="24"/>
        </w:rPr>
        <w:t xml:space="preserve"> </w:t>
      </w:r>
      <w:r>
        <w:rPr>
          <w:rFonts w:ascii="Times New Roman" w:hAnsi="Times New Roman" w:cs="Times New Roman" w:hint="eastAsia"/>
          <w:sz w:val="24"/>
        </w:rPr>
        <w:t>feature extraction and representation, and classification.in information resour</w:t>
      </w:r>
      <w:r w:rsidR="00792594">
        <w:rPr>
          <w:rFonts w:ascii="Times New Roman" w:hAnsi="Times New Roman" w:cs="Times New Roman"/>
          <w:sz w:val="24"/>
        </w:rPr>
        <w:t>ce</w:t>
      </w:r>
      <w:r w:rsidR="00EE57A3">
        <w:rPr>
          <w:rFonts w:ascii="Times New Roman" w:hAnsi="Times New Roman" w:cs="Times New Roman"/>
          <w:sz w:val="24"/>
        </w:rPr>
        <w:t xml:space="preserve"> </w:t>
      </w:r>
    </w:p>
    <w:p w14:paraId="137B9A1E" w14:textId="39D2868E" w:rsidR="001045D0" w:rsidRPr="008A7AA3" w:rsidRDefault="008A7AA3" w:rsidP="008A7AA3">
      <w:pPr>
        <w:tabs>
          <w:tab w:val="left" w:pos="312"/>
        </w:tabs>
        <w:rPr>
          <w:rFonts w:ascii="Times New Roman" w:hAnsi="Times New Roman" w:cs="Times New Roman"/>
          <w:sz w:val="24"/>
        </w:rPr>
      </w:pPr>
      <w:r>
        <w:rPr>
          <w:rFonts w:ascii="Times New Roman" w:hAnsi="Times New Roman" w:cs="Times New Roman"/>
          <w:sz w:val="24"/>
        </w:rPr>
        <w:t>3.</w:t>
      </w:r>
      <w:r w:rsidR="00B91863" w:rsidRPr="008A7AA3">
        <w:rPr>
          <w:rFonts w:ascii="Times New Roman" w:hAnsi="Times New Roman" w:cs="Times New Roman" w:hint="eastAsia"/>
          <w:sz w:val="24"/>
        </w:rPr>
        <w:t xml:space="preserve">Propose approach </w:t>
      </w:r>
    </w:p>
    <w:p w14:paraId="07D42D12" w14:textId="77777777" w:rsidR="001045D0" w:rsidRDefault="00B91863">
      <w:pPr>
        <w:rPr>
          <w:rFonts w:ascii="Times New Roman" w:hAnsi="Times New Roman" w:cs="Times New Roman"/>
          <w:sz w:val="24"/>
        </w:rPr>
      </w:pPr>
      <w:r>
        <w:rPr>
          <w:rFonts w:ascii="Times New Roman" w:hAnsi="Times New Roman" w:cs="Times New Roman" w:hint="eastAsia"/>
          <w:sz w:val="24"/>
        </w:rPr>
        <w:t>The propose human activity recognition system utilized depth image sequences from depth sensor. (processing architecture)</w:t>
      </w:r>
    </w:p>
    <w:p w14:paraId="71D1B98B" w14:textId="0BF54417" w:rsidR="001045D0" w:rsidRPr="009C260F" w:rsidRDefault="00B91863" w:rsidP="009C260F">
      <w:pPr>
        <w:pStyle w:val="ListParagraph"/>
        <w:numPr>
          <w:ilvl w:val="0"/>
          <w:numId w:val="2"/>
        </w:numPr>
        <w:rPr>
          <w:rFonts w:ascii="Times New Roman" w:hAnsi="Times New Roman" w:cs="Times New Roman"/>
          <w:sz w:val="24"/>
        </w:rPr>
      </w:pPr>
      <w:r w:rsidRPr="009C260F">
        <w:rPr>
          <w:rFonts w:ascii="Times New Roman" w:hAnsi="Times New Roman" w:cs="Times New Roman" w:hint="eastAsia"/>
          <w:sz w:val="24"/>
        </w:rPr>
        <w:t>first extract the information from depth sensor, pre-processing</w:t>
      </w:r>
    </w:p>
    <w:p w14:paraId="15C7F792" w14:textId="77777777" w:rsidR="001045D0" w:rsidRDefault="00B91863">
      <w:pPr>
        <w:rPr>
          <w:rFonts w:ascii="Times New Roman" w:hAnsi="Times New Roman" w:cs="Times New Roman"/>
          <w:sz w:val="24"/>
        </w:rPr>
      </w:pPr>
      <w:r>
        <w:rPr>
          <w:rFonts w:ascii="Times New Roman" w:hAnsi="Times New Roman" w:cs="Times New Roman" w:hint="eastAsia"/>
          <w:sz w:val="24"/>
        </w:rPr>
        <w:t xml:space="preserve">Feature extraction and representation </w:t>
      </w:r>
    </w:p>
    <w:p w14:paraId="33714912" w14:textId="77777777" w:rsidR="001045D0" w:rsidRDefault="00B91863">
      <w:pPr>
        <w:rPr>
          <w:rFonts w:ascii="Times New Roman" w:hAnsi="Times New Roman" w:cs="Times New Roman"/>
          <w:sz w:val="24"/>
        </w:rPr>
      </w:pPr>
      <w:r>
        <w:rPr>
          <w:rFonts w:ascii="Times New Roman" w:hAnsi="Times New Roman" w:cs="Times New Roman" w:hint="eastAsia"/>
          <w:sz w:val="24"/>
        </w:rPr>
        <w:t xml:space="preserve">(global and local , in global we utilize silhouette from body shape.and then divide body part, the human action is processed by arm+hand,head,leg mainly, focus on local feature(A+H+L calculate distance and angle,and relativity of pose from hand(arm) with head or arm with leg )all of action is associative by A(hand)+H or arm(with hand)+leg it is easy to recognize action/pose individually.such as </w:t>
      </w:r>
      <w:r>
        <w:rPr>
          <w:rFonts w:ascii="Times New Roman" w:hAnsi="Times New Roman" w:cs="Times New Roman"/>
          <w:sz w:val="24"/>
        </w:rPr>
        <w:t>“</w:t>
      </w:r>
      <w:r>
        <w:rPr>
          <w:rFonts w:ascii="Times New Roman" w:hAnsi="Times New Roman" w:cs="Times New Roman" w:hint="eastAsia"/>
          <w:sz w:val="24"/>
        </w:rPr>
        <w:t>eating</w:t>
      </w:r>
      <w:r>
        <w:rPr>
          <w:rFonts w:ascii="Times New Roman" w:hAnsi="Times New Roman" w:cs="Times New Roman"/>
          <w:sz w:val="24"/>
        </w:rPr>
        <w:t>”</w:t>
      </w:r>
      <w:r>
        <w:rPr>
          <w:rFonts w:ascii="Times New Roman" w:hAnsi="Times New Roman" w:cs="Times New Roman" w:hint="eastAsia"/>
          <w:sz w:val="24"/>
        </w:rPr>
        <w:t>, the action is associative by arm(+hand)+head(mouth)or with spoon (it is interaction with object)  Then we quantitative features.finally,is classification, any single ,two or three limb partly to be an activity.</w:t>
      </w:r>
    </w:p>
    <w:p w14:paraId="1C0D17C0" w14:textId="77777777" w:rsidR="001045D0" w:rsidRDefault="00B91863">
      <w:pPr>
        <w:rPr>
          <w:rFonts w:ascii="Times New Roman" w:hAnsi="Times New Roman" w:cs="Times New Roman"/>
          <w:sz w:val="24"/>
        </w:rPr>
      </w:pPr>
      <w:r>
        <w:rPr>
          <w:rFonts w:ascii="Times New Roman" w:hAnsi="Times New Roman" w:cs="Times New Roman" w:hint="eastAsia"/>
          <w:sz w:val="24"/>
        </w:rPr>
        <w:t xml:space="preserve">The combine method. in feature segment and calculate is more easily due to it is only focus on location single arm or leg one times.it is higher accuracy by combine different limb.although different person will be  </w:t>
      </w:r>
    </w:p>
    <w:p w14:paraId="3D54DCEB" w14:textId="77777777" w:rsidR="001045D0" w:rsidRDefault="00B91863">
      <w:pPr>
        <w:rPr>
          <w:rFonts w:ascii="Times New Roman" w:hAnsi="Times New Roman" w:cs="Times New Roman"/>
          <w:sz w:val="24"/>
        </w:rPr>
      </w:pPr>
      <w:r>
        <w:rPr>
          <w:rFonts w:ascii="Times New Roman" w:hAnsi="Times New Roman" w:cs="Times New Roman" w:hint="eastAsia"/>
          <w:sz w:val="24"/>
        </w:rPr>
        <w:lastRenderedPageBreak/>
        <w:t xml:space="preserve">For instance,we always shake head and hand express </w:t>
      </w:r>
      <w:r>
        <w:rPr>
          <w:rFonts w:ascii="Times New Roman" w:hAnsi="Times New Roman" w:cs="Times New Roman"/>
          <w:sz w:val="24"/>
        </w:rPr>
        <w:t>“</w:t>
      </w:r>
      <w:r>
        <w:rPr>
          <w:rFonts w:ascii="Times New Roman" w:hAnsi="Times New Roman" w:cs="Times New Roman" w:hint="eastAsia"/>
          <w:sz w:val="24"/>
        </w:rPr>
        <w:t>no</w:t>
      </w:r>
      <w:r>
        <w:rPr>
          <w:rFonts w:ascii="Times New Roman" w:hAnsi="Times New Roman" w:cs="Times New Roman"/>
          <w:sz w:val="24"/>
        </w:rPr>
        <w:t>”</w:t>
      </w:r>
      <w:r>
        <w:rPr>
          <w:rFonts w:ascii="Times New Roman" w:hAnsi="Times New Roman" w:cs="Times New Roman" w:hint="eastAsia"/>
          <w:sz w:val="24"/>
        </w:rPr>
        <w:t xml:space="preserve"> ,swing arm and alternate leg.(single pose is cant running ) </w:t>
      </w:r>
    </w:p>
    <w:p w14:paraId="7BABF7BD" w14:textId="4E3884AC" w:rsidR="001045D0" w:rsidRDefault="004F2CFF" w:rsidP="004F2CFF">
      <w:pPr>
        <w:tabs>
          <w:tab w:val="left" w:pos="312"/>
        </w:tabs>
        <w:rPr>
          <w:rFonts w:ascii="Times New Roman" w:hAnsi="Times New Roman" w:cs="Times New Roman"/>
          <w:sz w:val="24"/>
        </w:rPr>
      </w:pPr>
      <w:r>
        <w:rPr>
          <w:rFonts w:ascii="Times New Roman" w:hAnsi="Times New Roman" w:cs="Times New Roman"/>
          <w:sz w:val="24"/>
        </w:rPr>
        <w:t>3.</w:t>
      </w:r>
      <w:r w:rsidR="00B91863">
        <w:rPr>
          <w:rFonts w:ascii="Times New Roman" w:hAnsi="Times New Roman" w:cs="Times New Roman" w:hint="eastAsia"/>
          <w:sz w:val="24"/>
        </w:rPr>
        <w:t xml:space="preserve">Experiments  </w:t>
      </w:r>
    </w:p>
    <w:p w14:paraId="0F4BFBBC" w14:textId="0791FCD4" w:rsidR="001045D0" w:rsidRDefault="004F2CFF" w:rsidP="004F2CFF">
      <w:pPr>
        <w:tabs>
          <w:tab w:val="left" w:pos="312"/>
        </w:tabs>
        <w:rPr>
          <w:rFonts w:ascii="Times New Roman" w:hAnsi="Times New Roman" w:cs="Times New Roman"/>
          <w:sz w:val="24"/>
        </w:rPr>
      </w:pPr>
      <w:r>
        <w:rPr>
          <w:rFonts w:ascii="Times New Roman" w:hAnsi="Times New Roman" w:cs="Times New Roman"/>
          <w:sz w:val="24"/>
        </w:rPr>
        <w:t>4.</w:t>
      </w:r>
      <w:r w:rsidR="00B91863">
        <w:rPr>
          <w:rFonts w:ascii="Times New Roman" w:hAnsi="Times New Roman" w:cs="Times New Roman" w:hint="eastAsia"/>
          <w:sz w:val="24"/>
        </w:rPr>
        <w:t>Experiments Result and discussion</w:t>
      </w:r>
    </w:p>
    <w:p w14:paraId="71050853" w14:textId="25CFB211" w:rsidR="001045D0" w:rsidRDefault="004F2CFF" w:rsidP="004F2CFF">
      <w:pPr>
        <w:tabs>
          <w:tab w:val="left" w:pos="312"/>
        </w:tabs>
        <w:rPr>
          <w:rFonts w:ascii="Times New Roman" w:hAnsi="Times New Roman" w:cs="Times New Roman"/>
          <w:sz w:val="24"/>
        </w:rPr>
      </w:pPr>
      <w:r>
        <w:rPr>
          <w:rFonts w:ascii="Times New Roman" w:hAnsi="Times New Roman" w:cs="Times New Roman"/>
          <w:sz w:val="24"/>
        </w:rPr>
        <w:t>5.</w:t>
      </w:r>
      <w:r w:rsidR="00B91863">
        <w:rPr>
          <w:rFonts w:ascii="Times New Roman" w:hAnsi="Times New Roman" w:cs="Times New Roman" w:hint="eastAsia"/>
          <w:sz w:val="24"/>
        </w:rPr>
        <w:t>Conclusion</w:t>
      </w:r>
    </w:p>
    <w:p w14:paraId="691D5EB9" w14:textId="77777777" w:rsidR="001045D0" w:rsidRDefault="00B91863">
      <w:pPr>
        <w:rPr>
          <w:rFonts w:ascii="Times New Roman" w:hAnsi="Times New Roman" w:cs="Times New Roman"/>
          <w:sz w:val="24"/>
        </w:rPr>
      </w:pPr>
      <w:r>
        <w:rPr>
          <w:rFonts w:ascii="Times New Roman" w:hAnsi="Times New Roman" w:cs="Times New Roman" w:hint="eastAsia"/>
          <w:sz w:val="24"/>
        </w:rPr>
        <w:t>In the paper... furthermore....in the future work,...</w:t>
      </w:r>
    </w:p>
    <w:p w14:paraId="26C7C1BD" w14:textId="10B1B020" w:rsidR="001045D0" w:rsidRDefault="004F2CFF" w:rsidP="004F2CFF">
      <w:pPr>
        <w:tabs>
          <w:tab w:val="left" w:pos="312"/>
        </w:tabs>
        <w:rPr>
          <w:rFonts w:ascii="Times New Roman" w:hAnsi="Times New Roman" w:cs="Times New Roman"/>
          <w:sz w:val="24"/>
        </w:rPr>
      </w:pPr>
      <w:r>
        <w:rPr>
          <w:rFonts w:ascii="Times New Roman" w:hAnsi="Times New Roman" w:cs="Times New Roman"/>
          <w:sz w:val="24"/>
        </w:rPr>
        <w:t>6.</w:t>
      </w:r>
      <w:r w:rsidR="00B91863">
        <w:rPr>
          <w:rFonts w:ascii="Times New Roman" w:hAnsi="Times New Roman" w:cs="Times New Roman" w:hint="eastAsia"/>
          <w:sz w:val="24"/>
        </w:rPr>
        <w:t>Conflict of interest</w:t>
      </w:r>
    </w:p>
    <w:p w14:paraId="58604407" w14:textId="39052B46" w:rsidR="001045D0" w:rsidRDefault="004F2CFF" w:rsidP="004F2CFF">
      <w:pPr>
        <w:tabs>
          <w:tab w:val="left" w:pos="312"/>
        </w:tabs>
        <w:rPr>
          <w:rFonts w:ascii="Times New Roman" w:hAnsi="Times New Roman" w:cs="Times New Roman"/>
          <w:sz w:val="24"/>
        </w:rPr>
      </w:pPr>
      <w:r>
        <w:rPr>
          <w:rFonts w:ascii="Times New Roman" w:hAnsi="Times New Roman" w:cs="Times New Roman"/>
          <w:sz w:val="24"/>
        </w:rPr>
        <w:t>7.</w:t>
      </w:r>
      <w:r w:rsidR="00B91863">
        <w:rPr>
          <w:rFonts w:ascii="Times New Roman" w:hAnsi="Times New Roman" w:cs="Times New Roman" w:hint="eastAsia"/>
          <w:sz w:val="24"/>
        </w:rPr>
        <w:t>Acknowledgment</w:t>
      </w:r>
    </w:p>
    <w:p w14:paraId="001EAE9E" w14:textId="5C32B900" w:rsidR="001045D0" w:rsidRDefault="004F2CFF" w:rsidP="004F2CFF">
      <w:pPr>
        <w:tabs>
          <w:tab w:val="left" w:pos="312"/>
        </w:tabs>
        <w:rPr>
          <w:rFonts w:ascii="Times New Roman" w:hAnsi="Times New Roman" w:cs="Times New Roman"/>
          <w:sz w:val="24"/>
        </w:rPr>
      </w:pPr>
      <w:r>
        <w:rPr>
          <w:rFonts w:ascii="Times New Roman" w:hAnsi="Times New Roman" w:cs="Times New Roman"/>
          <w:sz w:val="24"/>
        </w:rPr>
        <w:t>8.</w:t>
      </w:r>
      <w:r w:rsidR="00B91863">
        <w:rPr>
          <w:rFonts w:ascii="Times New Roman" w:hAnsi="Times New Roman" w:cs="Times New Roman" w:hint="eastAsia"/>
          <w:sz w:val="24"/>
        </w:rPr>
        <w:t>references</w:t>
      </w:r>
    </w:p>
    <w:p w14:paraId="341D905B" w14:textId="77777777" w:rsidR="001045D0" w:rsidRDefault="001045D0">
      <w:pPr>
        <w:rPr>
          <w:rFonts w:ascii="Times New Roman" w:hAnsi="Times New Roman" w:cs="Times New Roman"/>
          <w:sz w:val="18"/>
          <w:szCs w:val="18"/>
        </w:rPr>
      </w:pPr>
    </w:p>
    <w:p w14:paraId="6D37CC4C" w14:textId="77777777" w:rsidR="001045D0" w:rsidRDefault="001045D0">
      <w:pPr>
        <w:jc w:val="center"/>
        <w:rPr>
          <w:sz w:val="18"/>
          <w:szCs w:val="18"/>
        </w:rPr>
      </w:pPr>
    </w:p>
    <w:p w14:paraId="10A574A7" w14:textId="77777777" w:rsidR="001045D0" w:rsidRDefault="001045D0">
      <w:pPr>
        <w:jc w:val="center"/>
      </w:pPr>
    </w:p>
    <w:sectPr w:rsidR="00104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2C100B"/>
    <w:multiLevelType w:val="singleLevel"/>
    <w:tmpl w:val="802C100B"/>
    <w:lvl w:ilvl="0">
      <w:start w:val="1"/>
      <w:numFmt w:val="decimal"/>
      <w:lvlText w:val="%1."/>
      <w:lvlJc w:val="left"/>
      <w:pPr>
        <w:tabs>
          <w:tab w:val="left" w:pos="312"/>
        </w:tabs>
      </w:pPr>
    </w:lvl>
  </w:abstractNum>
  <w:abstractNum w:abstractNumId="1" w15:restartNumberingAfterBreak="0">
    <w:nsid w:val="5B410AC9"/>
    <w:multiLevelType w:val="hybridMultilevel"/>
    <w:tmpl w:val="5A34DC58"/>
    <w:lvl w:ilvl="0" w:tplc="EB68B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8E66B4"/>
    <w:rsid w:val="001045D0"/>
    <w:rsid w:val="00146D61"/>
    <w:rsid w:val="002F287C"/>
    <w:rsid w:val="00400B45"/>
    <w:rsid w:val="00405BA2"/>
    <w:rsid w:val="004208A0"/>
    <w:rsid w:val="00434723"/>
    <w:rsid w:val="004F2CFF"/>
    <w:rsid w:val="00775D7B"/>
    <w:rsid w:val="00792594"/>
    <w:rsid w:val="00810D45"/>
    <w:rsid w:val="008A7AA3"/>
    <w:rsid w:val="009A02FD"/>
    <w:rsid w:val="009C260F"/>
    <w:rsid w:val="009E40C2"/>
    <w:rsid w:val="00A90982"/>
    <w:rsid w:val="00B4504A"/>
    <w:rsid w:val="00B91863"/>
    <w:rsid w:val="00C543C7"/>
    <w:rsid w:val="00C87262"/>
    <w:rsid w:val="00DA30E3"/>
    <w:rsid w:val="00EC2E31"/>
    <w:rsid w:val="00EE57A3"/>
    <w:rsid w:val="049C6903"/>
    <w:rsid w:val="04BD5371"/>
    <w:rsid w:val="05D95E7E"/>
    <w:rsid w:val="088733A5"/>
    <w:rsid w:val="0C001B20"/>
    <w:rsid w:val="0C937723"/>
    <w:rsid w:val="0C9F5F95"/>
    <w:rsid w:val="0E7601E1"/>
    <w:rsid w:val="0E8F0CD9"/>
    <w:rsid w:val="0F042C1D"/>
    <w:rsid w:val="0F281FA0"/>
    <w:rsid w:val="0FAC6377"/>
    <w:rsid w:val="10A7623B"/>
    <w:rsid w:val="11D33979"/>
    <w:rsid w:val="130A4552"/>
    <w:rsid w:val="132304DD"/>
    <w:rsid w:val="15915AA4"/>
    <w:rsid w:val="15BC140C"/>
    <w:rsid w:val="16987A8C"/>
    <w:rsid w:val="17DE6969"/>
    <w:rsid w:val="18AF1F17"/>
    <w:rsid w:val="1B2A6D01"/>
    <w:rsid w:val="1B92515C"/>
    <w:rsid w:val="1B9F36DB"/>
    <w:rsid w:val="1C9E6F7F"/>
    <w:rsid w:val="1E11177C"/>
    <w:rsid w:val="1E2143BD"/>
    <w:rsid w:val="1E7A4A4B"/>
    <w:rsid w:val="20D90AC3"/>
    <w:rsid w:val="23C30F03"/>
    <w:rsid w:val="25CF0AB4"/>
    <w:rsid w:val="25EF596B"/>
    <w:rsid w:val="266C4ED6"/>
    <w:rsid w:val="27B27617"/>
    <w:rsid w:val="27C33831"/>
    <w:rsid w:val="2BC22A99"/>
    <w:rsid w:val="2D0F6E21"/>
    <w:rsid w:val="2D695959"/>
    <w:rsid w:val="2EEE4BA5"/>
    <w:rsid w:val="32704DC3"/>
    <w:rsid w:val="34BE022B"/>
    <w:rsid w:val="350540B7"/>
    <w:rsid w:val="35773D5B"/>
    <w:rsid w:val="364B62DF"/>
    <w:rsid w:val="36D8670F"/>
    <w:rsid w:val="37371F3F"/>
    <w:rsid w:val="3738350E"/>
    <w:rsid w:val="3851199E"/>
    <w:rsid w:val="399E2387"/>
    <w:rsid w:val="3A132819"/>
    <w:rsid w:val="3A182FA4"/>
    <w:rsid w:val="3A3D5B85"/>
    <w:rsid w:val="3B751740"/>
    <w:rsid w:val="3BDB4C93"/>
    <w:rsid w:val="3C671884"/>
    <w:rsid w:val="3C8E66B4"/>
    <w:rsid w:val="3E533818"/>
    <w:rsid w:val="3FDC36B3"/>
    <w:rsid w:val="4031255A"/>
    <w:rsid w:val="40EB0470"/>
    <w:rsid w:val="4335075D"/>
    <w:rsid w:val="437F5B8D"/>
    <w:rsid w:val="459E7C5E"/>
    <w:rsid w:val="461B79C1"/>
    <w:rsid w:val="46681942"/>
    <w:rsid w:val="4A90748B"/>
    <w:rsid w:val="4D047D54"/>
    <w:rsid w:val="4DE4738E"/>
    <w:rsid w:val="4E346A61"/>
    <w:rsid w:val="503D61FC"/>
    <w:rsid w:val="50D67C6C"/>
    <w:rsid w:val="5152779A"/>
    <w:rsid w:val="51B107E3"/>
    <w:rsid w:val="5230556B"/>
    <w:rsid w:val="53F81918"/>
    <w:rsid w:val="546B5C90"/>
    <w:rsid w:val="54775670"/>
    <w:rsid w:val="549B6D63"/>
    <w:rsid w:val="558E623A"/>
    <w:rsid w:val="56542B2C"/>
    <w:rsid w:val="565D6CE8"/>
    <w:rsid w:val="56EF454A"/>
    <w:rsid w:val="587E3238"/>
    <w:rsid w:val="5A511FFE"/>
    <w:rsid w:val="5B2754C3"/>
    <w:rsid w:val="5C01609B"/>
    <w:rsid w:val="5C087A5C"/>
    <w:rsid w:val="5C543120"/>
    <w:rsid w:val="5CE11990"/>
    <w:rsid w:val="5D8E7CC6"/>
    <w:rsid w:val="5EFB058E"/>
    <w:rsid w:val="60361172"/>
    <w:rsid w:val="60BC553B"/>
    <w:rsid w:val="62433BFF"/>
    <w:rsid w:val="63371071"/>
    <w:rsid w:val="63E6500A"/>
    <w:rsid w:val="644336D6"/>
    <w:rsid w:val="662F7B3A"/>
    <w:rsid w:val="66C958F7"/>
    <w:rsid w:val="66D90EAB"/>
    <w:rsid w:val="679D2D95"/>
    <w:rsid w:val="68B05978"/>
    <w:rsid w:val="69E000C2"/>
    <w:rsid w:val="6A714AFB"/>
    <w:rsid w:val="6AEE34B3"/>
    <w:rsid w:val="6B7E5082"/>
    <w:rsid w:val="6BA74860"/>
    <w:rsid w:val="6BDE6F3A"/>
    <w:rsid w:val="6D98285F"/>
    <w:rsid w:val="6DCD77AF"/>
    <w:rsid w:val="6DF93523"/>
    <w:rsid w:val="6E89597E"/>
    <w:rsid w:val="6F8F6608"/>
    <w:rsid w:val="6FF8064E"/>
    <w:rsid w:val="70D224D8"/>
    <w:rsid w:val="710B4DF5"/>
    <w:rsid w:val="72BD46F3"/>
    <w:rsid w:val="73810A5C"/>
    <w:rsid w:val="76BA2DD0"/>
    <w:rsid w:val="771718FB"/>
    <w:rsid w:val="77FF4EC9"/>
    <w:rsid w:val="78445882"/>
    <w:rsid w:val="799F24C4"/>
    <w:rsid w:val="7ACD2E66"/>
    <w:rsid w:val="7B667C63"/>
    <w:rsid w:val="7BD27E5A"/>
    <w:rsid w:val="7D723C29"/>
    <w:rsid w:val="7DF63C81"/>
    <w:rsid w:val="7E93284D"/>
    <w:rsid w:val="7F4C5B7D"/>
    <w:rsid w:val="7F5642DF"/>
    <w:rsid w:val="7F8A3F02"/>
    <w:rsid w:val="7FC5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C9538"/>
  <w15:docId w15:val="{552B08D1-B776-4714-AEC9-B60D6F8B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uiPriority w:val="9"/>
    <w:qFormat/>
    <w:rsid w:val="00400B45"/>
    <w:pPr>
      <w:keepNext/>
      <w:keepLines/>
      <w:widowControl/>
      <w:spacing w:before="240" w:after="0"/>
      <w:jc w:val="left"/>
      <w:outlineLvl w:val="0"/>
    </w:pPr>
    <w:rPr>
      <w:rFonts w:asciiTheme="majorHAnsi" w:eastAsiaTheme="majorEastAsia" w:hAnsiTheme="majorHAnsi" w:cstheme="majorBidi"/>
      <w:color w:val="2E74B5"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黑体" w:hAnsi="Arial"/>
      <w:sz w:val="20"/>
    </w:rPr>
  </w:style>
  <w:style w:type="character" w:customStyle="1" w:styleId="Heading1Char">
    <w:name w:val="Heading 1 Char"/>
    <w:basedOn w:val="DefaultParagraphFont"/>
    <w:link w:val="Heading1"/>
    <w:uiPriority w:val="9"/>
    <w:rsid w:val="00400B45"/>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99"/>
    <w:rsid w:val="009C2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92">
      <w:bodyDiv w:val="1"/>
      <w:marLeft w:val="0"/>
      <w:marRight w:val="0"/>
      <w:marTop w:val="0"/>
      <w:marBottom w:val="0"/>
      <w:divBdr>
        <w:top w:val="none" w:sz="0" w:space="0" w:color="auto"/>
        <w:left w:val="none" w:sz="0" w:space="0" w:color="auto"/>
        <w:bottom w:val="none" w:sz="0" w:space="0" w:color="auto"/>
        <w:right w:val="none" w:sz="0" w:space="0" w:color="auto"/>
      </w:divBdr>
    </w:div>
    <w:div w:id="80180535">
      <w:bodyDiv w:val="1"/>
      <w:marLeft w:val="0"/>
      <w:marRight w:val="0"/>
      <w:marTop w:val="0"/>
      <w:marBottom w:val="0"/>
      <w:divBdr>
        <w:top w:val="none" w:sz="0" w:space="0" w:color="auto"/>
        <w:left w:val="none" w:sz="0" w:space="0" w:color="auto"/>
        <w:bottom w:val="none" w:sz="0" w:space="0" w:color="auto"/>
        <w:right w:val="none" w:sz="0" w:space="0" w:color="auto"/>
      </w:divBdr>
    </w:div>
    <w:div w:id="314918239">
      <w:bodyDiv w:val="1"/>
      <w:marLeft w:val="0"/>
      <w:marRight w:val="0"/>
      <w:marTop w:val="0"/>
      <w:marBottom w:val="0"/>
      <w:divBdr>
        <w:top w:val="none" w:sz="0" w:space="0" w:color="auto"/>
        <w:left w:val="none" w:sz="0" w:space="0" w:color="auto"/>
        <w:bottom w:val="none" w:sz="0" w:space="0" w:color="auto"/>
        <w:right w:val="none" w:sz="0" w:space="0" w:color="auto"/>
      </w:divBdr>
    </w:div>
    <w:div w:id="827936180">
      <w:bodyDiv w:val="1"/>
      <w:marLeft w:val="0"/>
      <w:marRight w:val="0"/>
      <w:marTop w:val="0"/>
      <w:marBottom w:val="0"/>
      <w:divBdr>
        <w:top w:val="none" w:sz="0" w:space="0" w:color="auto"/>
        <w:left w:val="none" w:sz="0" w:space="0" w:color="auto"/>
        <w:bottom w:val="none" w:sz="0" w:space="0" w:color="auto"/>
        <w:right w:val="none" w:sz="0" w:space="0" w:color="auto"/>
      </w:divBdr>
    </w:div>
    <w:div w:id="827986730">
      <w:bodyDiv w:val="1"/>
      <w:marLeft w:val="0"/>
      <w:marRight w:val="0"/>
      <w:marTop w:val="0"/>
      <w:marBottom w:val="0"/>
      <w:divBdr>
        <w:top w:val="none" w:sz="0" w:space="0" w:color="auto"/>
        <w:left w:val="none" w:sz="0" w:space="0" w:color="auto"/>
        <w:bottom w:val="none" w:sz="0" w:space="0" w:color="auto"/>
        <w:right w:val="none" w:sz="0" w:space="0" w:color="auto"/>
      </w:divBdr>
    </w:div>
    <w:div w:id="1151629687">
      <w:bodyDiv w:val="1"/>
      <w:marLeft w:val="0"/>
      <w:marRight w:val="0"/>
      <w:marTop w:val="0"/>
      <w:marBottom w:val="0"/>
      <w:divBdr>
        <w:top w:val="none" w:sz="0" w:space="0" w:color="auto"/>
        <w:left w:val="none" w:sz="0" w:space="0" w:color="auto"/>
        <w:bottom w:val="none" w:sz="0" w:space="0" w:color="auto"/>
        <w:right w:val="none" w:sz="0" w:space="0" w:color="auto"/>
      </w:divBdr>
    </w:div>
    <w:div w:id="1183861202">
      <w:bodyDiv w:val="1"/>
      <w:marLeft w:val="0"/>
      <w:marRight w:val="0"/>
      <w:marTop w:val="0"/>
      <w:marBottom w:val="0"/>
      <w:divBdr>
        <w:top w:val="none" w:sz="0" w:space="0" w:color="auto"/>
        <w:left w:val="none" w:sz="0" w:space="0" w:color="auto"/>
        <w:bottom w:val="none" w:sz="0" w:space="0" w:color="auto"/>
        <w:right w:val="none" w:sz="0" w:space="0" w:color="auto"/>
      </w:divBdr>
    </w:div>
    <w:div w:id="138078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mendeley</b:Tag>
    <b:RefOrder>2</b:RefOrder>
  </b:Source>
  <b:Source>
    <b:Tag>Ali20</b:Tag>
    <b:SourceType>JournalArticle</b:SourceType>
    <b:Guid>{0EC32B00-DB95-471D-86FE-8EF832812452}</b:Guid>
    <b:Title>Depth-based human activity recognition: A comparative perspective study on feature extraction</b:Title>
    <b:Year>2020</b:Year>
    <b:Author>
      <b:Author>
        <b:NameList>
          <b:Person>
            <b:Last>Ali</b:Last>
            <b:First>Heba</b:First>
            <b:Middle>Hamdy Moftah, Hossam M.Youssif, Aliaa A.A.</b:Middle>
          </b:Person>
        </b:NameList>
      </b:Author>
    </b:Author>
    <b:JournalName>Future Computing and Informatics Journal</b:JournalName>
    <b:Pages>24</b:Pages>
    <b:RefOrder>1</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DAF3B2-559E-4DBD-804B-9F108FAD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Gary_H</dc:creator>
  <cp:lastModifiedBy>GARY</cp:lastModifiedBy>
  <cp:revision>24</cp:revision>
  <dcterms:created xsi:type="dcterms:W3CDTF">2021-02-18T05:59:00Z</dcterms:created>
  <dcterms:modified xsi:type="dcterms:W3CDTF">2021-03-01T10:53:00Z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