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CADD0F" w14:textId="77777777" w:rsidR="00B40370" w:rsidRDefault="00161FAA">
      <w:pPr>
        <w:pStyle w:val="a3"/>
        <w:spacing w:line="355" w:lineRule="exact"/>
        <w:ind w:right="3298"/>
        <w:jc w:val="center"/>
        <w:rPr>
          <w:rFonts w:cs="宋体"/>
          <w:b w:val="0"/>
          <w:bCs w:val="0"/>
        </w:rPr>
      </w:pPr>
      <w:r>
        <w:t>海洋学院实习日记</w:t>
      </w:r>
      <w:r>
        <w:rPr>
          <w:rFonts w:cs="宋体"/>
          <w:w w:val="99"/>
        </w:rPr>
        <w:t xml:space="preserve"> </w:t>
      </w:r>
    </w:p>
    <w:p w14:paraId="058F61C5" w14:textId="77777777" w:rsidR="00B40370" w:rsidRDefault="00B40370">
      <w:pPr>
        <w:spacing w:before="3"/>
        <w:rPr>
          <w:rFonts w:ascii="宋体" w:eastAsia="宋体" w:hAnsi="宋体" w:cs="宋体"/>
          <w:b/>
          <w:bCs/>
          <w:sz w:val="27"/>
          <w:szCs w:val="27"/>
        </w:rPr>
      </w:pPr>
    </w:p>
    <w:tbl>
      <w:tblPr>
        <w:tblStyle w:val="TableNormal"/>
        <w:tblW w:w="0" w:type="auto"/>
        <w:tblInd w:w="107" w:type="dxa"/>
        <w:tblLayout w:type="fixed"/>
        <w:tblLook w:val="01E0" w:firstRow="1" w:lastRow="1" w:firstColumn="1" w:lastColumn="1" w:noHBand="0" w:noVBand="0"/>
      </w:tblPr>
      <w:tblGrid>
        <w:gridCol w:w="1460"/>
        <w:gridCol w:w="1459"/>
        <w:gridCol w:w="1462"/>
        <w:gridCol w:w="1460"/>
        <w:gridCol w:w="1462"/>
        <w:gridCol w:w="1461"/>
      </w:tblGrid>
      <w:tr w:rsidR="00B40370" w14:paraId="7F9A5929" w14:textId="77777777">
        <w:trPr>
          <w:trHeight w:hRule="exact" w:val="479"/>
        </w:trPr>
        <w:tc>
          <w:tcPr>
            <w:tcW w:w="1460" w:type="dxa"/>
            <w:tcBorders>
              <w:top w:val="single" w:sz="4" w:space="0" w:color="000000"/>
              <w:left w:val="single" w:sz="4" w:space="0" w:color="000000"/>
              <w:bottom w:val="single" w:sz="4" w:space="0" w:color="000000"/>
              <w:right w:val="single" w:sz="4" w:space="0" w:color="000000"/>
            </w:tcBorders>
          </w:tcPr>
          <w:p w14:paraId="68A66375" w14:textId="77777777" w:rsidR="00B40370" w:rsidRDefault="00161FAA">
            <w:pPr>
              <w:pStyle w:val="TableParagraph"/>
              <w:spacing w:before="41"/>
              <w:ind w:left="103"/>
              <w:rPr>
                <w:rFonts w:ascii="宋体" w:eastAsia="宋体" w:hAnsi="宋体" w:cs="宋体"/>
                <w:sz w:val="24"/>
                <w:szCs w:val="24"/>
              </w:rPr>
            </w:pPr>
            <w:r>
              <w:rPr>
                <w:rFonts w:ascii="宋体" w:eastAsia="宋体" w:hAnsi="宋体" w:cs="宋体"/>
                <w:b/>
                <w:bCs/>
                <w:sz w:val="24"/>
                <w:szCs w:val="24"/>
              </w:rPr>
              <w:t>姓名</w:t>
            </w:r>
          </w:p>
        </w:tc>
        <w:tc>
          <w:tcPr>
            <w:tcW w:w="1459" w:type="dxa"/>
            <w:tcBorders>
              <w:top w:val="single" w:sz="4" w:space="0" w:color="000000"/>
              <w:left w:val="single" w:sz="4" w:space="0" w:color="000000"/>
              <w:bottom w:val="single" w:sz="4" w:space="0" w:color="000000"/>
              <w:right w:val="single" w:sz="4" w:space="0" w:color="000000"/>
            </w:tcBorders>
          </w:tcPr>
          <w:p w14:paraId="524275BD" w14:textId="5FAC2C9A" w:rsidR="00B40370" w:rsidRDefault="00F84B48">
            <w:pPr>
              <w:pStyle w:val="TableParagraph"/>
              <w:spacing w:before="41"/>
              <w:ind w:left="103"/>
              <w:rPr>
                <w:rFonts w:ascii="宋体" w:eastAsia="宋体" w:hAnsi="宋体" w:cs="宋体"/>
                <w:sz w:val="24"/>
                <w:szCs w:val="24"/>
                <w:lang w:eastAsia="zh-CN"/>
              </w:rPr>
            </w:pPr>
            <w:r>
              <w:rPr>
                <w:rFonts w:ascii="宋体" w:eastAsia="宋体" w:hAnsi="宋体" w:cs="宋体"/>
                <w:sz w:val="24"/>
                <w:szCs w:val="24"/>
                <w:lang w:eastAsia="zh-CN"/>
              </w:rPr>
              <w:t>蒋柯越</w:t>
            </w:r>
          </w:p>
        </w:tc>
        <w:tc>
          <w:tcPr>
            <w:tcW w:w="1462" w:type="dxa"/>
            <w:tcBorders>
              <w:top w:val="single" w:sz="4" w:space="0" w:color="000000"/>
              <w:left w:val="single" w:sz="4" w:space="0" w:color="000000"/>
              <w:bottom w:val="single" w:sz="4" w:space="0" w:color="000000"/>
              <w:right w:val="single" w:sz="4" w:space="0" w:color="000000"/>
            </w:tcBorders>
          </w:tcPr>
          <w:p w14:paraId="5AABC5A0" w14:textId="77777777" w:rsidR="00B40370" w:rsidRDefault="00161FAA">
            <w:pPr>
              <w:pStyle w:val="TableParagraph"/>
              <w:spacing w:before="41"/>
              <w:ind w:left="103"/>
              <w:rPr>
                <w:rFonts w:ascii="宋体" w:eastAsia="宋体" w:hAnsi="宋体" w:cs="宋体"/>
                <w:sz w:val="24"/>
                <w:szCs w:val="24"/>
              </w:rPr>
            </w:pPr>
            <w:r>
              <w:rPr>
                <w:rFonts w:ascii="宋体" w:eastAsia="宋体" w:hAnsi="宋体" w:cs="宋体"/>
                <w:b/>
                <w:bCs/>
                <w:sz w:val="24"/>
                <w:szCs w:val="24"/>
              </w:rPr>
              <w:t>学号</w:t>
            </w:r>
          </w:p>
        </w:tc>
        <w:tc>
          <w:tcPr>
            <w:tcW w:w="1460" w:type="dxa"/>
            <w:tcBorders>
              <w:top w:val="single" w:sz="4" w:space="0" w:color="000000"/>
              <w:left w:val="single" w:sz="4" w:space="0" w:color="000000"/>
              <w:bottom w:val="single" w:sz="4" w:space="0" w:color="000000"/>
              <w:right w:val="single" w:sz="4" w:space="0" w:color="000000"/>
            </w:tcBorders>
          </w:tcPr>
          <w:p w14:paraId="0AC96F88" w14:textId="6B37F15A" w:rsidR="00B40370" w:rsidRDefault="00F84B48">
            <w:pPr>
              <w:pStyle w:val="TableParagraph"/>
              <w:spacing w:before="88"/>
              <w:ind w:left="103"/>
              <w:rPr>
                <w:rFonts w:ascii="Calibri" w:eastAsia="Calibri" w:hAnsi="Calibri" w:cs="Calibri"/>
                <w:sz w:val="24"/>
                <w:szCs w:val="24"/>
              </w:rPr>
            </w:pPr>
            <w:r>
              <w:rPr>
                <w:rFonts w:ascii="Calibri" w:eastAsia="Calibri" w:hAnsi="Calibri" w:cs="Calibri"/>
                <w:sz w:val="24"/>
                <w:szCs w:val="24"/>
              </w:rPr>
              <w:t>3160100572</w:t>
            </w:r>
          </w:p>
        </w:tc>
        <w:tc>
          <w:tcPr>
            <w:tcW w:w="1462" w:type="dxa"/>
            <w:tcBorders>
              <w:top w:val="single" w:sz="4" w:space="0" w:color="000000"/>
              <w:left w:val="single" w:sz="4" w:space="0" w:color="000000"/>
              <w:bottom w:val="single" w:sz="4" w:space="0" w:color="000000"/>
              <w:right w:val="single" w:sz="4" w:space="0" w:color="000000"/>
            </w:tcBorders>
          </w:tcPr>
          <w:p w14:paraId="6CC8772A" w14:textId="77777777" w:rsidR="00B40370" w:rsidRDefault="00161FAA">
            <w:pPr>
              <w:pStyle w:val="TableParagraph"/>
              <w:spacing w:before="41"/>
              <w:ind w:left="103"/>
              <w:rPr>
                <w:rFonts w:ascii="宋体" w:eastAsia="宋体" w:hAnsi="宋体" w:cs="宋体"/>
                <w:sz w:val="24"/>
                <w:szCs w:val="24"/>
              </w:rPr>
            </w:pPr>
            <w:r>
              <w:rPr>
                <w:rFonts w:ascii="宋体" w:eastAsia="宋体" w:hAnsi="宋体" w:cs="宋体"/>
                <w:b/>
                <w:bCs/>
                <w:sz w:val="24"/>
                <w:szCs w:val="24"/>
              </w:rPr>
              <w:t>班级</w:t>
            </w:r>
          </w:p>
        </w:tc>
        <w:tc>
          <w:tcPr>
            <w:tcW w:w="1460" w:type="dxa"/>
            <w:tcBorders>
              <w:top w:val="single" w:sz="4" w:space="0" w:color="000000"/>
              <w:left w:val="single" w:sz="4" w:space="0" w:color="000000"/>
              <w:bottom w:val="single" w:sz="4" w:space="0" w:color="000000"/>
              <w:right w:val="single" w:sz="4" w:space="0" w:color="000000"/>
            </w:tcBorders>
          </w:tcPr>
          <w:p w14:paraId="61908064" w14:textId="281347B9" w:rsidR="00B40370" w:rsidRDefault="00F84B48">
            <w:pPr>
              <w:pStyle w:val="TableParagraph"/>
              <w:spacing w:before="88"/>
              <w:ind w:left="103"/>
              <w:rPr>
                <w:rFonts w:ascii="Calibri" w:eastAsia="Calibri" w:hAnsi="Calibri" w:cs="Calibri"/>
                <w:sz w:val="24"/>
                <w:szCs w:val="24"/>
              </w:rPr>
            </w:pPr>
            <w:r>
              <w:rPr>
                <w:rFonts w:ascii="Calibri" w:eastAsia="Calibri" w:hAnsi="Calibri" w:cs="Calibri"/>
                <w:sz w:val="24"/>
                <w:szCs w:val="24"/>
              </w:rPr>
              <w:t>海工1602</w:t>
            </w:r>
          </w:p>
        </w:tc>
      </w:tr>
      <w:tr w:rsidR="00B40370" w14:paraId="24367890" w14:textId="77777777">
        <w:trPr>
          <w:trHeight w:hRule="exact" w:val="478"/>
        </w:trPr>
        <w:tc>
          <w:tcPr>
            <w:tcW w:w="1460" w:type="dxa"/>
            <w:tcBorders>
              <w:top w:val="single" w:sz="4" w:space="0" w:color="000000"/>
              <w:left w:val="single" w:sz="4" w:space="0" w:color="000000"/>
              <w:bottom w:val="single" w:sz="4" w:space="0" w:color="000000"/>
              <w:right w:val="single" w:sz="4" w:space="0" w:color="000000"/>
            </w:tcBorders>
          </w:tcPr>
          <w:p w14:paraId="5F5B7C1E" w14:textId="77777777" w:rsidR="00B40370" w:rsidRDefault="00161FAA">
            <w:pPr>
              <w:pStyle w:val="TableParagraph"/>
              <w:spacing w:before="40"/>
              <w:ind w:left="103"/>
              <w:rPr>
                <w:rFonts w:ascii="宋体" w:eastAsia="宋体" w:hAnsi="宋体" w:cs="宋体"/>
                <w:sz w:val="24"/>
                <w:szCs w:val="24"/>
              </w:rPr>
            </w:pPr>
            <w:r>
              <w:rPr>
                <w:rFonts w:ascii="宋体" w:eastAsia="宋体" w:hAnsi="宋体" w:cs="宋体"/>
                <w:b/>
                <w:bCs/>
                <w:sz w:val="24"/>
                <w:szCs w:val="24"/>
              </w:rPr>
              <w:t>时间</w:t>
            </w:r>
          </w:p>
        </w:tc>
        <w:tc>
          <w:tcPr>
            <w:tcW w:w="1459" w:type="dxa"/>
            <w:tcBorders>
              <w:top w:val="single" w:sz="4" w:space="0" w:color="000000"/>
              <w:left w:val="single" w:sz="4" w:space="0" w:color="000000"/>
              <w:bottom w:val="single" w:sz="4" w:space="0" w:color="000000"/>
              <w:right w:val="single" w:sz="4" w:space="0" w:color="000000"/>
            </w:tcBorders>
          </w:tcPr>
          <w:p w14:paraId="53B57F69" w14:textId="184DC9D5" w:rsidR="00B40370" w:rsidRDefault="005C2428">
            <w:pPr>
              <w:pStyle w:val="TableParagraph"/>
              <w:spacing w:before="87"/>
              <w:ind w:left="103"/>
              <w:rPr>
                <w:rFonts w:ascii="Calibri" w:eastAsia="Calibri" w:hAnsi="Calibri" w:cs="Calibri"/>
                <w:sz w:val="24"/>
                <w:szCs w:val="24"/>
                <w:lang w:eastAsia="zh-CN"/>
              </w:rPr>
            </w:pPr>
            <w:r>
              <w:rPr>
                <w:rFonts w:ascii="Calibri" w:eastAsia="Calibri" w:hAnsi="Calibri" w:cs="Calibri"/>
                <w:sz w:val="24"/>
                <w:szCs w:val="24"/>
              </w:rPr>
              <w:t>7.</w:t>
            </w:r>
            <w:r w:rsidR="00382BBE">
              <w:rPr>
                <w:rFonts w:ascii="Calibri" w:eastAsia="Calibri" w:hAnsi="Calibri" w:cs="Calibri"/>
                <w:sz w:val="24"/>
                <w:szCs w:val="24"/>
              </w:rPr>
              <w:t>2</w:t>
            </w:r>
            <w:r w:rsidR="00610586">
              <w:rPr>
                <w:rFonts w:ascii="Calibri" w:eastAsia="Calibri" w:hAnsi="Calibri" w:cs="Calibri"/>
                <w:sz w:val="24"/>
                <w:szCs w:val="24"/>
              </w:rPr>
              <w:t>6</w:t>
            </w:r>
          </w:p>
        </w:tc>
        <w:tc>
          <w:tcPr>
            <w:tcW w:w="1462" w:type="dxa"/>
            <w:tcBorders>
              <w:top w:val="single" w:sz="4" w:space="0" w:color="000000"/>
              <w:left w:val="single" w:sz="4" w:space="0" w:color="000000"/>
              <w:bottom w:val="single" w:sz="4" w:space="0" w:color="000000"/>
              <w:right w:val="single" w:sz="4" w:space="0" w:color="000000"/>
            </w:tcBorders>
          </w:tcPr>
          <w:p w14:paraId="74E5CA4A" w14:textId="77777777" w:rsidR="00B40370" w:rsidRDefault="00161FAA">
            <w:pPr>
              <w:pStyle w:val="TableParagraph"/>
              <w:spacing w:before="40"/>
              <w:ind w:left="103"/>
              <w:rPr>
                <w:rFonts w:ascii="宋体" w:eastAsia="宋体" w:hAnsi="宋体" w:cs="宋体"/>
                <w:sz w:val="24"/>
                <w:szCs w:val="24"/>
              </w:rPr>
            </w:pPr>
            <w:r>
              <w:rPr>
                <w:rFonts w:ascii="宋体" w:eastAsia="宋体" w:hAnsi="宋体" w:cs="宋体"/>
                <w:b/>
                <w:bCs/>
                <w:sz w:val="24"/>
                <w:szCs w:val="24"/>
              </w:rPr>
              <w:t>周次</w:t>
            </w:r>
          </w:p>
        </w:tc>
        <w:tc>
          <w:tcPr>
            <w:tcW w:w="1460" w:type="dxa"/>
            <w:tcBorders>
              <w:top w:val="single" w:sz="4" w:space="0" w:color="000000"/>
              <w:left w:val="single" w:sz="4" w:space="0" w:color="000000"/>
              <w:bottom w:val="single" w:sz="4" w:space="0" w:color="000000"/>
              <w:right w:val="single" w:sz="4" w:space="0" w:color="000000"/>
            </w:tcBorders>
          </w:tcPr>
          <w:p w14:paraId="2E8E6F59" w14:textId="619D0907" w:rsidR="00B40370" w:rsidRDefault="00382BBE">
            <w:pPr>
              <w:pStyle w:val="TableParagraph"/>
              <w:spacing w:before="87"/>
              <w:ind w:left="103"/>
              <w:rPr>
                <w:rFonts w:ascii="Calibri" w:eastAsia="Calibri" w:hAnsi="Calibri" w:cs="Calibri"/>
                <w:sz w:val="24"/>
                <w:szCs w:val="24"/>
                <w:lang w:eastAsia="zh-CN"/>
              </w:rPr>
            </w:pPr>
            <w:r>
              <w:rPr>
                <w:rFonts w:ascii="Calibri" w:eastAsia="Calibri" w:hAnsi="Calibri" w:cs="Calibri" w:hint="eastAsia"/>
                <w:sz w:val="24"/>
                <w:szCs w:val="24"/>
                <w:lang w:eastAsia="zh-CN"/>
              </w:rPr>
              <w:t>二</w:t>
            </w:r>
          </w:p>
        </w:tc>
        <w:tc>
          <w:tcPr>
            <w:tcW w:w="1462" w:type="dxa"/>
            <w:tcBorders>
              <w:top w:val="single" w:sz="4" w:space="0" w:color="000000"/>
              <w:left w:val="single" w:sz="4" w:space="0" w:color="000000"/>
              <w:bottom w:val="single" w:sz="4" w:space="0" w:color="000000"/>
              <w:right w:val="single" w:sz="4" w:space="0" w:color="000000"/>
            </w:tcBorders>
          </w:tcPr>
          <w:p w14:paraId="2952638E" w14:textId="77777777" w:rsidR="00B40370" w:rsidRDefault="00161FAA">
            <w:pPr>
              <w:pStyle w:val="TableParagraph"/>
              <w:spacing w:before="40"/>
              <w:ind w:left="103"/>
              <w:rPr>
                <w:rFonts w:ascii="宋体" w:eastAsia="宋体" w:hAnsi="宋体" w:cs="宋体"/>
                <w:sz w:val="24"/>
                <w:szCs w:val="24"/>
              </w:rPr>
            </w:pPr>
            <w:r>
              <w:rPr>
                <w:rFonts w:ascii="宋体" w:eastAsia="宋体" w:hAnsi="宋体" w:cs="宋体"/>
                <w:b/>
                <w:bCs/>
                <w:sz w:val="24"/>
                <w:szCs w:val="24"/>
              </w:rPr>
              <w:t>星期</w:t>
            </w:r>
          </w:p>
        </w:tc>
        <w:tc>
          <w:tcPr>
            <w:tcW w:w="1460" w:type="dxa"/>
            <w:tcBorders>
              <w:top w:val="single" w:sz="4" w:space="0" w:color="000000"/>
              <w:left w:val="single" w:sz="4" w:space="0" w:color="000000"/>
              <w:bottom w:val="single" w:sz="4" w:space="0" w:color="000000"/>
              <w:right w:val="single" w:sz="4" w:space="0" w:color="000000"/>
            </w:tcBorders>
          </w:tcPr>
          <w:p w14:paraId="58C1F73B" w14:textId="0B1C978E" w:rsidR="00B40370" w:rsidRDefault="00DC768E">
            <w:r>
              <w:rPr>
                <w:rFonts w:hint="eastAsia"/>
              </w:rPr>
              <w:t>五</w:t>
            </w:r>
          </w:p>
        </w:tc>
      </w:tr>
      <w:tr w:rsidR="00B40370" w14:paraId="32696A39" w14:textId="77777777">
        <w:trPr>
          <w:trHeight w:hRule="exact" w:val="478"/>
        </w:trPr>
        <w:tc>
          <w:tcPr>
            <w:tcW w:w="1460" w:type="dxa"/>
            <w:tcBorders>
              <w:top w:val="single" w:sz="4" w:space="0" w:color="000000"/>
              <w:left w:val="single" w:sz="4" w:space="0" w:color="000000"/>
              <w:bottom w:val="single" w:sz="4" w:space="0" w:color="000000"/>
              <w:right w:val="single" w:sz="4" w:space="0" w:color="000000"/>
            </w:tcBorders>
          </w:tcPr>
          <w:p w14:paraId="58BBF5E4" w14:textId="77777777" w:rsidR="00B40370" w:rsidRDefault="00161FAA">
            <w:pPr>
              <w:pStyle w:val="TableParagraph"/>
              <w:spacing w:before="40"/>
              <w:ind w:left="103"/>
              <w:rPr>
                <w:rFonts w:ascii="宋体" w:eastAsia="宋体" w:hAnsi="宋体" w:cs="宋体"/>
                <w:sz w:val="24"/>
                <w:szCs w:val="24"/>
              </w:rPr>
            </w:pPr>
            <w:r>
              <w:rPr>
                <w:rFonts w:ascii="宋体" w:eastAsia="宋体" w:hAnsi="宋体" w:cs="宋体"/>
                <w:b/>
                <w:bCs/>
                <w:sz w:val="24"/>
                <w:szCs w:val="24"/>
              </w:rPr>
              <w:t>地点</w:t>
            </w:r>
          </w:p>
        </w:tc>
        <w:tc>
          <w:tcPr>
            <w:tcW w:w="7304" w:type="dxa"/>
            <w:gridSpan w:val="5"/>
            <w:tcBorders>
              <w:top w:val="single" w:sz="4" w:space="0" w:color="000000"/>
              <w:left w:val="single" w:sz="4" w:space="0" w:color="000000"/>
              <w:bottom w:val="single" w:sz="4" w:space="0" w:color="000000"/>
              <w:right w:val="single" w:sz="4" w:space="0" w:color="000000"/>
            </w:tcBorders>
          </w:tcPr>
          <w:p w14:paraId="3DD513E7" w14:textId="77777777" w:rsidR="00B40370" w:rsidRDefault="000D47B2">
            <w:pPr>
              <w:pStyle w:val="TableParagraph"/>
              <w:spacing w:before="40"/>
              <w:ind w:left="103"/>
              <w:rPr>
                <w:rFonts w:ascii="宋体" w:eastAsia="宋体" w:hAnsi="宋体" w:cs="宋体"/>
                <w:sz w:val="24"/>
                <w:szCs w:val="24"/>
              </w:rPr>
            </w:pPr>
            <w:r>
              <w:rPr>
                <w:rFonts w:ascii="宋体" w:eastAsia="宋体" w:hAnsi="宋体" w:cs="宋体" w:hint="eastAsia"/>
                <w:sz w:val="24"/>
                <w:szCs w:val="24"/>
                <w:lang w:eastAsia="zh-CN"/>
              </w:rPr>
              <w:t>浙江省舟山市中国海洋科学城A16楼</w:t>
            </w:r>
          </w:p>
        </w:tc>
      </w:tr>
      <w:tr w:rsidR="00B40370" w14:paraId="4EC59469" w14:textId="77777777">
        <w:trPr>
          <w:trHeight w:hRule="exact" w:val="2538"/>
        </w:trPr>
        <w:tc>
          <w:tcPr>
            <w:tcW w:w="8764" w:type="dxa"/>
            <w:gridSpan w:val="6"/>
            <w:tcBorders>
              <w:top w:val="single" w:sz="4" w:space="0" w:color="000000"/>
              <w:left w:val="single" w:sz="4" w:space="0" w:color="000000"/>
              <w:bottom w:val="single" w:sz="4" w:space="0" w:color="000000"/>
              <w:right w:val="single" w:sz="4" w:space="0" w:color="000000"/>
            </w:tcBorders>
          </w:tcPr>
          <w:p w14:paraId="111CD65D" w14:textId="77777777" w:rsidR="00B40370" w:rsidRDefault="00161FAA">
            <w:pPr>
              <w:pStyle w:val="TableParagraph"/>
              <w:spacing w:before="18"/>
              <w:ind w:left="103"/>
              <w:rPr>
                <w:rFonts w:ascii="宋体" w:eastAsia="宋体" w:hAnsi="宋体" w:cs="宋体"/>
                <w:sz w:val="24"/>
                <w:szCs w:val="24"/>
              </w:rPr>
            </w:pPr>
            <w:r>
              <w:rPr>
                <w:rFonts w:ascii="宋体" w:eastAsia="宋体" w:hAnsi="宋体" w:cs="宋体"/>
                <w:b/>
                <w:bCs/>
                <w:sz w:val="24"/>
                <w:szCs w:val="24"/>
              </w:rPr>
              <w:t>实习内容：</w:t>
            </w:r>
          </w:p>
          <w:p w14:paraId="4979D3D8" w14:textId="77777777" w:rsidR="00B40370" w:rsidRDefault="00B40370">
            <w:pPr>
              <w:pStyle w:val="TableParagraph"/>
              <w:tabs>
                <w:tab w:val="left" w:pos="1144"/>
              </w:tabs>
              <w:spacing w:before="76"/>
              <w:ind w:left="103"/>
              <w:rPr>
                <w:rFonts w:ascii="宋体" w:eastAsia="宋体" w:hAnsi="宋体" w:cs="宋体"/>
                <w:sz w:val="24"/>
                <w:szCs w:val="24"/>
              </w:rPr>
            </w:pPr>
          </w:p>
          <w:p w14:paraId="1576AC71" w14:textId="77777777" w:rsidR="009A7500" w:rsidRPr="009A7500" w:rsidRDefault="009A7500" w:rsidP="009A7500">
            <w:pPr>
              <w:pStyle w:val="TableParagraph"/>
              <w:tabs>
                <w:tab w:val="left" w:pos="1144"/>
              </w:tabs>
              <w:spacing w:before="76"/>
              <w:ind w:left="103"/>
              <w:rPr>
                <w:rFonts w:ascii="宋体" w:eastAsia="宋体" w:hAnsi="宋体" w:cs="宋体"/>
                <w:sz w:val="24"/>
                <w:szCs w:val="24"/>
              </w:rPr>
            </w:pPr>
            <w:r w:rsidRPr="009A7500">
              <w:rPr>
                <w:rFonts w:ascii="宋体" w:eastAsia="宋体" w:hAnsi="宋体" w:cs="宋体" w:hint="eastAsia"/>
                <w:sz w:val="24"/>
                <w:szCs w:val="24"/>
              </w:rPr>
              <w:t>上午：继续听关于VHDL的数字系统设计相关课程</w:t>
            </w:r>
          </w:p>
          <w:p w14:paraId="04C22892" w14:textId="77777777" w:rsidR="009A7500" w:rsidRPr="009A7500" w:rsidRDefault="009A7500" w:rsidP="009A7500">
            <w:pPr>
              <w:pStyle w:val="TableParagraph"/>
              <w:tabs>
                <w:tab w:val="left" w:pos="1144"/>
              </w:tabs>
              <w:spacing w:before="76"/>
              <w:ind w:left="103"/>
              <w:rPr>
                <w:rFonts w:ascii="宋体" w:eastAsia="宋体" w:hAnsi="宋体" w:cs="宋体"/>
                <w:sz w:val="24"/>
                <w:szCs w:val="24"/>
              </w:rPr>
            </w:pPr>
            <w:r w:rsidRPr="009A7500">
              <w:rPr>
                <w:rFonts w:ascii="宋体" w:eastAsia="宋体" w:hAnsi="宋体" w:cs="宋体" w:hint="eastAsia"/>
                <w:sz w:val="24"/>
                <w:szCs w:val="24"/>
              </w:rPr>
              <w:t>下午：VHDL抢答器设计+ 关于海洋探测相关讲座</w:t>
            </w:r>
          </w:p>
          <w:p w14:paraId="1A587678" w14:textId="279B2163" w:rsidR="00F84B48" w:rsidRDefault="009A7500" w:rsidP="009A7500">
            <w:pPr>
              <w:pStyle w:val="TableParagraph"/>
              <w:tabs>
                <w:tab w:val="left" w:pos="1144"/>
              </w:tabs>
              <w:spacing w:before="76"/>
              <w:ind w:left="103"/>
              <w:rPr>
                <w:rFonts w:ascii="宋体" w:eastAsia="宋体" w:hAnsi="宋体" w:cs="宋体"/>
                <w:sz w:val="24"/>
                <w:szCs w:val="24"/>
              </w:rPr>
            </w:pPr>
            <w:r w:rsidRPr="009A7500">
              <w:rPr>
                <w:rFonts w:ascii="宋体" w:eastAsia="宋体" w:hAnsi="宋体" w:cs="宋体" w:hint="eastAsia"/>
                <w:sz w:val="24"/>
                <w:szCs w:val="24"/>
              </w:rPr>
              <w:t>晚上：实习聚餐与分享</w:t>
            </w:r>
          </w:p>
        </w:tc>
      </w:tr>
      <w:tr w:rsidR="00B40370" w14:paraId="5979234A" w14:textId="77777777" w:rsidTr="005C2428">
        <w:trPr>
          <w:trHeight w:hRule="exact" w:val="12854"/>
        </w:trPr>
        <w:tc>
          <w:tcPr>
            <w:tcW w:w="8764" w:type="dxa"/>
            <w:gridSpan w:val="6"/>
            <w:tcBorders>
              <w:top w:val="single" w:sz="4" w:space="0" w:color="000000"/>
              <w:left w:val="single" w:sz="4" w:space="0" w:color="000000"/>
              <w:bottom w:val="single" w:sz="4" w:space="0" w:color="000000"/>
              <w:right w:val="single" w:sz="4" w:space="0" w:color="000000"/>
            </w:tcBorders>
          </w:tcPr>
          <w:p w14:paraId="447B76E4" w14:textId="50840CA6" w:rsidR="00B40370" w:rsidRDefault="00161FAA" w:rsidP="000D47B2">
            <w:pPr>
              <w:pStyle w:val="TableParagraph"/>
              <w:spacing w:before="17" w:line="304" w:lineRule="auto"/>
              <w:ind w:left="103" w:right="100"/>
              <w:rPr>
                <w:rFonts w:ascii="宋体" w:eastAsia="宋体" w:hAnsi="宋体" w:cs="宋体"/>
                <w:sz w:val="24"/>
                <w:szCs w:val="24"/>
              </w:rPr>
            </w:pPr>
            <w:r>
              <w:rPr>
                <w:rFonts w:ascii="宋体" w:eastAsia="宋体" w:hAnsi="宋体" w:cs="宋体"/>
                <w:b/>
                <w:bCs/>
                <w:spacing w:val="-9"/>
                <w:w w:val="99"/>
                <w:sz w:val="24"/>
                <w:szCs w:val="24"/>
              </w:rPr>
              <w:lastRenderedPageBreak/>
              <w:t>收获与感想：（</w:t>
            </w:r>
            <w:r>
              <w:rPr>
                <w:rFonts w:ascii="Calibri" w:eastAsia="Calibri" w:hAnsi="Calibri" w:cs="Calibri"/>
                <w:b/>
                <w:bCs/>
                <w:spacing w:val="-9"/>
                <w:w w:val="99"/>
                <w:sz w:val="24"/>
                <w:szCs w:val="24"/>
              </w:rPr>
              <w:t>250-300</w:t>
            </w:r>
            <w:r>
              <w:rPr>
                <w:rFonts w:ascii="Calibri" w:eastAsia="Calibri" w:hAnsi="Calibri" w:cs="Calibri"/>
                <w:b/>
                <w:bCs/>
                <w:w w:val="99"/>
                <w:sz w:val="24"/>
                <w:szCs w:val="24"/>
              </w:rPr>
              <w:t xml:space="preserve"> </w:t>
            </w:r>
            <w:r>
              <w:rPr>
                <w:rFonts w:ascii="宋体" w:eastAsia="宋体" w:hAnsi="宋体" w:cs="宋体"/>
                <w:b/>
                <w:bCs/>
                <w:spacing w:val="1"/>
                <w:w w:val="99"/>
                <w:sz w:val="24"/>
                <w:szCs w:val="24"/>
              </w:rPr>
              <w:t>字）</w:t>
            </w:r>
          </w:p>
          <w:p w14:paraId="74E62859" w14:textId="77777777" w:rsidR="00A65FFC" w:rsidRDefault="00A65FFC" w:rsidP="000D47B2">
            <w:pPr>
              <w:pStyle w:val="TableParagraph"/>
              <w:spacing w:before="17" w:line="304" w:lineRule="auto"/>
              <w:ind w:left="103" w:right="100"/>
              <w:rPr>
                <w:rFonts w:ascii="宋体" w:eastAsia="宋体" w:hAnsi="宋体" w:cs="宋体"/>
                <w:sz w:val="24"/>
                <w:szCs w:val="24"/>
              </w:rPr>
            </w:pPr>
          </w:p>
          <w:p w14:paraId="3CA6DBB0" w14:textId="7CA8F6F1" w:rsidR="00A65FFC" w:rsidRDefault="00A65FFC" w:rsidP="000D47B2">
            <w:pPr>
              <w:pStyle w:val="TableParagraph"/>
              <w:spacing w:before="17" w:line="304" w:lineRule="auto"/>
              <w:ind w:left="103" w:right="100"/>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sz w:val="24"/>
                <w:szCs w:val="24"/>
              </w:rPr>
              <w:t>今天好像</w:t>
            </w:r>
            <w:r>
              <w:rPr>
                <w:rFonts w:ascii="宋体" w:eastAsia="宋体" w:hAnsi="宋体" w:cs="宋体"/>
                <w:sz w:val="24"/>
                <w:szCs w:val="24"/>
                <w:lang w:eastAsia="zh-CN"/>
              </w:rPr>
              <w:t>写</w:t>
            </w:r>
            <w:r>
              <w:rPr>
                <w:rFonts w:ascii="宋体" w:eastAsia="宋体" w:hAnsi="宋体" w:cs="宋体" w:hint="eastAsia"/>
                <w:sz w:val="24"/>
                <w:szCs w:val="24"/>
                <w:lang w:eastAsia="zh-CN"/>
              </w:rPr>
              <w:t>得</w:t>
            </w:r>
            <w:r>
              <w:rPr>
                <w:rFonts w:ascii="宋体" w:eastAsia="宋体" w:hAnsi="宋体" w:cs="宋体"/>
                <w:sz w:val="24"/>
                <w:szCs w:val="24"/>
                <w:lang w:eastAsia="zh-CN"/>
              </w:rPr>
              <w:t>多了一点。。。但</w:t>
            </w:r>
            <w:r>
              <w:rPr>
                <w:rFonts w:ascii="宋体" w:eastAsia="宋体" w:hAnsi="宋体" w:cs="宋体" w:hint="eastAsia"/>
                <w:sz w:val="24"/>
                <w:szCs w:val="24"/>
                <w:lang w:eastAsia="zh-CN"/>
              </w:rPr>
              <w:t>确实</w:t>
            </w:r>
            <w:r>
              <w:rPr>
                <w:rFonts w:ascii="宋体" w:eastAsia="宋体" w:hAnsi="宋体" w:cs="宋体"/>
                <w:sz w:val="24"/>
                <w:szCs w:val="24"/>
                <w:lang w:eastAsia="zh-CN"/>
              </w:rPr>
              <w:t>感触</w:t>
            </w:r>
            <w:r>
              <w:rPr>
                <w:rFonts w:ascii="宋体" w:eastAsia="宋体" w:hAnsi="宋体" w:cs="宋体" w:hint="eastAsia"/>
                <w:sz w:val="24"/>
                <w:szCs w:val="24"/>
                <w:lang w:eastAsia="zh-CN"/>
              </w:rPr>
              <w:t>挺多的</w:t>
            </w:r>
            <w:r w:rsidR="00E476A3">
              <w:rPr>
                <w:rFonts w:ascii="宋体" w:eastAsia="宋体" w:hAnsi="宋体" w:cs="宋体"/>
                <w:sz w:val="24"/>
                <w:szCs w:val="24"/>
                <w:lang w:eastAsia="zh-CN"/>
              </w:rPr>
              <w:t>。</w:t>
            </w:r>
            <w:r w:rsidR="00E476A3">
              <w:rPr>
                <w:rFonts w:ascii="宋体" w:eastAsia="宋体" w:hAnsi="宋体" w:cs="宋体" w:hint="eastAsia"/>
                <w:sz w:val="24"/>
                <w:szCs w:val="24"/>
                <w:lang w:eastAsia="zh-CN"/>
              </w:rPr>
              <w:t>因为</w:t>
            </w:r>
            <w:r w:rsidR="00E476A3">
              <w:rPr>
                <w:rFonts w:ascii="宋体" w:eastAsia="宋体" w:hAnsi="宋体" w:cs="宋体"/>
                <w:sz w:val="24"/>
                <w:szCs w:val="24"/>
                <w:lang w:eastAsia="zh-CN"/>
              </w:rPr>
              <w:t>一开始本来还对实习的方案</w:t>
            </w:r>
            <w:r w:rsidR="00E476A3">
              <w:rPr>
                <w:rFonts w:ascii="宋体" w:eastAsia="宋体" w:hAnsi="宋体" w:cs="宋体" w:hint="eastAsia"/>
                <w:sz w:val="24"/>
                <w:szCs w:val="24"/>
                <w:lang w:eastAsia="zh-CN"/>
              </w:rPr>
              <w:t>和</w:t>
            </w:r>
            <w:r w:rsidR="00E476A3">
              <w:rPr>
                <w:rFonts w:ascii="宋体" w:eastAsia="宋体" w:hAnsi="宋体" w:cs="宋体"/>
                <w:sz w:val="24"/>
                <w:szCs w:val="24"/>
                <w:lang w:eastAsia="zh-CN"/>
              </w:rPr>
              <w:t>实际内容不符而有些气愤，</w:t>
            </w:r>
            <w:r w:rsidR="00E476A3">
              <w:rPr>
                <w:rFonts w:ascii="宋体" w:eastAsia="宋体" w:hAnsi="宋体" w:cs="宋体" w:hint="eastAsia"/>
                <w:sz w:val="24"/>
                <w:szCs w:val="24"/>
                <w:lang w:eastAsia="zh-CN"/>
              </w:rPr>
              <w:t>但是</w:t>
            </w:r>
            <w:r w:rsidR="00E476A3">
              <w:rPr>
                <w:rFonts w:ascii="宋体" w:eastAsia="宋体" w:hAnsi="宋体" w:cs="宋体"/>
                <w:sz w:val="24"/>
                <w:szCs w:val="24"/>
                <w:lang w:eastAsia="zh-CN"/>
              </w:rPr>
              <w:t>今天听了教授掏心窝的话，</w:t>
            </w:r>
            <w:r w:rsidR="00E476A3">
              <w:rPr>
                <w:rFonts w:ascii="宋体" w:eastAsia="宋体" w:hAnsi="宋体" w:cs="宋体" w:hint="eastAsia"/>
                <w:sz w:val="24"/>
                <w:szCs w:val="24"/>
                <w:lang w:eastAsia="zh-CN"/>
              </w:rPr>
              <w:t>也算是</w:t>
            </w:r>
            <w:r w:rsidR="00E476A3">
              <w:rPr>
                <w:rFonts w:ascii="宋体" w:eastAsia="宋体" w:hAnsi="宋体" w:cs="宋体"/>
                <w:sz w:val="24"/>
                <w:szCs w:val="24"/>
                <w:lang w:eastAsia="zh-CN"/>
              </w:rPr>
              <w:t>释然了。</w:t>
            </w:r>
            <w:r>
              <w:rPr>
                <w:rFonts w:ascii="宋体" w:eastAsia="宋体" w:hAnsi="宋体" w:cs="宋体" w:hint="eastAsia"/>
                <w:sz w:val="24"/>
                <w:szCs w:val="24"/>
              </w:rPr>
              <w:t>）</w:t>
            </w:r>
          </w:p>
          <w:p w14:paraId="30E0442A" w14:textId="77777777" w:rsidR="00936F14" w:rsidRDefault="00936F14" w:rsidP="000D47B2">
            <w:pPr>
              <w:pStyle w:val="TableParagraph"/>
              <w:spacing w:before="17" w:line="304" w:lineRule="auto"/>
              <w:ind w:left="103" w:right="100"/>
              <w:rPr>
                <w:rFonts w:ascii="宋体" w:eastAsia="宋体" w:hAnsi="宋体" w:cs="宋体" w:hint="eastAsia"/>
                <w:sz w:val="24"/>
                <w:szCs w:val="24"/>
              </w:rPr>
            </w:pPr>
            <w:bookmarkStart w:id="0" w:name="_GoBack"/>
            <w:bookmarkEnd w:id="0"/>
          </w:p>
          <w:p w14:paraId="72C8FFBA" w14:textId="7C01B5CD" w:rsidR="009A7500" w:rsidRPr="009A7500" w:rsidRDefault="00E476A3" w:rsidP="009A7500">
            <w:pPr>
              <w:pStyle w:val="TableParagraph"/>
              <w:spacing w:before="17" w:line="304" w:lineRule="auto"/>
              <w:ind w:right="100"/>
              <w:rPr>
                <w:rFonts w:ascii="宋体" w:eastAsia="宋体" w:hAnsi="宋体" w:cs="宋体"/>
                <w:sz w:val="24"/>
                <w:szCs w:val="24"/>
                <w:lang w:eastAsia="zh-CN"/>
              </w:rPr>
            </w:pPr>
            <w:r>
              <w:rPr>
                <w:rFonts w:ascii="宋体" w:eastAsia="宋体" w:hAnsi="宋体" w:cs="宋体"/>
                <w:sz w:val="24"/>
                <w:szCs w:val="24"/>
                <w:lang w:eastAsia="zh-CN"/>
              </w:rPr>
              <w:t xml:space="preserve">   </w:t>
            </w:r>
            <w:r w:rsidR="009A7500" w:rsidRPr="009A7500">
              <w:rPr>
                <w:rFonts w:ascii="宋体" w:eastAsia="宋体" w:hAnsi="宋体" w:cs="宋体" w:hint="eastAsia"/>
                <w:sz w:val="24"/>
                <w:szCs w:val="24"/>
                <w:lang w:eastAsia="zh-CN"/>
              </w:rPr>
              <w:t>今天的一天基本都在上课中度过了。今天李欣老师给我们介绍的主要内容是VHDL系统设计的相关知识。给我们介绍</w:t>
            </w:r>
            <w:r w:rsidR="00A65FFC">
              <w:rPr>
                <w:rFonts w:ascii="宋体" w:eastAsia="宋体" w:hAnsi="宋体" w:cs="宋体"/>
                <w:sz w:val="24"/>
                <w:szCs w:val="24"/>
                <w:lang w:eastAsia="zh-CN"/>
              </w:rPr>
              <w:t>了</w:t>
            </w:r>
            <w:r w:rsidR="00A65FFC">
              <w:rPr>
                <w:rFonts w:ascii="宋体" w:eastAsia="宋体" w:hAnsi="宋体" w:cs="宋体" w:hint="eastAsia"/>
                <w:sz w:val="24"/>
                <w:szCs w:val="24"/>
                <w:lang w:eastAsia="zh-CN"/>
              </w:rPr>
              <w:t>数字系统的设计工具与设计流程的整体架构内容。</w:t>
            </w:r>
            <w:r w:rsidR="00A65FFC" w:rsidRPr="009A7500">
              <w:rPr>
                <w:rFonts w:ascii="宋体" w:eastAsia="宋体" w:hAnsi="宋体" w:cs="宋体"/>
                <w:sz w:val="24"/>
                <w:szCs w:val="24"/>
                <w:lang w:eastAsia="zh-CN"/>
              </w:rPr>
              <w:t xml:space="preserve"> </w:t>
            </w:r>
            <w:r w:rsidR="009A7500" w:rsidRPr="009A7500">
              <w:rPr>
                <w:rFonts w:ascii="宋体" w:eastAsia="宋体" w:hAnsi="宋体" w:cs="宋体" w:hint="eastAsia"/>
                <w:sz w:val="24"/>
                <w:szCs w:val="24"/>
                <w:lang w:eastAsia="zh-CN"/>
              </w:rPr>
              <w:t>下午，我们接触到了VHDL硬件描述语言的具体实现</w:t>
            </w:r>
            <w:r w:rsidR="00AA159B">
              <w:rPr>
                <w:rFonts w:ascii="宋体" w:eastAsia="宋体" w:hAnsi="宋体" w:cs="宋体"/>
                <w:sz w:val="24"/>
                <w:szCs w:val="24"/>
                <w:lang w:eastAsia="zh-CN"/>
              </w:rPr>
              <w:t>部分</w:t>
            </w:r>
            <w:r w:rsidR="009A7500" w:rsidRPr="009A7500">
              <w:rPr>
                <w:rFonts w:ascii="宋体" w:eastAsia="宋体" w:hAnsi="宋体" w:cs="宋体" w:hint="eastAsia"/>
                <w:sz w:val="24"/>
                <w:szCs w:val="24"/>
                <w:lang w:eastAsia="zh-CN"/>
              </w:rPr>
              <w:t>。限于时间限制，李老师</w:t>
            </w:r>
            <w:r w:rsidR="00A65FFC">
              <w:rPr>
                <w:rFonts w:ascii="宋体" w:eastAsia="宋体" w:hAnsi="宋体" w:cs="宋体"/>
                <w:sz w:val="24"/>
                <w:szCs w:val="24"/>
                <w:lang w:eastAsia="zh-CN"/>
              </w:rPr>
              <w:t>直接</w:t>
            </w:r>
            <w:r w:rsidR="00AA159B">
              <w:rPr>
                <w:rFonts w:ascii="宋体" w:eastAsia="宋体" w:hAnsi="宋体" w:cs="宋体" w:hint="eastAsia"/>
                <w:sz w:val="24"/>
                <w:szCs w:val="24"/>
                <w:lang w:eastAsia="zh-CN"/>
              </w:rPr>
              <w:t>以一个抢答器电路作为例子，来进行相关的讲解。之前毫无这方面的背景知识，但是在这次的课程之后基本上也有了七七八八的理解。不过，毕竟这</w:t>
            </w:r>
            <w:r w:rsidR="009A7500" w:rsidRPr="009A7500">
              <w:rPr>
                <w:rFonts w:ascii="宋体" w:eastAsia="宋体" w:hAnsi="宋体" w:cs="宋体" w:hint="eastAsia"/>
                <w:sz w:val="24"/>
                <w:szCs w:val="24"/>
                <w:lang w:eastAsia="zh-CN"/>
              </w:rPr>
              <w:t>是一个introduction性质的讲座，我们也只是对于VHDL</w:t>
            </w:r>
            <w:r w:rsidR="00A65FFC">
              <w:rPr>
                <w:rFonts w:ascii="宋体" w:eastAsia="宋体" w:hAnsi="宋体" w:cs="宋体" w:hint="eastAsia"/>
                <w:sz w:val="24"/>
                <w:szCs w:val="24"/>
                <w:lang w:eastAsia="zh-CN"/>
              </w:rPr>
              <w:t>有了一点点的概念性理解，想要应用，还</w:t>
            </w:r>
            <w:r w:rsidR="009A7500" w:rsidRPr="009A7500">
              <w:rPr>
                <w:rFonts w:ascii="宋体" w:eastAsia="宋体" w:hAnsi="宋体" w:cs="宋体" w:hint="eastAsia"/>
                <w:sz w:val="24"/>
                <w:szCs w:val="24"/>
                <w:lang w:eastAsia="zh-CN"/>
              </w:rPr>
              <w:t>需要进一步学习。</w:t>
            </w:r>
          </w:p>
          <w:p w14:paraId="24077DAE" w14:textId="77777777" w:rsidR="009A7500" w:rsidRPr="009A7500" w:rsidRDefault="009A7500" w:rsidP="009A7500">
            <w:pPr>
              <w:pStyle w:val="TableParagraph"/>
              <w:spacing w:before="17" w:line="304" w:lineRule="auto"/>
              <w:ind w:right="100"/>
              <w:rPr>
                <w:rFonts w:ascii="宋体" w:eastAsia="宋体" w:hAnsi="宋体" w:cs="宋体"/>
                <w:sz w:val="24"/>
                <w:szCs w:val="24"/>
                <w:lang w:eastAsia="zh-CN"/>
              </w:rPr>
            </w:pPr>
          </w:p>
          <w:p w14:paraId="4E6D4078" w14:textId="3384B100" w:rsidR="009A7500" w:rsidRDefault="00E476A3" w:rsidP="009A7500">
            <w:pPr>
              <w:pStyle w:val="TableParagraph"/>
              <w:spacing w:before="17" w:line="304" w:lineRule="auto"/>
              <w:ind w:right="100"/>
              <w:rPr>
                <w:rFonts w:ascii="宋体" w:eastAsia="宋体" w:hAnsi="宋体" w:cs="宋体"/>
                <w:sz w:val="24"/>
                <w:szCs w:val="24"/>
                <w:lang w:eastAsia="zh-CN"/>
              </w:rPr>
            </w:pPr>
            <w:r>
              <w:rPr>
                <w:rFonts w:ascii="宋体" w:eastAsia="宋体" w:hAnsi="宋体" w:cs="宋体"/>
                <w:sz w:val="24"/>
                <w:szCs w:val="24"/>
                <w:lang w:eastAsia="zh-CN"/>
              </w:rPr>
              <w:t xml:space="preserve">   </w:t>
            </w:r>
            <w:r w:rsidR="009A7500" w:rsidRPr="009A7500">
              <w:rPr>
                <w:rFonts w:ascii="宋体" w:eastAsia="宋体" w:hAnsi="宋体" w:cs="宋体" w:hint="eastAsia"/>
                <w:sz w:val="24"/>
                <w:szCs w:val="24"/>
                <w:lang w:eastAsia="zh-CN"/>
              </w:rPr>
              <w:t>海洋探测的讲座</w:t>
            </w:r>
            <w:r w:rsidR="00A65FFC">
              <w:rPr>
                <w:rFonts w:ascii="宋体" w:eastAsia="宋体" w:hAnsi="宋体" w:cs="宋体" w:hint="eastAsia"/>
                <w:sz w:val="24"/>
                <w:szCs w:val="24"/>
                <w:lang w:eastAsia="zh-CN"/>
              </w:rPr>
              <w:t>，在我看来，其实更多是李培良教授想要给我们的科研之路上一课。我们并不是海洋科学（物理海洋）相关方向上的学生，</w:t>
            </w:r>
            <w:r w:rsidR="00A65FFC">
              <w:rPr>
                <w:rFonts w:ascii="宋体" w:eastAsia="宋体" w:hAnsi="宋体" w:cs="宋体"/>
                <w:sz w:val="24"/>
                <w:szCs w:val="24"/>
                <w:lang w:eastAsia="zh-CN"/>
              </w:rPr>
              <w:t>可能</w:t>
            </w:r>
            <w:r w:rsidR="009A7500" w:rsidRPr="009A7500">
              <w:rPr>
                <w:rFonts w:ascii="宋体" w:eastAsia="宋体" w:hAnsi="宋体" w:cs="宋体" w:hint="eastAsia"/>
                <w:sz w:val="24"/>
                <w:szCs w:val="24"/>
                <w:lang w:eastAsia="zh-CN"/>
              </w:rPr>
              <w:t>无法</w:t>
            </w:r>
            <w:r w:rsidR="00A65FFC">
              <w:rPr>
                <w:rFonts w:ascii="宋体" w:eastAsia="宋体" w:hAnsi="宋体" w:cs="宋体" w:hint="eastAsia"/>
                <w:sz w:val="24"/>
                <w:szCs w:val="24"/>
                <w:lang w:eastAsia="zh-CN"/>
              </w:rPr>
              <w:t>深刻理解李老师给我们讲解的技术细节，但是</w:t>
            </w:r>
            <w:r w:rsidR="009A7500" w:rsidRPr="009A7500">
              <w:rPr>
                <w:rFonts w:ascii="宋体" w:eastAsia="宋体" w:hAnsi="宋体" w:cs="宋体" w:hint="eastAsia"/>
                <w:sz w:val="24"/>
                <w:szCs w:val="24"/>
                <w:lang w:eastAsia="zh-CN"/>
              </w:rPr>
              <w:t>单听李老师科研路上的种种坎坷，我们就能深刻感受到科研的不易。李老师给我们讲解的这段科研旅途其实并不是他自己本身的研究范围，其主要的研究领域应该是海洋传感器这一块，但是当他接到这个关于出海进行海洋探测的任务的时候，其对待任务的认真程度的确是令人钦佩。我们现在在日常学习当中遇到不喜欢的课程，都会选择水水了事，但是这绝对不是一个科学的态度。</w:t>
            </w:r>
          </w:p>
          <w:p w14:paraId="213BE3E1" w14:textId="77777777" w:rsidR="00A65FFC" w:rsidRPr="009A7500" w:rsidRDefault="00A65FFC" w:rsidP="009A7500">
            <w:pPr>
              <w:pStyle w:val="TableParagraph"/>
              <w:spacing w:before="17" w:line="304" w:lineRule="auto"/>
              <w:ind w:right="100"/>
              <w:rPr>
                <w:rFonts w:ascii="宋体" w:eastAsia="宋体" w:hAnsi="宋体" w:cs="宋体"/>
                <w:sz w:val="24"/>
                <w:szCs w:val="24"/>
                <w:lang w:eastAsia="zh-CN"/>
              </w:rPr>
            </w:pPr>
          </w:p>
          <w:p w14:paraId="504F27A4" w14:textId="048719A8" w:rsidR="009A7500" w:rsidRPr="009A7500" w:rsidRDefault="00E476A3" w:rsidP="009A7500">
            <w:pPr>
              <w:pStyle w:val="TableParagraph"/>
              <w:spacing w:before="17" w:line="304" w:lineRule="auto"/>
              <w:ind w:right="100"/>
              <w:rPr>
                <w:rFonts w:ascii="宋体" w:eastAsia="宋体" w:hAnsi="宋体" w:cs="宋体"/>
                <w:sz w:val="24"/>
                <w:szCs w:val="24"/>
                <w:lang w:eastAsia="zh-CN"/>
              </w:rPr>
            </w:pPr>
            <w:r>
              <w:rPr>
                <w:rFonts w:ascii="宋体" w:eastAsia="宋体" w:hAnsi="宋体" w:cs="宋体"/>
                <w:sz w:val="24"/>
                <w:szCs w:val="24"/>
                <w:lang w:eastAsia="zh-CN"/>
              </w:rPr>
              <w:t xml:space="preserve">   </w:t>
            </w:r>
            <w:r w:rsidR="009A7500" w:rsidRPr="009A7500">
              <w:rPr>
                <w:rFonts w:ascii="宋体" w:eastAsia="宋体" w:hAnsi="宋体" w:cs="宋体" w:hint="eastAsia"/>
                <w:sz w:val="24"/>
                <w:szCs w:val="24"/>
                <w:lang w:eastAsia="zh-CN"/>
              </w:rPr>
              <w:t>晚上的聚餐中，在闲聊之余，老师们也一直在孜孜不倦地劝慰我们必须要以一个认真的态度做事。其实也了解到，老师对我们对于这次</w:t>
            </w:r>
            <w:r w:rsidR="00A65FFC">
              <w:rPr>
                <w:rFonts w:ascii="宋体" w:eastAsia="宋体" w:hAnsi="宋体" w:cs="宋体" w:hint="eastAsia"/>
                <w:sz w:val="24"/>
                <w:szCs w:val="24"/>
                <w:lang w:eastAsia="zh-CN"/>
              </w:rPr>
              <w:t>pro</w:t>
            </w:r>
            <w:r w:rsidR="00A65FFC">
              <w:rPr>
                <w:rFonts w:ascii="宋体" w:eastAsia="宋体" w:hAnsi="宋体" w:cs="宋体"/>
                <w:sz w:val="24"/>
                <w:szCs w:val="24"/>
                <w:lang w:eastAsia="zh-CN"/>
              </w:rPr>
              <w:t>je</w:t>
            </w:r>
            <w:r w:rsidR="009A7500" w:rsidRPr="009A7500">
              <w:rPr>
                <w:rFonts w:ascii="宋体" w:eastAsia="宋体" w:hAnsi="宋体" w:cs="宋体" w:hint="eastAsia"/>
                <w:sz w:val="24"/>
                <w:szCs w:val="24"/>
                <w:lang w:eastAsia="zh-CN"/>
              </w:rPr>
              <w:t>ct的态度还是有一些看法的。因为我们一直觉得这次的project比较简单，而时间周期花费的也比较长，于是一直在向老师要求能够基于进行下一步工程的请求。其实这些，老师都看在眼里，并每次都给我们提出一些更高的要求。而这些要求，正是我们所没有考虑到的。如果我们以后要进行科研的话，我们就必须要抱着对每一个细节都认真的态度，否则极容易在实践的过程中就出现问题，到那时再补救，可能就已经来不及了。</w:t>
            </w:r>
          </w:p>
          <w:p w14:paraId="0CDB708A" w14:textId="055C9D39" w:rsidR="002D0A53" w:rsidRPr="00F84B48" w:rsidRDefault="002D0A53" w:rsidP="002B131B">
            <w:pPr>
              <w:pStyle w:val="TableParagraph"/>
              <w:spacing w:before="17" w:line="304" w:lineRule="auto"/>
              <w:ind w:right="100"/>
              <w:rPr>
                <w:rFonts w:ascii="宋体" w:eastAsia="宋体" w:hAnsi="宋体" w:cs="宋体"/>
                <w:sz w:val="24"/>
                <w:szCs w:val="24"/>
                <w:lang w:eastAsia="zh-CN"/>
              </w:rPr>
            </w:pPr>
          </w:p>
        </w:tc>
      </w:tr>
      <w:tr w:rsidR="00B40370" w14:paraId="093A6381" w14:textId="77777777">
        <w:trPr>
          <w:trHeight w:hRule="exact" w:val="3896"/>
        </w:trPr>
        <w:tc>
          <w:tcPr>
            <w:tcW w:w="8764" w:type="dxa"/>
            <w:gridSpan w:val="6"/>
            <w:tcBorders>
              <w:top w:val="single" w:sz="4" w:space="0" w:color="000000"/>
              <w:left w:val="single" w:sz="4" w:space="0" w:color="000000"/>
              <w:bottom w:val="single" w:sz="4" w:space="0" w:color="000000"/>
              <w:right w:val="single" w:sz="4" w:space="0" w:color="000000"/>
            </w:tcBorders>
          </w:tcPr>
          <w:p w14:paraId="7834EC86" w14:textId="77777777" w:rsidR="00B40370" w:rsidRDefault="00161FAA" w:rsidP="0034026D">
            <w:pPr>
              <w:pStyle w:val="TableParagraph"/>
              <w:spacing w:before="17"/>
              <w:ind w:left="103"/>
              <w:rPr>
                <w:rFonts w:ascii="宋体" w:eastAsia="宋体" w:hAnsi="宋体" w:cs="宋体"/>
                <w:sz w:val="24"/>
                <w:szCs w:val="24"/>
              </w:rPr>
            </w:pPr>
            <w:r>
              <w:rPr>
                <w:rFonts w:ascii="宋体" w:eastAsia="宋体" w:hAnsi="宋体" w:cs="宋体"/>
                <w:b/>
                <w:bCs/>
                <w:w w:val="99"/>
                <w:sz w:val="24"/>
                <w:szCs w:val="24"/>
              </w:rPr>
              <w:lastRenderedPageBreak/>
              <w:t>建议与意见</w:t>
            </w:r>
            <w:r>
              <w:rPr>
                <w:rFonts w:ascii="宋体" w:eastAsia="宋体" w:hAnsi="宋体" w:cs="宋体"/>
                <w:b/>
                <w:bCs/>
                <w:spacing w:val="-118"/>
                <w:w w:val="99"/>
                <w:sz w:val="24"/>
                <w:szCs w:val="24"/>
              </w:rPr>
              <w:t>：</w:t>
            </w:r>
            <w:r>
              <w:rPr>
                <w:rFonts w:ascii="宋体" w:eastAsia="宋体" w:hAnsi="宋体" w:cs="宋体"/>
                <w:b/>
                <w:bCs/>
                <w:spacing w:val="1"/>
                <w:w w:val="99"/>
                <w:sz w:val="24"/>
                <w:szCs w:val="24"/>
              </w:rPr>
              <w:t>（</w:t>
            </w:r>
            <w:r>
              <w:rPr>
                <w:rFonts w:ascii="Calibri" w:eastAsia="Calibri" w:hAnsi="Calibri" w:cs="Calibri"/>
                <w:b/>
                <w:bCs/>
                <w:spacing w:val="-1"/>
                <w:sz w:val="24"/>
                <w:szCs w:val="24"/>
              </w:rPr>
              <w:t>20</w:t>
            </w:r>
            <w:r>
              <w:rPr>
                <w:rFonts w:ascii="Calibri" w:eastAsia="Calibri" w:hAnsi="Calibri" w:cs="Calibri"/>
                <w:b/>
                <w:bCs/>
                <w:sz w:val="24"/>
                <w:szCs w:val="24"/>
              </w:rPr>
              <w:t>0</w:t>
            </w:r>
            <w:r>
              <w:rPr>
                <w:rFonts w:ascii="Calibri" w:eastAsia="Calibri" w:hAnsi="Calibri" w:cs="Calibri"/>
                <w:b/>
                <w:bCs/>
                <w:spacing w:val="5"/>
                <w:sz w:val="24"/>
                <w:szCs w:val="24"/>
              </w:rPr>
              <w:t xml:space="preserve"> </w:t>
            </w:r>
            <w:r>
              <w:rPr>
                <w:rFonts w:ascii="宋体" w:eastAsia="宋体" w:hAnsi="宋体" w:cs="宋体"/>
                <w:b/>
                <w:bCs/>
                <w:spacing w:val="1"/>
                <w:w w:val="99"/>
                <w:sz w:val="24"/>
                <w:szCs w:val="24"/>
              </w:rPr>
              <w:t>字左右</w:t>
            </w:r>
            <w:r>
              <w:rPr>
                <w:rFonts w:ascii="宋体" w:eastAsia="宋体" w:hAnsi="宋体" w:cs="宋体"/>
                <w:b/>
                <w:bCs/>
                <w:w w:val="99"/>
                <w:sz w:val="24"/>
                <w:szCs w:val="24"/>
              </w:rPr>
              <w:t>）</w:t>
            </w:r>
          </w:p>
          <w:p w14:paraId="2162BAA1" w14:textId="77777777" w:rsidR="0034026D" w:rsidRDefault="0034026D" w:rsidP="0034026D">
            <w:pPr>
              <w:pStyle w:val="TableParagraph"/>
              <w:spacing w:before="17"/>
              <w:ind w:left="103"/>
              <w:rPr>
                <w:rFonts w:ascii="宋体" w:eastAsia="宋体" w:hAnsi="宋体" w:cs="宋体"/>
                <w:sz w:val="24"/>
                <w:szCs w:val="24"/>
              </w:rPr>
            </w:pPr>
          </w:p>
          <w:p w14:paraId="50312A8E" w14:textId="2710EEDC" w:rsidR="0034026D" w:rsidRPr="0034026D" w:rsidRDefault="009A7500" w:rsidP="0034026D">
            <w:pPr>
              <w:pStyle w:val="TableParagraph"/>
              <w:spacing w:before="17"/>
              <w:ind w:left="103"/>
              <w:rPr>
                <w:rFonts w:ascii="宋体" w:eastAsia="宋体" w:hAnsi="宋体" w:cs="宋体"/>
                <w:sz w:val="24"/>
                <w:szCs w:val="24"/>
                <w:lang w:eastAsia="zh-CN"/>
              </w:rPr>
            </w:pPr>
            <w:r w:rsidRPr="009A7500">
              <w:rPr>
                <w:rFonts w:ascii="宋体" w:eastAsia="宋体" w:hAnsi="宋体" w:cs="宋体" w:hint="eastAsia"/>
                <w:sz w:val="24"/>
                <w:szCs w:val="24"/>
              </w:rPr>
              <w:t>说实话，今天最令人窒息的操作，是老师在最后的最后给我们加了一个测量波向的任务，还要求我们完成相关的组合波模拟，甚至也没有告诉我们具体该怎么做模拟组合波，只留下一句“你们自己去查文献就行”。这个突如其来的课题，实在是有些让人猝不及防。我们只剩下短短两天的实习时间，在这个时间点再突然添加任务，说真的我们可能会来不及完成相关的任务。而我们和老师解释的时候并请求减小一些压力的时候，也没有得到比较好的答复。这让我们顿时感到压力山大。毕竟在短短时间里面，即使做出来了相关的内容，可能也不能做到尽善尽美，更何况我们对做出来都没有很大的信心。因此，还是希望下次老师在布置任务的时候，能够考虑一下之后的时间安排，感觉这样的安排实在是有些草率了。</w:t>
            </w:r>
          </w:p>
        </w:tc>
      </w:tr>
    </w:tbl>
    <w:p w14:paraId="2007FE24" w14:textId="77777777" w:rsidR="00161FAA" w:rsidRDefault="00161FAA"/>
    <w:sectPr w:rsidR="00161FAA" w:rsidSect="00B40370">
      <w:type w:val="continuous"/>
      <w:pgSz w:w="11910" w:h="16840"/>
      <w:pgMar w:top="1040" w:right="1320" w:bottom="280" w:left="15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08DB9E" w14:textId="77777777" w:rsidR="00740F37" w:rsidRDefault="00740F37" w:rsidP="000D47B2">
      <w:r>
        <w:separator/>
      </w:r>
    </w:p>
  </w:endnote>
  <w:endnote w:type="continuationSeparator" w:id="0">
    <w:p w14:paraId="4DC88B2B" w14:textId="77777777" w:rsidR="00740F37" w:rsidRDefault="00740F37" w:rsidP="000D4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89B42C" w14:textId="77777777" w:rsidR="00740F37" w:rsidRDefault="00740F37" w:rsidP="000D47B2">
      <w:r>
        <w:separator/>
      </w:r>
    </w:p>
  </w:footnote>
  <w:footnote w:type="continuationSeparator" w:id="0">
    <w:p w14:paraId="709D2A78" w14:textId="77777777" w:rsidR="00740F37" w:rsidRDefault="00740F37" w:rsidP="000D47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370"/>
    <w:rsid w:val="000D47B2"/>
    <w:rsid w:val="00161FAA"/>
    <w:rsid w:val="00184BDC"/>
    <w:rsid w:val="002B131B"/>
    <w:rsid w:val="002D0A53"/>
    <w:rsid w:val="003277C8"/>
    <w:rsid w:val="0034026D"/>
    <w:rsid w:val="00382BBE"/>
    <w:rsid w:val="003F60B6"/>
    <w:rsid w:val="004174AC"/>
    <w:rsid w:val="00573042"/>
    <w:rsid w:val="005C2428"/>
    <w:rsid w:val="005E0592"/>
    <w:rsid w:val="00610586"/>
    <w:rsid w:val="0067204B"/>
    <w:rsid w:val="006B6969"/>
    <w:rsid w:val="00740F37"/>
    <w:rsid w:val="007C709A"/>
    <w:rsid w:val="00936F14"/>
    <w:rsid w:val="009A7500"/>
    <w:rsid w:val="00A23ABC"/>
    <w:rsid w:val="00A65FFC"/>
    <w:rsid w:val="00A76716"/>
    <w:rsid w:val="00AA159B"/>
    <w:rsid w:val="00AC0B7C"/>
    <w:rsid w:val="00AD6F05"/>
    <w:rsid w:val="00AE67D8"/>
    <w:rsid w:val="00B146F5"/>
    <w:rsid w:val="00B33DD2"/>
    <w:rsid w:val="00B40370"/>
    <w:rsid w:val="00DC768E"/>
    <w:rsid w:val="00DF05EB"/>
    <w:rsid w:val="00DF5F59"/>
    <w:rsid w:val="00E16A0D"/>
    <w:rsid w:val="00E476A3"/>
    <w:rsid w:val="00E734A6"/>
    <w:rsid w:val="00EB25C4"/>
    <w:rsid w:val="00F84B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E43F62"/>
  <w15:docId w15:val="{AE869976-5FB0-EA45-9468-8243A605A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B4037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B40370"/>
    <w:tblPr>
      <w:tblInd w:w="0" w:type="dxa"/>
      <w:tblCellMar>
        <w:top w:w="0" w:type="dxa"/>
        <w:left w:w="0" w:type="dxa"/>
        <w:bottom w:w="0" w:type="dxa"/>
        <w:right w:w="0" w:type="dxa"/>
      </w:tblCellMar>
    </w:tblPr>
  </w:style>
  <w:style w:type="paragraph" w:styleId="a3">
    <w:name w:val="Body Text"/>
    <w:basedOn w:val="a"/>
    <w:uiPriority w:val="1"/>
    <w:qFormat/>
    <w:rsid w:val="00B40370"/>
    <w:pPr>
      <w:ind w:left="3419"/>
    </w:pPr>
    <w:rPr>
      <w:rFonts w:ascii="宋体" w:eastAsia="宋体" w:hAnsi="宋体"/>
      <w:b/>
      <w:bCs/>
      <w:sz w:val="28"/>
      <w:szCs w:val="28"/>
    </w:rPr>
  </w:style>
  <w:style w:type="paragraph" w:styleId="a4">
    <w:name w:val="List Paragraph"/>
    <w:basedOn w:val="a"/>
    <w:uiPriority w:val="1"/>
    <w:qFormat/>
    <w:rsid w:val="00B40370"/>
  </w:style>
  <w:style w:type="paragraph" w:customStyle="1" w:styleId="TableParagraph">
    <w:name w:val="Table Paragraph"/>
    <w:basedOn w:val="a"/>
    <w:uiPriority w:val="1"/>
    <w:qFormat/>
    <w:rsid w:val="00B40370"/>
  </w:style>
  <w:style w:type="paragraph" w:styleId="a5">
    <w:name w:val="header"/>
    <w:basedOn w:val="a"/>
    <w:link w:val="a6"/>
    <w:uiPriority w:val="99"/>
    <w:semiHidden/>
    <w:unhideWhenUsed/>
    <w:rsid w:val="000D47B2"/>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semiHidden/>
    <w:rsid w:val="000D47B2"/>
    <w:rPr>
      <w:sz w:val="18"/>
      <w:szCs w:val="18"/>
    </w:rPr>
  </w:style>
  <w:style w:type="paragraph" w:styleId="a7">
    <w:name w:val="footer"/>
    <w:basedOn w:val="a"/>
    <w:link w:val="a8"/>
    <w:uiPriority w:val="99"/>
    <w:semiHidden/>
    <w:unhideWhenUsed/>
    <w:rsid w:val="000D47B2"/>
    <w:pPr>
      <w:tabs>
        <w:tab w:val="center" w:pos="4153"/>
        <w:tab w:val="right" w:pos="8306"/>
      </w:tabs>
      <w:snapToGrid w:val="0"/>
    </w:pPr>
    <w:rPr>
      <w:sz w:val="18"/>
      <w:szCs w:val="18"/>
    </w:rPr>
  </w:style>
  <w:style w:type="character" w:customStyle="1" w:styleId="a8">
    <w:name w:val="页脚字符"/>
    <w:basedOn w:val="a0"/>
    <w:link w:val="a7"/>
    <w:uiPriority w:val="99"/>
    <w:semiHidden/>
    <w:rsid w:val="000D47B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200</Words>
  <Characters>1144</Characters>
  <Application>Microsoft Macintosh Word</Application>
  <DocSecurity>0</DocSecurity>
  <Lines>9</Lines>
  <Paragraphs>2</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Jiang, Keyue</cp:lastModifiedBy>
  <cp:revision>9</cp:revision>
  <dcterms:created xsi:type="dcterms:W3CDTF">2019-08-01T10:29:00Z</dcterms:created>
  <dcterms:modified xsi:type="dcterms:W3CDTF">2019-08-03T05:54:00Z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2018-08-23T00:00:00Z</vt:filetime>
  </property>
  <property fmtid="{D5CDD505-2E9C-101B-9397-08002B2CF9AE}" pid="3" name="Creator">
    <vt:lpwstr>Microsoft® Word 2016</vt:lpwstr>
  </property>
  <property fmtid="{D5CDD505-2E9C-101B-9397-08002B2CF9AE}" pid="4" name="LastSaved">
    <vt:filetime>2019-07-15T00:00:00Z</vt:filetime>
  </property>
</Properties>
</file>