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E3BB8" w14:textId="77777777" w:rsidR="0000437A" w:rsidRDefault="0000437A" w:rsidP="0000437A">
      <w:pPr>
        <w:widowControl/>
        <w:jc w:val="left"/>
      </w:pPr>
      <w:r>
        <w:rPr>
          <w:sz w:val="26"/>
          <w:szCs w:val="26"/>
        </w:rPr>
        <w:t>放大图像（或称为上采样（</w:t>
      </w:r>
      <w:proofErr w:type="spellStart"/>
      <w:r>
        <w:rPr>
          <w:sz w:val="26"/>
          <w:szCs w:val="26"/>
        </w:rPr>
        <w:t>upsampling</w:t>
      </w:r>
      <w:proofErr w:type="spellEnd"/>
      <w:r>
        <w:rPr>
          <w:sz w:val="26"/>
          <w:szCs w:val="26"/>
        </w:rPr>
        <w:t>）或图像插值（interpolating））</w:t>
      </w:r>
      <w:bookmarkStart w:id="0" w:name="_GoBack"/>
      <w:bookmarkEnd w:id="0"/>
      <w:r>
        <w:rPr>
          <w:sz w:val="26"/>
          <w:szCs w:val="26"/>
        </w:rPr>
        <w:t>的主要目的是放大原图像,从而可以显示在更高分辨率的显示设备上。对图像的缩放操作并不能带来更多关于该图像的信息, 因此图像的质量将不可避免地受到影响。然而，确实有一些缩放方法能够增加图像的信息，从而使得缩放后的图像质量超过原图质量。常见的上采样方法有双线性插值、转置卷积、上采样（</w:t>
      </w:r>
      <w:proofErr w:type="spellStart"/>
      <w:r>
        <w:rPr>
          <w:sz w:val="26"/>
          <w:szCs w:val="26"/>
        </w:rPr>
        <w:t>unsampling</w:t>
      </w:r>
      <w:proofErr w:type="spellEnd"/>
      <w:r>
        <w:rPr>
          <w:sz w:val="26"/>
          <w:szCs w:val="26"/>
        </w:rPr>
        <w:t>）和</w:t>
      </w:r>
      <w:proofErr w:type="gramStart"/>
      <w:r>
        <w:rPr>
          <w:sz w:val="26"/>
          <w:szCs w:val="26"/>
        </w:rPr>
        <w:t>上池化</w:t>
      </w:r>
      <w:proofErr w:type="gramEnd"/>
      <w:r>
        <w:rPr>
          <w:sz w:val="26"/>
          <w:szCs w:val="26"/>
        </w:rPr>
        <w:t>（</w:t>
      </w:r>
      <w:proofErr w:type="spellStart"/>
      <w:r>
        <w:rPr>
          <w:sz w:val="26"/>
          <w:szCs w:val="26"/>
        </w:rPr>
        <w:t>unpooling</w:t>
      </w:r>
      <w:proofErr w:type="spellEnd"/>
      <w:r>
        <w:rPr>
          <w:sz w:val="26"/>
          <w:szCs w:val="26"/>
        </w:rPr>
        <w:t>）。其中前两种方法较为常见，后两种用得较少。</w:t>
      </w:r>
    </w:p>
    <w:p w14:paraId="77C5B970" w14:textId="77777777" w:rsidR="0000437A" w:rsidRDefault="0000437A" w:rsidP="0000437A"/>
    <w:p w14:paraId="7767F558" w14:textId="77777777" w:rsidR="0000437A" w:rsidRDefault="0000437A" w:rsidP="0000437A">
      <w:r>
        <w:rPr>
          <w:sz w:val="26"/>
          <w:szCs w:val="26"/>
        </w:rPr>
        <w:t>上采样原理：图像放大几乎都是采用</w:t>
      </w:r>
      <w:r>
        <w:rPr>
          <w:b/>
          <w:bCs/>
          <w:sz w:val="26"/>
          <w:szCs w:val="26"/>
          <w:u w:val="single"/>
        </w:rPr>
        <w:t>内插值方法</w:t>
      </w:r>
      <w:r>
        <w:rPr>
          <w:sz w:val="26"/>
          <w:szCs w:val="26"/>
        </w:rPr>
        <w:t>，即在原有图像像素的基础上在像素点之间采用合适的插值算法插入新的元素。</w:t>
      </w:r>
    </w:p>
    <w:p w14:paraId="6A3C3451" w14:textId="77777777" w:rsidR="0000437A" w:rsidRDefault="0000437A" w:rsidP="0000437A"/>
    <w:p w14:paraId="22AFF14D" w14:textId="77777777" w:rsidR="0000437A" w:rsidRDefault="0000437A" w:rsidP="0000437A">
      <w:r>
        <w:rPr>
          <w:b/>
          <w:bCs/>
          <w:sz w:val="32"/>
          <w:szCs w:val="32"/>
        </w:rPr>
        <w:t>插值方法总结:</w:t>
      </w:r>
    </w:p>
    <w:p w14:paraId="52C8E3B3" w14:textId="77777777" w:rsidR="0000437A" w:rsidRDefault="0000437A" w:rsidP="0000437A">
      <w:pPr>
        <w:widowControl/>
        <w:numPr>
          <w:ilvl w:val="0"/>
          <w:numId w:val="2"/>
        </w:numPr>
        <w:spacing w:before="100" w:beforeAutospacing="1" w:after="100" w:afterAutospacing="1"/>
        <w:jc w:val="left"/>
      </w:pPr>
      <w:r>
        <w:rPr>
          <w:sz w:val="26"/>
          <w:szCs w:val="26"/>
        </w:rPr>
        <w:t>“Inverse Distance to a Power（反距离加权插值法）”、</w:t>
      </w:r>
    </w:p>
    <w:p w14:paraId="7FD423DD" w14:textId="77777777" w:rsidR="0000437A" w:rsidRDefault="0000437A" w:rsidP="0000437A">
      <w:pPr>
        <w:widowControl/>
        <w:numPr>
          <w:ilvl w:val="0"/>
          <w:numId w:val="2"/>
        </w:numPr>
        <w:spacing w:before="100" w:beforeAutospacing="1" w:after="100" w:afterAutospacing="1"/>
        <w:jc w:val="left"/>
      </w:pPr>
      <w:r>
        <w:rPr>
          <w:sz w:val="26"/>
          <w:szCs w:val="26"/>
        </w:rPr>
        <w:t>“Kriging（克里金插值法）”、</w:t>
      </w:r>
    </w:p>
    <w:p w14:paraId="0870CD53" w14:textId="77777777" w:rsidR="0000437A" w:rsidRDefault="0000437A" w:rsidP="0000437A">
      <w:pPr>
        <w:widowControl/>
        <w:numPr>
          <w:ilvl w:val="0"/>
          <w:numId w:val="2"/>
        </w:numPr>
        <w:spacing w:before="100" w:beforeAutospacing="1" w:after="100" w:afterAutospacing="1"/>
        <w:jc w:val="left"/>
      </w:pPr>
      <w:r>
        <w:rPr>
          <w:sz w:val="26"/>
          <w:szCs w:val="26"/>
        </w:rPr>
        <w:t>“Minimum Curvature（最小曲率)”、</w:t>
      </w:r>
    </w:p>
    <w:p w14:paraId="6A819C53" w14:textId="77777777" w:rsidR="0000437A" w:rsidRDefault="0000437A" w:rsidP="0000437A">
      <w:pPr>
        <w:widowControl/>
        <w:numPr>
          <w:ilvl w:val="0"/>
          <w:numId w:val="2"/>
        </w:numPr>
        <w:spacing w:before="100" w:beforeAutospacing="1" w:after="100" w:afterAutospacing="1"/>
        <w:jc w:val="left"/>
      </w:pPr>
      <w:r>
        <w:rPr>
          <w:sz w:val="26"/>
          <w:szCs w:val="26"/>
        </w:rPr>
        <w:t>“Modified Shepard's Method（改进谢别德法）”、</w:t>
      </w:r>
    </w:p>
    <w:p w14:paraId="09571EAE" w14:textId="77777777" w:rsidR="0000437A" w:rsidRDefault="0000437A" w:rsidP="0000437A">
      <w:pPr>
        <w:widowControl/>
        <w:numPr>
          <w:ilvl w:val="0"/>
          <w:numId w:val="2"/>
        </w:numPr>
        <w:spacing w:before="100" w:beforeAutospacing="1" w:after="100" w:afterAutospacing="1"/>
        <w:jc w:val="left"/>
      </w:pPr>
      <w:r>
        <w:rPr>
          <w:sz w:val="26"/>
          <w:szCs w:val="26"/>
        </w:rPr>
        <w:t>“Natural Neighbor（自然邻点插值法）”、</w:t>
      </w:r>
    </w:p>
    <w:p w14:paraId="6E40BCB8" w14:textId="77777777" w:rsidR="0000437A" w:rsidRDefault="0000437A" w:rsidP="0000437A">
      <w:pPr>
        <w:widowControl/>
        <w:numPr>
          <w:ilvl w:val="0"/>
          <w:numId w:val="2"/>
        </w:numPr>
        <w:spacing w:before="100" w:beforeAutospacing="1" w:after="100" w:afterAutospacing="1"/>
        <w:jc w:val="left"/>
      </w:pPr>
      <w:r>
        <w:rPr>
          <w:sz w:val="26"/>
          <w:szCs w:val="26"/>
        </w:rPr>
        <w:t>“Nearest Neighbor（最近邻点插值法）”、</w:t>
      </w:r>
    </w:p>
    <w:p w14:paraId="4494D1EF" w14:textId="77777777" w:rsidR="0000437A" w:rsidRDefault="0000437A" w:rsidP="0000437A">
      <w:pPr>
        <w:widowControl/>
        <w:numPr>
          <w:ilvl w:val="0"/>
          <w:numId w:val="2"/>
        </w:numPr>
        <w:spacing w:before="100" w:beforeAutospacing="1" w:after="100" w:afterAutospacing="1"/>
        <w:jc w:val="left"/>
      </w:pPr>
      <w:r>
        <w:rPr>
          <w:sz w:val="26"/>
          <w:szCs w:val="26"/>
        </w:rPr>
        <w:t>“Polynomial Regression（多元回归法）”、</w:t>
      </w:r>
    </w:p>
    <w:p w14:paraId="1C4697AA" w14:textId="77777777" w:rsidR="0000437A" w:rsidRDefault="0000437A" w:rsidP="0000437A">
      <w:pPr>
        <w:widowControl/>
        <w:numPr>
          <w:ilvl w:val="0"/>
          <w:numId w:val="2"/>
        </w:numPr>
        <w:spacing w:before="100" w:beforeAutospacing="1" w:after="100" w:afterAutospacing="1"/>
        <w:jc w:val="left"/>
      </w:pPr>
      <w:r>
        <w:rPr>
          <w:sz w:val="26"/>
          <w:szCs w:val="26"/>
        </w:rPr>
        <w:t>“Radial Basis Function（径向基函数法）”、</w:t>
      </w:r>
    </w:p>
    <w:p w14:paraId="5B35266E" w14:textId="77777777" w:rsidR="0000437A" w:rsidRDefault="0000437A" w:rsidP="0000437A">
      <w:pPr>
        <w:widowControl/>
        <w:numPr>
          <w:ilvl w:val="0"/>
          <w:numId w:val="2"/>
        </w:numPr>
        <w:spacing w:before="100" w:beforeAutospacing="1" w:after="100" w:afterAutospacing="1"/>
        <w:jc w:val="left"/>
      </w:pPr>
      <w:r>
        <w:rPr>
          <w:sz w:val="26"/>
          <w:szCs w:val="26"/>
        </w:rPr>
        <w:t>“Triangulation with Linear Interpolation（线性插值三角网法）”、</w:t>
      </w:r>
    </w:p>
    <w:p w14:paraId="2110235A" w14:textId="77777777" w:rsidR="0000437A" w:rsidRDefault="0000437A" w:rsidP="0000437A">
      <w:pPr>
        <w:widowControl/>
        <w:numPr>
          <w:ilvl w:val="0"/>
          <w:numId w:val="2"/>
        </w:numPr>
        <w:spacing w:before="100" w:beforeAutospacing="1" w:after="100" w:afterAutospacing="1"/>
        <w:jc w:val="left"/>
      </w:pPr>
      <w:r>
        <w:rPr>
          <w:sz w:val="26"/>
          <w:szCs w:val="26"/>
        </w:rPr>
        <w:t>“Moving Average（移动平均法）”、</w:t>
      </w:r>
    </w:p>
    <w:p w14:paraId="032901ED" w14:textId="77777777" w:rsidR="0000437A" w:rsidRDefault="0000437A" w:rsidP="0000437A">
      <w:pPr>
        <w:widowControl/>
        <w:numPr>
          <w:ilvl w:val="0"/>
          <w:numId w:val="2"/>
        </w:numPr>
        <w:spacing w:before="100" w:beforeAutospacing="1" w:after="100" w:afterAutospacing="1"/>
        <w:jc w:val="left"/>
      </w:pPr>
      <w:r>
        <w:rPr>
          <w:sz w:val="26"/>
          <w:szCs w:val="26"/>
        </w:rPr>
        <w:t>“Local Polynomial（局部多项式法）”</w:t>
      </w:r>
    </w:p>
    <w:p w14:paraId="573B867C" w14:textId="77777777" w:rsidR="0000437A" w:rsidRDefault="0000437A" w:rsidP="0000437A"/>
    <w:p w14:paraId="21A33564" w14:textId="77777777" w:rsidR="0000437A" w:rsidRDefault="0000437A" w:rsidP="0000437A">
      <w:r>
        <w:rPr>
          <w:b/>
          <w:bCs/>
          <w:sz w:val="34"/>
          <w:szCs w:val="34"/>
        </w:rPr>
        <w:t>下面介绍一个常用插值法的优缺点:</w:t>
      </w:r>
    </w:p>
    <w:p w14:paraId="0D440EDB" w14:textId="77777777" w:rsidR="0000437A" w:rsidRDefault="0000437A" w:rsidP="0000437A"/>
    <w:p w14:paraId="06FA8CA7" w14:textId="77777777" w:rsidR="0000437A" w:rsidRDefault="0000437A" w:rsidP="0000437A">
      <w:pPr>
        <w:widowControl/>
        <w:numPr>
          <w:ilvl w:val="0"/>
          <w:numId w:val="3"/>
        </w:numPr>
        <w:spacing w:before="100" w:beforeAutospacing="1" w:after="100" w:afterAutospacing="1"/>
        <w:jc w:val="left"/>
      </w:pPr>
      <w:r>
        <w:rPr>
          <w:b/>
          <w:bCs/>
          <w:sz w:val="26"/>
          <w:szCs w:val="26"/>
        </w:rPr>
        <w:t>最邻近法采样法: </w:t>
      </w:r>
      <w:proofErr w:type="gramStart"/>
      <w:r>
        <w:rPr>
          <w:sz w:val="26"/>
          <w:szCs w:val="26"/>
        </w:rPr>
        <w:t>选取离被采样点</w:t>
      </w:r>
      <w:proofErr w:type="gramEnd"/>
      <w:r>
        <w:rPr>
          <w:sz w:val="26"/>
          <w:szCs w:val="26"/>
        </w:rPr>
        <w:t>最近的已知像素的亮度作为采样亮度。 优点：简单，辐射保真度较好；缺点：几何精度较其他两种方法差。</w:t>
      </w:r>
    </w:p>
    <w:p w14:paraId="54F292C5" w14:textId="77777777" w:rsidR="0000437A" w:rsidRDefault="0000437A" w:rsidP="0000437A">
      <w:pPr>
        <w:widowControl/>
        <w:numPr>
          <w:ilvl w:val="0"/>
          <w:numId w:val="3"/>
        </w:numPr>
        <w:spacing w:before="100" w:beforeAutospacing="1" w:after="100" w:afterAutospacing="1"/>
        <w:jc w:val="left"/>
      </w:pPr>
      <w:r>
        <w:rPr>
          <w:b/>
          <w:bCs/>
          <w:sz w:val="26"/>
          <w:szCs w:val="26"/>
        </w:rPr>
        <w:t>双线性内插法: </w:t>
      </w:r>
      <w:r>
        <w:rPr>
          <w:sz w:val="26"/>
          <w:szCs w:val="26"/>
        </w:rPr>
        <w:t xml:space="preserve"> 取被采样点P周围4个已知像素的亮度值用三角形线性函数计算其亮度值的方法    优点: 简单,具有一定的亮度采样精度;    缺点:  图像模糊</w:t>
      </w:r>
    </w:p>
    <w:p w14:paraId="78F580EE" w14:textId="77777777" w:rsidR="0000437A" w:rsidRDefault="0000437A" w:rsidP="0000437A">
      <w:pPr>
        <w:widowControl/>
        <w:numPr>
          <w:ilvl w:val="0"/>
          <w:numId w:val="3"/>
        </w:numPr>
        <w:spacing w:before="100" w:beforeAutospacing="1" w:after="100" w:afterAutospacing="1"/>
        <w:jc w:val="left"/>
      </w:pPr>
      <w:r>
        <w:rPr>
          <w:b/>
          <w:bCs/>
          <w:sz w:val="26"/>
          <w:szCs w:val="26"/>
        </w:rPr>
        <w:t>双三次卷积采样:</w:t>
      </w:r>
      <w:r>
        <w:rPr>
          <w:sz w:val="26"/>
          <w:szCs w:val="26"/>
        </w:rPr>
        <w:t>  取被采样点P周围16个已知像素的亮度值用三维采样函数计算其亮度值的方法.    优点: 精度高;   缺点:  计算量大</w:t>
      </w:r>
    </w:p>
    <w:p w14:paraId="7D6023D7" w14:textId="77777777" w:rsidR="0000437A" w:rsidRDefault="0000437A" w:rsidP="0000437A"/>
    <w:p w14:paraId="6C4BF932" w14:textId="77777777" w:rsidR="0000437A" w:rsidRDefault="0000437A" w:rsidP="0000437A"/>
    <w:p w14:paraId="39A3EA60" w14:textId="77777777" w:rsidR="0000437A" w:rsidRDefault="0000437A" w:rsidP="0000437A"/>
    <w:p w14:paraId="60633E6A" w14:textId="77777777" w:rsidR="0000437A" w:rsidRDefault="0000437A" w:rsidP="0000437A"/>
    <w:p w14:paraId="5A5E44AB" w14:textId="77777777" w:rsidR="0000437A" w:rsidRDefault="0000437A" w:rsidP="0000437A">
      <w:r>
        <w:pict w14:anchorId="6F316F25">
          <v:rect id="_x0000_i1031" style="width:0;height:1.5pt" o:hralign="center" o:hrstd="t" o:hr="t" fillcolor="#a0a0a0" stroked="f"/>
        </w:pict>
      </w:r>
    </w:p>
    <w:p w14:paraId="6D7D3DFE" w14:textId="77777777" w:rsidR="0000437A" w:rsidRDefault="0000437A" w:rsidP="0000437A">
      <w:r>
        <w:rPr>
          <w:b/>
          <w:bCs/>
          <w:sz w:val="36"/>
          <w:szCs w:val="36"/>
        </w:rPr>
        <w:t>1.双线性插值(bilinear)：</w:t>
      </w:r>
    </w:p>
    <w:p w14:paraId="78C02C5C" w14:textId="77777777" w:rsidR="0000437A" w:rsidRDefault="0000437A" w:rsidP="0000437A">
      <w:r>
        <w:rPr>
          <w:sz w:val="26"/>
          <w:szCs w:val="26"/>
        </w:rPr>
        <w:t>又称为双线性内插。在数学上，双线性插值是对线性插值在二维直角网格上的扩展，用于对双变量函数（例如 x 和 y）进行插值。其核心思想是在两个方向分别进行</w:t>
      </w:r>
      <w:proofErr w:type="gramStart"/>
      <w:r>
        <w:rPr>
          <w:sz w:val="26"/>
          <w:szCs w:val="26"/>
        </w:rPr>
        <w:t>一</w:t>
      </w:r>
      <w:proofErr w:type="gramEnd"/>
      <w:r>
        <w:rPr>
          <w:sz w:val="26"/>
          <w:szCs w:val="26"/>
        </w:rPr>
        <w:t>次线性插值。</w:t>
      </w:r>
    </w:p>
    <w:p w14:paraId="7F72C59F" w14:textId="77777777" w:rsidR="0000437A" w:rsidRDefault="0000437A" w:rsidP="0000437A"/>
    <w:p w14:paraId="71145CDE" w14:textId="77777777" w:rsidR="0000437A" w:rsidRDefault="0000437A" w:rsidP="0000437A">
      <w:r>
        <w:rPr>
          <w:sz w:val="26"/>
          <w:szCs w:val="26"/>
        </w:rPr>
        <w:t>假设我们想得到未知函数 f 在点 P = (x, y) 的值，假设我们已知函数 f 在 Q11 = (x1, y1)、Q12 = (x1, y2), Q21 = (x2, y1) 以及 Q22 = (x2, y2) 四个点的值。</w:t>
      </w:r>
    </w:p>
    <w:p w14:paraId="353BB772" w14:textId="77777777" w:rsidR="0000437A" w:rsidRDefault="0000437A" w:rsidP="0000437A">
      <w:r>
        <w:rPr>
          <w:sz w:val="26"/>
          <w:szCs w:val="26"/>
        </w:rPr>
        <w:lastRenderedPageBreak/>
        <w:t>首先在 x 方向进行线性插值，得到:</w:t>
      </w:r>
    </w:p>
    <w:p w14:paraId="4EF96190" w14:textId="54A99CEC" w:rsidR="0000437A" w:rsidRDefault="0000437A" w:rsidP="0000437A">
      <w:r>
        <w:rPr>
          <w:noProof/>
          <w:sz w:val="26"/>
          <w:szCs w:val="26"/>
        </w:rPr>
        <w:drawing>
          <wp:inline distT="0" distB="0" distL="0" distR="0" wp14:anchorId="5681BF19" wp14:editId="7F9A11CB">
            <wp:extent cx="4191000" cy="11430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0" cy="1143000"/>
                    </a:xfrm>
                    <a:prstGeom prst="rect">
                      <a:avLst/>
                    </a:prstGeom>
                    <a:noFill/>
                    <a:ln>
                      <a:noFill/>
                    </a:ln>
                  </pic:spPr>
                </pic:pic>
              </a:graphicData>
            </a:graphic>
          </wp:inline>
        </w:drawing>
      </w:r>
      <w:r>
        <w:rPr>
          <w:noProof/>
          <w:sz w:val="26"/>
          <w:szCs w:val="26"/>
        </w:rPr>
        <w:drawing>
          <wp:inline distT="0" distB="0" distL="0" distR="0" wp14:anchorId="4A8D0835" wp14:editId="0672658F">
            <wp:extent cx="4648200" cy="1274445"/>
            <wp:effectExtent l="0" t="0" r="0" b="1905"/>
            <wp:docPr id="77" name="图片 77" descr="C:\Users\iceic\AppData\Local\Microsoft\Windows\INetCache\Content.MSO\15D779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ceic\AppData\Local\Microsoft\Windows\INetCache\Content.MSO\15D77922.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8200" cy="1274445"/>
                    </a:xfrm>
                    <a:prstGeom prst="rect">
                      <a:avLst/>
                    </a:prstGeom>
                    <a:noFill/>
                    <a:ln>
                      <a:noFill/>
                    </a:ln>
                  </pic:spPr>
                </pic:pic>
              </a:graphicData>
            </a:graphic>
          </wp:inline>
        </w:drawing>
      </w:r>
    </w:p>
    <w:p w14:paraId="5020A049" w14:textId="77777777" w:rsidR="0000437A" w:rsidRDefault="0000437A" w:rsidP="0000437A"/>
    <w:p w14:paraId="0EB1FB98" w14:textId="77777777" w:rsidR="0000437A" w:rsidRDefault="0000437A" w:rsidP="0000437A">
      <w:r>
        <w:rPr>
          <w:sz w:val="26"/>
          <w:szCs w:val="26"/>
        </w:rPr>
        <w:t>然后在 y 方向进行线性插值，得到 f(x, y):</w:t>
      </w:r>
    </w:p>
    <w:p w14:paraId="5D0DBF59" w14:textId="4C23928A" w:rsidR="0000437A" w:rsidRDefault="0000437A" w:rsidP="0000437A">
      <w:r>
        <w:rPr>
          <w:noProof/>
          <w:sz w:val="26"/>
          <w:szCs w:val="26"/>
        </w:rPr>
        <w:drawing>
          <wp:inline distT="0" distB="0" distL="0" distR="0" wp14:anchorId="1F80C933" wp14:editId="13FC2BA8">
            <wp:extent cx="5274310" cy="97409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974090"/>
                    </a:xfrm>
                    <a:prstGeom prst="rect">
                      <a:avLst/>
                    </a:prstGeom>
                    <a:noFill/>
                    <a:ln>
                      <a:noFill/>
                    </a:ln>
                  </pic:spPr>
                </pic:pic>
              </a:graphicData>
            </a:graphic>
          </wp:inline>
        </w:drawing>
      </w:r>
      <w:r>
        <w:rPr>
          <w:noProof/>
          <w:sz w:val="26"/>
          <w:szCs w:val="26"/>
        </w:rPr>
        <w:drawing>
          <wp:inline distT="0" distB="0" distL="0" distR="0" wp14:anchorId="2AB36B3E" wp14:editId="50C972C5">
            <wp:extent cx="5274310" cy="975995"/>
            <wp:effectExtent l="0" t="0" r="2540" b="0"/>
            <wp:docPr id="75" name="图片 75" descr="C:\Users\iceic\AppData\Local\Microsoft\Windows\INetCache\Content.MSO\12897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ceic\AppData\Local\Microsoft\Windows\INetCache\Content.MSO\1289781.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975995"/>
                    </a:xfrm>
                    <a:prstGeom prst="rect">
                      <a:avLst/>
                    </a:prstGeom>
                    <a:noFill/>
                    <a:ln>
                      <a:noFill/>
                    </a:ln>
                  </pic:spPr>
                </pic:pic>
              </a:graphicData>
            </a:graphic>
          </wp:inline>
        </w:drawing>
      </w:r>
    </w:p>
    <w:p w14:paraId="73729DF5" w14:textId="77777777" w:rsidR="0000437A" w:rsidRDefault="0000437A" w:rsidP="0000437A"/>
    <w:p w14:paraId="0F22BE09" w14:textId="77777777" w:rsidR="0000437A" w:rsidRDefault="0000437A" w:rsidP="0000437A">
      <w:r>
        <w:rPr>
          <w:sz w:val="26"/>
          <w:szCs w:val="26"/>
        </w:rPr>
        <w:t>在FCN中上采样用的就是双线性插值。</w:t>
      </w:r>
    </w:p>
    <w:p w14:paraId="42E126D4" w14:textId="77777777" w:rsidR="0000437A" w:rsidRDefault="0000437A" w:rsidP="0000437A"/>
    <w:p w14:paraId="529B5866" w14:textId="77777777" w:rsidR="0000437A" w:rsidRDefault="0000437A" w:rsidP="0000437A"/>
    <w:p w14:paraId="2C9B228A" w14:textId="77777777" w:rsidR="0000437A" w:rsidRDefault="0000437A" w:rsidP="0000437A">
      <w:r>
        <w:pict w14:anchorId="4025E877">
          <v:rect id="_x0000_i1036" style="width:0;height:1.5pt" o:hralign="center" o:hrstd="t" o:hr="t" fillcolor="#a0a0a0" stroked="f"/>
        </w:pict>
      </w:r>
    </w:p>
    <w:p w14:paraId="5688C7AC" w14:textId="77777777" w:rsidR="0000437A" w:rsidRDefault="0000437A" w:rsidP="0000437A">
      <w:r>
        <w:rPr>
          <w:b/>
          <w:bCs/>
          <w:sz w:val="36"/>
          <w:szCs w:val="36"/>
        </w:rPr>
        <w:t>2.转置卷积(Transposed Convolution)：</w:t>
      </w:r>
    </w:p>
    <w:p w14:paraId="5860EC85" w14:textId="77777777" w:rsidR="0000437A" w:rsidRDefault="0000437A" w:rsidP="0000437A">
      <w:r>
        <w:rPr>
          <w:sz w:val="26"/>
          <w:szCs w:val="26"/>
        </w:rPr>
        <w:t>在上面的双线性插值方法中不需要学习任何参数。而转置卷积就像卷积一样需要学习参数</w:t>
      </w:r>
    </w:p>
    <w:p w14:paraId="195E9EC2" w14:textId="77777777" w:rsidR="0000437A" w:rsidRDefault="0000437A" w:rsidP="0000437A">
      <w:r>
        <w:rPr>
          <w:sz w:val="26"/>
          <w:szCs w:val="26"/>
        </w:rPr>
        <w:t>转置卷积(Transposed Convolution)常常在一些文献中也称之为反卷积(Deconvolution)和部分跨越卷积(Fractionally-</w:t>
      </w:r>
      <w:proofErr w:type="spellStart"/>
      <w:r>
        <w:rPr>
          <w:sz w:val="26"/>
          <w:szCs w:val="26"/>
        </w:rPr>
        <w:t>strided</w:t>
      </w:r>
      <w:proofErr w:type="spellEnd"/>
      <w:r>
        <w:rPr>
          <w:sz w:val="26"/>
          <w:szCs w:val="26"/>
        </w:rPr>
        <w:t xml:space="preserve"> Convolution)，因为称</w:t>
      </w:r>
      <w:r>
        <w:rPr>
          <w:sz w:val="26"/>
          <w:szCs w:val="26"/>
        </w:rPr>
        <w:lastRenderedPageBreak/>
        <w:t>之为反卷积容易让人以为和数字信号处理中反卷积混起来，造成不必要的误解，因此下文都将称为转置卷积，并且建议各位不要采用反卷积这个称呼。</w:t>
      </w:r>
    </w:p>
    <w:p w14:paraId="5DFD364A" w14:textId="77777777" w:rsidR="0000437A" w:rsidRDefault="0000437A" w:rsidP="0000437A"/>
    <w:p w14:paraId="5618AF77" w14:textId="789A043B" w:rsidR="0000437A" w:rsidRDefault="0000437A" w:rsidP="0000437A">
      <w:r>
        <w:rPr>
          <w:sz w:val="26"/>
          <w:szCs w:val="26"/>
        </w:rPr>
        <w:t>转置卷积是一种特殊的正向卷积，先按照一定的比例通过补 </w:t>
      </w:r>
      <w:r>
        <w:rPr>
          <w:noProof/>
          <w:sz w:val="26"/>
          <w:szCs w:val="26"/>
        </w:rPr>
        <mc:AlternateContent>
          <mc:Choice Requires="wps">
            <w:drawing>
              <wp:inline distT="0" distB="0" distL="0" distR="0" wp14:anchorId="0953E6E3" wp14:editId="60820F83">
                <wp:extent cx="304800" cy="304800"/>
                <wp:effectExtent l="0" t="0" r="0" b="0"/>
                <wp:docPr id="74" name="矩形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6962CE" id="矩形 7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oL99QEAAMMDAAAOAAAAZHJzL2Uyb0RvYy54bWysU12O0zAQfkfiDpbfadJS2CVqulrtahHS&#10;AistHGDqOIlF4jFjt2m5DBJvewiOg7gGY6ctXXhDvFjzl2+++WayuNj2ndho8gZtKaeTXAptFVbG&#10;NqX8+OHm2bkUPoCtoEOrS7nTXl4snz5ZDK7QM2yxqzQJBrG+GFwp2xBckWVetboHP0GnLSdrpB4C&#10;u9RkFcHA6H2XzfL8ZTYgVY5Qae85ej0m5TLh17VW4X1dex1EV0rmFtJL6V3FN1suoGgIXGvUngb8&#10;A4sejOWmR6hrCCDWZP6C6o0i9FiHicI+w7o2SqcZeJpp/sc09y04nWZhcbw7yuT/H6x6t7kjYapS&#10;ns2lsNDzjn5+ffjx/ZvgAKszOF9w0b27ozifd7eoPnlh8aoF2+hL71hj3jx/fAgR4dBqqJjmNEJk&#10;jzCi4xlNrIa3WHE7WAdM2m1r6mMPVkVs04p2xxXpbRCKg8/z+XnOi1Sc2tuxAxSHjx358FpjL6JR&#10;SmJ2CRw2tz6MpYeS2Mvijek6jkPR2UcBxoyRRD7yHaVYYbVj7oTjJfHls9EifZFi4Csqpf+8BtJS&#10;dG8sz/9qOp/Hs0vO/MXZ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KoL9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sz w:val="26"/>
          <w:szCs w:val="26"/>
        </w:rPr>
        <w:t> 来扩大输入图像的尺寸，接着旋转卷积核，再进行正向卷积。</w:t>
      </w:r>
    </w:p>
    <w:p w14:paraId="0C10485E" w14:textId="77777777" w:rsidR="0000437A" w:rsidRDefault="0000437A" w:rsidP="0000437A"/>
    <w:p w14:paraId="67B4F358" w14:textId="77777777" w:rsidR="0000437A" w:rsidRDefault="0000437A" w:rsidP="0000437A">
      <w:r>
        <w:rPr>
          <w:sz w:val="26"/>
          <w:szCs w:val="26"/>
        </w:rPr>
        <w:t>如果我们想要我们的网络可以学习到最好地上采样的方法，我们这个时候就可以采用转置卷积。这个方法不会使用预先定义的插值方法，它具有可以学习的参数。理解转置卷积这个概念是很重要的，因为它在若干重要的文献中都有所应用，如：</w:t>
      </w:r>
    </w:p>
    <w:p w14:paraId="23E875D3" w14:textId="77777777" w:rsidR="0000437A" w:rsidRDefault="0000437A" w:rsidP="0000437A"/>
    <w:p w14:paraId="27FCE6FC" w14:textId="77777777" w:rsidR="0000437A" w:rsidRDefault="0000437A" w:rsidP="0000437A">
      <w:pPr>
        <w:widowControl/>
        <w:numPr>
          <w:ilvl w:val="0"/>
          <w:numId w:val="4"/>
        </w:numPr>
        <w:spacing w:before="100" w:beforeAutospacing="1" w:after="100" w:afterAutospacing="1"/>
        <w:jc w:val="left"/>
      </w:pPr>
      <w:r>
        <w:rPr>
          <w:sz w:val="26"/>
          <w:szCs w:val="26"/>
        </w:rPr>
        <w:t>在</w:t>
      </w:r>
      <w:hyperlink r:id="rId7" w:history="1">
        <w:r>
          <w:rPr>
            <w:rStyle w:val="a3"/>
            <w:sz w:val="26"/>
            <w:szCs w:val="26"/>
          </w:rPr>
          <w:t>DCGAN</w:t>
        </w:r>
      </w:hyperlink>
      <w:r>
        <w:rPr>
          <w:sz w:val="26"/>
          <w:szCs w:val="26"/>
        </w:rPr>
        <w:t>中的生成器将会用随机</w:t>
      </w:r>
      <w:proofErr w:type="gramStart"/>
      <w:r>
        <w:rPr>
          <w:sz w:val="26"/>
          <w:szCs w:val="26"/>
        </w:rPr>
        <w:t>值转变</w:t>
      </w:r>
      <w:proofErr w:type="gramEnd"/>
      <w:r>
        <w:rPr>
          <w:sz w:val="26"/>
          <w:szCs w:val="26"/>
        </w:rPr>
        <w:t>为一个全尺寸(full-size)的图片，这个时候就需要用到转置卷积。</w:t>
      </w:r>
    </w:p>
    <w:p w14:paraId="2C362864" w14:textId="77777777" w:rsidR="0000437A" w:rsidRDefault="0000437A" w:rsidP="0000437A">
      <w:pPr>
        <w:widowControl/>
        <w:numPr>
          <w:ilvl w:val="0"/>
          <w:numId w:val="4"/>
        </w:numPr>
        <w:spacing w:before="100" w:beforeAutospacing="1" w:after="100" w:afterAutospacing="1"/>
        <w:jc w:val="left"/>
      </w:pPr>
      <w:r>
        <w:rPr>
          <w:sz w:val="26"/>
          <w:szCs w:val="26"/>
        </w:rPr>
        <w:t>在语义分割中，会使用卷积层在编码器中进行特征提取，然后在解码层中进行恢复为原先的尺寸，这样才可以对原来图像的每个像素都进行分类。这个过程同样需要用到转置卷积。</w:t>
      </w:r>
    </w:p>
    <w:p w14:paraId="34B84BD0" w14:textId="77777777" w:rsidR="0000437A" w:rsidRDefault="0000437A" w:rsidP="0000437A"/>
    <w:p w14:paraId="1D4128FB" w14:textId="77777777" w:rsidR="0000437A" w:rsidRDefault="0000437A" w:rsidP="0000437A">
      <w:r>
        <w:rPr>
          <w:sz w:val="26"/>
          <w:szCs w:val="26"/>
        </w:rPr>
        <w:t>并且我们将会从一个小例子中直观的感受卷积操作。假设我们有一个4×4的矩阵，我们将在这个矩阵上应用3×3的卷积核，并且不添加任何填充(padding)，步进参数(stride)设置为1，就像下图所示，输出为一个2×2的矩阵。</w:t>
      </w:r>
    </w:p>
    <w:p w14:paraId="67CDE46C" w14:textId="1424CD4C" w:rsidR="0000437A" w:rsidRDefault="0000437A" w:rsidP="0000437A">
      <w:r>
        <w:rPr>
          <w:noProof/>
          <w:sz w:val="26"/>
          <w:szCs w:val="26"/>
        </w:rPr>
        <w:lastRenderedPageBreak/>
        <w:drawing>
          <wp:inline distT="0" distB="0" distL="0" distR="0" wp14:anchorId="72CD5B24" wp14:editId="28926B22">
            <wp:extent cx="5274310" cy="221424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14245"/>
                    </a:xfrm>
                    <a:prstGeom prst="rect">
                      <a:avLst/>
                    </a:prstGeom>
                    <a:noFill/>
                    <a:ln>
                      <a:noFill/>
                    </a:ln>
                  </pic:spPr>
                </pic:pic>
              </a:graphicData>
            </a:graphic>
          </wp:inline>
        </w:drawing>
      </w:r>
      <w:r>
        <w:rPr>
          <w:noProof/>
          <w:sz w:val="26"/>
          <w:szCs w:val="26"/>
        </w:rPr>
        <w:drawing>
          <wp:inline distT="0" distB="0" distL="0" distR="0" wp14:anchorId="4B2E7BA0" wp14:editId="24554072">
            <wp:extent cx="5274310" cy="2212340"/>
            <wp:effectExtent l="0" t="0" r="2540" b="0"/>
            <wp:docPr id="72" name="图片 72" descr="C:\Users\iceic\AppData\Local\Microsoft\Windows\INetCache\Content.MSO\344704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ceic\AppData\Local\Microsoft\Windows\INetCache\Content.MSO\3447045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12340"/>
                    </a:xfrm>
                    <a:prstGeom prst="rect">
                      <a:avLst/>
                    </a:prstGeom>
                    <a:noFill/>
                    <a:ln>
                      <a:noFill/>
                    </a:ln>
                  </pic:spPr>
                </pic:pic>
              </a:graphicData>
            </a:graphic>
          </wp:inline>
        </w:drawing>
      </w:r>
    </w:p>
    <w:p w14:paraId="60C0E8C3" w14:textId="77777777" w:rsidR="0000437A" w:rsidRDefault="0000437A" w:rsidP="0000437A">
      <w:r>
        <w:rPr>
          <w:sz w:val="26"/>
          <w:szCs w:val="26"/>
        </w:rPr>
        <w:t>这个卷积操作在输入矩阵和卷积核中，对每个元素的乘积进行相加。因为我们没有任何填充和使用1为步进，因此我们只能对这个操作进行4次，因此我们的输出矩阵尺寸为2×2。</w:t>
      </w:r>
    </w:p>
    <w:p w14:paraId="63AE5F66" w14:textId="121E645F" w:rsidR="0000437A" w:rsidRDefault="0000437A" w:rsidP="0000437A">
      <w:r>
        <w:rPr>
          <w:noProof/>
          <w:sz w:val="26"/>
          <w:szCs w:val="26"/>
        </w:rPr>
        <w:lastRenderedPageBreak/>
        <w:drawing>
          <wp:inline distT="0" distB="0" distL="0" distR="0" wp14:anchorId="5149733A" wp14:editId="4826C347">
            <wp:extent cx="5274310" cy="413766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37660"/>
                    </a:xfrm>
                    <a:prstGeom prst="rect">
                      <a:avLst/>
                    </a:prstGeom>
                    <a:noFill/>
                    <a:ln>
                      <a:noFill/>
                    </a:ln>
                  </pic:spPr>
                </pic:pic>
              </a:graphicData>
            </a:graphic>
          </wp:inline>
        </w:drawing>
      </w:r>
      <w:r>
        <w:rPr>
          <w:noProof/>
          <w:sz w:val="26"/>
          <w:szCs w:val="26"/>
        </w:rPr>
        <w:drawing>
          <wp:inline distT="0" distB="0" distL="0" distR="0" wp14:anchorId="09D66A90" wp14:editId="1B43C6D2">
            <wp:extent cx="5274310" cy="4143375"/>
            <wp:effectExtent l="0" t="0" r="2540" b="9525"/>
            <wp:docPr id="70" name="图片 70" descr="C:\Users\iceic\AppData\Local\Microsoft\Windows\INetCache\Content.MSO\1C57EE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ceic\AppData\Local\Microsoft\Windows\INetCache\Content.MSO\1C57EED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43375"/>
                    </a:xfrm>
                    <a:prstGeom prst="rect">
                      <a:avLst/>
                    </a:prstGeom>
                    <a:noFill/>
                    <a:ln>
                      <a:noFill/>
                    </a:ln>
                  </pic:spPr>
                </pic:pic>
              </a:graphicData>
            </a:graphic>
          </wp:inline>
        </w:drawing>
      </w:r>
    </w:p>
    <w:p w14:paraId="338EAEBD" w14:textId="77777777" w:rsidR="0000437A" w:rsidRDefault="0000437A" w:rsidP="0000437A">
      <w:r>
        <w:rPr>
          <w:sz w:val="26"/>
          <w:szCs w:val="26"/>
        </w:rPr>
        <w:t>这种卷积操作使得输入值和输出值之间存在有位置上的连接关系，举例来</w:t>
      </w:r>
      <w:r>
        <w:rPr>
          <w:sz w:val="26"/>
          <w:szCs w:val="26"/>
        </w:rPr>
        <w:lastRenderedPageBreak/>
        <w:t>说，输入矩阵左上方的值将会影响到输出矩阵的左上方的值。更具体而言，3×3的卷积核是用来连接输入矩阵中的9个值，并且将其转变为输出矩阵的一个值的。一个卷积操作是一个多对一(many-to-one)的映射关系。让我们记住这个，我们接下来将会用得着。</w:t>
      </w:r>
    </w:p>
    <w:p w14:paraId="03D2449B" w14:textId="77777777" w:rsidR="0000437A" w:rsidRDefault="0000437A" w:rsidP="0000437A"/>
    <w:p w14:paraId="349EADC6" w14:textId="77777777" w:rsidR="0000437A" w:rsidRDefault="0000437A" w:rsidP="0000437A">
      <w:r>
        <w:rPr>
          <w:sz w:val="26"/>
          <w:szCs w:val="26"/>
        </w:rPr>
        <w:t>让我们反过来操作吧：</w:t>
      </w:r>
    </w:p>
    <w:p w14:paraId="467D5900" w14:textId="77777777" w:rsidR="0000437A" w:rsidRDefault="0000437A" w:rsidP="0000437A">
      <w:r>
        <w:rPr>
          <w:sz w:val="26"/>
          <w:szCs w:val="26"/>
        </w:rPr>
        <w:t>现在，假设我们想要反过来操作。我们想要将输入矩阵中的一个值映射到输出矩阵的9个值，这将是一个一对多(one-to-many)的映射关系。这个就像是卷积操作的反操作，其核心观点就是用转置卷积。举个例子，我们对一个2×2的矩阵进行上采样为4×4的矩阵。这个操作将会维护一个1对应9的映射关系。</w:t>
      </w:r>
    </w:p>
    <w:p w14:paraId="51CC2732" w14:textId="7912F689" w:rsidR="0000437A" w:rsidRDefault="0000437A" w:rsidP="0000437A">
      <w:r>
        <w:rPr>
          <w:noProof/>
          <w:sz w:val="26"/>
          <w:szCs w:val="26"/>
        </w:rPr>
        <w:drawing>
          <wp:inline distT="0" distB="0" distL="0" distR="0" wp14:anchorId="01C2DEC6" wp14:editId="106E788A">
            <wp:extent cx="5274310" cy="3027045"/>
            <wp:effectExtent l="0" t="0" r="254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a:graphicData>
            </a:graphic>
          </wp:inline>
        </w:drawing>
      </w:r>
      <w:r>
        <w:rPr>
          <w:noProof/>
          <w:sz w:val="26"/>
          <w:szCs w:val="26"/>
        </w:rPr>
        <w:lastRenderedPageBreak/>
        <w:drawing>
          <wp:inline distT="0" distB="0" distL="0" distR="0" wp14:anchorId="2BE8F7D8" wp14:editId="590CBDD7">
            <wp:extent cx="5274310" cy="3024505"/>
            <wp:effectExtent l="0" t="0" r="2540" b="4445"/>
            <wp:docPr id="68" name="图片 68" descr="C:\Users\iceic\AppData\Local\Microsoft\Windows\INetCache\Content.MSO\C96C36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ceic\AppData\Local\Microsoft\Windows\INetCache\Content.MSO\C96C366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20088CF9" w14:textId="77777777" w:rsidR="0000437A" w:rsidRDefault="0000437A" w:rsidP="0000437A">
      <w:r>
        <w:rPr>
          <w:sz w:val="26"/>
          <w:szCs w:val="26"/>
        </w:rPr>
        <w:t>因此就结论而言，卷积操作是多对一，而转置卷积操作是一对多，如下图所示，每一个“对”而言，都需要维护一个权值。</w:t>
      </w:r>
    </w:p>
    <w:p w14:paraId="0314DDD7" w14:textId="77777777" w:rsidR="0000437A" w:rsidRDefault="0000437A" w:rsidP="0000437A"/>
    <w:p w14:paraId="528F291E" w14:textId="3F541A18" w:rsidR="0000437A" w:rsidRDefault="0000437A" w:rsidP="0000437A">
      <w:r>
        <w:rPr>
          <w:noProof/>
          <w:sz w:val="26"/>
          <w:szCs w:val="26"/>
        </w:rPr>
        <w:drawing>
          <wp:inline distT="0" distB="0" distL="0" distR="0" wp14:anchorId="2378EFDE" wp14:editId="156E30D5">
            <wp:extent cx="5274310" cy="193230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32305"/>
                    </a:xfrm>
                    <a:prstGeom prst="rect">
                      <a:avLst/>
                    </a:prstGeom>
                    <a:noFill/>
                    <a:ln>
                      <a:noFill/>
                    </a:ln>
                  </pic:spPr>
                </pic:pic>
              </a:graphicData>
            </a:graphic>
          </wp:inline>
        </w:drawing>
      </w:r>
      <w:r>
        <w:rPr>
          <w:noProof/>
          <w:sz w:val="26"/>
          <w:szCs w:val="26"/>
        </w:rPr>
        <w:drawing>
          <wp:inline distT="0" distB="0" distL="0" distR="0" wp14:anchorId="7196CC52" wp14:editId="63BB8E13">
            <wp:extent cx="4315460" cy="1579245"/>
            <wp:effectExtent l="0" t="0" r="8890" b="1905"/>
            <wp:docPr id="66" name="图片 66" descr="C:\Users\iceic\AppData\Local\Microsoft\Windows\INetCache\Content.MSO\F414C7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ceic\AppData\Local\Microsoft\Windows\INetCache\Content.MSO\F414C75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460" cy="1579245"/>
                    </a:xfrm>
                    <a:prstGeom prst="rect">
                      <a:avLst/>
                    </a:prstGeom>
                    <a:noFill/>
                    <a:ln>
                      <a:noFill/>
                    </a:ln>
                  </pic:spPr>
                </pic:pic>
              </a:graphicData>
            </a:graphic>
          </wp:inline>
        </w:drawing>
      </w:r>
    </w:p>
    <w:p w14:paraId="59293D97" w14:textId="77777777" w:rsidR="0000437A" w:rsidRDefault="0000437A" w:rsidP="0000437A"/>
    <w:p w14:paraId="1E2CA499" w14:textId="77777777" w:rsidR="0000437A" w:rsidRDefault="0000437A" w:rsidP="0000437A">
      <w:r>
        <w:rPr>
          <w:sz w:val="26"/>
          <w:szCs w:val="26"/>
        </w:rPr>
        <w:t xml:space="preserve">但是我们将如何具体操作呢？为了接下来的讨论，我们需要定义一个卷积矩阵(convolution matrix)和相应的转置卷积矩阵(transposed convolution </w:t>
      </w:r>
      <w:r>
        <w:rPr>
          <w:sz w:val="26"/>
          <w:szCs w:val="26"/>
        </w:rPr>
        <w:lastRenderedPageBreak/>
        <w:t>matrix)。</w:t>
      </w:r>
    </w:p>
    <w:p w14:paraId="31B333C9" w14:textId="77777777" w:rsidR="0000437A" w:rsidRDefault="0000437A" w:rsidP="0000437A"/>
    <w:p w14:paraId="42D67452" w14:textId="77777777" w:rsidR="0000437A" w:rsidRDefault="0000437A" w:rsidP="0000437A">
      <w:r>
        <w:rPr>
          <w:b/>
          <w:bCs/>
          <w:sz w:val="30"/>
          <w:szCs w:val="30"/>
        </w:rPr>
        <w:t>卷积矩阵：</w:t>
      </w:r>
    </w:p>
    <w:p w14:paraId="38394083" w14:textId="77777777" w:rsidR="0000437A" w:rsidRDefault="0000437A" w:rsidP="0000437A">
      <w:r>
        <w:rPr>
          <w:sz w:val="26"/>
          <w:szCs w:val="26"/>
        </w:rPr>
        <w:t>我们可以将一个卷积操作用一个矩阵表示。这个表示很简单，无非就是将卷积</w:t>
      </w:r>
      <w:proofErr w:type="gramStart"/>
      <w:r>
        <w:rPr>
          <w:sz w:val="26"/>
          <w:szCs w:val="26"/>
        </w:rPr>
        <w:t>核重新</w:t>
      </w:r>
      <w:proofErr w:type="gramEnd"/>
      <w:r>
        <w:rPr>
          <w:sz w:val="26"/>
          <w:szCs w:val="26"/>
        </w:rPr>
        <w:t>排列到我们可以用普通的矩阵乘法进行矩阵卷积操作。如下图就是原始的卷积核：</w:t>
      </w:r>
    </w:p>
    <w:p w14:paraId="076CA973" w14:textId="4D56D068" w:rsidR="0000437A" w:rsidRDefault="0000437A" w:rsidP="0000437A">
      <w:r>
        <w:rPr>
          <w:noProof/>
          <w:sz w:val="26"/>
          <w:szCs w:val="26"/>
        </w:rPr>
        <w:drawing>
          <wp:inline distT="0" distB="0" distL="0" distR="0" wp14:anchorId="41295A3A" wp14:editId="0CEF2478">
            <wp:extent cx="1849755" cy="178054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9755" cy="1780540"/>
                    </a:xfrm>
                    <a:prstGeom prst="rect">
                      <a:avLst/>
                    </a:prstGeom>
                    <a:noFill/>
                    <a:ln>
                      <a:noFill/>
                    </a:ln>
                  </pic:spPr>
                </pic:pic>
              </a:graphicData>
            </a:graphic>
          </wp:inline>
        </w:drawing>
      </w:r>
      <w:r>
        <w:rPr>
          <w:noProof/>
          <w:sz w:val="26"/>
          <w:szCs w:val="26"/>
        </w:rPr>
        <w:drawing>
          <wp:inline distT="0" distB="0" distL="0" distR="0" wp14:anchorId="6A774766" wp14:editId="6EF276F0">
            <wp:extent cx="2181860" cy="2112645"/>
            <wp:effectExtent l="0" t="0" r="8890" b="1905"/>
            <wp:docPr id="64" name="图片 64" descr="C:\Users\iceic\AppData\Local\Microsoft\Windows\INetCache\Content.MSO\DB94F9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ceic\AppData\Local\Microsoft\Windows\INetCache\Content.MSO\DB94F97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860" cy="2112645"/>
                    </a:xfrm>
                    <a:prstGeom prst="rect">
                      <a:avLst/>
                    </a:prstGeom>
                    <a:noFill/>
                    <a:ln>
                      <a:noFill/>
                    </a:ln>
                  </pic:spPr>
                </pic:pic>
              </a:graphicData>
            </a:graphic>
          </wp:inline>
        </w:drawing>
      </w:r>
    </w:p>
    <w:p w14:paraId="6EAD5BAB" w14:textId="77777777" w:rsidR="0000437A" w:rsidRDefault="0000437A" w:rsidP="0000437A">
      <w:r>
        <w:rPr>
          <w:sz w:val="26"/>
          <w:szCs w:val="26"/>
        </w:rPr>
        <w:t>我们将3x3内核重新排列为4x16矩阵，如下所示：</w:t>
      </w:r>
    </w:p>
    <w:p w14:paraId="0BA2A67C" w14:textId="766E8737" w:rsidR="0000437A" w:rsidRDefault="0000437A" w:rsidP="0000437A">
      <w:r>
        <w:rPr>
          <w:noProof/>
          <w:sz w:val="26"/>
          <w:szCs w:val="26"/>
        </w:rPr>
        <w:drawing>
          <wp:inline distT="0" distB="0" distL="0" distR="0" wp14:anchorId="7CFAF635" wp14:editId="088521CE">
            <wp:extent cx="5274310" cy="16338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33855"/>
                    </a:xfrm>
                    <a:prstGeom prst="rect">
                      <a:avLst/>
                    </a:prstGeom>
                    <a:noFill/>
                    <a:ln>
                      <a:noFill/>
                    </a:ln>
                  </pic:spPr>
                </pic:pic>
              </a:graphicData>
            </a:graphic>
          </wp:inline>
        </w:drawing>
      </w:r>
      <w:r>
        <w:rPr>
          <w:noProof/>
          <w:sz w:val="26"/>
          <w:szCs w:val="26"/>
        </w:rPr>
        <w:drawing>
          <wp:inline distT="0" distB="0" distL="0" distR="0" wp14:anchorId="42C44D82" wp14:editId="0E8B8922">
            <wp:extent cx="5274310" cy="1635760"/>
            <wp:effectExtent l="0" t="0" r="2540" b="2540"/>
            <wp:docPr id="62" name="图片 62" descr="C:\Users\iceic\AppData\Local\Microsoft\Windows\INetCache\Content.MSO\16FE5B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ceic\AppData\Local\Microsoft\Windows\INetCache\Content.MSO\16FE5B7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35760"/>
                    </a:xfrm>
                    <a:prstGeom prst="rect">
                      <a:avLst/>
                    </a:prstGeom>
                    <a:noFill/>
                    <a:ln>
                      <a:noFill/>
                    </a:ln>
                  </pic:spPr>
                </pic:pic>
              </a:graphicData>
            </a:graphic>
          </wp:inline>
        </w:drawing>
      </w:r>
    </w:p>
    <w:p w14:paraId="79D9A428" w14:textId="77777777" w:rsidR="0000437A" w:rsidRDefault="0000437A" w:rsidP="0000437A"/>
    <w:p w14:paraId="2D7B8CD1" w14:textId="7528A511" w:rsidR="0000437A" w:rsidRDefault="0000437A" w:rsidP="0000437A">
      <w:r>
        <w:rPr>
          <w:sz w:val="26"/>
          <w:szCs w:val="26"/>
        </w:rPr>
        <w:t xml:space="preserve">下图为上图的得到过程 </w:t>
      </w:r>
      <w:r>
        <w:rPr>
          <w:sz w:val="26"/>
          <w:szCs w:val="26"/>
        </w:rPr>
        <w:lastRenderedPageBreak/>
        <w:t>（</w:t>
      </w:r>
      <w:r>
        <w:t xml:space="preserve"> </w:t>
      </w:r>
      <w:hyperlink r:id="rId14" w:history="1">
        <w:r>
          <w:rPr>
            <w:rStyle w:val="a3"/>
            <w:sz w:val="26"/>
            <w:szCs w:val="26"/>
          </w:rPr>
          <w:t>https://www.zhihu.com/question/48279880</w:t>
        </w:r>
      </w:hyperlink>
      <w:r>
        <w:rPr>
          <w:sz w:val="26"/>
          <w:szCs w:val="26"/>
        </w:rPr>
        <w:t>）                 </w:t>
      </w:r>
      <w:r>
        <w:rPr>
          <w:noProof/>
          <w:sz w:val="26"/>
          <w:szCs w:val="26"/>
        </w:rPr>
        <w:drawing>
          <wp:inline distT="0" distB="0" distL="0" distR="0" wp14:anchorId="7FDE509C" wp14:editId="3CE3405B">
            <wp:extent cx="5274310" cy="44196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419600"/>
                    </a:xfrm>
                    <a:prstGeom prst="rect">
                      <a:avLst/>
                    </a:prstGeom>
                    <a:noFill/>
                    <a:ln>
                      <a:noFill/>
                    </a:ln>
                  </pic:spPr>
                </pic:pic>
              </a:graphicData>
            </a:graphic>
          </wp:inline>
        </w:drawing>
      </w:r>
      <w:r>
        <w:rPr>
          <w:noProof/>
          <w:sz w:val="26"/>
          <w:szCs w:val="26"/>
        </w:rPr>
        <w:lastRenderedPageBreak/>
        <w:drawing>
          <wp:inline distT="0" distB="0" distL="0" distR="0" wp14:anchorId="0EC76F74" wp14:editId="06AFBF06">
            <wp:extent cx="5274310" cy="4417060"/>
            <wp:effectExtent l="0" t="0" r="2540" b="2540"/>
            <wp:docPr id="60" name="图片 60" descr="C:\Users\iceic\AppData\Local\Microsoft\Windows\INetCache\Content.MSO\434BD9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ceic\AppData\Local\Microsoft\Windows\INetCache\Content.MSO\434BD9E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417060"/>
                    </a:xfrm>
                    <a:prstGeom prst="rect">
                      <a:avLst/>
                    </a:prstGeom>
                    <a:noFill/>
                    <a:ln>
                      <a:noFill/>
                    </a:ln>
                  </pic:spPr>
                </pic:pic>
              </a:graphicData>
            </a:graphic>
          </wp:inline>
        </w:drawing>
      </w:r>
    </w:p>
    <w:p w14:paraId="77D5F22F" w14:textId="18C7C223" w:rsidR="0000437A" w:rsidRDefault="0000437A" w:rsidP="0000437A">
      <w:r>
        <w:rPr>
          <w:noProof/>
          <w:sz w:val="26"/>
          <w:szCs w:val="26"/>
        </w:rPr>
        <w:lastRenderedPageBreak/>
        <w:drawing>
          <wp:inline distT="0" distB="0" distL="0" distR="0" wp14:anchorId="140B7582" wp14:editId="01D30DDF">
            <wp:extent cx="5274310" cy="5826125"/>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826125"/>
                    </a:xfrm>
                    <a:prstGeom prst="rect">
                      <a:avLst/>
                    </a:prstGeom>
                    <a:noFill/>
                    <a:ln>
                      <a:noFill/>
                    </a:ln>
                  </pic:spPr>
                </pic:pic>
              </a:graphicData>
            </a:graphic>
          </wp:inline>
        </w:drawing>
      </w:r>
      <w:r>
        <w:rPr>
          <w:noProof/>
          <w:sz w:val="26"/>
          <w:szCs w:val="26"/>
        </w:rPr>
        <w:lastRenderedPageBreak/>
        <w:drawing>
          <wp:inline distT="0" distB="0" distL="0" distR="0" wp14:anchorId="16A7B0D4" wp14:editId="62DCCFDE">
            <wp:extent cx="4876800" cy="5389245"/>
            <wp:effectExtent l="0" t="0" r="0" b="1905"/>
            <wp:docPr id="58" name="图片 58" descr="C:\Users\iceic\AppData\Local\Microsoft\Windows\INetCache\Content.MSO\87B571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ceic\AppData\Local\Microsoft\Windows\INetCache\Content.MSO\87B571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5389245"/>
                    </a:xfrm>
                    <a:prstGeom prst="rect">
                      <a:avLst/>
                    </a:prstGeom>
                    <a:noFill/>
                    <a:ln>
                      <a:noFill/>
                    </a:ln>
                  </pic:spPr>
                </pic:pic>
              </a:graphicData>
            </a:graphic>
          </wp:inline>
        </w:drawing>
      </w:r>
      <w:r>
        <w:rPr>
          <w:noProof/>
          <w:sz w:val="26"/>
          <w:szCs w:val="26"/>
        </w:rPr>
        <w:lastRenderedPageBreak/>
        <w:drawing>
          <wp:inline distT="0" distB="0" distL="0" distR="0" wp14:anchorId="3A377C20" wp14:editId="1C30C8A3">
            <wp:extent cx="5274310" cy="39643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64305"/>
                    </a:xfrm>
                    <a:prstGeom prst="rect">
                      <a:avLst/>
                    </a:prstGeom>
                    <a:noFill/>
                    <a:ln>
                      <a:noFill/>
                    </a:ln>
                  </pic:spPr>
                </pic:pic>
              </a:graphicData>
            </a:graphic>
          </wp:inline>
        </w:drawing>
      </w:r>
      <w:r>
        <w:rPr>
          <w:noProof/>
          <w:sz w:val="26"/>
          <w:szCs w:val="26"/>
        </w:rPr>
        <w:drawing>
          <wp:inline distT="0" distB="0" distL="0" distR="0" wp14:anchorId="7DA1998F" wp14:editId="5AFE0DCE">
            <wp:extent cx="4848860" cy="3643630"/>
            <wp:effectExtent l="0" t="0" r="8890" b="0"/>
            <wp:docPr id="56" name="图片 56" descr="C:\Users\iceic\AppData\Local\Microsoft\Windows\INetCache\Content.MSO\EA6560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ceic\AppData\Local\Microsoft\Windows\INetCache\Content.MSO\EA65604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860" cy="3643630"/>
                    </a:xfrm>
                    <a:prstGeom prst="rect">
                      <a:avLst/>
                    </a:prstGeom>
                    <a:noFill/>
                    <a:ln>
                      <a:noFill/>
                    </a:ln>
                  </pic:spPr>
                </pic:pic>
              </a:graphicData>
            </a:graphic>
          </wp:inline>
        </w:drawing>
      </w:r>
    </w:p>
    <w:p w14:paraId="65B8E11E" w14:textId="77777777" w:rsidR="0000437A" w:rsidRDefault="0000437A" w:rsidP="0000437A"/>
    <w:p w14:paraId="00A13968" w14:textId="77777777" w:rsidR="0000437A" w:rsidRDefault="0000437A" w:rsidP="0000437A"/>
    <w:p w14:paraId="442407C6" w14:textId="77777777" w:rsidR="0000437A" w:rsidRDefault="0000437A" w:rsidP="0000437A">
      <w:r>
        <w:rPr>
          <w:color w:val="4D4D4D"/>
          <w:sz w:val="26"/>
          <w:szCs w:val="26"/>
        </w:rPr>
        <w:t>这个便是卷积矩阵了，这个矩阵的每一行都定义了一个卷积操作。下图将</w:t>
      </w:r>
      <w:r>
        <w:rPr>
          <w:color w:val="4D4D4D"/>
          <w:sz w:val="26"/>
          <w:szCs w:val="26"/>
        </w:rPr>
        <w:lastRenderedPageBreak/>
        <w:t>会更加直观地告诉你这个重排列是怎么进行的。每一个卷积矩阵的行都是通过重新排列卷积核的元素，并且添加0补充(zero padding)进行的。</w:t>
      </w:r>
    </w:p>
    <w:p w14:paraId="354B0B3A" w14:textId="72B31C7D" w:rsidR="0000437A" w:rsidRDefault="0000437A" w:rsidP="0000437A">
      <w:r>
        <w:rPr>
          <w:noProof/>
          <w:sz w:val="26"/>
          <w:szCs w:val="26"/>
        </w:rPr>
        <w:drawing>
          <wp:inline distT="0" distB="0" distL="0" distR="0" wp14:anchorId="3B8CFD28" wp14:editId="5BEEC973">
            <wp:extent cx="5274310" cy="290131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1315"/>
                    </a:xfrm>
                    <a:prstGeom prst="rect">
                      <a:avLst/>
                    </a:prstGeom>
                    <a:noFill/>
                    <a:ln>
                      <a:noFill/>
                    </a:ln>
                  </pic:spPr>
                </pic:pic>
              </a:graphicData>
            </a:graphic>
          </wp:inline>
        </w:drawing>
      </w:r>
      <w:r>
        <w:rPr>
          <w:noProof/>
          <w:sz w:val="26"/>
          <w:szCs w:val="26"/>
        </w:rPr>
        <w:drawing>
          <wp:inline distT="0" distB="0" distL="0" distR="0" wp14:anchorId="2AD8CB43" wp14:editId="0DF4955C">
            <wp:extent cx="5274310" cy="2901315"/>
            <wp:effectExtent l="0" t="0" r="2540" b="0"/>
            <wp:docPr id="54" name="图片 54" descr="C:\Users\iceic\AppData\Local\Microsoft\Windows\INetCache\Content.MSO\18C27C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ceic\AppData\Local\Microsoft\Windows\INetCache\Content.MSO\18C27CE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1315"/>
                    </a:xfrm>
                    <a:prstGeom prst="rect">
                      <a:avLst/>
                    </a:prstGeom>
                    <a:noFill/>
                    <a:ln>
                      <a:noFill/>
                    </a:ln>
                  </pic:spPr>
                </pic:pic>
              </a:graphicData>
            </a:graphic>
          </wp:inline>
        </w:drawing>
      </w:r>
    </w:p>
    <w:p w14:paraId="1AFA7C46" w14:textId="77777777" w:rsidR="0000437A" w:rsidRDefault="0000437A" w:rsidP="0000437A"/>
    <w:p w14:paraId="167E58DB" w14:textId="77777777" w:rsidR="0000437A" w:rsidRDefault="0000437A" w:rsidP="0000437A">
      <w:r>
        <w:rPr>
          <w:sz w:val="26"/>
          <w:szCs w:val="26"/>
        </w:rPr>
        <w:t>为了将卷积操作表示为卷积矩阵和输入矩阵的向量乘法，我们将输入矩阵4×4摊平(flatten)为一个列向量，形状为16×1，如下图所示。</w:t>
      </w:r>
    </w:p>
    <w:p w14:paraId="082391B8" w14:textId="4B04070B" w:rsidR="0000437A" w:rsidRDefault="0000437A" w:rsidP="0000437A">
      <w:r>
        <w:rPr>
          <w:noProof/>
          <w:sz w:val="26"/>
          <w:szCs w:val="26"/>
        </w:rPr>
        <w:lastRenderedPageBreak/>
        <w:drawing>
          <wp:inline distT="0" distB="0" distL="0" distR="0" wp14:anchorId="59FA9A1C" wp14:editId="1B4F4483">
            <wp:extent cx="4676140" cy="858266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8582660"/>
                    </a:xfrm>
                    <a:prstGeom prst="rect">
                      <a:avLst/>
                    </a:prstGeom>
                    <a:noFill/>
                    <a:ln>
                      <a:noFill/>
                    </a:ln>
                  </pic:spPr>
                </pic:pic>
              </a:graphicData>
            </a:graphic>
          </wp:inline>
        </w:drawing>
      </w:r>
      <w:r>
        <w:rPr>
          <w:noProof/>
          <w:sz w:val="26"/>
          <w:szCs w:val="26"/>
        </w:rPr>
        <w:lastRenderedPageBreak/>
        <w:drawing>
          <wp:inline distT="0" distB="0" distL="0" distR="0" wp14:anchorId="7DF71D07" wp14:editId="4B2D07AF">
            <wp:extent cx="3740785" cy="6864985"/>
            <wp:effectExtent l="0" t="0" r="0" b="0"/>
            <wp:docPr id="52" name="图片 52" descr="C:\Users\iceic\AppData\Local\Microsoft\Windows\INetCache\Content.MSO\D54531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ceic\AppData\Local\Microsoft\Windows\INetCache\Content.MSO\D545311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785" cy="6864985"/>
                    </a:xfrm>
                    <a:prstGeom prst="rect">
                      <a:avLst/>
                    </a:prstGeom>
                    <a:noFill/>
                    <a:ln>
                      <a:noFill/>
                    </a:ln>
                  </pic:spPr>
                </pic:pic>
              </a:graphicData>
            </a:graphic>
          </wp:inline>
        </w:drawing>
      </w:r>
    </w:p>
    <w:p w14:paraId="5799F03F" w14:textId="77777777" w:rsidR="0000437A" w:rsidRDefault="0000437A" w:rsidP="0000437A">
      <w:r>
        <w:rPr>
          <w:sz w:val="26"/>
          <w:szCs w:val="26"/>
        </w:rPr>
        <w:t>我们可以将这个4×16的卷积矩阵和1×16的输入列向量进行矩阵乘法，这样我们就得到了输出列向量。</w:t>
      </w:r>
    </w:p>
    <w:p w14:paraId="47A287C3" w14:textId="43ED4D9C" w:rsidR="0000437A" w:rsidRDefault="0000437A" w:rsidP="0000437A">
      <w:r>
        <w:rPr>
          <w:noProof/>
          <w:sz w:val="26"/>
          <w:szCs w:val="26"/>
        </w:rPr>
        <w:lastRenderedPageBreak/>
        <w:drawing>
          <wp:inline distT="0" distB="0" distL="0" distR="0" wp14:anchorId="0C219539" wp14:editId="1B346401">
            <wp:extent cx="5274310" cy="3448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48050"/>
                    </a:xfrm>
                    <a:prstGeom prst="rect">
                      <a:avLst/>
                    </a:prstGeom>
                    <a:noFill/>
                    <a:ln>
                      <a:noFill/>
                    </a:ln>
                  </pic:spPr>
                </pic:pic>
              </a:graphicData>
            </a:graphic>
          </wp:inline>
        </w:drawing>
      </w:r>
      <w:r>
        <w:rPr>
          <w:noProof/>
          <w:sz w:val="26"/>
          <w:szCs w:val="26"/>
        </w:rPr>
        <w:drawing>
          <wp:inline distT="0" distB="0" distL="0" distR="0" wp14:anchorId="7F6672F6" wp14:editId="6B468BF9">
            <wp:extent cx="5274310" cy="3447415"/>
            <wp:effectExtent l="0" t="0" r="2540" b="635"/>
            <wp:docPr id="50" name="图片 50" descr="C:\Users\iceic\AppData\Local\Microsoft\Windows\INetCache\Content.MSO\A5113B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ceic\AppData\Local\Microsoft\Windows\INetCache\Content.MSO\A5113B1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413F2CBD" w14:textId="77777777" w:rsidR="0000437A" w:rsidRDefault="0000437A" w:rsidP="0000437A">
      <w:r>
        <w:rPr>
          <w:sz w:val="26"/>
          <w:szCs w:val="26"/>
        </w:rPr>
        <w:t>这个输出的4×1的矩阵可以重新塑性为一个2×2的矩阵，而这个矩阵正是和我们一开始通过传统的卷积操作得到的一模一样。</w:t>
      </w:r>
    </w:p>
    <w:p w14:paraId="2FA433E4" w14:textId="2B28EEF5" w:rsidR="0000437A" w:rsidRDefault="0000437A" w:rsidP="0000437A">
      <w:r>
        <w:rPr>
          <w:noProof/>
          <w:sz w:val="26"/>
          <w:szCs w:val="26"/>
        </w:rPr>
        <w:lastRenderedPageBreak/>
        <w:drawing>
          <wp:inline distT="0" distB="0" distL="0" distR="0" wp14:anchorId="18553D9B" wp14:editId="54E9DF50">
            <wp:extent cx="1780540" cy="19259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0540" cy="1925955"/>
                    </a:xfrm>
                    <a:prstGeom prst="rect">
                      <a:avLst/>
                    </a:prstGeom>
                    <a:noFill/>
                    <a:ln>
                      <a:noFill/>
                    </a:ln>
                  </pic:spPr>
                </pic:pic>
              </a:graphicData>
            </a:graphic>
          </wp:inline>
        </w:drawing>
      </w:r>
      <w:r>
        <w:rPr>
          <w:noProof/>
          <w:sz w:val="26"/>
          <w:szCs w:val="26"/>
        </w:rPr>
        <w:drawing>
          <wp:inline distT="0" distB="0" distL="0" distR="0" wp14:anchorId="19292F10" wp14:editId="26538992">
            <wp:extent cx="1426845" cy="1537970"/>
            <wp:effectExtent l="0" t="0" r="1905" b="5080"/>
            <wp:docPr id="48" name="图片 48" descr="C:\Users\iceic\AppData\Local\Microsoft\Windows\INetCache\Content.MSO\77122C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ceic\AppData\Local\Microsoft\Windows\INetCache\Content.MSO\77122CD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845" cy="1537970"/>
                    </a:xfrm>
                    <a:prstGeom prst="rect">
                      <a:avLst/>
                    </a:prstGeom>
                    <a:noFill/>
                    <a:ln>
                      <a:noFill/>
                    </a:ln>
                  </pic:spPr>
                </pic:pic>
              </a:graphicData>
            </a:graphic>
          </wp:inline>
        </w:drawing>
      </w:r>
    </w:p>
    <w:p w14:paraId="49677484" w14:textId="77777777" w:rsidR="0000437A" w:rsidRDefault="0000437A" w:rsidP="0000437A"/>
    <w:p w14:paraId="20EDB8C2" w14:textId="77777777" w:rsidR="0000437A" w:rsidRDefault="0000437A" w:rsidP="0000437A">
      <w:r>
        <w:rPr>
          <w:color w:val="4D4D4D"/>
          <w:sz w:val="26"/>
          <w:szCs w:val="26"/>
        </w:rPr>
        <w:t>简单来说，这个卷积矩阵除了重新排列卷积核的权重之外就没有啥了，然后</w:t>
      </w:r>
      <w:r>
        <w:rPr>
          <w:color w:val="4D4D4D"/>
          <w:sz w:val="26"/>
          <w:szCs w:val="26"/>
          <w:u w:val="single"/>
        </w:rPr>
        <w:t>卷积操作可以通过表示为</w:t>
      </w:r>
      <w:r>
        <w:rPr>
          <w:b/>
          <w:bCs/>
          <w:color w:val="4D4D4D"/>
          <w:sz w:val="26"/>
          <w:szCs w:val="26"/>
          <w:u w:val="single"/>
        </w:rPr>
        <w:t>卷积矩阵</w:t>
      </w:r>
      <w:r>
        <w:rPr>
          <w:color w:val="4D4D4D"/>
          <w:sz w:val="26"/>
          <w:szCs w:val="26"/>
          <w:u w:val="single"/>
        </w:rPr>
        <w:t>和</w:t>
      </w:r>
      <w:r>
        <w:rPr>
          <w:b/>
          <w:bCs/>
          <w:color w:val="4D4D4D"/>
          <w:sz w:val="26"/>
          <w:szCs w:val="26"/>
          <w:u w:val="single"/>
        </w:rPr>
        <w:t>输入矩阵的列向量形式的矩阵</w:t>
      </w:r>
      <w:r>
        <w:rPr>
          <w:color w:val="4D4D4D"/>
          <w:sz w:val="26"/>
          <w:szCs w:val="26"/>
          <w:u w:val="single"/>
        </w:rPr>
        <w:t>乘积形式进行表达</w:t>
      </w:r>
      <w:r>
        <w:rPr>
          <w:color w:val="4D4D4D"/>
          <w:sz w:val="26"/>
          <w:szCs w:val="26"/>
        </w:rPr>
        <w:t>。</w:t>
      </w:r>
    </w:p>
    <w:p w14:paraId="5AD5A4EB" w14:textId="77777777" w:rsidR="0000437A" w:rsidRDefault="0000437A" w:rsidP="0000437A"/>
    <w:p w14:paraId="5124BF49" w14:textId="77777777" w:rsidR="0000437A" w:rsidRDefault="0000437A" w:rsidP="0000437A">
      <w:r>
        <w:rPr>
          <w:sz w:val="26"/>
          <w:szCs w:val="26"/>
        </w:rPr>
        <w:t>所以各位发现了吗，关键点就在于这个卷积矩阵，你可以从16(4×4)到4(2×2)因为这个卷积矩阵尺寸正是4×16的，然后呢，如果你有一个16×4的矩阵，你就可以从4(2×2)到16(4×4)了，这不就是一个上采样的操作吗？啊哈！让我们继续吧！</w:t>
      </w:r>
    </w:p>
    <w:p w14:paraId="09CB2D4A" w14:textId="77777777" w:rsidR="0000437A" w:rsidRDefault="0000437A" w:rsidP="0000437A"/>
    <w:p w14:paraId="52951439" w14:textId="77777777" w:rsidR="0000437A" w:rsidRDefault="0000437A" w:rsidP="0000437A"/>
    <w:p w14:paraId="3C35AC38" w14:textId="77777777" w:rsidR="0000437A" w:rsidRDefault="0000437A" w:rsidP="0000437A">
      <w:r>
        <w:rPr>
          <w:b/>
          <w:bCs/>
          <w:sz w:val="32"/>
          <w:szCs w:val="32"/>
        </w:rPr>
        <w:t>转置卷积矩阵：</w:t>
      </w:r>
    </w:p>
    <w:p w14:paraId="721CAE31" w14:textId="77777777" w:rsidR="0000437A" w:rsidRDefault="0000437A" w:rsidP="0000437A"/>
    <w:p w14:paraId="51538370" w14:textId="77777777" w:rsidR="0000437A" w:rsidRDefault="0000437A" w:rsidP="0000437A">
      <w:r>
        <w:rPr>
          <w:sz w:val="26"/>
          <w:szCs w:val="26"/>
        </w:rPr>
        <w:t>我们想要从4(2×2)到16(4×4)，因此我们使用了一个16×4的矩阵，但是还有一件事情需要注意，我们是想要维护一个1到9的映射关系。</w:t>
      </w:r>
    </w:p>
    <w:p w14:paraId="0BE6406C" w14:textId="77777777" w:rsidR="0000437A" w:rsidRDefault="0000437A" w:rsidP="0000437A">
      <w:r>
        <w:rPr>
          <w:sz w:val="26"/>
          <w:szCs w:val="26"/>
        </w:rPr>
        <w:t>卷积矩阵原来为（3×3）的矩阵。</w:t>
      </w:r>
    </w:p>
    <w:p w14:paraId="1B4235D2" w14:textId="77777777" w:rsidR="0000437A" w:rsidRDefault="0000437A" w:rsidP="0000437A">
      <w:r>
        <w:rPr>
          <w:sz w:val="26"/>
          <w:szCs w:val="26"/>
        </w:rPr>
        <w:t>假设我们将卷积矩阵C（4x16）转置为CT（16x4）。我们可以将CT（16x4）与列向量（4x1）矩阵相乘以生成输出矩阵（16x1）。转置矩阵在输出中将1个元素映射到9个元素。 （4*1的矩阵为输入）</w:t>
      </w:r>
    </w:p>
    <w:p w14:paraId="561770CF" w14:textId="785BE051" w:rsidR="0000437A" w:rsidRDefault="0000437A" w:rsidP="0000437A">
      <w:r>
        <w:rPr>
          <w:noProof/>
          <w:sz w:val="26"/>
          <w:szCs w:val="26"/>
        </w:rPr>
        <w:lastRenderedPageBreak/>
        <w:drawing>
          <wp:inline distT="0" distB="0" distL="0" distR="0" wp14:anchorId="5BFF44CA" wp14:editId="079BA028">
            <wp:extent cx="5274310" cy="6954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954520"/>
                    </a:xfrm>
                    <a:prstGeom prst="rect">
                      <a:avLst/>
                    </a:prstGeom>
                    <a:noFill/>
                    <a:ln>
                      <a:noFill/>
                    </a:ln>
                  </pic:spPr>
                </pic:pic>
              </a:graphicData>
            </a:graphic>
          </wp:inline>
        </w:drawing>
      </w:r>
      <w:r>
        <w:rPr>
          <w:noProof/>
          <w:sz w:val="26"/>
          <w:szCs w:val="26"/>
        </w:rPr>
        <w:lastRenderedPageBreak/>
        <w:drawing>
          <wp:inline distT="0" distB="0" distL="0" distR="0" wp14:anchorId="6AFEDA43" wp14:editId="62EC33A9">
            <wp:extent cx="4855845" cy="6400800"/>
            <wp:effectExtent l="0" t="0" r="1905" b="0"/>
            <wp:docPr id="46" name="图片 46" descr="C:\Users\iceic\AppData\Local\Microsoft\Windows\INetCache\Content.MSO\3B8757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ceic\AppData\Local\Microsoft\Windows\INetCache\Content.MSO\3B87570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5845" cy="6400800"/>
                    </a:xfrm>
                    <a:prstGeom prst="rect">
                      <a:avLst/>
                    </a:prstGeom>
                    <a:noFill/>
                    <a:ln>
                      <a:noFill/>
                    </a:ln>
                  </pic:spPr>
                </pic:pic>
              </a:graphicData>
            </a:graphic>
          </wp:inline>
        </w:drawing>
      </w:r>
    </w:p>
    <w:p w14:paraId="5C4FA5E4" w14:textId="77777777" w:rsidR="0000437A" w:rsidRDefault="0000437A" w:rsidP="0000437A">
      <w:r>
        <w:rPr>
          <w:sz w:val="26"/>
          <w:szCs w:val="26"/>
        </w:rPr>
        <w:t>这个输出可以调整为4x4的矩阵。</w:t>
      </w:r>
    </w:p>
    <w:p w14:paraId="769BFCDB" w14:textId="100D606B" w:rsidR="0000437A" w:rsidRDefault="0000437A" w:rsidP="0000437A">
      <w:r>
        <w:rPr>
          <w:noProof/>
          <w:sz w:val="26"/>
          <w:szCs w:val="26"/>
        </w:rPr>
        <w:lastRenderedPageBreak/>
        <w:drawing>
          <wp:inline distT="0" distB="0" distL="0" distR="0" wp14:anchorId="4E083739" wp14:editId="56A4EC62">
            <wp:extent cx="3207385" cy="32766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7385" cy="3276600"/>
                    </a:xfrm>
                    <a:prstGeom prst="rect">
                      <a:avLst/>
                    </a:prstGeom>
                    <a:noFill/>
                    <a:ln>
                      <a:noFill/>
                    </a:ln>
                  </pic:spPr>
                </pic:pic>
              </a:graphicData>
            </a:graphic>
          </wp:inline>
        </w:drawing>
      </w:r>
      <w:r>
        <w:rPr>
          <w:noProof/>
          <w:sz w:val="26"/>
          <w:szCs w:val="26"/>
        </w:rPr>
        <w:drawing>
          <wp:inline distT="0" distB="0" distL="0" distR="0" wp14:anchorId="2C3B5B5A" wp14:editId="437F456A">
            <wp:extent cx="2569845" cy="2618740"/>
            <wp:effectExtent l="0" t="0" r="1905" b="0"/>
            <wp:docPr id="44" name="图片 44" descr="C:\Users\iceic\AppData\Local\Microsoft\Windows\INetCache\Content.MSO\92A190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ceic\AppData\Local\Microsoft\Windows\INetCache\Content.MSO\92A1900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9845" cy="2618740"/>
                    </a:xfrm>
                    <a:prstGeom prst="rect">
                      <a:avLst/>
                    </a:prstGeom>
                    <a:noFill/>
                    <a:ln>
                      <a:noFill/>
                    </a:ln>
                  </pic:spPr>
                </pic:pic>
              </a:graphicData>
            </a:graphic>
          </wp:inline>
        </w:drawing>
      </w:r>
    </w:p>
    <w:p w14:paraId="59406660" w14:textId="77777777" w:rsidR="0000437A" w:rsidRDefault="0000437A" w:rsidP="0000437A">
      <w:r>
        <w:rPr>
          <w:sz w:val="26"/>
          <w:szCs w:val="26"/>
        </w:rPr>
        <w:t>我们只是对小矩阵(2×2)进行上采样为一个更大尺寸的矩阵(4×4)。这个转置卷积矩阵维护了一个1个元素到9个元素的映射关系，因为这个关系正表现在了其转置卷积元素上。</w:t>
      </w:r>
    </w:p>
    <w:p w14:paraId="16A464CB" w14:textId="77777777" w:rsidR="0000437A" w:rsidRDefault="0000437A" w:rsidP="0000437A"/>
    <w:p w14:paraId="3BBB7326" w14:textId="77777777" w:rsidR="0000437A" w:rsidRDefault="0000437A" w:rsidP="0000437A">
      <w:r>
        <w:rPr>
          <w:rFonts w:ascii="微软雅黑" w:eastAsia="微软雅黑" w:hAnsi="微软雅黑" w:hint="eastAsia"/>
          <w:b/>
          <w:bCs/>
          <w:color w:val="4D4D4D"/>
          <w:shd w:val="clear" w:color="auto" w:fill="FFFFFF"/>
        </w:rPr>
        <w:t>需要注意的是</w:t>
      </w:r>
      <w:r>
        <w:rPr>
          <w:rFonts w:ascii="微软雅黑" w:eastAsia="微软雅黑" w:hAnsi="微软雅黑" w:hint="eastAsia"/>
          <w:color w:val="4D4D4D"/>
          <w:shd w:val="clear" w:color="auto" w:fill="FFFFFF"/>
        </w:rPr>
        <w:t>：这里的转置卷积矩阵的参数，</w:t>
      </w:r>
      <w:r>
        <w:rPr>
          <w:rFonts w:ascii="微软雅黑" w:eastAsia="微软雅黑" w:hAnsi="微软雅黑" w:hint="eastAsia"/>
          <w:b/>
          <w:bCs/>
          <w:color w:val="4D4D4D"/>
          <w:shd w:val="clear" w:color="auto" w:fill="FFFFFF"/>
        </w:rPr>
        <w:t>不一定</w:t>
      </w:r>
      <w:r>
        <w:rPr>
          <w:rFonts w:ascii="微软雅黑" w:eastAsia="微软雅黑" w:hAnsi="微软雅黑" w:hint="eastAsia"/>
          <w:color w:val="4D4D4D"/>
        </w:rPr>
        <w:t>从原始的卷积矩阵中简单转置得到的，转置这个操作只是提供了转置卷积矩阵的形状而已。</w:t>
      </w:r>
    </w:p>
    <w:p w14:paraId="213D4383" w14:textId="77777777" w:rsidR="0000437A" w:rsidRDefault="0000437A" w:rsidP="0000437A"/>
    <w:p w14:paraId="4653AFBD" w14:textId="77777777" w:rsidR="0000437A" w:rsidRDefault="0000437A" w:rsidP="0000437A">
      <w:r>
        <w:rPr>
          <w:sz w:val="26"/>
          <w:szCs w:val="26"/>
        </w:rPr>
        <w:t>总结：转置卷积操作构建了和普通的卷积操作一样的连接关系，只不过这</w:t>
      </w:r>
      <w:r>
        <w:rPr>
          <w:sz w:val="26"/>
          <w:szCs w:val="26"/>
        </w:rPr>
        <w:lastRenderedPageBreak/>
        <w:t>个是从反向方向开始连接的。我们可以用它进行上采样。另外，这个转置卷积矩阵的参数是可以学习的，因此我们不需要一些人为预先定义的方法。即使它被称为转置卷积，它并不是意味着我们将一些现存的卷积矩阵简单转置并且使用其转置后的值。</w:t>
      </w:r>
    </w:p>
    <w:p w14:paraId="1389B384" w14:textId="77777777" w:rsidR="0000437A" w:rsidRDefault="0000437A" w:rsidP="0000437A"/>
    <w:p w14:paraId="24B877DE" w14:textId="77777777" w:rsidR="0000437A" w:rsidRDefault="0000437A" w:rsidP="0000437A">
      <w:r>
        <w:rPr>
          <w:sz w:val="26"/>
          <w:szCs w:val="26"/>
        </w:rPr>
        <w:t>从本质来说，转置卷积不是一个卷积，但是我们可以将其看成卷积，并且当成卷积这样去用。我们通过在输入矩阵中的元素之间插入0进行补充，从而实现尺寸上采样，然后通过普通的卷积操作就可以产生和转置卷积相同的效果了。你在一些文章中将会发现他们都是这样解释转置卷积的，但是这个因为在卷积操作之前需要通过添加0进行上采样，因此是比较低效率的。</w:t>
      </w:r>
    </w:p>
    <w:p w14:paraId="53DB39DE" w14:textId="77777777" w:rsidR="0000437A" w:rsidRDefault="0000437A" w:rsidP="0000437A"/>
    <w:p w14:paraId="1C47D8A9" w14:textId="77777777" w:rsidR="0000437A" w:rsidRDefault="0000437A" w:rsidP="0000437A"/>
    <w:p w14:paraId="0B4F8B29" w14:textId="77777777" w:rsidR="0000437A" w:rsidRDefault="0000437A" w:rsidP="0000437A"/>
    <w:p w14:paraId="059A6D7A" w14:textId="77777777" w:rsidR="0000437A" w:rsidRDefault="0000437A" w:rsidP="0000437A">
      <w:r>
        <w:rPr>
          <w:sz w:val="26"/>
          <w:szCs w:val="26"/>
        </w:rPr>
        <w:t>反卷积的计算：</w:t>
      </w:r>
    </w:p>
    <w:p w14:paraId="1066A309" w14:textId="77777777" w:rsidR="0000437A" w:rsidRDefault="0000437A" w:rsidP="0000437A">
      <w:r>
        <w:rPr>
          <w:rFonts w:ascii="微软雅黑" w:eastAsia="微软雅黑" w:hAnsi="微软雅黑" w:hint="eastAsia"/>
          <w:color w:val="4D4D4D"/>
          <w:shd w:val="clear" w:color="auto" w:fill="FFFFFF"/>
        </w:rPr>
        <w:t>目前使用得最多的deconvolution有2种，上文都已经介绍。</w:t>
      </w:r>
    </w:p>
    <w:p w14:paraId="4C894F35" w14:textId="77777777" w:rsidR="0000437A" w:rsidRDefault="0000437A" w:rsidP="0000437A">
      <w:r>
        <w:rPr>
          <w:rFonts w:ascii="微软雅黑" w:eastAsia="微软雅黑" w:hAnsi="微软雅黑" w:hint="eastAsia"/>
          <w:color w:val="4D4D4D"/>
          <w:shd w:val="clear" w:color="auto" w:fill="FFFFFF"/>
        </w:rPr>
        <w:t>方法1：full卷积， 完整的卷积可以使得原来的定义域变大</w:t>
      </w:r>
    </w:p>
    <w:p w14:paraId="4AB09445" w14:textId="77777777" w:rsidR="0000437A" w:rsidRDefault="0000437A" w:rsidP="0000437A">
      <w:r>
        <w:rPr>
          <w:rFonts w:ascii="微软雅黑" w:eastAsia="微软雅黑" w:hAnsi="微软雅黑" w:hint="eastAsia"/>
          <w:color w:val="4D4D4D"/>
        </w:rPr>
        <w:t>方法2：记录pooling index，然后扩大空间，再用卷积填充</w:t>
      </w:r>
    </w:p>
    <w:p w14:paraId="73350A1B" w14:textId="77777777" w:rsidR="0000437A" w:rsidRDefault="0000437A" w:rsidP="0000437A">
      <w:r>
        <w:rPr>
          <w:rFonts w:ascii="微软雅黑" w:eastAsia="微软雅黑" w:hAnsi="微软雅黑" w:hint="eastAsia"/>
          <w:color w:val="4D4D4D"/>
        </w:rPr>
        <w:br/>
      </w:r>
    </w:p>
    <w:p w14:paraId="54D1B55A" w14:textId="77777777" w:rsidR="0000437A" w:rsidRDefault="0000437A" w:rsidP="0000437A">
      <w:r>
        <w:rPr>
          <w:rFonts w:ascii="微软雅黑" w:eastAsia="微软雅黑" w:hAnsi="微软雅黑" w:hint="eastAsia"/>
          <w:color w:val="4D4D4D"/>
        </w:rPr>
        <w:t>图像的deconvolution过程如下，</w:t>
      </w:r>
    </w:p>
    <w:p w14:paraId="0C272E2B" w14:textId="0607AC3D" w:rsidR="0000437A" w:rsidRDefault="0000437A" w:rsidP="0000437A">
      <w:r>
        <w:rPr>
          <w:noProof/>
          <w:sz w:val="26"/>
          <w:szCs w:val="26"/>
        </w:rPr>
        <w:lastRenderedPageBreak/>
        <w:drawing>
          <wp:inline distT="0" distB="0" distL="0" distR="0" wp14:anchorId="7C2C56C5" wp14:editId="35407CFC">
            <wp:extent cx="5274310" cy="17729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72920"/>
                    </a:xfrm>
                    <a:prstGeom prst="rect">
                      <a:avLst/>
                    </a:prstGeom>
                    <a:noFill/>
                    <a:ln>
                      <a:noFill/>
                    </a:ln>
                  </pic:spPr>
                </pic:pic>
              </a:graphicData>
            </a:graphic>
          </wp:inline>
        </w:drawing>
      </w:r>
      <w:r>
        <w:rPr>
          <w:noProof/>
          <w:sz w:val="26"/>
          <w:szCs w:val="26"/>
        </w:rPr>
        <w:drawing>
          <wp:inline distT="0" distB="0" distL="0" distR="0" wp14:anchorId="4C09C3EB" wp14:editId="038B576F">
            <wp:extent cx="5274310" cy="1774825"/>
            <wp:effectExtent l="0" t="0" r="2540" b="0"/>
            <wp:docPr id="42" name="图片 42" descr="C:\Users\iceic\AppData\Local\Microsoft\Windows\INetCache\Content.MSO\571E07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ceic\AppData\Local\Microsoft\Windows\INetCache\Content.MSO\571E071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74825"/>
                    </a:xfrm>
                    <a:prstGeom prst="rect">
                      <a:avLst/>
                    </a:prstGeom>
                    <a:noFill/>
                    <a:ln>
                      <a:noFill/>
                    </a:ln>
                  </pic:spPr>
                </pic:pic>
              </a:graphicData>
            </a:graphic>
          </wp:inline>
        </w:drawing>
      </w:r>
    </w:p>
    <w:p w14:paraId="5622CD62" w14:textId="77777777" w:rsidR="0000437A" w:rsidRDefault="0000437A" w:rsidP="0000437A"/>
    <w:p w14:paraId="102E176C" w14:textId="77777777" w:rsidR="0000437A" w:rsidRDefault="0000437A" w:rsidP="0000437A">
      <w:r>
        <w:rPr>
          <w:sz w:val="26"/>
          <w:szCs w:val="26"/>
        </w:rPr>
        <w:t>输入：2x2， 卷积核：4x4， 滑动步长：3， 输出：7x7</w:t>
      </w:r>
    </w:p>
    <w:p w14:paraId="53455683" w14:textId="77777777" w:rsidR="0000437A" w:rsidRDefault="0000437A" w:rsidP="0000437A">
      <w:r>
        <w:rPr>
          <w:sz w:val="26"/>
          <w:szCs w:val="26"/>
        </w:rPr>
        <w:t>即输入为2x2的图片经过4x4的卷积核进行步长为3的反卷积的过程</w:t>
      </w:r>
    </w:p>
    <w:p w14:paraId="2614B5FC" w14:textId="77777777" w:rsidR="0000437A" w:rsidRDefault="0000437A" w:rsidP="0000437A">
      <w:r>
        <w:rPr>
          <w:sz w:val="26"/>
          <w:szCs w:val="26"/>
        </w:rPr>
        <w:t>1.输入图片</w:t>
      </w:r>
      <w:r>
        <w:rPr>
          <w:b/>
          <w:bCs/>
          <w:sz w:val="26"/>
          <w:szCs w:val="26"/>
        </w:rPr>
        <w:t>每个像素</w:t>
      </w:r>
      <w:r>
        <w:rPr>
          <w:sz w:val="26"/>
          <w:szCs w:val="26"/>
        </w:rPr>
        <w:t>进行一次full卷积，根据full卷积大小计算可以知道每个像素的卷积后大小为 1+4-1=4， 即4x4大小的特征图，输入有4个像素所以4个4x4的特征图。</w:t>
      </w:r>
    </w:p>
    <w:p w14:paraId="03964896" w14:textId="77777777" w:rsidR="0000437A" w:rsidRDefault="0000437A" w:rsidP="0000437A">
      <w:r>
        <w:rPr>
          <w:rFonts w:ascii="微软雅黑" w:eastAsia="微软雅黑" w:hAnsi="微软雅黑" w:hint="eastAsia"/>
          <w:b/>
          <w:bCs/>
          <w:color w:val="4D4D4D"/>
          <w:szCs w:val="21"/>
        </w:rPr>
        <w:t>(在这里，默认步长为1，所以公式可以看作输入尺寸+核大小-1。在新增反卷积部分博主是每个像素分开算了下，于是输入尺寸为1，代入公式为</w:t>
      </w:r>
      <w:proofErr w:type="gramStart"/>
      <w:r>
        <w:rPr>
          <w:rFonts w:ascii="微软雅黑" w:eastAsia="微软雅黑" w:hAnsi="微软雅黑" w:hint="eastAsia"/>
          <w:b/>
          <w:bCs/>
          <w:color w:val="4D4D4D"/>
          <w:szCs w:val="21"/>
        </w:rPr>
        <w:t>为</w:t>
      </w:r>
      <w:proofErr w:type="gramEnd"/>
      <w:r>
        <w:rPr>
          <w:rFonts w:ascii="微软雅黑" w:eastAsia="微软雅黑" w:hAnsi="微软雅黑" w:hint="eastAsia"/>
          <w:b/>
          <w:bCs/>
          <w:color w:val="4D4D4D"/>
          <w:szCs w:val="21"/>
        </w:rPr>
        <w:t xml:space="preserve"> 1+4-1=4)</w:t>
      </w:r>
    </w:p>
    <w:p w14:paraId="376B5345" w14:textId="77777777" w:rsidR="0000437A" w:rsidRDefault="0000437A" w:rsidP="0000437A"/>
    <w:p w14:paraId="2B66616C" w14:textId="77777777" w:rsidR="0000437A" w:rsidRDefault="0000437A" w:rsidP="0000437A"/>
    <w:p w14:paraId="11B44088" w14:textId="77777777" w:rsidR="0000437A" w:rsidRDefault="0000437A" w:rsidP="0000437A">
      <w:r>
        <w:rPr>
          <w:sz w:val="26"/>
          <w:szCs w:val="26"/>
        </w:rPr>
        <w:t>2.将4个特征图进行步长为3的fusion（即相加）； 例如红色的特征</w:t>
      </w:r>
      <w:proofErr w:type="gramStart"/>
      <w:r>
        <w:rPr>
          <w:sz w:val="26"/>
          <w:szCs w:val="26"/>
        </w:rPr>
        <w:t>图仍然</w:t>
      </w:r>
      <w:proofErr w:type="gramEnd"/>
      <w:r>
        <w:rPr>
          <w:sz w:val="26"/>
          <w:szCs w:val="26"/>
        </w:rPr>
        <w:t>是在原来输入位置（左上角），绿色还是在原来的位置（右上角），步长为3是指每隔3个像素进行fusion，重叠部分进行相加，即输出的第1行第4列是由红色特阵图的第一行第四列与绿色特征图的第一行第一列相加得到，其他如此类推。</w:t>
      </w:r>
    </w:p>
    <w:p w14:paraId="4B1C6225" w14:textId="77777777" w:rsidR="0000437A" w:rsidRDefault="0000437A" w:rsidP="0000437A"/>
    <w:p w14:paraId="1AEDFCE3" w14:textId="77777777" w:rsidR="0000437A" w:rsidRDefault="0000437A" w:rsidP="0000437A">
      <w:r>
        <w:rPr>
          <w:sz w:val="26"/>
          <w:szCs w:val="26"/>
        </w:rPr>
        <w:t>可以看出反卷积的大小是由卷积核大小与滑动步长决定， in是输入大小， k是卷积核大小， s是滑动步长， out是输出大小</w:t>
      </w:r>
    </w:p>
    <w:p w14:paraId="370B42F8" w14:textId="77777777" w:rsidR="0000437A" w:rsidRDefault="0000437A" w:rsidP="0000437A">
      <w:r>
        <w:rPr>
          <w:sz w:val="26"/>
          <w:szCs w:val="26"/>
        </w:rPr>
        <w:t>得到 out = (in - 1) * s + k</w:t>
      </w:r>
    </w:p>
    <w:p w14:paraId="4614E7E7" w14:textId="77777777" w:rsidR="0000437A" w:rsidRDefault="0000437A" w:rsidP="0000437A">
      <w:r>
        <w:rPr>
          <w:sz w:val="26"/>
          <w:szCs w:val="26"/>
        </w:rPr>
        <w:t>上</w:t>
      </w:r>
      <w:proofErr w:type="gramStart"/>
      <w:r>
        <w:rPr>
          <w:sz w:val="26"/>
          <w:szCs w:val="26"/>
        </w:rPr>
        <w:t>图过程</w:t>
      </w:r>
      <w:proofErr w:type="gramEnd"/>
      <w:r>
        <w:rPr>
          <w:sz w:val="26"/>
          <w:szCs w:val="26"/>
        </w:rPr>
        <w:t>就是， (2 - 1) * 3 + 4 = 7</w:t>
      </w:r>
    </w:p>
    <w:p w14:paraId="2B117185" w14:textId="77777777" w:rsidR="0000437A" w:rsidRDefault="0000437A" w:rsidP="0000437A"/>
    <w:p w14:paraId="573CC4AC" w14:textId="77777777" w:rsidR="0000437A" w:rsidRDefault="0000437A" w:rsidP="0000437A">
      <w:r>
        <w:pict w14:anchorId="2DADEE0E">
          <v:rect id="_x0000_i1070" style="width:0;height:1.5pt" o:hralign="center" o:hrstd="t" o:hr="t" fillcolor="#a0a0a0" stroked="f"/>
        </w:pict>
      </w:r>
    </w:p>
    <w:p w14:paraId="5151CDA7" w14:textId="77777777" w:rsidR="0000437A" w:rsidRDefault="0000437A" w:rsidP="0000437A"/>
    <w:p w14:paraId="4A4B7155" w14:textId="77777777" w:rsidR="0000437A" w:rsidRDefault="0000437A" w:rsidP="0000437A">
      <w:r>
        <w:rPr>
          <w:sz w:val="26"/>
          <w:szCs w:val="26"/>
        </w:rPr>
        <w:t>缩小图像（或称为下采样（subsampled）或降采样（</w:t>
      </w:r>
      <w:proofErr w:type="spellStart"/>
      <w:r>
        <w:rPr>
          <w:sz w:val="26"/>
          <w:szCs w:val="26"/>
        </w:rPr>
        <w:t>downsampled</w:t>
      </w:r>
      <w:proofErr w:type="spellEnd"/>
      <w:r>
        <w:rPr>
          <w:sz w:val="26"/>
          <w:szCs w:val="26"/>
        </w:rPr>
        <w:t>））的主要目的有两个：1、使得图像符合显示区域的大小；2、生成对应图像的缩略图。</w:t>
      </w:r>
    </w:p>
    <w:p w14:paraId="4B47B8C6" w14:textId="77777777" w:rsidR="0000437A" w:rsidRDefault="0000437A" w:rsidP="0000437A"/>
    <w:p w14:paraId="1988572D" w14:textId="77777777" w:rsidR="0000437A" w:rsidRDefault="0000437A" w:rsidP="0000437A">
      <w:r>
        <w:rPr>
          <w:sz w:val="26"/>
          <w:szCs w:val="26"/>
        </w:rPr>
        <w:t>下采样原理：对于一幅图像I尺寸为M*N，对其进行s</w:t>
      </w:r>
      <w:proofErr w:type="gramStart"/>
      <w:r>
        <w:rPr>
          <w:sz w:val="26"/>
          <w:szCs w:val="26"/>
        </w:rPr>
        <w:t>倍</w:t>
      </w:r>
      <w:proofErr w:type="gramEnd"/>
      <w:r>
        <w:rPr>
          <w:sz w:val="26"/>
          <w:szCs w:val="26"/>
        </w:rPr>
        <w:t>下采样，即得到(M/s)*(N/s)尺寸的得分辨率图像，当然s应该是M和N的公约数才行，如果考虑的是矩阵形式的图像，就是把原始图像s*s窗口内的图像变成一个像素，这个像素点的值就是窗口内所有像素的均值。</w:t>
      </w:r>
    </w:p>
    <w:p w14:paraId="1E852B9F" w14:textId="46972D0A" w:rsidR="0000437A" w:rsidRDefault="0000437A" w:rsidP="0000437A">
      <w:r>
        <w:rPr>
          <w:noProof/>
          <w:sz w:val="26"/>
          <w:szCs w:val="26"/>
        </w:rPr>
        <w:drawing>
          <wp:inline distT="0" distB="0" distL="0" distR="0" wp14:anchorId="04926735" wp14:editId="18105B9C">
            <wp:extent cx="2791460" cy="109474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1460" cy="1094740"/>
                    </a:xfrm>
                    <a:prstGeom prst="rect">
                      <a:avLst/>
                    </a:prstGeom>
                    <a:noFill/>
                    <a:ln>
                      <a:noFill/>
                    </a:ln>
                  </pic:spPr>
                </pic:pic>
              </a:graphicData>
            </a:graphic>
          </wp:inline>
        </w:drawing>
      </w:r>
      <w:r>
        <w:rPr>
          <w:noProof/>
          <w:sz w:val="26"/>
          <w:szCs w:val="26"/>
        </w:rPr>
        <w:drawing>
          <wp:inline distT="0" distB="0" distL="0" distR="0" wp14:anchorId="7F8E00BE" wp14:editId="410416D3">
            <wp:extent cx="2230755" cy="879475"/>
            <wp:effectExtent l="0" t="0" r="0" b="0"/>
            <wp:docPr id="40" name="图片 40" descr="C:\Users\iceic\AppData\Local\Microsoft\Windows\INetCache\Content.MSO\81A113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ceic\AppData\Local\Microsoft\Windows\INetCache\Content.MSO\81A1132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0755" cy="879475"/>
                    </a:xfrm>
                    <a:prstGeom prst="rect">
                      <a:avLst/>
                    </a:prstGeom>
                    <a:noFill/>
                    <a:ln>
                      <a:noFill/>
                    </a:ln>
                  </pic:spPr>
                </pic:pic>
              </a:graphicData>
            </a:graphic>
          </wp:inline>
        </w:drawing>
      </w:r>
    </w:p>
    <w:p w14:paraId="75E7372B" w14:textId="77777777" w:rsidR="0000437A" w:rsidRDefault="0000437A" w:rsidP="0000437A"/>
    <w:p w14:paraId="423C669B" w14:textId="77777777" w:rsidR="0000437A" w:rsidRDefault="0000437A" w:rsidP="0000437A"/>
    <w:p w14:paraId="2239170F" w14:textId="77777777" w:rsidR="0000437A" w:rsidRDefault="0000437A" w:rsidP="0000437A">
      <w:r>
        <w:rPr>
          <w:sz w:val="26"/>
          <w:szCs w:val="26"/>
        </w:rPr>
        <w:t>无论缩放图像（下采样）还是放大图像（上采样），采样方式有很多种。如最近邻插值，双线性插值，均值插值，中值插值等方法。在</w:t>
      </w:r>
      <w:proofErr w:type="spellStart"/>
      <w:r>
        <w:rPr>
          <w:sz w:val="26"/>
          <w:szCs w:val="26"/>
        </w:rPr>
        <w:t>AlexNet</w:t>
      </w:r>
      <w:proofErr w:type="spellEnd"/>
      <w:r>
        <w:rPr>
          <w:sz w:val="26"/>
          <w:szCs w:val="26"/>
        </w:rPr>
        <w:t>中就使用了较合适的插值方法。各种插值方法都有各自的优缺点。</w:t>
      </w:r>
    </w:p>
    <w:p w14:paraId="0336709F" w14:textId="77777777" w:rsidR="0000437A" w:rsidRDefault="0000437A" w:rsidP="0000437A"/>
    <w:p w14:paraId="5A8B32E4" w14:textId="77777777" w:rsidR="0000437A" w:rsidRDefault="0000437A" w:rsidP="0000437A"/>
    <w:p w14:paraId="292C3856" w14:textId="77777777" w:rsidR="0000437A" w:rsidRDefault="0000437A" w:rsidP="0000437A">
      <w:pPr>
        <w:pStyle w:val="3"/>
      </w:pPr>
      <w:r>
        <w:rPr>
          <w:sz w:val="26"/>
          <w:szCs w:val="26"/>
        </w:rPr>
        <w:lastRenderedPageBreak/>
        <w:t>插值算法分类</w:t>
      </w:r>
    </w:p>
    <w:p w14:paraId="207A0E1D" w14:textId="77777777" w:rsidR="0000437A" w:rsidRDefault="0000437A" w:rsidP="0000437A">
      <w:r>
        <w:rPr>
          <w:sz w:val="26"/>
          <w:szCs w:val="26"/>
        </w:rPr>
        <w:t>对插值算法分类比较混乱，各人有各人的分类算法。文献《图像插值技术综述》中简略的将插值算法分为传统插值、 基于边缘的插值和基于区域的插值3类，作为初学者入门明晰插值算法还是有帮助。</w:t>
      </w:r>
    </w:p>
    <w:p w14:paraId="057C4455" w14:textId="77777777" w:rsidR="0000437A" w:rsidRDefault="0000437A" w:rsidP="0000437A">
      <w:r>
        <w:rPr>
          <w:sz w:val="26"/>
          <w:szCs w:val="26"/>
        </w:rPr>
        <w:t>1.传统差值原理和评价</w:t>
      </w:r>
    </w:p>
    <w:p w14:paraId="0B562389" w14:textId="77777777" w:rsidR="0000437A" w:rsidRDefault="0000437A" w:rsidP="0000437A">
      <w:r>
        <w:rPr>
          <w:sz w:val="26"/>
          <w:szCs w:val="26"/>
        </w:rPr>
        <w:t>在传统图像插值算法中，邻插值较简单，容易实现，早期的时候应用比较普遍。但是，该方法会在新图像中产生明显的锯齿边缘和马赛克现象。双线性插值法具有平滑功能，能有效地</w:t>
      </w:r>
      <w:proofErr w:type="gramStart"/>
      <w:r>
        <w:rPr>
          <w:sz w:val="26"/>
          <w:szCs w:val="26"/>
        </w:rPr>
        <w:t>克服邻法的</w:t>
      </w:r>
      <w:proofErr w:type="gramEnd"/>
      <w:r>
        <w:rPr>
          <w:sz w:val="26"/>
          <w:szCs w:val="26"/>
        </w:rPr>
        <w:t>不足，但会退化图像的高频部分，使图像细节变模糊。在放大倍数比较高时，高阶插值，如双三次和三次样条插值等比低阶插值效果好。这些插值算法可以使插值生成的像素灰度值延续原图像灰度变化的连续性，从而使放大图像浓淡变化自然平滑。但是在图像中，有些像素与相邻像素间灰度值存在突变，即存在灰度不连续性。这些具有灰度值突变的像素就是图像中描述对象的轮廓或纹理图像的边缘像素。在图像放大中，对这些具有不连续灰度特性的像素，如果采用常规的插值算法生成新增加的像素，势必会使放大图像的轮廓和纹理模糊，降低图像质量。</w:t>
      </w:r>
    </w:p>
    <w:p w14:paraId="029DEA28" w14:textId="77777777" w:rsidR="0000437A" w:rsidRDefault="0000437A" w:rsidP="0000437A">
      <w:r>
        <w:rPr>
          <w:sz w:val="26"/>
          <w:szCs w:val="26"/>
        </w:rPr>
        <w:t>2.基于边缘的图像插值算法</w:t>
      </w:r>
    </w:p>
    <w:p w14:paraId="7F2CBA86" w14:textId="77777777" w:rsidR="0000437A" w:rsidRDefault="0000437A" w:rsidP="0000437A">
      <w:r>
        <w:rPr>
          <w:sz w:val="26"/>
          <w:szCs w:val="26"/>
        </w:rPr>
        <w:t>为了克服传统方法的不足， 提出了许多边缘保护的插值方法，对插值图像的边缘有一定的增强， 使得图像的视觉效果更好， 边缘保护的插值方法可以分为两类： 基于原始低分辨图像边缘的方法和基于插值后高分辨率图像边缘的方法。基于原始低分辨率图像边缘的方法:( 1)首先检测低分辨率图像的边缘， 然后根据检测的边缘将像素分类处理， 对于平坦区域的</w:t>
      </w:r>
      <w:r>
        <w:rPr>
          <w:sz w:val="26"/>
          <w:szCs w:val="26"/>
        </w:rPr>
        <w:lastRenderedPageBreak/>
        <w:t>像素，采用传统方法插值；对于边缘区域的像素， 设计特殊插值方法， 以达到保持边缘细节的目的。(2)基于插值后高分辨率图像边缘的方法这类插值方法:首先采用传统方法插值低分辨率图像，然后检测高分辨率图像的边缘，最后对边缘及附近像素进行特殊处理， 以去除模糊， 增强图像的边缘。</w:t>
      </w:r>
    </w:p>
    <w:p w14:paraId="71FC9726" w14:textId="77777777" w:rsidR="0000437A" w:rsidRDefault="0000437A" w:rsidP="0000437A">
      <w:r>
        <w:rPr>
          <w:sz w:val="26"/>
          <w:szCs w:val="26"/>
        </w:rPr>
        <w:t>3.基于区域的图像插值算法</w:t>
      </w:r>
    </w:p>
    <w:p w14:paraId="023F6FF0" w14:textId="77777777" w:rsidR="0000437A" w:rsidRDefault="0000437A" w:rsidP="0000437A">
      <w:r>
        <w:rPr>
          <w:sz w:val="26"/>
          <w:szCs w:val="26"/>
        </w:rPr>
        <w:t>首先将原始低分辨率图像分割成不同区域，然后将插值点映射到低分辨率图像， 判断其所属区域， 最后根据插值点的邻域像素设计不同的插值公式， 计算插值点的值。</w:t>
      </w:r>
    </w:p>
    <w:p w14:paraId="56B609A7" w14:textId="77777777" w:rsidR="0000437A" w:rsidRDefault="0000437A" w:rsidP="0000437A"/>
    <w:p w14:paraId="209D1FBE" w14:textId="77777777" w:rsidR="0000437A" w:rsidRDefault="0000437A" w:rsidP="0000437A"/>
    <w:p w14:paraId="46D77EDC" w14:textId="77777777" w:rsidR="0000437A" w:rsidRDefault="0000437A" w:rsidP="0000437A"/>
    <w:p w14:paraId="542A98A9" w14:textId="77777777" w:rsidR="0000437A" w:rsidRDefault="0000437A" w:rsidP="0000437A"/>
    <w:p w14:paraId="012F63F7" w14:textId="77777777" w:rsidR="0000437A" w:rsidRDefault="0000437A" w:rsidP="0000437A"/>
    <w:p w14:paraId="121AA2AC" w14:textId="77777777" w:rsidR="0000437A" w:rsidRDefault="0000437A" w:rsidP="0000437A">
      <w:r>
        <w:pict w14:anchorId="05BF6479">
          <v:rect id="_x0000_i1073" style="width:0;height:1.5pt" o:hralign="center" o:hrstd="t" o:hr="t" fillcolor="#a0a0a0" stroked="f"/>
        </w:pict>
      </w:r>
    </w:p>
    <w:p w14:paraId="22DF4CD8" w14:textId="77777777" w:rsidR="0000437A" w:rsidRDefault="0000437A" w:rsidP="0000437A">
      <w:hyperlink r:id="rId26" w:anchor="convolution-arithmetic" w:history="1">
        <w:r>
          <w:rPr>
            <w:rStyle w:val="a3"/>
            <w:sz w:val="26"/>
            <w:szCs w:val="26"/>
          </w:rPr>
          <w:t>https://github.com/vdumoulin/conv_arithmetic#convolution-arithmetic</w:t>
        </w:r>
      </w:hyperlink>
    </w:p>
    <w:p w14:paraId="6B93CDD3" w14:textId="77777777" w:rsidR="0000437A" w:rsidRDefault="0000437A" w:rsidP="0000437A">
      <w:r>
        <w:t>卷积的动画可见此</w:t>
      </w:r>
      <w:proofErr w:type="spellStart"/>
      <w:r>
        <w:t>Github</w:t>
      </w:r>
      <w:proofErr w:type="spellEnd"/>
    </w:p>
    <w:p w14:paraId="204C078F" w14:textId="77777777" w:rsidR="0000437A" w:rsidRDefault="0000437A" w:rsidP="0000437A"/>
    <w:p w14:paraId="1FCACA66" w14:textId="77777777" w:rsidR="0000437A" w:rsidRDefault="0000437A" w:rsidP="0000437A">
      <w:hyperlink r:id="rId27" w:anchor="_23" w:history="1">
        <w:r>
          <w:rPr>
            <w:rStyle w:val="a3"/>
          </w:rPr>
          <w:t>https://blog.csdn.net/tsyccnh/article/details/87357447#_23</w:t>
        </w:r>
      </w:hyperlink>
    </w:p>
    <w:p w14:paraId="41C36F8A" w14:textId="77777777" w:rsidR="0000437A" w:rsidRDefault="0000437A" w:rsidP="0000437A">
      <w:proofErr w:type="gramStart"/>
      <w:r>
        <w:t>这个博客和</w:t>
      </w:r>
      <w:proofErr w:type="gramEnd"/>
      <w:r>
        <w:t>本文大同小异，讲的很好</w:t>
      </w:r>
    </w:p>
    <w:p w14:paraId="019ADBBA" w14:textId="77777777" w:rsidR="0000437A" w:rsidRDefault="0000437A" w:rsidP="0000437A"/>
    <w:p w14:paraId="2CEC12D6" w14:textId="77777777" w:rsidR="0000437A" w:rsidRDefault="0000437A" w:rsidP="0000437A">
      <w:hyperlink r:id="rId28" w:history="1">
        <w:r>
          <w:rPr>
            <w:rStyle w:val="a3"/>
          </w:rPr>
          <w:t>https://www.jianshu.com/p/587c3a45df67</w:t>
        </w:r>
      </w:hyperlink>
    </w:p>
    <w:p w14:paraId="779B7248" w14:textId="77777777" w:rsidR="0000437A" w:rsidRDefault="0000437A" w:rsidP="0000437A"/>
    <w:p w14:paraId="217C37FF" w14:textId="77777777" w:rsidR="0000437A" w:rsidRDefault="0000437A" w:rsidP="0000437A">
      <w:hyperlink r:id="rId29" w:history="1">
        <w:r>
          <w:rPr>
            <w:rStyle w:val="a3"/>
          </w:rPr>
          <w:t>https://blog.csdn.net/stf1065716904/article/details/78450997</w:t>
        </w:r>
      </w:hyperlink>
    </w:p>
    <w:p w14:paraId="357CE8DC" w14:textId="77777777" w:rsidR="0000437A" w:rsidRDefault="0000437A" w:rsidP="0000437A">
      <w:r>
        <w:t>多种插值方法总结</w:t>
      </w:r>
    </w:p>
    <w:p w14:paraId="1A4B5E86" w14:textId="77777777" w:rsidR="008C06EE" w:rsidRPr="0000437A" w:rsidRDefault="008C06EE" w:rsidP="0000437A"/>
    <w:sectPr w:rsidR="008C06EE" w:rsidRPr="000043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15C02"/>
    <w:multiLevelType w:val="multilevel"/>
    <w:tmpl w:val="F626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88769F"/>
    <w:multiLevelType w:val="multilevel"/>
    <w:tmpl w:val="F68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9D0BAC"/>
    <w:multiLevelType w:val="multilevel"/>
    <w:tmpl w:val="CC72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D44696"/>
    <w:multiLevelType w:val="multilevel"/>
    <w:tmpl w:val="69E84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28A"/>
    <w:rsid w:val="0000437A"/>
    <w:rsid w:val="0075428A"/>
    <w:rsid w:val="008C06EE"/>
    <w:rsid w:val="00F427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AE735F-0EF5-42FC-BB05-24007617F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F4272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F42725"/>
    <w:rPr>
      <w:rFonts w:ascii="宋体" w:eastAsia="宋体" w:hAnsi="宋体" w:cs="宋体"/>
      <w:b/>
      <w:bCs/>
      <w:kern w:val="0"/>
      <w:sz w:val="27"/>
      <w:szCs w:val="27"/>
    </w:rPr>
  </w:style>
  <w:style w:type="character" w:styleId="a3">
    <w:name w:val="Hyperlink"/>
    <w:basedOn w:val="a0"/>
    <w:uiPriority w:val="99"/>
    <w:semiHidden/>
    <w:unhideWhenUsed/>
    <w:rsid w:val="00F427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391076">
      <w:bodyDiv w:val="1"/>
      <w:marLeft w:val="0"/>
      <w:marRight w:val="0"/>
      <w:marTop w:val="0"/>
      <w:marBottom w:val="0"/>
      <w:divBdr>
        <w:top w:val="none" w:sz="0" w:space="0" w:color="auto"/>
        <w:left w:val="none" w:sz="0" w:space="0" w:color="auto"/>
        <w:bottom w:val="none" w:sz="0" w:space="0" w:color="auto"/>
        <w:right w:val="none" w:sz="0" w:space="0" w:color="auto"/>
      </w:divBdr>
      <w:divsChild>
        <w:div w:id="974138054">
          <w:marLeft w:val="0"/>
          <w:marRight w:val="0"/>
          <w:marTop w:val="0"/>
          <w:marBottom w:val="0"/>
          <w:divBdr>
            <w:top w:val="none" w:sz="0" w:space="0" w:color="auto"/>
            <w:left w:val="none" w:sz="0" w:space="0" w:color="auto"/>
            <w:bottom w:val="none" w:sz="0" w:space="0" w:color="auto"/>
            <w:right w:val="none" w:sz="0" w:space="0" w:color="auto"/>
          </w:divBdr>
        </w:div>
        <w:div w:id="186797364">
          <w:marLeft w:val="0"/>
          <w:marRight w:val="0"/>
          <w:marTop w:val="0"/>
          <w:marBottom w:val="0"/>
          <w:divBdr>
            <w:top w:val="none" w:sz="0" w:space="0" w:color="auto"/>
            <w:left w:val="none" w:sz="0" w:space="0" w:color="auto"/>
            <w:bottom w:val="none" w:sz="0" w:space="0" w:color="auto"/>
            <w:right w:val="none" w:sz="0" w:space="0" w:color="auto"/>
          </w:divBdr>
        </w:div>
        <w:div w:id="1598367427">
          <w:marLeft w:val="0"/>
          <w:marRight w:val="0"/>
          <w:marTop w:val="0"/>
          <w:marBottom w:val="0"/>
          <w:divBdr>
            <w:top w:val="none" w:sz="0" w:space="0" w:color="auto"/>
            <w:left w:val="none" w:sz="0" w:space="0" w:color="auto"/>
            <w:bottom w:val="none" w:sz="0" w:space="0" w:color="auto"/>
            <w:right w:val="none" w:sz="0" w:space="0" w:color="auto"/>
          </w:divBdr>
        </w:div>
        <w:div w:id="421030084">
          <w:marLeft w:val="0"/>
          <w:marRight w:val="0"/>
          <w:marTop w:val="0"/>
          <w:marBottom w:val="0"/>
          <w:divBdr>
            <w:top w:val="none" w:sz="0" w:space="0" w:color="auto"/>
            <w:left w:val="none" w:sz="0" w:space="0" w:color="auto"/>
            <w:bottom w:val="none" w:sz="0" w:space="0" w:color="auto"/>
            <w:right w:val="none" w:sz="0" w:space="0" w:color="auto"/>
          </w:divBdr>
        </w:div>
        <w:div w:id="1265841495">
          <w:marLeft w:val="0"/>
          <w:marRight w:val="0"/>
          <w:marTop w:val="0"/>
          <w:marBottom w:val="0"/>
          <w:divBdr>
            <w:top w:val="none" w:sz="0" w:space="0" w:color="auto"/>
            <w:left w:val="none" w:sz="0" w:space="0" w:color="auto"/>
            <w:bottom w:val="none" w:sz="0" w:space="0" w:color="auto"/>
            <w:right w:val="none" w:sz="0" w:space="0" w:color="auto"/>
          </w:divBdr>
        </w:div>
        <w:div w:id="558050565">
          <w:marLeft w:val="0"/>
          <w:marRight w:val="0"/>
          <w:marTop w:val="0"/>
          <w:marBottom w:val="0"/>
          <w:divBdr>
            <w:top w:val="none" w:sz="0" w:space="0" w:color="auto"/>
            <w:left w:val="none" w:sz="0" w:space="0" w:color="auto"/>
            <w:bottom w:val="none" w:sz="0" w:space="0" w:color="auto"/>
            <w:right w:val="none" w:sz="0" w:space="0" w:color="auto"/>
          </w:divBdr>
        </w:div>
        <w:div w:id="719284241">
          <w:marLeft w:val="0"/>
          <w:marRight w:val="0"/>
          <w:marTop w:val="0"/>
          <w:marBottom w:val="0"/>
          <w:divBdr>
            <w:top w:val="none" w:sz="0" w:space="0" w:color="auto"/>
            <w:left w:val="none" w:sz="0" w:space="0" w:color="auto"/>
            <w:bottom w:val="none" w:sz="0" w:space="0" w:color="auto"/>
            <w:right w:val="none" w:sz="0" w:space="0" w:color="auto"/>
          </w:divBdr>
        </w:div>
        <w:div w:id="1875773108">
          <w:marLeft w:val="0"/>
          <w:marRight w:val="0"/>
          <w:marTop w:val="0"/>
          <w:marBottom w:val="0"/>
          <w:divBdr>
            <w:top w:val="none" w:sz="0" w:space="0" w:color="auto"/>
            <w:left w:val="none" w:sz="0" w:space="0" w:color="auto"/>
            <w:bottom w:val="none" w:sz="0" w:space="0" w:color="auto"/>
            <w:right w:val="none" w:sz="0" w:space="0" w:color="auto"/>
          </w:divBdr>
        </w:div>
        <w:div w:id="593048601">
          <w:marLeft w:val="0"/>
          <w:marRight w:val="0"/>
          <w:marTop w:val="0"/>
          <w:marBottom w:val="0"/>
          <w:divBdr>
            <w:top w:val="none" w:sz="0" w:space="0" w:color="auto"/>
            <w:left w:val="none" w:sz="0" w:space="0" w:color="auto"/>
            <w:bottom w:val="none" w:sz="0" w:space="0" w:color="auto"/>
            <w:right w:val="none" w:sz="0" w:space="0" w:color="auto"/>
          </w:divBdr>
        </w:div>
        <w:div w:id="1208757607">
          <w:marLeft w:val="0"/>
          <w:marRight w:val="0"/>
          <w:marTop w:val="0"/>
          <w:marBottom w:val="0"/>
          <w:divBdr>
            <w:top w:val="none" w:sz="0" w:space="0" w:color="auto"/>
            <w:left w:val="none" w:sz="0" w:space="0" w:color="auto"/>
            <w:bottom w:val="none" w:sz="0" w:space="0" w:color="auto"/>
            <w:right w:val="none" w:sz="0" w:space="0" w:color="auto"/>
          </w:divBdr>
        </w:div>
        <w:div w:id="1467552979">
          <w:marLeft w:val="0"/>
          <w:marRight w:val="0"/>
          <w:marTop w:val="0"/>
          <w:marBottom w:val="0"/>
          <w:divBdr>
            <w:top w:val="none" w:sz="0" w:space="0" w:color="auto"/>
            <w:left w:val="none" w:sz="0" w:space="0" w:color="auto"/>
            <w:bottom w:val="none" w:sz="0" w:space="0" w:color="auto"/>
            <w:right w:val="none" w:sz="0" w:space="0" w:color="auto"/>
          </w:divBdr>
        </w:div>
        <w:div w:id="63338646">
          <w:marLeft w:val="0"/>
          <w:marRight w:val="0"/>
          <w:marTop w:val="0"/>
          <w:marBottom w:val="0"/>
          <w:divBdr>
            <w:top w:val="none" w:sz="0" w:space="0" w:color="auto"/>
            <w:left w:val="none" w:sz="0" w:space="0" w:color="auto"/>
            <w:bottom w:val="none" w:sz="0" w:space="0" w:color="auto"/>
            <w:right w:val="none" w:sz="0" w:space="0" w:color="auto"/>
          </w:divBdr>
        </w:div>
        <w:div w:id="1226836012">
          <w:marLeft w:val="0"/>
          <w:marRight w:val="0"/>
          <w:marTop w:val="0"/>
          <w:marBottom w:val="0"/>
          <w:divBdr>
            <w:top w:val="none" w:sz="0" w:space="0" w:color="auto"/>
            <w:left w:val="none" w:sz="0" w:space="0" w:color="auto"/>
            <w:bottom w:val="none" w:sz="0" w:space="0" w:color="auto"/>
            <w:right w:val="none" w:sz="0" w:space="0" w:color="auto"/>
          </w:divBdr>
        </w:div>
        <w:div w:id="21247892">
          <w:marLeft w:val="0"/>
          <w:marRight w:val="0"/>
          <w:marTop w:val="0"/>
          <w:marBottom w:val="0"/>
          <w:divBdr>
            <w:top w:val="none" w:sz="0" w:space="0" w:color="auto"/>
            <w:left w:val="none" w:sz="0" w:space="0" w:color="auto"/>
            <w:bottom w:val="none" w:sz="0" w:space="0" w:color="auto"/>
            <w:right w:val="none" w:sz="0" w:space="0" w:color="auto"/>
          </w:divBdr>
        </w:div>
        <w:div w:id="952437293">
          <w:marLeft w:val="0"/>
          <w:marRight w:val="0"/>
          <w:marTop w:val="0"/>
          <w:marBottom w:val="0"/>
          <w:divBdr>
            <w:top w:val="none" w:sz="0" w:space="0" w:color="auto"/>
            <w:left w:val="none" w:sz="0" w:space="0" w:color="auto"/>
            <w:bottom w:val="none" w:sz="0" w:space="0" w:color="auto"/>
            <w:right w:val="none" w:sz="0" w:space="0" w:color="auto"/>
          </w:divBdr>
        </w:div>
        <w:div w:id="1495873688">
          <w:marLeft w:val="0"/>
          <w:marRight w:val="0"/>
          <w:marTop w:val="0"/>
          <w:marBottom w:val="0"/>
          <w:divBdr>
            <w:top w:val="none" w:sz="0" w:space="0" w:color="auto"/>
            <w:left w:val="none" w:sz="0" w:space="0" w:color="auto"/>
            <w:bottom w:val="none" w:sz="0" w:space="0" w:color="auto"/>
            <w:right w:val="none" w:sz="0" w:space="0" w:color="auto"/>
          </w:divBdr>
        </w:div>
        <w:div w:id="725298569">
          <w:marLeft w:val="0"/>
          <w:marRight w:val="0"/>
          <w:marTop w:val="0"/>
          <w:marBottom w:val="0"/>
          <w:divBdr>
            <w:top w:val="none" w:sz="0" w:space="0" w:color="auto"/>
            <w:left w:val="none" w:sz="0" w:space="0" w:color="auto"/>
            <w:bottom w:val="none" w:sz="0" w:space="0" w:color="auto"/>
            <w:right w:val="none" w:sz="0" w:space="0" w:color="auto"/>
          </w:divBdr>
        </w:div>
        <w:div w:id="1712336705">
          <w:marLeft w:val="0"/>
          <w:marRight w:val="0"/>
          <w:marTop w:val="0"/>
          <w:marBottom w:val="0"/>
          <w:divBdr>
            <w:top w:val="none" w:sz="0" w:space="0" w:color="auto"/>
            <w:left w:val="none" w:sz="0" w:space="0" w:color="auto"/>
            <w:bottom w:val="none" w:sz="0" w:space="0" w:color="auto"/>
            <w:right w:val="none" w:sz="0" w:space="0" w:color="auto"/>
          </w:divBdr>
        </w:div>
        <w:div w:id="1612861181">
          <w:marLeft w:val="0"/>
          <w:marRight w:val="0"/>
          <w:marTop w:val="0"/>
          <w:marBottom w:val="0"/>
          <w:divBdr>
            <w:top w:val="none" w:sz="0" w:space="0" w:color="auto"/>
            <w:left w:val="none" w:sz="0" w:space="0" w:color="auto"/>
            <w:bottom w:val="none" w:sz="0" w:space="0" w:color="auto"/>
            <w:right w:val="none" w:sz="0" w:space="0" w:color="auto"/>
          </w:divBdr>
        </w:div>
        <w:div w:id="1460761157">
          <w:marLeft w:val="0"/>
          <w:marRight w:val="0"/>
          <w:marTop w:val="0"/>
          <w:marBottom w:val="0"/>
          <w:divBdr>
            <w:top w:val="none" w:sz="0" w:space="0" w:color="auto"/>
            <w:left w:val="none" w:sz="0" w:space="0" w:color="auto"/>
            <w:bottom w:val="none" w:sz="0" w:space="0" w:color="auto"/>
            <w:right w:val="none" w:sz="0" w:space="0" w:color="auto"/>
          </w:divBdr>
        </w:div>
        <w:div w:id="1742828828">
          <w:marLeft w:val="0"/>
          <w:marRight w:val="0"/>
          <w:marTop w:val="0"/>
          <w:marBottom w:val="0"/>
          <w:divBdr>
            <w:top w:val="none" w:sz="0" w:space="0" w:color="auto"/>
            <w:left w:val="none" w:sz="0" w:space="0" w:color="auto"/>
            <w:bottom w:val="none" w:sz="0" w:space="0" w:color="auto"/>
            <w:right w:val="none" w:sz="0" w:space="0" w:color="auto"/>
          </w:divBdr>
        </w:div>
        <w:div w:id="1732146352">
          <w:marLeft w:val="0"/>
          <w:marRight w:val="0"/>
          <w:marTop w:val="0"/>
          <w:marBottom w:val="0"/>
          <w:divBdr>
            <w:top w:val="none" w:sz="0" w:space="0" w:color="auto"/>
            <w:left w:val="none" w:sz="0" w:space="0" w:color="auto"/>
            <w:bottom w:val="none" w:sz="0" w:space="0" w:color="auto"/>
            <w:right w:val="none" w:sz="0" w:space="0" w:color="auto"/>
          </w:divBdr>
        </w:div>
        <w:div w:id="914783438">
          <w:marLeft w:val="0"/>
          <w:marRight w:val="0"/>
          <w:marTop w:val="0"/>
          <w:marBottom w:val="0"/>
          <w:divBdr>
            <w:top w:val="none" w:sz="0" w:space="0" w:color="auto"/>
            <w:left w:val="none" w:sz="0" w:space="0" w:color="auto"/>
            <w:bottom w:val="none" w:sz="0" w:space="0" w:color="auto"/>
            <w:right w:val="none" w:sz="0" w:space="0" w:color="auto"/>
          </w:divBdr>
        </w:div>
        <w:div w:id="419719046">
          <w:marLeft w:val="0"/>
          <w:marRight w:val="0"/>
          <w:marTop w:val="0"/>
          <w:marBottom w:val="0"/>
          <w:divBdr>
            <w:top w:val="none" w:sz="0" w:space="0" w:color="auto"/>
            <w:left w:val="none" w:sz="0" w:space="0" w:color="auto"/>
            <w:bottom w:val="none" w:sz="0" w:space="0" w:color="auto"/>
            <w:right w:val="none" w:sz="0" w:space="0" w:color="auto"/>
          </w:divBdr>
        </w:div>
        <w:div w:id="891692749">
          <w:marLeft w:val="0"/>
          <w:marRight w:val="0"/>
          <w:marTop w:val="0"/>
          <w:marBottom w:val="0"/>
          <w:divBdr>
            <w:top w:val="none" w:sz="0" w:space="0" w:color="auto"/>
            <w:left w:val="none" w:sz="0" w:space="0" w:color="auto"/>
            <w:bottom w:val="none" w:sz="0" w:space="0" w:color="auto"/>
            <w:right w:val="none" w:sz="0" w:space="0" w:color="auto"/>
          </w:divBdr>
        </w:div>
        <w:div w:id="375282597">
          <w:marLeft w:val="0"/>
          <w:marRight w:val="0"/>
          <w:marTop w:val="0"/>
          <w:marBottom w:val="0"/>
          <w:divBdr>
            <w:top w:val="none" w:sz="0" w:space="0" w:color="auto"/>
            <w:left w:val="none" w:sz="0" w:space="0" w:color="auto"/>
            <w:bottom w:val="none" w:sz="0" w:space="0" w:color="auto"/>
            <w:right w:val="none" w:sz="0" w:space="0" w:color="auto"/>
          </w:divBdr>
        </w:div>
        <w:div w:id="1633054558">
          <w:marLeft w:val="0"/>
          <w:marRight w:val="0"/>
          <w:marTop w:val="0"/>
          <w:marBottom w:val="0"/>
          <w:divBdr>
            <w:top w:val="none" w:sz="0" w:space="0" w:color="auto"/>
            <w:left w:val="none" w:sz="0" w:space="0" w:color="auto"/>
            <w:bottom w:val="none" w:sz="0" w:space="0" w:color="auto"/>
            <w:right w:val="none" w:sz="0" w:space="0" w:color="auto"/>
          </w:divBdr>
        </w:div>
        <w:div w:id="438381180">
          <w:marLeft w:val="0"/>
          <w:marRight w:val="0"/>
          <w:marTop w:val="0"/>
          <w:marBottom w:val="0"/>
          <w:divBdr>
            <w:top w:val="none" w:sz="0" w:space="0" w:color="auto"/>
            <w:left w:val="none" w:sz="0" w:space="0" w:color="auto"/>
            <w:bottom w:val="none" w:sz="0" w:space="0" w:color="auto"/>
            <w:right w:val="none" w:sz="0" w:space="0" w:color="auto"/>
          </w:divBdr>
        </w:div>
        <w:div w:id="2104371599">
          <w:marLeft w:val="0"/>
          <w:marRight w:val="0"/>
          <w:marTop w:val="0"/>
          <w:marBottom w:val="0"/>
          <w:divBdr>
            <w:top w:val="none" w:sz="0" w:space="0" w:color="auto"/>
            <w:left w:val="none" w:sz="0" w:space="0" w:color="auto"/>
            <w:bottom w:val="none" w:sz="0" w:space="0" w:color="auto"/>
            <w:right w:val="none" w:sz="0" w:space="0" w:color="auto"/>
          </w:divBdr>
        </w:div>
        <w:div w:id="1688561224">
          <w:marLeft w:val="0"/>
          <w:marRight w:val="0"/>
          <w:marTop w:val="0"/>
          <w:marBottom w:val="0"/>
          <w:divBdr>
            <w:top w:val="none" w:sz="0" w:space="0" w:color="auto"/>
            <w:left w:val="none" w:sz="0" w:space="0" w:color="auto"/>
            <w:bottom w:val="none" w:sz="0" w:space="0" w:color="auto"/>
            <w:right w:val="none" w:sz="0" w:space="0" w:color="auto"/>
          </w:divBdr>
        </w:div>
        <w:div w:id="19745102">
          <w:marLeft w:val="0"/>
          <w:marRight w:val="0"/>
          <w:marTop w:val="0"/>
          <w:marBottom w:val="0"/>
          <w:divBdr>
            <w:top w:val="none" w:sz="0" w:space="0" w:color="auto"/>
            <w:left w:val="none" w:sz="0" w:space="0" w:color="auto"/>
            <w:bottom w:val="none" w:sz="0" w:space="0" w:color="auto"/>
            <w:right w:val="none" w:sz="0" w:space="0" w:color="auto"/>
          </w:divBdr>
        </w:div>
        <w:div w:id="1414930122">
          <w:marLeft w:val="0"/>
          <w:marRight w:val="0"/>
          <w:marTop w:val="0"/>
          <w:marBottom w:val="0"/>
          <w:divBdr>
            <w:top w:val="none" w:sz="0" w:space="0" w:color="auto"/>
            <w:left w:val="none" w:sz="0" w:space="0" w:color="auto"/>
            <w:bottom w:val="none" w:sz="0" w:space="0" w:color="auto"/>
            <w:right w:val="none" w:sz="0" w:space="0" w:color="auto"/>
          </w:divBdr>
        </w:div>
        <w:div w:id="952785072">
          <w:marLeft w:val="0"/>
          <w:marRight w:val="0"/>
          <w:marTop w:val="0"/>
          <w:marBottom w:val="0"/>
          <w:divBdr>
            <w:top w:val="none" w:sz="0" w:space="0" w:color="auto"/>
            <w:left w:val="none" w:sz="0" w:space="0" w:color="auto"/>
            <w:bottom w:val="none" w:sz="0" w:space="0" w:color="auto"/>
            <w:right w:val="none" w:sz="0" w:space="0" w:color="auto"/>
          </w:divBdr>
        </w:div>
        <w:div w:id="63769015">
          <w:marLeft w:val="0"/>
          <w:marRight w:val="0"/>
          <w:marTop w:val="0"/>
          <w:marBottom w:val="0"/>
          <w:divBdr>
            <w:top w:val="none" w:sz="0" w:space="0" w:color="auto"/>
            <w:left w:val="none" w:sz="0" w:space="0" w:color="auto"/>
            <w:bottom w:val="none" w:sz="0" w:space="0" w:color="auto"/>
            <w:right w:val="none" w:sz="0" w:space="0" w:color="auto"/>
          </w:divBdr>
        </w:div>
        <w:div w:id="1059136891">
          <w:marLeft w:val="0"/>
          <w:marRight w:val="0"/>
          <w:marTop w:val="0"/>
          <w:marBottom w:val="0"/>
          <w:divBdr>
            <w:top w:val="none" w:sz="0" w:space="0" w:color="auto"/>
            <w:left w:val="none" w:sz="0" w:space="0" w:color="auto"/>
            <w:bottom w:val="none" w:sz="0" w:space="0" w:color="auto"/>
            <w:right w:val="none" w:sz="0" w:space="0" w:color="auto"/>
          </w:divBdr>
        </w:div>
        <w:div w:id="2041972912">
          <w:marLeft w:val="0"/>
          <w:marRight w:val="0"/>
          <w:marTop w:val="0"/>
          <w:marBottom w:val="0"/>
          <w:divBdr>
            <w:top w:val="none" w:sz="0" w:space="0" w:color="auto"/>
            <w:left w:val="none" w:sz="0" w:space="0" w:color="auto"/>
            <w:bottom w:val="none" w:sz="0" w:space="0" w:color="auto"/>
            <w:right w:val="none" w:sz="0" w:space="0" w:color="auto"/>
          </w:divBdr>
        </w:div>
        <w:div w:id="1130250570">
          <w:marLeft w:val="0"/>
          <w:marRight w:val="0"/>
          <w:marTop w:val="0"/>
          <w:marBottom w:val="0"/>
          <w:divBdr>
            <w:top w:val="none" w:sz="0" w:space="0" w:color="auto"/>
            <w:left w:val="none" w:sz="0" w:space="0" w:color="auto"/>
            <w:bottom w:val="none" w:sz="0" w:space="0" w:color="auto"/>
            <w:right w:val="none" w:sz="0" w:space="0" w:color="auto"/>
          </w:divBdr>
        </w:div>
        <w:div w:id="1469939037">
          <w:marLeft w:val="0"/>
          <w:marRight w:val="0"/>
          <w:marTop w:val="0"/>
          <w:marBottom w:val="0"/>
          <w:divBdr>
            <w:top w:val="none" w:sz="0" w:space="0" w:color="auto"/>
            <w:left w:val="none" w:sz="0" w:space="0" w:color="auto"/>
            <w:bottom w:val="none" w:sz="0" w:space="0" w:color="auto"/>
            <w:right w:val="none" w:sz="0" w:space="0" w:color="auto"/>
          </w:divBdr>
        </w:div>
        <w:div w:id="155852301">
          <w:marLeft w:val="0"/>
          <w:marRight w:val="0"/>
          <w:marTop w:val="0"/>
          <w:marBottom w:val="0"/>
          <w:divBdr>
            <w:top w:val="none" w:sz="0" w:space="0" w:color="auto"/>
            <w:left w:val="none" w:sz="0" w:space="0" w:color="auto"/>
            <w:bottom w:val="none" w:sz="0" w:space="0" w:color="auto"/>
            <w:right w:val="none" w:sz="0" w:space="0" w:color="auto"/>
          </w:divBdr>
        </w:div>
        <w:div w:id="1579948780">
          <w:marLeft w:val="0"/>
          <w:marRight w:val="0"/>
          <w:marTop w:val="0"/>
          <w:marBottom w:val="0"/>
          <w:divBdr>
            <w:top w:val="none" w:sz="0" w:space="0" w:color="auto"/>
            <w:left w:val="none" w:sz="0" w:space="0" w:color="auto"/>
            <w:bottom w:val="none" w:sz="0" w:space="0" w:color="auto"/>
            <w:right w:val="none" w:sz="0" w:space="0" w:color="auto"/>
          </w:divBdr>
        </w:div>
        <w:div w:id="1326669916">
          <w:marLeft w:val="0"/>
          <w:marRight w:val="0"/>
          <w:marTop w:val="0"/>
          <w:marBottom w:val="0"/>
          <w:divBdr>
            <w:top w:val="none" w:sz="0" w:space="0" w:color="auto"/>
            <w:left w:val="none" w:sz="0" w:space="0" w:color="auto"/>
            <w:bottom w:val="none" w:sz="0" w:space="0" w:color="auto"/>
            <w:right w:val="none" w:sz="0" w:space="0" w:color="auto"/>
          </w:divBdr>
        </w:div>
        <w:div w:id="1062412967">
          <w:marLeft w:val="0"/>
          <w:marRight w:val="0"/>
          <w:marTop w:val="0"/>
          <w:marBottom w:val="0"/>
          <w:divBdr>
            <w:top w:val="none" w:sz="0" w:space="0" w:color="auto"/>
            <w:left w:val="none" w:sz="0" w:space="0" w:color="auto"/>
            <w:bottom w:val="none" w:sz="0" w:space="0" w:color="auto"/>
            <w:right w:val="none" w:sz="0" w:space="0" w:color="auto"/>
          </w:divBdr>
        </w:div>
        <w:div w:id="1747411878">
          <w:marLeft w:val="0"/>
          <w:marRight w:val="0"/>
          <w:marTop w:val="0"/>
          <w:marBottom w:val="0"/>
          <w:divBdr>
            <w:top w:val="none" w:sz="0" w:space="0" w:color="auto"/>
            <w:left w:val="none" w:sz="0" w:space="0" w:color="auto"/>
            <w:bottom w:val="none" w:sz="0" w:space="0" w:color="auto"/>
            <w:right w:val="none" w:sz="0" w:space="0" w:color="auto"/>
          </w:divBdr>
        </w:div>
        <w:div w:id="47455427">
          <w:marLeft w:val="0"/>
          <w:marRight w:val="0"/>
          <w:marTop w:val="0"/>
          <w:marBottom w:val="0"/>
          <w:divBdr>
            <w:top w:val="none" w:sz="0" w:space="0" w:color="auto"/>
            <w:left w:val="none" w:sz="0" w:space="0" w:color="auto"/>
            <w:bottom w:val="none" w:sz="0" w:space="0" w:color="auto"/>
            <w:right w:val="none" w:sz="0" w:space="0" w:color="auto"/>
          </w:divBdr>
        </w:div>
        <w:div w:id="2045406121">
          <w:marLeft w:val="0"/>
          <w:marRight w:val="0"/>
          <w:marTop w:val="0"/>
          <w:marBottom w:val="0"/>
          <w:divBdr>
            <w:top w:val="none" w:sz="0" w:space="0" w:color="auto"/>
            <w:left w:val="none" w:sz="0" w:space="0" w:color="auto"/>
            <w:bottom w:val="none" w:sz="0" w:space="0" w:color="auto"/>
            <w:right w:val="none" w:sz="0" w:space="0" w:color="auto"/>
          </w:divBdr>
        </w:div>
        <w:div w:id="1778139829">
          <w:marLeft w:val="0"/>
          <w:marRight w:val="0"/>
          <w:marTop w:val="0"/>
          <w:marBottom w:val="0"/>
          <w:divBdr>
            <w:top w:val="none" w:sz="0" w:space="0" w:color="auto"/>
            <w:left w:val="none" w:sz="0" w:space="0" w:color="auto"/>
            <w:bottom w:val="none" w:sz="0" w:space="0" w:color="auto"/>
            <w:right w:val="none" w:sz="0" w:space="0" w:color="auto"/>
          </w:divBdr>
        </w:div>
        <w:div w:id="983703755">
          <w:marLeft w:val="0"/>
          <w:marRight w:val="0"/>
          <w:marTop w:val="0"/>
          <w:marBottom w:val="0"/>
          <w:divBdr>
            <w:top w:val="none" w:sz="0" w:space="0" w:color="auto"/>
            <w:left w:val="none" w:sz="0" w:space="0" w:color="auto"/>
            <w:bottom w:val="none" w:sz="0" w:space="0" w:color="auto"/>
            <w:right w:val="none" w:sz="0" w:space="0" w:color="auto"/>
          </w:divBdr>
        </w:div>
        <w:div w:id="633173142">
          <w:marLeft w:val="0"/>
          <w:marRight w:val="0"/>
          <w:marTop w:val="0"/>
          <w:marBottom w:val="0"/>
          <w:divBdr>
            <w:top w:val="none" w:sz="0" w:space="0" w:color="auto"/>
            <w:left w:val="none" w:sz="0" w:space="0" w:color="auto"/>
            <w:bottom w:val="none" w:sz="0" w:space="0" w:color="auto"/>
            <w:right w:val="none" w:sz="0" w:space="0" w:color="auto"/>
          </w:divBdr>
        </w:div>
        <w:div w:id="1184975155">
          <w:marLeft w:val="0"/>
          <w:marRight w:val="0"/>
          <w:marTop w:val="0"/>
          <w:marBottom w:val="0"/>
          <w:divBdr>
            <w:top w:val="none" w:sz="0" w:space="0" w:color="auto"/>
            <w:left w:val="none" w:sz="0" w:space="0" w:color="auto"/>
            <w:bottom w:val="none" w:sz="0" w:space="0" w:color="auto"/>
            <w:right w:val="none" w:sz="0" w:space="0" w:color="auto"/>
          </w:divBdr>
        </w:div>
        <w:div w:id="895972812">
          <w:marLeft w:val="0"/>
          <w:marRight w:val="0"/>
          <w:marTop w:val="0"/>
          <w:marBottom w:val="0"/>
          <w:divBdr>
            <w:top w:val="none" w:sz="0" w:space="0" w:color="auto"/>
            <w:left w:val="none" w:sz="0" w:space="0" w:color="auto"/>
            <w:bottom w:val="none" w:sz="0" w:space="0" w:color="auto"/>
            <w:right w:val="none" w:sz="0" w:space="0" w:color="auto"/>
          </w:divBdr>
        </w:div>
        <w:div w:id="1305503750">
          <w:marLeft w:val="0"/>
          <w:marRight w:val="0"/>
          <w:marTop w:val="0"/>
          <w:marBottom w:val="0"/>
          <w:divBdr>
            <w:top w:val="none" w:sz="0" w:space="0" w:color="auto"/>
            <w:left w:val="none" w:sz="0" w:space="0" w:color="auto"/>
            <w:bottom w:val="none" w:sz="0" w:space="0" w:color="auto"/>
            <w:right w:val="none" w:sz="0" w:space="0" w:color="auto"/>
          </w:divBdr>
        </w:div>
        <w:div w:id="1505122970">
          <w:marLeft w:val="0"/>
          <w:marRight w:val="0"/>
          <w:marTop w:val="0"/>
          <w:marBottom w:val="0"/>
          <w:divBdr>
            <w:top w:val="none" w:sz="0" w:space="0" w:color="auto"/>
            <w:left w:val="none" w:sz="0" w:space="0" w:color="auto"/>
            <w:bottom w:val="none" w:sz="0" w:space="0" w:color="auto"/>
            <w:right w:val="none" w:sz="0" w:space="0" w:color="auto"/>
          </w:divBdr>
        </w:div>
        <w:div w:id="1707367612">
          <w:marLeft w:val="0"/>
          <w:marRight w:val="0"/>
          <w:marTop w:val="0"/>
          <w:marBottom w:val="0"/>
          <w:divBdr>
            <w:top w:val="none" w:sz="0" w:space="0" w:color="auto"/>
            <w:left w:val="none" w:sz="0" w:space="0" w:color="auto"/>
            <w:bottom w:val="none" w:sz="0" w:space="0" w:color="auto"/>
            <w:right w:val="none" w:sz="0" w:space="0" w:color="auto"/>
          </w:divBdr>
        </w:div>
        <w:div w:id="746535811">
          <w:marLeft w:val="0"/>
          <w:marRight w:val="0"/>
          <w:marTop w:val="0"/>
          <w:marBottom w:val="0"/>
          <w:divBdr>
            <w:top w:val="none" w:sz="0" w:space="0" w:color="auto"/>
            <w:left w:val="none" w:sz="0" w:space="0" w:color="auto"/>
            <w:bottom w:val="none" w:sz="0" w:space="0" w:color="auto"/>
            <w:right w:val="none" w:sz="0" w:space="0" w:color="auto"/>
          </w:divBdr>
        </w:div>
        <w:div w:id="963384426">
          <w:marLeft w:val="0"/>
          <w:marRight w:val="0"/>
          <w:marTop w:val="0"/>
          <w:marBottom w:val="0"/>
          <w:divBdr>
            <w:top w:val="none" w:sz="0" w:space="0" w:color="auto"/>
            <w:left w:val="none" w:sz="0" w:space="0" w:color="auto"/>
            <w:bottom w:val="none" w:sz="0" w:space="0" w:color="auto"/>
            <w:right w:val="none" w:sz="0" w:space="0" w:color="auto"/>
          </w:divBdr>
        </w:div>
        <w:div w:id="923414444">
          <w:marLeft w:val="0"/>
          <w:marRight w:val="0"/>
          <w:marTop w:val="0"/>
          <w:marBottom w:val="0"/>
          <w:divBdr>
            <w:top w:val="none" w:sz="0" w:space="0" w:color="auto"/>
            <w:left w:val="none" w:sz="0" w:space="0" w:color="auto"/>
            <w:bottom w:val="none" w:sz="0" w:space="0" w:color="auto"/>
            <w:right w:val="none" w:sz="0" w:space="0" w:color="auto"/>
          </w:divBdr>
        </w:div>
        <w:div w:id="1745298555">
          <w:marLeft w:val="0"/>
          <w:marRight w:val="0"/>
          <w:marTop w:val="0"/>
          <w:marBottom w:val="0"/>
          <w:divBdr>
            <w:top w:val="none" w:sz="0" w:space="0" w:color="auto"/>
            <w:left w:val="none" w:sz="0" w:space="0" w:color="auto"/>
            <w:bottom w:val="none" w:sz="0" w:space="0" w:color="auto"/>
            <w:right w:val="none" w:sz="0" w:space="0" w:color="auto"/>
          </w:divBdr>
        </w:div>
        <w:div w:id="335039205">
          <w:marLeft w:val="0"/>
          <w:marRight w:val="0"/>
          <w:marTop w:val="0"/>
          <w:marBottom w:val="0"/>
          <w:divBdr>
            <w:top w:val="none" w:sz="0" w:space="0" w:color="auto"/>
            <w:left w:val="none" w:sz="0" w:space="0" w:color="auto"/>
            <w:bottom w:val="none" w:sz="0" w:space="0" w:color="auto"/>
            <w:right w:val="none" w:sz="0" w:space="0" w:color="auto"/>
          </w:divBdr>
        </w:div>
        <w:div w:id="1211452235">
          <w:marLeft w:val="0"/>
          <w:marRight w:val="0"/>
          <w:marTop w:val="0"/>
          <w:marBottom w:val="0"/>
          <w:divBdr>
            <w:top w:val="none" w:sz="0" w:space="0" w:color="auto"/>
            <w:left w:val="none" w:sz="0" w:space="0" w:color="auto"/>
            <w:bottom w:val="none" w:sz="0" w:space="0" w:color="auto"/>
            <w:right w:val="none" w:sz="0" w:space="0" w:color="auto"/>
          </w:divBdr>
        </w:div>
        <w:div w:id="144007782">
          <w:marLeft w:val="0"/>
          <w:marRight w:val="0"/>
          <w:marTop w:val="0"/>
          <w:marBottom w:val="0"/>
          <w:divBdr>
            <w:top w:val="none" w:sz="0" w:space="0" w:color="auto"/>
            <w:left w:val="none" w:sz="0" w:space="0" w:color="auto"/>
            <w:bottom w:val="none" w:sz="0" w:space="0" w:color="auto"/>
            <w:right w:val="none" w:sz="0" w:space="0" w:color="auto"/>
          </w:divBdr>
        </w:div>
        <w:div w:id="5180621">
          <w:marLeft w:val="0"/>
          <w:marRight w:val="0"/>
          <w:marTop w:val="0"/>
          <w:marBottom w:val="0"/>
          <w:divBdr>
            <w:top w:val="none" w:sz="0" w:space="0" w:color="auto"/>
            <w:left w:val="none" w:sz="0" w:space="0" w:color="auto"/>
            <w:bottom w:val="none" w:sz="0" w:space="0" w:color="auto"/>
            <w:right w:val="none" w:sz="0" w:space="0" w:color="auto"/>
          </w:divBdr>
        </w:div>
        <w:div w:id="674722125">
          <w:marLeft w:val="0"/>
          <w:marRight w:val="0"/>
          <w:marTop w:val="0"/>
          <w:marBottom w:val="0"/>
          <w:divBdr>
            <w:top w:val="none" w:sz="0" w:space="0" w:color="auto"/>
            <w:left w:val="none" w:sz="0" w:space="0" w:color="auto"/>
            <w:bottom w:val="none" w:sz="0" w:space="0" w:color="auto"/>
            <w:right w:val="none" w:sz="0" w:space="0" w:color="auto"/>
          </w:divBdr>
        </w:div>
        <w:div w:id="774440334">
          <w:marLeft w:val="0"/>
          <w:marRight w:val="0"/>
          <w:marTop w:val="0"/>
          <w:marBottom w:val="0"/>
          <w:divBdr>
            <w:top w:val="none" w:sz="0" w:space="0" w:color="auto"/>
            <w:left w:val="none" w:sz="0" w:space="0" w:color="auto"/>
            <w:bottom w:val="none" w:sz="0" w:space="0" w:color="auto"/>
            <w:right w:val="none" w:sz="0" w:space="0" w:color="auto"/>
          </w:divBdr>
        </w:div>
        <w:div w:id="372658595">
          <w:marLeft w:val="0"/>
          <w:marRight w:val="0"/>
          <w:marTop w:val="0"/>
          <w:marBottom w:val="0"/>
          <w:divBdr>
            <w:top w:val="none" w:sz="0" w:space="0" w:color="auto"/>
            <w:left w:val="none" w:sz="0" w:space="0" w:color="auto"/>
            <w:bottom w:val="none" w:sz="0" w:space="0" w:color="auto"/>
            <w:right w:val="none" w:sz="0" w:space="0" w:color="auto"/>
          </w:divBdr>
        </w:div>
        <w:div w:id="1759673199">
          <w:marLeft w:val="0"/>
          <w:marRight w:val="0"/>
          <w:marTop w:val="0"/>
          <w:marBottom w:val="0"/>
          <w:divBdr>
            <w:top w:val="none" w:sz="0" w:space="0" w:color="auto"/>
            <w:left w:val="none" w:sz="0" w:space="0" w:color="auto"/>
            <w:bottom w:val="none" w:sz="0" w:space="0" w:color="auto"/>
            <w:right w:val="none" w:sz="0" w:space="0" w:color="auto"/>
          </w:divBdr>
        </w:div>
        <w:div w:id="166797663">
          <w:marLeft w:val="0"/>
          <w:marRight w:val="0"/>
          <w:marTop w:val="0"/>
          <w:marBottom w:val="0"/>
          <w:divBdr>
            <w:top w:val="none" w:sz="0" w:space="0" w:color="auto"/>
            <w:left w:val="none" w:sz="0" w:space="0" w:color="auto"/>
            <w:bottom w:val="none" w:sz="0" w:space="0" w:color="auto"/>
            <w:right w:val="none" w:sz="0" w:space="0" w:color="auto"/>
          </w:divBdr>
        </w:div>
        <w:div w:id="1464083018">
          <w:marLeft w:val="0"/>
          <w:marRight w:val="0"/>
          <w:marTop w:val="0"/>
          <w:marBottom w:val="0"/>
          <w:divBdr>
            <w:top w:val="none" w:sz="0" w:space="0" w:color="auto"/>
            <w:left w:val="none" w:sz="0" w:space="0" w:color="auto"/>
            <w:bottom w:val="none" w:sz="0" w:space="0" w:color="auto"/>
            <w:right w:val="none" w:sz="0" w:space="0" w:color="auto"/>
          </w:divBdr>
        </w:div>
        <w:div w:id="310014986">
          <w:marLeft w:val="0"/>
          <w:marRight w:val="0"/>
          <w:marTop w:val="0"/>
          <w:marBottom w:val="0"/>
          <w:divBdr>
            <w:top w:val="none" w:sz="0" w:space="0" w:color="auto"/>
            <w:left w:val="none" w:sz="0" w:space="0" w:color="auto"/>
            <w:bottom w:val="none" w:sz="0" w:space="0" w:color="auto"/>
            <w:right w:val="none" w:sz="0" w:space="0" w:color="auto"/>
          </w:divBdr>
        </w:div>
        <w:div w:id="1467157920">
          <w:marLeft w:val="0"/>
          <w:marRight w:val="0"/>
          <w:marTop w:val="0"/>
          <w:marBottom w:val="0"/>
          <w:divBdr>
            <w:top w:val="none" w:sz="0" w:space="0" w:color="auto"/>
            <w:left w:val="none" w:sz="0" w:space="0" w:color="auto"/>
            <w:bottom w:val="none" w:sz="0" w:space="0" w:color="auto"/>
            <w:right w:val="none" w:sz="0" w:space="0" w:color="auto"/>
          </w:divBdr>
        </w:div>
        <w:div w:id="1104035005">
          <w:marLeft w:val="0"/>
          <w:marRight w:val="0"/>
          <w:marTop w:val="0"/>
          <w:marBottom w:val="0"/>
          <w:divBdr>
            <w:top w:val="none" w:sz="0" w:space="0" w:color="auto"/>
            <w:left w:val="none" w:sz="0" w:space="0" w:color="auto"/>
            <w:bottom w:val="none" w:sz="0" w:space="0" w:color="auto"/>
            <w:right w:val="none" w:sz="0" w:space="0" w:color="auto"/>
          </w:divBdr>
        </w:div>
        <w:div w:id="815071462">
          <w:marLeft w:val="0"/>
          <w:marRight w:val="0"/>
          <w:marTop w:val="0"/>
          <w:marBottom w:val="0"/>
          <w:divBdr>
            <w:top w:val="none" w:sz="0" w:space="0" w:color="auto"/>
            <w:left w:val="none" w:sz="0" w:space="0" w:color="auto"/>
            <w:bottom w:val="none" w:sz="0" w:space="0" w:color="auto"/>
            <w:right w:val="none" w:sz="0" w:space="0" w:color="auto"/>
          </w:divBdr>
        </w:div>
        <w:div w:id="1894467809">
          <w:marLeft w:val="0"/>
          <w:marRight w:val="0"/>
          <w:marTop w:val="0"/>
          <w:marBottom w:val="0"/>
          <w:divBdr>
            <w:top w:val="none" w:sz="0" w:space="0" w:color="auto"/>
            <w:left w:val="none" w:sz="0" w:space="0" w:color="auto"/>
            <w:bottom w:val="none" w:sz="0" w:space="0" w:color="auto"/>
            <w:right w:val="none" w:sz="0" w:space="0" w:color="auto"/>
          </w:divBdr>
        </w:div>
        <w:div w:id="267540692">
          <w:marLeft w:val="0"/>
          <w:marRight w:val="0"/>
          <w:marTop w:val="0"/>
          <w:marBottom w:val="0"/>
          <w:divBdr>
            <w:top w:val="none" w:sz="0" w:space="0" w:color="auto"/>
            <w:left w:val="none" w:sz="0" w:space="0" w:color="auto"/>
            <w:bottom w:val="none" w:sz="0" w:space="0" w:color="auto"/>
            <w:right w:val="none" w:sz="0" w:space="0" w:color="auto"/>
          </w:divBdr>
        </w:div>
        <w:div w:id="1357391959">
          <w:marLeft w:val="0"/>
          <w:marRight w:val="0"/>
          <w:marTop w:val="0"/>
          <w:marBottom w:val="0"/>
          <w:divBdr>
            <w:top w:val="none" w:sz="0" w:space="0" w:color="auto"/>
            <w:left w:val="none" w:sz="0" w:space="0" w:color="auto"/>
            <w:bottom w:val="none" w:sz="0" w:space="0" w:color="auto"/>
            <w:right w:val="none" w:sz="0" w:space="0" w:color="auto"/>
          </w:divBdr>
        </w:div>
        <w:div w:id="779690549">
          <w:marLeft w:val="0"/>
          <w:marRight w:val="0"/>
          <w:marTop w:val="0"/>
          <w:marBottom w:val="0"/>
          <w:divBdr>
            <w:top w:val="none" w:sz="0" w:space="0" w:color="auto"/>
            <w:left w:val="none" w:sz="0" w:space="0" w:color="auto"/>
            <w:bottom w:val="none" w:sz="0" w:space="0" w:color="auto"/>
            <w:right w:val="none" w:sz="0" w:space="0" w:color="auto"/>
          </w:divBdr>
        </w:div>
        <w:div w:id="1652979715">
          <w:marLeft w:val="0"/>
          <w:marRight w:val="0"/>
          <w:marTop w:val="0"/>
          <w:marBottom w:val="0"/>
          <w:divBdr>
            <w:top w:val="none" w:sz="0" w:space="0" w:color="auto"/>
            <w:left w:val="none" w:sz="0" w:space="0" w:color="auto"/>
            <w:bottom w:val="none" w:sz="0" w:space="0" w:color="auto"/>
            <w:right w:val="none" w:sz="0" w:space="0" w:color="auto"/>
          </w:divBdr>
        </w:div>
        <w:div w:id="668286381">
          <w:marLeft w:val="0"/>
          <w:marRight w:val="0"/>
          <w:marTop w:val="0"/>
          <w:marBottom w:val="0"/>
          <w:divBdr>
            <w:top w:val="none" w:sz="0" w:space="0" w:color="auto"/>
            <w:left w:val="none" w:sz="0" w:space="0" w:color="auto"/>
            <w:bottom w:val="none" w:sz="0" w:space="0" w:color="auto"/>
            <w:right w:val="none" w:sz="0" w:space="0" w:color="auto"/>
          </w:divBdr>
        </w:div>
        <w:div w:id="953025098">
          <w:marLeft w:val="0"/>
          <w:marRight w:val="0"/>
          <w:marTop w:val="0"/>
          <w:marBottom w:val="0"/>
          <w:divBdr>
            <w:top w:val="none" w:sz="0" w:space="0" w:color="auto"/>
            <w:left w:val="none" w:sz="0" w:space="0" w:color="auto"/>
            <w:bottom w:val="none" w:sz="0" w:space="0" w:color="auto"/>
            <w:right w:val="none" w:sz="0" w:space="0" w:color="auto"/>
          </w:divBdr>
        </w:div>
        <w:div w:id="1582790502">
          <w:marLeft w:val="0"/>
          <w:marRight w:val="0"/>
          <w:marTop w:val="0"/>
          <w:marBottom w:val="0"/>
          <w:divBdr>
            <w:top w:val="none" w:sz="0" w:space="0" w:color="auto"/>
            <w:left w:val="none" w:sz="0" w:space="0" w:color="auto"/>
            <w:bottom w:val="none" w:sz="0" w:space="0" w:color="auto"/>
            <w:right w:val="none" w:sz="0" w:space="0" w:color="auto"/>
          </w:divBdr>
        </w:div>
        <w:div w:id="804082817">
          <w:marLeft w:val="0"/>
          <w:marRight w:val="0"/>
          <w:marTop w:val="0"/>
          <w:marBottom w:val="0"/>
          <w:divBdr>
            <w:top w:val="none" w:sz="0" w:space="0" w:color="auto"/>
            <w:left w:val="none" w:sz="0" w:space="0" w:color="auto"/>
            <w:bottom w:val="none" w:sz="0" w:space="0" w:color="auto"/>
            <w:right w:val="none" w:sz="0" w:space="0" w:color="auto"/>
          </w:divBdr>
        </w:div>
        <w:div w:id="1739786833">
          <w:marLeft w:val="0"/>
          <w:marRight w:val="0"/>
          <w:marTop w:val="0"/>
          <w:marBottom w:val="0"/>
          <w:divBdr>
            <w:top w:val="none" w:sz="0" w:space="0" w:color="auto"/>
            <w:left w:val="none" w:sz="0" w:space="0" w:color="auto"/>
            <w:bottom w:val="none" w:sz="0" w:space="0" w:color="auto"/>
            <w:right w:val="none" w:sz="0" w:space="0" w:color="auto"/>
          </w:divBdr>
        </w:div>
        <w:div w:id="1271013692">
          <w:marLeft w:val="0"/>
          <w:marRight w:val="0"/>
          <w:marTop w:val="0"/>
          <w:marBottom w:val="0"/>
          <w:divBdr>
            <w:top w:val="none" w:sz="0" w:space="0" w:color="auto"/>
            <w:left w:val="none" w:sz="0" w:space="0" w:color="auto"/>
            <w:bottom w:val="none" w:sz="0" w:space="0" w:color="auto"/>
            <w:right w:val="none" w:sz="0" w:space="0" w:color="auto"/>
          </w:divBdr>
        </w:div>
        <w:div w:id="74205565">
          <w:marLeft w:val="0"/>
          <w:marRight w:val="0"/>
          <w:marTop w:val="0"/>
          <w:marBottom w:val="0"/>
          <w:divBdr>
            <w:top w:val="none" w:sz="0" w:space="0" w:color="auto"/>
            <w:left w:val="none" w:sz="0" w:space="0" w:color="auto"/>
            <w:bottom w:val="none" w:sz="0" w:space="0" w:color="auto"/>
            <w:right w:val="none" w:sz="0" w:space="0" w:color="auto"/>
          </w:divBdr>
        </w:div>
        <w:div w:id="1630210801">
          <w:marLeft w:val="0"/>
          <w:marRight w:val="0"/>
          <w:marTop w:val="0"/>
          <w:marBottom w:val="0"/>
          <w:divBdr>
            <w:top w:val="none" w:sz="0" w:space="0" w:color="auto"/>
            <w:left w:val="none" w:sz="0" w:space="0" w:color="auto"/>
            <w:bottom w:val="none" w:sz="0" w:space="0" w:color="auto"/>
            <w:right w:val="none" w:sz="0" w:space="0" w:color="auto"/>
          </w:divBdr>
        </w:div>
        <w:div w:id="955136309">
          <w:marLeft w:val="0"/>
          <w:marRight w:val="0"/>
          <w:marTop w:val="0"/>
          <w:marBottom w:val="0"/>
          <w:divBdr>
            <w:top w:val="none" w:sz="0" w:space="0" w:color="auto"/>
            <w:left w:val="none" w:sz="0" w:space="0" w:color="auto"/>
            <w:bottom w:val="none" w:sz="0" w:space="0" w:color="auto"/>
            <w:right w:val="none" w:sz="0" w:space="0" w:color="auto"/>
          </w:divBdr>
        </w:div>
        <w:div w:id="1302493113">
          <w:marLeft w:val="0"/>
          <w:marRight w:val="0"/>
          <w:marTop w:val="0"/>
          <w:marBottom w:val="0"/>
          <w:divBdr>
            <w:top w:val="none" w:sz="0" w:space="0" w:color="auto"/>
            <w:left w:val="none" w:sz="0" w:space="0" w:color="auto"/>
            <w:bottom w:val="none" w:sz="0" w:space="0" w:color="auto"/>
            <w:right w:val="none" w:sz="0" w:space="0" w:color="auto"/>
          </w:divBdr>
        </w:div>
        <w:div w:id="706414098">
          <w:marLeft w:val="0"/>
          <w:marRight w:val="0"/>
          <w:marTop w:val="0"/>
          <w:marBottom w:val="0"/>
          <w:divBdr>
            <w:top w:val="none" w:sz="0" w:space="0" w:color="auto"/>
            <w:left w:val="none" w:sz="0" w:space="0" w:color="auto"/>
            <w:bottom w:val="none" w:sz="0" w:space="0" w:color="auto"/>
            <w:right w:val="none" w:sz="0" w:space="0" w:color="auto"/>
          </w:divBdr>
        </w:div>
        <w:div w:id="2014140118">
          <w:marLeft w:val="0"/>
          <w:marRight w:val="0"/>
          <w:marTop w:val="0"/>
          <w:marBottom w:val="0"/>
          <w:divBdr>
            <w:top w:val="none" w:sz="0" w:space="0" w:color="auto"/>
            <w:left w:val="none" w:sz="0" w:space="0" w:color="auto"/>
            <w:bottom w:val="none" w:sz="0" w:space="0" w:color="auto"/>
            <w:right w:val="none" w:sz="0" w:space="0" w:color="auto"/>
          </w:divBdr>
        </w:div>
        <w:div w:id="1973250819">
          <w:marLeft w:val="0"/>
          <w:marRight w:val="0"/>
          <w:marTop w:val="0"/>
          <w:marBottom w:val="0"/>
          <w:divBdr>
            <w:top w:val="none" w:sz="0" w:space="0" w:color="auto"/>
            <w:left w:val="none" w:sz="0" w:space="0" w:color="auto"/>
            <w:bottom w:val="none" w:sz="0" w:space="0" w:color="auto"/>
            <w:right w:val="none" w:sz="0" w:space="0" w:color="auto"/>
          </w:divBdr>
        </w:div>
        <w:div w:id="1908177877">
          <w:marLeft w:val="0"/>
          <w:marRight w:val="0"/>
          <w:marTop w:val="0"/>
          <w:marBottom w:val="0"/>
          <w:divBdr>
            <w:top w:val="none" w:sz="0" w:space="0" w:color="auto"/>
            <w:left w:val="none" w:sz="0" w:space="0" w:color="auto"/>
            <w:bottom w:val="none" w:sz="0" w:space="0" w:color="auto"/>
            <w:right w:val="none" w:sz="0" w:space="0" w:color="auto"/>
          </w:divBdr>
        </w:div>
        <w:div w:id="1260721771">
          <w:marLeft w:val="0"/>
          <w:marRight w:val="0"/>
          <w:marTop w:val="0"/>
          <w:marBottom w:val="0"/>
          <w:divBdr>
            <w:top w:val="none" w:sz="0" w:space="0" w:color="auto"/>
            <w:left w:val="none" w:sz="0" w:space="0" w:color="auto"/>
            <w:bottom w:val="none" w:sz="0" w:space="0" w:color="auto"/>
            <w:right w:val="none" w:sz="0" w:space="0" w:color="auto"/>
          </w:divBdr>
        </w:div>
        <w:div w:id="636027858">
          <w:marLeft w:val="0"/>
          <w:marRight w:val="0"/>
          <w:marTop w:val="0"/>
          <w:marBottom w:val="0"/>
          <w:divBdr>
            <w:top w:val="none" w:sz="0" w:space="0" w:color="auto"/>
            <w:left w:val="none" w:sz="0" w:space="0" w:color="auto"/>
            <w:bottom w:val="none" w:sz="0" w:space="0" w:color="auto"/>
            <w:right w:val="none" w:sz="0" w:space="0" w:color="auto"/>
          </w:divBdr>
        </w:div>
        <w:div w:id="328144904">
          <w:marLeft w:val="0"/>
          <w:marRight w:val="0"/>
          <w:marTop w:val="0"/>
          <w:marBottom w:val="0"/>
          <w:divBdr>
            <w:top w:val="none" w:sz="0" w:space="0" w:color="auto"/>
            <w:left w:val="none" w:sz="0" w:space="0" w:color="auto"/>
            <w:bottom w:val="none" w:sz="0" w:space="0" w:color="auto"/>
            <w:right w:val="none" w:sz="0" w:space="0" w:color="auto"/>
          </w:divBdr>
        </w:div>
        <w:div w:id="1727070325">
          <w:marLeft w:val="0"/>
          <w:marRight w:val="0"/>
          <w:marTop w:val="0"/>
          <w:marBottom w:val="0"/>
          <w:divBdr>
            <w:top w:val="none" w:sz="0" w:space="0" w:color="auto"/>
            <w:left w:val="none" w:sz="0" w:space="0" w:color="auto"/>
            <w:bottom w:val="none" w:sz="0" w:space="0" w:color="auto"/>
            <w:right w:val="none" w:sz="0" w:space="0" w:color="auto"/>
          </w:divBdr>
        </w:div>
        <w:div w:id="299000974">
          <w:marLeft w:val="0"/>
          <w:marRight w:val="0"/>
          <w:marTop w:val="0"/>
          <w:marBottom w:val="0"/>
          <w:divBdr>
            <w:top w:val="none" w:sz="0" w:space="0" w:color="auto"/>
            <w:left w:val="none" w:sz="0" w:space="0" w:color="auto"/>
            <w:bottom w:val="none" w:sz="0" w:space="0" w:color="auto"/>
            <w:right w:val="none" w:sz="0" w:space="0" w:color="auto"/>
          </w:divBdr>
        </w:div>
        <w:div w:id="837621995">
          <w:marLeft w:val="0"/>
          <w:marRight w:val="0"/>
          <w:marTop w:val="0"/>
          <w:marBottom w:val="0"/>
          <w:divBdr>
            <w:top w:val="none" w:sz="0" w:space="0" w:color="auto"/>
            <w:left w:val="none" w:sz="0" w:space="0" w:color="auto"/>
            <w:bottom w:val="none" w:sz="0" w:space="0" w:color="auto"/>
            <w:right w:val="none" w:sz="0" w:space="0" w:color="auto"/>
          </w:divBdr>
        </w:div>
        <w:div w:id="230426694">
          <w:marLeft w:val="0"/>
          <w:marRight w:val="0"/>
          <w:marTop w:val="0"/>
          <w:marBottom w:val="0"/>
          <w:divBdr>
            <w:top w:val="none" w:sz="0" w:space="0" w:color="auto"/>
            <w:left w:val="none" w:sz="0" w:space="0" w:color="auto"/>
            <w:bottom w:val="none" w:sz="0" w:space="0" w:color="auto"/>
            <w:right w:val="none" w:sz="0" w:space="0" w:color="auto"/>
          </w:divBdr>
        </w:div>
        <w:div w:id="1584219560">
          <w:marLeft w:val="0"/>
          <w:marRight w:val="0"/>
          <w:marTop w:val="0"/>
          <w:marBottom w:val="0"/>
          <w:divBdr>
            <w:top w:val="none" w:sz="0" w:space="0" w:color="auto"/>
            <w:left w:val="none" w:sz="0" w:space="0" w:color="auto"/>
            <w:bottom w:val="none" w:sz="0" w:space="0" w:color="auto"/>
            <w:right w:val="none" w:sz="0" w:space="0" w:color="auto"/>
          </w:divBdr>
        </w:div>
        <w:div w:id="1478492499">
          <w:marLeft w:val="0"/>
          <w:marRight w:val="0"/>
          <w:marTop w:val="0"/>
          <w:marBottom w:val="0"/>
          <w:divBdr>
            <w:top w:val="none" w:sz="0" w:space="0" w:color="auto"/>
            <w:left w:val="none" w:sz="0" w:space="0" w:color="auto"/>
            <w:bottom w:val="none" w:sz="0" w:space="0" w:color="auto"/>
            <w:right w:val="none" w:sz="0" w:space="0" w:color="auto"/>
          </w:divBdr>
        </w:div>
        <w:div w:id="1698575610">
          <w:marLeft w:val="0"/>
          <w:marRight w:val="0"/>
          <w:marTop w:val="0"/>
          <w:marBottom w:val="0"/>
          <w:divBdr>
            <w:top w:val="none" w:sz="0" w:space="0" w:color="auto"/>
            <w:left w:val="none" w:sz="0" w:space="0" w:color="auto"/>
            <w:bottom w:val="none" w:sz="0" w:space="0" w:color="auto"/>
            <w:right w:val="none" w:sz="0" w:space="0" w:color="auto"/>
          </w:divBdr>
        </w:div>
        <w:div w:id="22824215">
          <w:marLeft w:val="0"/>
          <w:marRight w:val="0"/>
          <w:marTop w:val="0"/>
          <w:marBottom w:val="0"/>
          <w:divBdr>
            <w:top w:val="none" w:sz="0" w:space="0" w:color="auto"/>
            <w:left w:val="none" w:sz="0" w:space="0" w:color="auto"/>
            <w:bottom w:val="none" w:sz="0" w:space="0" w:color="auto"/>
            <w:right w:val="none" w:sz="0" w:space="0" w:color="auto"/>
          </w:divBdr>
        </w:div>
        <w:div w:id="299650953">
          <w:marLeft w:val="0"/>
          <w:marRight w:val="0"/>
          <w:marTop w:val="0"/>
          <w:marBottom w:val="0"/>
          <w:divBdr>
            <w:top w:val="none" w:sz="0" w:space="0" w:color="auto"/>
            <w:left w:val="none" w:sz="0" w:space="0" w:color="auto"/>
            <w:bottom w:val="none" w:sz="0" w:space="0" w:color="auto"/>
            <w:right w:val="none" w:sz="0" w:space="0" w:color="auto"/>
          </w:divBdr>
        </w:div>
        <w:div w:id="1426538140">
          <w:marLeft w:val="0"/>
          <w:marRight w:val="0"/>
          <w:marTop w:val="0"/>
          <w:marBottom w:val="0"/>
          <w:divBdr>
            <w:top w:val="none" w:sz="0" w:space="0" w:color="auto"/>
            <w:left w:val="none" w:sz="0" w:space="0" w:color="auto"/>
            <w:bottom w:val="none" w:sz="0" w:space="0" w:color="auto"/>
            <w:right w:val="none" w:sz="0" w:space="0" w:color="auto"/>
          </w:divBdr>
        </w:div>
        <w:div w:id="2053847340">
          <w:marLeft w:val="0"/>
          <w:marRight w:val="0"/>
          <w:marTop w:val="0"/>
          <w:marBottom w:val="0"/>
          <w:divBdr>
            <w:top w:val="none" w:sz="0" w:space="0" w:color="auto"/>
            <w:left w:val="none" w:sz="0" w:space="0" w:color="auto"/>
            <w:bottom w:val="none" w:sz="0" w:space="0" w:color="auto"/>
            <w:right w:val="none" w:sz="0" w:space="0" w:color="auto"/>
          </w:divBdr>
        </w:div>
        <w:div w:id="1873106052">
          <w:marLeft w:val="0"/>
          <w:marRight w:val="0"/>
          <w:marTop w:val="0"/>
          <w:marBottom w:val="0"/>
          <w:divBdr>
            <w:top w:val="none" w:sz="0" w:space="0" w:color="auto"/>
            <w:left w:val="none" w:sz="0" w:space="0" w:color="auto"/>
            <w:bottom w:val="none" w:sz="0" w:space="0" w:color="auto"/>
            <w:right w:val="none" w:sz="0" w:space="0" w:color="auto"/>
          </w:divBdr>
        </w:div>
        <w:div w:id="1644964437">
          <w:marLeft w:val="0"/>
          <w:marRight w:val="0"/>
          <w:marTop w:val="0"/>
          <w:marBottom w:val="0"/>
          <w:divBdr>
            <w:top w:val="none" w:sz="0" w:space="0" w:color="auto"/>
            <w:left w:val="none" w:sz="0" w:space="0" w:color="auto"/>
            <w:bottom w:val="none" w:sz="0" w:space="0" w:color="auto"/>
            <w:right w:val="none" w:sz="0" w:space="0" w:color="auto"/>
          </w:divBdr>
        </w:div>
        <w:div w:id="473524498">
          <w:marLeft w:val="0"/>
          <w:marRight w:val="0"/>
          <w:marTop w:val="0"/>
          <w:marBottom w:val="0"/>
          <w:divBdr>
            <w:top w:val="none" w:sz="0" w:space="0" w:color="auto"/>
            <w:left w:val="none" w:sz="0" w:space="0" w:color="auto"/>
            <w:bottom w:val="none" w:sz="0" w:space="0" w:color="auto"/>
            <w:right w:val="none" w:sz="0" w:space="0" w:color="auto"/>
          </w:divBdr>
        </w:div>
        <w:div w:id="2022075738">
          <w:marLeft w:val="0"/>
          <w:marRight w:val="0"/>
          <w:marTop w:val="0"/>
          <w:marBottom w:val="0"/>
          <w:divBdr>
            <w:top w:val="none" w:sz="0" w:space="0" w:color="auto"/>
            <w:left w:val="none" w:sz="0" w:space="0" w:color="auto"/>
            <w:bottom w:val="none" w:sz="0" w:space="0" w:color="auto"/>
            <w:right w:val="none" w:sz="0" w:space="0" w:color="auto"/>
          </w:divBdr>
        </w:div>
        <w:div w:id="1225405980">
          <w:marLeft w:val="0"/>
          <w:marRight w:val="0"/>
          <w:marTop w:val="0"/>
          <w:marBottom w:val="0"/>
          <w:divBdr>
            <w:top w:val="none" w:sz="0" w:space="0" w:color="auto"/>
            <w:left w:val="none" w:sz="0" w:space="0" w:color="auto"/>
            <w:bottom w:val="none" w:sz="0" w:space="0" w:color="auto"/>
            <w:right w:val="none" w:sz="0" w:space="0" w:color="auto"/>
          </w:divBdr>
        </w:div>
        <w:div w:id="1566791823">
          <w:marLeft w:val="0"/>
          <w:marRight w:val="0"/>
          <w:marTop w:val="0"/>
          <w:marBottom w:val="0"/>
          <w:divBdr>
            <w:top w:val="none" w:sz="0" w:space="0" w:color="auto"/>
            <w:left w:val="none" w:sz="0" w:space="0" w:color="auto"/>
            <w:bottom w:val="none" w:sz="0" w:space="0" w:color="auto"/>
            <w:right w:val="none" w:sz="0" w:space="0" w:color="auto"/>
          </w:divBdr>
        </w:div>
        <w:div w:id="2060666991">
          <w:marLeft w:val="0"/>
          <w:marRight w:val="0"/>
          <w:marTop w:val="0"/>
          <w:marBottom w:val="0"/>
          <w:divBdr>
            <w:top w:val="none" w:sz="0" w:space="0" w:color="auto"/>
            <w:left w:val="none" w:sz="0" w:space="0" w:color="auto"/>
            <w:bottom w:val="none" w:sz="0" w:space="0" w:color="auto"/>
            <w:right w:val="none" w:sz="0" w:space="0" w:color="auto"/>
          </w:divBdr>
        </w:div>
        <w:div w:id="2057315546">
          <w:marLeft w:val="0"/>
          <w:marRight w:val="0"/>
          <w:marTop w:val="0"/>
          <w:marBottom w:val="0"/>
          <w:divBdr>
            <w:top w:val="none" w:sz="0" w:space="0" w:color="auto"/>
            <w:left w:val="none" w:sz="0" w:space="0" w:color="auto"/>
            <w:bottom w:val="none" w:sz="0" w:space="0" w:color="auto"/>
            <w:right w:val="none" w:sz="0" w:space="0" w:color="auto"/>
          </w:divBdr>
        </w:div>
        <w:div w:id="1464809502">
          <w:marLeft w:val="0"/>
          <w:marRight w:val="0"/>
          <w:marTop w:val="0"/>
          <w:marBottom w:val="0"/>
          <w:divBdr>
            <w:top w:val="none" w:sz="0" w:space="0" w:color="auto"/>
            <w:left w:val="none" w:sz="0" w:space="0" w:color="auto"/>
            <w:bottom w:val="none" w:sz="0" w:space="0" w:color="auto"/>
            <w:right w:val="none" w:sz="0" w:space="0" w:color="auto"/>
          </w:divBdr>
        </w:div>
        <w:div w:id="1660882590">
          <w:marLeft w:val="0"/>
          <w:marRight w:val="0"/>
          <w:marTop w:val="0"/>
          <w:marBottom w:val="0"/>
          <w:divBdr>
            <w:top w:val="none" w:sz="0" w:space="0" w:color="auto"/>
            <w:left w:val="none" w:sz="0" w:space="0" w:color="auto"/>
            <w:bottom w:val="none" w:sz="0" w:space="0" w:color="auto"/>
            <w:right w:val="none" w:sz="0" w:space="0" w:color="auto"/>
          </w:divBdr>
        </w:div>
        <w:div w:id="1521121531">
          <w:marLeft w:val="0"/>
          <w:marRight w:val="0"/>
          <w:marTop w:val="0"/>
          <w:marBottom w:val="0"/>
          <w:divBdr>
            <w:top w:val="none" w:sz="0" w:space="0" w:color="auto"/>
            <w:left w:val="none" w:sz="0" w:space="0" w:color="auto"/>
            <w:bottom w:val="none" w:sz="0" w:space="0" w:color="auto"/>
            <w:right w:val="none" w:sz="0" w:space="0" w:color="auto"/>
          </w:divBdr>
        </w:div>
        <w:div w:id="1568108860">
          <w:marLeft w:val="0"/>
          <w:marRight w:val="0"/>
          <w:marTop w:val="0"/>
          <w:marBottom w:val="0"/>
          <w:divBdr>
            <w:top w:val="none" w:sz="0" w:space="0" w:color="auto"/>
            <w:left w:val="none" w:sz="0" w:space="0" w:color="auto"/>
            <w:bottom w:val="none" w:sz="0" w:space="0" w:color="auto"/>
            <w:right w:val="none" w:sz="0" w:space="0" w:color="auto"/>
          </w:divBdr>
        </w:div>
        <w:div w:id="892153396">
          <w:marLeft w:val="0"/>
          <w:marRight w:val="0"/>
          <w:marTop w:val="0"/>
          <w:marBottom w:val="0"/>
          <w:divBdr>
            <w:top w:val="none" w:sz="0" w:space="0" w:color="auto"/>
            <w:left w:val="none" w:sz="0" w:space="0" w:color="auto"/>
            <w:bottom w:val="none" w:sz="0" w:space="0" w:color="auto"/>
            <w:right w:val="none" w:sz="0" w:space="0" w:color="auto"/>
          </w:divBdr>
        </w:div>
        <w:div w:id="656152436">
          <w:marLeft w:val="0"/>
          <w:marRight w:val="0"/>
          <w:marTop w:val="0"/>
          <w:marBottom w:val="0"/>
          <w:divBdr>
            <w:top w:val="none" w:sz="0" w:space="0" w:color="auto"/>
            <w:left w:val="none" w:sz="0" w:space="0" w:color="auto"/>
            <w:bottom w:val="none" w:sz="0" w:space="0" w:color="auto"/>
            <w:right w:val="none" w:sz="0" w:space="0" w:color="auto"/>
          </w:divBdr>
        </w:div>
        <w:div w:id="1294363969">
          <w:marLeft w:val="0"/>
          <w:marRight w:val="0"/>
          <w:marTop w:val="0"/>
          <w:marBottom w:val="0"/>
          <w:divBdr>
            <w:top w:val="none" w:sz="0" w:space="0" w:color="auto"/>
            <w:left w:val="none" w:sz="0" w:space="0" w:color="auto"/>
            <w:bottom w:val="none" w:sz="0" w:space="0" w:color="auto"/>
            <w:right w:val="none" w:sz="0" w:space="0" w:color="auto"/>
          </w:divBdr>
        </w:div>
        <w:div w:id="1973897930">
          <w:marLeft w:val="0"/>
          <w:marRight w:val="0"/>
          <w:marTop w:val="0"/>
          <w:marBottom w:val="0"/>
          <w:divBdr>
            <w:top w:val="none" w:sz="0" w:space="0" w:color="auto"/>
            <w:left w:val="none" w:sz="0" w:space="0" w:color="auto"/>
            <w:bottom w:val="none" w:sz="0" w:space="0" w:color="auto"/>
            <w:right w:val="none" w:sz="0" w:space="0" w:color="auto"/>
          </w:divBdr>
        </w:div>
        <w:div w:id="1239637693">
          <w:marLeft w:val="0"/>
          <w:marRight w:val="0"/>
          <w:marTop w:val="0"/>
          <w:marBottom w:val="0"/>
          <w:divBdr>
            <w:top w:val="none" w:sz="0" w:space="0" w:color="auto"/>
            <w:left w:val="none" w:sz="0" w:space="0" w:color="auto"/>
            <w:bottom w:val="none" w:sz="0" w:space="0" w:color="auto"/>
            <w:right w:val="none" w:sz="0" w:space="0" w:color="auto"/>
          </w:divBdr>
        </w:div>
        <w:div w:id="198322844">
          <w:marLeft w:val="0"/>
          <w:marRight w:val="0"/>
          <w:marTop w:val="0"/>
          <w:marBottom w:val="0"/>
          <w:divBdr>
            <w:top w:val="none" w:sz="0" w:space="0" w:color="auto"/>
            <w:left w:val="none" w:sz="0" w:space="0" w:color="auto"/>
            <w:bottom w:val="none" w:sz="0" w:space="0" w:color="auto"/>
            <w:right w:val="none" w:sz="0" w:space="0" w:color="auto"/>
          </w:divBdr>
        </w:div>
        <w:div w:id="894894761">
          <w:marLeft w:val="0"/>
          <w:marRight w:val="0"/>
          <w:marTop w:val="0"/>
          <w:marBottom w:val="0"/>
          <w:divBdr>
            <w:top w:val="none" w:sz="0" w:space="0" w:color="auto"/>
            <w:left w:val="none" w:sz="0" w:space="0" w:color="auto"/>
            <w:bottom w:val="none" w:sz="0" w:space="0" w:color="auto"/>
            <w:right w:val="none" w:sz="0" w:space="0" w:color="auto"/>
          </w:divBdr>
        </w:div>
        <w:div w:id="545947486">
          <w:marLeft w:val="0"/>
          <w:marRight w:val="0"/>
          <w:marTop w:val="0"/>
          <w:marBottom w:val="0"/>
          <w:divBdr>
            <w:top w:val="none" w:sz="0" w:space="0" w:color="auto"/>
            <w:left w:val="none" w:sz="0" w:space="0" w:color="auto"/>
            <w:bottom w:val="none" w:sz="0" w:space="0" w:color="auto"/>
            <w:right w:val="none" w:sz="0" w:space="0" w:color="auto"/>
          </w:divBdr>
        </w:div>
        <w:div w:id="1592350851">
          <w:marLeft w:val="0"/>
          <w:marRight w:val="0"/>
          <w:marTop w:val="0"/>
          <w:marBottom w:val="0"/>
          <w:divBdr>
            <w:top w:val="none" w:sz="0" w:space="0" w:color="auto"/>
            <w:left w:val="none" w:sz="0" w:space="0" w:color="auto"/>
            <w:bottom w:val="none" w:sz="0" w:space="0" w:color="auto"/>
            <w:right w:val="none" w:sz="0" w:space="0" w:color="auto"/>
          </w:divBdr>
        </w:div>
        <w:div w:id="1232540975">
          <w:marLeft w:val="0"/>
          <w:marRight w:val="0"/>
          <w:marTop w:val="0"/>
          <w:marBottom w:val="0"/>
          <w:divBdr>
            <w:top w:val="none" w:sz="0" w:space="0" w:color="auto"/>
            <w:left w:val="none" w:sz="0" w:space="0" w:color="auto"/>
            <w:bottom w:val="none" w:sz="0" w:space="0" w:color="auto"/>
            <w:right w:val="none" w:sz="0" w:space="0" w:color="auto"/>
          </w:divBdr>
        </w:div>
        <w:div w:id="1207134256">
          <w:marLeft w:val="0"/>
          <w:marRight w:val="0"/>
          <w:marTop w:val="0"/>
          <w:marBottom w:val="0"/>
          <w:divBdr>
            <w:top w:val="none" w:sz="0" w:space="0" w:color="auto"/>
            <w:left w:val="none" w:sz="0" w:space="0" w:color="auto"/>
            <w:bottom w:val="none" w:sz="0" w:space="0" w:color="auto"/>
            <w:right w:val="none" w:sz="0" w:space="0" w:color="auto"/>
          </w:divBdr>
        </w:div>
        <w:div w:id="491336884">
          <w:marLeft w:val="0"/>
          <w:marRight w:val="0"/>
          <w:marTop w:val="0"/>
          <w:marBottom w:val="0"/>
          <w:divBdr>
            <w:top w:val="none" w:sz="0" w:space="0" w:color="auto"/>
            <w:left w:val="none" w:sz="0" w:space="0" w:color="auto"/>
            <w:bottom w:val="none" w:sz="0" w:space="0" w:color="auto"/>
            <w:right w:val="none" w:sz="0" w:space="0" w:color="auto"/>
          </w:divBdr>
        </w:div>
        <w:div w:id="1924532198">
          <w:marLeft w:val="0"/>
          <w:marRight w:val="0"/>
          <w:marTop w:val="0"/>
          <w:marBottom w:val="0"/>
          <w:divBdr>
            <w:top w:val="none" w:sz="0" w:space="0" w:color="auto"/>
            <w:left w:val="none" w:sz="0" w:space="0" w:color="auto"/>
            <w:bottom w:val="none" w:sz="0" w:space="0" w:color="auto"/>
            <w:right w:val="none" w:sz="0" w:space="0" w:color="auto"/>
          </w:divBdr>
        </w:div>
        <w:div w:id="40249640">
          <w:marLeft w:val="0"/>
          <w:marRight w:val="0"/>
          <w:marTop w:val="0"/>
          <w:marBottom w:val="0"/>
          <w:divBdr>
            <w:top w:val="none" w:sz="0" w:space="0" w:color="auto"/>
            <w:left w:val="none" w:sz="0" w:space="0" w:color="auto"/>
            <w:bottom w:val="none" w:sz="0" w:space="0" w:color="auto"/>
            <w:right w:val="none" w:sz="0" w:space="0" w:color="auto"/>
          </w:divBdr>
        </w:div>
        <w:div w:id="1913268624">
          <w:marLeft w:val="0"/>
          <w:marRight w:val="0"/>
          <w:marTop w:val="0"/>
          <w:marBottom w:val="0"/>
          <w:divBdr>
            <w:top w:val="none" w:sz="0" w:space="0" w:color="auto"/>
            <w:left w:val="none" w:sz="0" w:space="0" w:color="auto"/>
            <w:bottom w:val="none" w:sz="0" w:space="0" w:color="auto"/>
            <w:right w:val="none" w:sz="0" w:space="0" w:color="auto"/>
          </w:divBdr>
        </w:div>
        <w:div w:id="318773057">
          <w:marLeft w:val="0"/>
          <w:marRight w:val="0"/>
          <w:marTop w:val="0"/>
          <w:marBottom w:val="0"/>
          <w:divBdr>
            <w:top w:val="none" w:sz="0" w:space="0" w:color="auto"/>
            <w:left w:val="none" w:sz="0" w:space="0" w:color="auto"/>
            <w:bottom w:val="none" w:sz="0" w:space="0" w:color="auto"/>
            <w:right w:val="none" w:sz="0" w:space="0" w:color="auto"/>
          </w:divBdr>
        </w:div>
        <w:div w:id="565146114">
          <w:marLeft w:val="0"/>
          <w:marRight w:val="0"/>
          <w:marTop w:val="0"/>
          <w:marBottom w:val="0"/>
          <w:divBdr>
            <w:top w:val="none" w:sz="0" w:space="0" w:color="auto"/>
            <w:left w:val="none" w:sz="0" w:space="0" w:color="auto"/>
            <w:bottom w:val="none" w:sz="0" w:space="0" w:color="auto"/>
            <w:right w:val="none" w:sz="0" w:space="0" w:color="auto"/>
          </w:divBdr>
        </w:div>
        <w:div w:id="1476482180">
          <w:marLeft w:val="0"/>
          <w:marRight w:val="0"/>
          <w:marTop w:val="0"/>
          <w:marBottom w:val="0"/>
          <w:divBdr>
            <w:top w:val="none" w:sz="0" w:space="0" w:color="auto"/>
            <w:left w:val="none" w:sz="0" w:space="0" w:color="auto"/>
            <w:bottom w:val="none" w:sz="0" w:space="0" w:color="auto"/>
            <w:right w:val="none" w:sz="0" w:space="0" w:color="auto"/>
          </w:divBdr>
        </w:div>
        <w:div w:id="1829318478">
          <w:marLeft w:val="0"/>
          <w:marRight w:val="0"/>
          <w:marTop w:val="0"/>
          <w:marBottom w:val="0"/>
          <w:divBdr>
            <w:top w:val="none" w:sz="0" w:space="0" w:color="auto"/>
            <w:left w:val="none" w:sz="0" w:space="0" w:color="auto"/>
            <w:bottom w:val="none" w:sz="0" w:space="0" w:color="auto"/>
            <w:right w:val="none" w:sz="0" w:space="0" w:color="auto"/>
          </w:divBdr>
        </w:div>
        <w:div w:id="1758595762">
          <w:marLeft w:val="0"/>
          <w:marRight w:val="0"/>
          <w:marTop w:val="0"/>
          <w:marBottom w:val="0"/>
          <w:divBdr>
            <w:top w:val="none" w:sz="0" w:space="0" w:color="auto"/>
            <w:left w:val="none" w:sz="0" w:space="0" w:color="auto"/>
            <w:bottom w:val="none" w:sz="0" w:space="0" w:color="auto"/>
            <w:right w:val="none" w:sz="0" w:space="0" w:color="auto"/>
          </w:divBdr>
        </w:div>
        <w:div w:id="1193616239">
          <w:marLeft w:val="0"/>
          <w:marRight w:val="0"/>
          <w:marTop w:val="0"/>
          <w:marBottom w:val="0"/>
          <w:divBdr>
            <w:top w:val="none" w:sz="0" w:space="0" w:color="auto"/>
            <w:left w:val="none" w:sz="0" w:space="0" w:color="auto"/>
            <w:bottom w:val="none" w:sz="0" w:space="0" w:color="auto"/>
            <w:right w:val="none" w:sz="0" w:space="0" w:color="auto"/>
          </w:divBdr>
        </w:div>
        <w:div w:id="1903826797">
          <w:marLeft w:val="0"/>
          <w:marRight w:val="0"/>
          <w:marTop w:val="0"/>
          <w:marBottom w:val="0"/>
          <w:divBdr>
            <w:top w:val="none" w:sz="0" w:space="0" w:color="auto"/>
            <w:left w:val="none" w:sz="0" w:space="0" w:color="auto"/>
            <w:bottom w:val="none" w:sz="0" w:space="0" w:color="auto"/>
            <w:right w:val="none" w:sz="0" w:space="0" w:color="auto"/>
          </w:divBdr>
        </w:div>
        <w:div w:id="1136726435">
          <w:marLeft w:val="0"/>
          <w:marRight w:val="0"/>
          <w:marTop w:val="0"/>
          <w:marBottom w:val="0"/>
          <w:divBdr>
            <w:top w:val="none" w:sz="0" w:space="0" w:color="auto"/>
            <w:left w:val="none" w:sz="0" w:space="0" w:color="auto"/>
            <w:bottom w:val="none" w:sz="0" w:space="0" w:color="auto"/>
            <w:right w:val="none" w:sz="0" w:space="0" w:color="auto"/>
          </w:divBdr>
        </w:div>
        <w:div w:id="593513481">
          <w:marLeft w:val="0"/>
          <w:marRight w:val="0"/>
          <w:marTop w:val="0"/>
          <w:marBottom w:val="0"/>
          <w:divBdr>
            <w:top w:val="none" w:sz="0" w:space="0" w:color="auto"/>
            <w:left w:val="none" w:sz="0" w:space="0" w:color="auto"/>
            <w:bottom w:val="none" w:sz="0" w:space="0" w:color="auto"/>
            <w:right w:val="none" w:sz="0" w:space="0" w:color="auto"/>
          </w:divBdr>
        </w:div>
        <w:div w:id="519465854">
          <w:marLeft w:val="0"/>
          <w:marRight w:val="0"/>
          <w:marTop w:val="0"/>
          <w:marBottom w:val="0"/>
          <w:divBdr>
            <w:top w:val="none" w:sz="0" w:space="0" w:color="auto"/>
            <w:left w:val="none" w:sz="0" w:space="0" w:color="auto"/>
            <w:bottom w:val="none" w:sz="0" w:space="0" w:color="auto"/>
            <w:right w:val="none" w:sz="0" w:space="0" w:color="auto"/>
          </w:divBdr>
        </w:div>
        <w:div w:id="1858537700">
          <w:marLeft w:val="0"/>
          <w:marRight w:val="0"/>
          <w:marTop w:val="0"/>
          <w:marBottom w:val="0"/>
          <w:divBdr>
            <w:top w:val="none" w:sz="0" w:space="0" w:color="auto"/>
            <w:left w:val="none" w:sz="0" w:space="0" w:color="auto"/>
            <w:bottom w:val="none" w:sz="0" w:space="0" w:color="auto"/>
            <w:right w:val="none" w:sz="0" w:space="0" w:color="auto"/>
          </w:divBdr>
        </w:div>
        <w:div w:id="541017895">
          <w:marLeft w:val="0"/>
          <w:marRight w:val="0"/>
          <w:marTop w:val="0"/>
          <w:marBottom w:val="0"/>
          <w:divBdr>
            <w:top w:val="none" w:sz="0" w:space="0" w:color="auto"/>
            <w:left w:val="none" w:sz="0" w:space="0" w:color="auto"/>
            <w:bottom w:val="none" w:sz="0" w:space="0" w:color="auto"/>
            <w:right w:val="none" w:sz="0" w:space="0" w:color="auto"/>
          </w:divBdr>
        </w:div>
        <w:div w:id="1276863387">
          <w:marLeft w:val="0"/>
          <w:marRight w:val="0"/>
          <w:marTop w:val="0"/>
          <w:marBottom w:val="0"/>
          <w:divBdr>
            <w:top w:val="none" w:sz="0" w:space="0" w:color="auto"/>
            <w:left w:val="none" w:sz="0" w:space="0" w:color="auto"/>
            <w:bottom w:val="none" w:sz="0" w:space="0" w:color="auto"/>
            <w:right w:val="none" w:sz="0" w:space="0" w:color="auto"/>
          </w:divBdr>
        </w:div>
        <w:div w:id="1426683164">
          <w:marLeft w:val="0"/>
          <w:marRight w:val="0"/>
          <w:marTop w:val="0"/>
          <w:marBottom w:val="0"/>
          <w:divBdr>
            <w:top w:val="none" w:sz="0" w:space="0" w:color="auto"/>
            <w:left w:val="none" w:sz="0" w:space="0" w:color="auto"/>
            <w:bottom w:val="none" w:sz="0" w:space="0" w:color="auto"/>
            <w:right w:val="none" w:sz="0" w:space="0" w:color="auto"/>
          </w:divBdr>
        </w:div>
        <w:div w:id="1632202284">
          <w:marLeft w:val="0"/>
          <w:marRight w:val="0"/>
          <w:marTop w:val="0"/>
          <w:marBottom w:val="0"/>
          <w:divBdr>
            <w:top w:val="none" w:sz="0" w:space="0" w:color="auto"/>
            <w:left w:val="none" w:sz="0" w:space="0" w:color="auto"/>
            <w:bottom w:val="none" w:sz="0" w:space="0" w:color="auto"/>
            <w:right w:val="none" w:sz="0" w:space="0" w:color="auto"/>
          </w:divBdr>
        </w:div>
        <w:div w:id="1051540543">
          <w:marLeft w:val="0"/>
          <w:marRight w:val="0"/>
          <w:marTop w:val="0"/>
          <w:marBottom w:val="0"/>
          <w:divBdr>
            <w:top w:val="none" w:sz="0" w:space="0" w:color="auto"/>
            <w:left w:val="none" w:sz="0" w:space="0" w:color="auto"/>
            <w:bottom w:val="none" w:sz="0" w:space="0" w:color="auto"/>
            <w:right w:val="none" w:sz="0" w:space="0" w:color="auto"/>
          </w:divBdr>
        </w:div>
        <w:div w:id="1564870010">
          <w:marLeft w:val="0"/>
          <w:marRight w:val="0"/>
          <w:marTop w:val="0"/>
          <w:marBottom w:val="0"/>
          <w:divBdr>
            <w:top w:val="none" w:sz="0" w:space="0" w:color="auto"/>
            <w:left w:val="none" w:sz="0" w:space="0" w:color="auto"/>
            <w:bottom w:val="none" w:sz="0" w:space="0" w:color="auto"/>
            <w:right w:val="none" w:sz="0" w:space="0" w:color="auto"/>
          </w:divBdr>
        </w:div>
        <w:div w:id="498158191">
          <w:marLeft w:val="0"/>
          <w:marRight w:val="0"/>
          <w:marTop w:val="0"/>
          <w:marBottom w:val="0"/>
          <w:divBdr>
            <w:top w:val="none" w:sz="0" w:space="0" w:color="auto"/>
            <w:left w:val="none" w:sz="0" w:space="0" w:color="auto"/>
            <w:bottom w:val="none" w:sz="0" w:space="0" w:color="auto"/>
            <w:right w:val="none" w:sz="0" w:space="0" w:color="auto"/>
          </w:divBdr>
        </w:div>
        <w:div w:id="637879365">
          <w:marLeft w:val="0"/>
          <w:marRight w:val="0"/>
          <w:marTop w:val="0"/>
          <w:marBottom w:val="0"/>
          <w:divBdr>
            <w:top w:val="none" w:sz="0" w:space="0" w:color="auto"/>
            <w:left w:val="none" w:sz="0" w:space="0" w:color="auto"/>
            <w:bottom w:val="none" w:sz="0" w:space="0" w:color="auto"/>
            <w:right w:val="none" w:sz="0" w:space="0" w:color="auto"/>
          </w:divBdr>
        </w:div>
        <w:div w:id="695496661">
          <w:marLeft w:val="0"/>
          <w:marRight w:val="0"/>
          <w:marTop w:val="0"/>
          <w:marBottom w:val="0"/>
          <w:divBdr>
            <w:top w:val="none" w:sz="0" w:space="0" w:color="auto"/>
            <w:left w:val="none" w:sz="0" w:space="0" w:color="auto"/>
            <w:bottom w:val="none" w:sz="0" w:space="0" w:color="auto"/>
            <w:right w:val="none" w:sz="0" w:space="0" w:color="auto"/>
          </w:divBdr>
        </w:div>
        <w:div w:id="1741097444">
          <w:marLeft w:val="0"/>
          <w:marRight w:val="0"/>
          <w:marTop w:val="0"/>
          <w:marBottom w:val="0"/>
          <w:divBdr>
            <w:top w:val="none" w:sz="0" w:space="0" w:color="auto"/>
            <w:left w:val="none" w:sz="0" w:space="0" w:color="auto"/>
            <w:bottom w:val="none" w:sz="0" w:space="0" w:color="auto"/>
            <w:right w:val="none" w:sz="0" w:space="0" w:color="auto"/>
          </w:divBdr>
        </w:div>
        <w:div w:id="136530402">
          <w:marLeft w:val="0"/>
          <w:marRight w:val="0"/>
          <w:marTop w:val="0"/>
          <w:marBottom w:val="0"/>
          <w:divBdr>
            <w:top w:val="none" w:sz="0" w:space="0" w:color="auto"/>
            <w:left w:val="none" w:sz="0" w:space="0" w:color="auto"/>
            <w:bottom w:val="none" w:sz="0" w:space="0" w:color="auto"/>
            <w:right w:val="none" w:sz="0" w:space="0" w:color="auto"/>
          </w:divBdr>
        </w:div>
        <w:div w:id="304510788">
          <w:marLeft w:val="0"/>
          <w:marRight w:val="0"/>
          <w:marTop w:val="0"/>
          <w:marBottom w:val="0"/>
          <w:divBdr>
            <w:top w:val="none" w:sz="0" w:space="0" w:color="auto"/>
            <w:left w:val="none" w:sz="0" w:space="0" w:color="auto"/>
            <w:bottom w:val="none" w:sz="0" w:space="0" w:color="auto"/>
            <w:right w:val="none" w:sz="0" w:space="0" w:color="auto"/>
          </w:divBdr>
        </w:div>
        <w:div w:id="216086666">
          <w:marLeft w:val="0"/>
          <w:marRight w:val="0"/>
          <w:marTop w:val="0"/>
          <w:marBottom w:val="0"/>
          <w:divBdr>
            <w:top w:val="none" w:sz="0" w:space="0" w:color="auto"/>
            <w:left w:val="none" w:sz="0" w:space="0" w:color="auto"/>
            <w:bottom w:val="none" w:sz="0" w:space="0" w:color="auto"/>
            <w:right w:val="none" w:sz="0" w:space="0" w:color="auto"/>
          </w:divBdr>
        </w:div>
        <w:div w:id="517545521">
          <w:marLeft w:val="0"/>
          <w:marRight w:val="0"/>
          <w:marTop w:val="0"/>
          <w:marBottom w:val="0"/>
          <w:divBdr>
            <w:top w:val="none" w:sz="0" w:space="0" w:color="auto"/>
            <w:left w:val="none" w:sz="0" w:space="0" w:color="auto"/>
            <w:bottom w:val="none" w:sz="0" w:space="0" w:color="auto"/>
            <w:right w:val="none" w:sz="0" w:space="0" w:color="auto"/>
          </w:divBdr>
        </w:div>
        <w:div w:id="1033381607">
          <w:marLeft w:val="0"/>
          <w:marRight w:val="0"/>
          <w:marTop w:val="0"/>
          <w:marBottom w:val="0"/>
          <w:divBdr>
            <w:top w:val="none" w:sz="0" w:space="0" w:color="auto"/>
            <w:left w:val="none" w:sz="0" w:space="0" w:color="auto"/>
            <w:bottom w:val="none" w:sz="0" w:space="0" w:color="auto"/>
            <w:right w:val="none" w:sz="0" w:space="0" w:color="auto"/>
          </w:divBdr>
        </w:div>
        <w:div w:id="2096978106">
          <w:marLeft w:val="0"/>
          <w:marRight w:val="0"/>
          <w:marTop w:val="0"/>
          <w:marBottom w:val="0"/>
          <w:divBdr>
            <w:top w:val="none" w:sz="0" w:space="0" w:color="auto"/>
            <w:left w:val="none" w:sz="0" w:space="0" w:color="auto"/>
            <w:bottom w:val="none" w:sz="0" w:space="0" w:color="auto"/>
            <w:right w:val="none" w:sz="0" w:space="0" w:color="auto"/>
          </w:divBdr>
        </w:div>
        <w:div w:id="50421194">
          <w:marLeft w:val="0"/>
          <w:marRight w:val="0"/>
          <w:marTop w:val="0"/>
          <w:marBottom w:val="0"/>
          <w:divBdr>
            <w:top w:val="none" w:sz="0" w:space="0" w:color="auto"/>
            <w:left w:val="none" w:sz="0" w:space="0" w:color="auto"/>
            <w:bottom w:val="none" w:sz="0" w:space="0" w:color="auto"/>
            <w:right w:val="none" w:sz="0" w:space="0" w:color="auto"/>
          </w:divBdr>
        </w:div>
        <w:div w:id="886062602">
          <w:marLeft w:val="0"/>
          <w:marRight w:val="0"/>
          <w:marTop w:val="0"/>
          <w:marBottom w:val="0"/>
          <w:divBdr>
            <w:top w:val="none" w:sz="0" w:space="0" w:color="auto"/>
            <w:left w:val="none" w:sz="0" w:space="0" w:color="auto"/>
            <w:bottom w:val="none" w:sz="0" w:space="0" w:color="auto"/>
            <w:right w:val="none" w:sz="0" w:space="0" w:color="auto"/>
          </w:divBdr>
        </w:div>
      </w:divsChild>
    </w:div>
    <w:div w:id="1504592093">
      <w:bodyDiv w:val="1"/>
      <w:marLeft w:val="0"/>
      <w:marRight w:val="0"/>
      <w:marTop w:val="0"/>
      <w:marBottom w:val="0"/>
      <w:divBdr>
        <w:top w:val="none" w:sz="0" w:space="0" w:color="auto"/>
        <w:left w:val="none" w:sz="0" w:space="0" w:color="auto"/>
        <w:bottom w:val="none" w:sz="0" w:space="0" w:color="auto"/>
        <w:right w:val="none" w:sz="0" w:space="0" w:color="auto"/>
      </w:divBdr>
      <w:divsChild>
        <w:div w:id="39332300">
          <w:marLeft w:val="0"/>
          <w:marRight w:val="0"/>
          <w:marTop w:val="0"/>
          <w:marBottom w:val="0"/>
          <w:divBdr>
            <w:top w:val="none" w:sz="0" w:space="0" w:color="auto"/>
            <w:left w:val="none" w:sz="0" w:space="0" w:color="auto"/>
            <w:bottom w:val="none" w:sz="0" w:space="0" w:color="auto"/>
            <w:right w:val="none" w:sz="0" w:space="0" w:color="auto"/>
          </w:divBdr>
        </w:div>
        <w:div w:id="464277442">
          <w:marLeft w:val="0"/>
          <w:marRight w:val="0"/>
          <w:marTop w:val="0"/>
          <w:marBottom w:val="0"/>
          <w:divBdr>
            <w:top w:val="none" w:sz="0" w:space="0" w:color="auto"/>
            <w:left w:val="none" w:sz="0" w:space="0" w:color="auto"/>
            <w:bottom w:val="none" w:sz="0" w:space="0" w:color="auto"/>
            <w:right w:val="none" w:sz="0" w:space="0" w:color="auto"/>
          </w:divBdr>
        </w:div>
        <w:div w:id="1940791359">
          <w:marLeft w:val="0"/>
          <w:marRight w:val="0"/>
          <w:marTop w:val="0"/>
          <w:marBottom w:val="0"/>
          <w:divBdr>
            <w:top w:val="none" w:sz="0" w:space="0" w:color="auto"/>
            <w:left w:val="none" w:sz="0" w:space="0" w:color="auto"/>
            <w:bottom w:val="none" w:sz="0" w:space="0" w:color="auto"/>
            <w:right w:val="none" w:sz="0" w:space="0" w:color="auto"/>
          </w:divBdr>
        </w:div>
        <w:div w:id="736438399">
          <w:marLeft w:val="0"/>
          <w:marRight w:val="0"/>
          <w:marTop w:val="0"/>
          <w:marBottom w:val="0"/>
          <w:divBdr>
            <w:top w:val="none" w:sz="0" w:space="0" w:color="auto"/>
            <w:left w:val="none" w:sz="0" w:space="0" w:color="auto"/>
            <w:bottom w:val="none" w:sz="0" w:space="0" w:color="auto"/>
            <w:right w:val="none" w:sz="0" w:space="0" w:color="auto"/>
          </w:divBdr>
        </w:div>
        <w:div w:id="584656227">
          <w:marLeft w:val="0"/>
          <w:marRight w:val="0"/>
          <w:marTop w:val="0"/>
          <w:marBottom w:val="0"/>
          <w:divBdr>
            <w:top w:val="none" w:sz="0" w:space="0" w:color="auto"/>
            <w:left w:val="none" w:sz="0" w:space="0" w:color="auto"/>
            <w:bottom w:val="none" w:sz="0" w:space="0" w:color="auto"/>
            <w:right w:val="none" w:sz="0" w:space="0" w:color="auto"/>
          </w:divBdr>
        </w:div>
        <w:div w:id="1583639804">
          <w:marLeft w:val="0"/>
          <w:marRight w:val="0"/>
          <w:marTop w:val="0"/>
          <w:marBottom w:val="0"/>
          <w:divBdr>
            <w:top w:val="none" w:sz="0" w:space="0" w:color="auto"/>
            <w:left w:val="none" w:sz="0" w:space="0" w:color="auto"/>
            <w:bottom w:val="none" w:sz="0" w:space="0" w:color="auto"/>
            <w:right w:val="none" w:sz="0" w:space="0" w:color="auto"/>
          </w:divBdr>
        </w:div>
        <w:div w:id="571476168">
          <w:marLeft w:val="0"/>
          <w:marRight w:val="0"/>
          <w:marTop w:val="0"/>
          <w:marBottom w:val="0"/>
          <w:divBdr>
            <w:top w:val="none" w:sz="0" w:space="0" w:color="auto"/>
            <w:left w:val="none" w:sz="0" w:space="0" w:color="auto"/>
            <w:bottom w:val="none" w:sz="0" w:space="0" w:color="auto"/>
            <w:right w:val="none" w:sz="0" w:space="0" w:color="auto"/>
          </w:divBdr>
        </w:div>
        <w:div w:id="2024018048">
          <w:marLeft w:val="0"/>
          <w:marRight w:val="0"/>
          <w:marTop w:val="0"/>
          <w:marBottom w:val="0"/>
          <w:divBdr>
            <w:top w:val="none" w:sz="0" w:space="0" w:color="auto"/>
            <w:left w:val="none" w:sz="0" w:space="0" w:color="auto"/>
            <w:bottom w:val="none" w:sz="0" w:space="0" w:color="auto"/>
            <w:right w:val="none" w:sz="0" w:space="0" w:color="auto"/>
          </w:divBdr>
        </w:div>
        <w:div w:id="474110163">
          <w:marLeft w:val="0"/>
          <w:marRight w:val="0"/>
          <w:marTop w:val="0"/>
          <w:marBottom w:val="0"/>
          <w:divBdr>
            <w:top w:val="none" w:sz="0" w:space="0" w:color="auto"/>
            <w:left w:val="none" w:sz="0" w:space="0" w:color="auto"/>
            <w:bottom w:val="none" w:sz="0" w:space="0" w:color="auto"/>
            <w:right w:val="none" w:sz="0" w:space="0" w:color="auto"/>
          </w:divBdr>
        </w:div>
        <w:div w:id="793720247">
          <w:marLeft w:val="0"/>
          <w:marRight w:val="0"/>
          <w:marTop w:val="0"/>
          <w:marBottom w:val="0"/>
          <w:divBdr>
            <w:top w:val="none" w:sz="0" w:space="0" w:color="auto"/>
            <w:left w:val="none" w:sz="0" w:space="0" w:color="auto"/>
            <w:bottom w:val="none" w:sz="0" w:space="0" w:color="auto"/>
            <w:right w:val="none" w:sz="0" w:space="0" w:color="auto"/>
          </w:divBdr>
        </w:div>
        <w:div w:id="1020619739">
          <w:marLeft w:val="0"/>
          <w:marRight w:val="0"/>
          <w:marTop w:val="0"/>
          <w:marBottom w:val="0"/>
          <w:divBdr>
            <w:top w:val="none" w:sz="0" w:space="0" w:color="auto"/>
            <w:left w:val="none" w:sz="0" w:space="0" w:color="auto"/>
            <w:bottom w:val="none" w:sz="0" w:space="0" w:color="auto"/>
            <w:right w:val="none" w:sz="0" w:space="0" w:color="auto"/>
          </w:divBdr>
        </w:div>
        <w:div w:id="1799298362">
          <w:marLeft w:val="0"/>
          <w:marRight w:val="0"/>
          <w:marTop w:val="0"/>
          <w:marBottom w:val="0"/>
          <w:divBdr>
            <w:top w:val="none" w:sz="0" w:space="0" w:color="auto"/>
            <w:left w:val="none" w:sz="0" w:space="0" w:color="auto"/>
            <w:bottom w:val="none" w:sz="0" w:space="0" w:color="auto"/>
            <w:right w:val="none" w:sz="0" w:space="0" w:color="auto"/>
          </w:divBdr>
        </w:div>
        <w:div w:id="954824536">
          <w:marLeft w:val="0"/>
          <w:marRight w:val="0"/>
          <w:marTop w:val="0"/>
          <w:marBottom w:val="0"/>
          <w:divBdr>
            <w:top w:val="none" w:sz="0" w:space="0" w:color="auto"/>
            <w:left w:val="none" w:sz="0" w:space="0" w:color="auto"/>
            <w:bottom w:val="none" w:sz="0" w:space="0" w:color="auto"/>
            <w:right w:val="none" w:sz="0" w:space="0" w:color="auto"/>
          </w:divBdr>
        </w:div>
        <w:div w:id="324358720">
          <w:marLeft w:val="0"/>
          <w:marRight w:val="0"/>
          <w:marTop w:val="0"/>
          <w:marBottom w:val="0"/>
          <w:divBdr>
            <w:top w:val="none" w:sz="0" w:space="0" w:color="auto"/>
            <w:left w:val="none" w:sz="0" w:space="0" w:color="auto"/>
            <w:bottom w:val="none" w:sz="0" w:space="0" w:color="auto"/>
            <w:right w:val="none" w:sz="0" w:space="0" w:color="auto"/>
          </w:divBdr>
        </w:div>
        <w:div w:id="2118718650">
          <w:marLeft w:val="0"/>
          <w:marRight w:val="0"/>
          <w:marTop w:val="0"/>
          <w:marBottom w:val="0"/>
          <w:divBdr>
            <w:top w:val="none" w:sz="0" w:space="0" w:color="auto"/>
            <w:left w:val="none" w:sz="0" w:space="0" w:color="auto"/>
            <w:bottom w:val="none" w:sz="0" w:space="0" w:color="auto"/>
            <w:right w:val="none" w:sz="0" w:space="0" w:color="auto"/>
          </w:divBdr>
        </w:div>
        <w:div w:id="671419355">
          <w:marLeft w:val="0"/>
          <w:marRight w:val="0"/>
          <w:marTop w:val="0"/>
          <w:marBottom w:val="0"/>
          <w:divBdr>
            <w:top w:val="none" w:sz="0" w:space="0" w:color="auto"/>
            <w:left w:val="none" w:sz="0" w:space="0" w:color="auto"/>
            <w:bottom w:val="none" w:sz="0" w:space="0" w:color="auto"/>
            <w:right w:val="none" w:sz="0" w:space="0" w:color="auto"/>
          </w:divBdr>
        </w:div>
        <w:div w:id="1565721754">
          <w:marLeft w:val="0"/>
          <w:marRight w:val="0"/>
          <w:marTop w:val="0"/>
          <w:marBottom w:val="0"/>
          <w:divBdr>
            <w:top w:val="none" w:sz="0" w:space="0" w:color="auto"/>
            <w:left w:val="none" w:sz="0" w:space="0" w:color="auto"/>
            <w:bottom w:val="none" w:sz="0" w:space="0" w:color="auto"/>
            <w:right w:val="none" w:sz="0" w:space="0" w:color="auto"/>
          </w:divBdr>
        </w:div>
        <w:div w:id="201208230">
          <w:marLeft w:val="0"/>
          <w:marRight w:val="0"/>
          <w:marTop w:val="0"/>
          <w:marBottom w:val="0"/>
          <w:divBdr>
            <w:top w:val="none" w:sz="0" w:space="0" w:color="auto"/>
            <w:left w:val="none" w:sz="0" w:space="0" w:color="auto"/>
            <w:bottom w:val="none" w:sz="0" w:space="0" w:color="auto"/>
            <w:right w:val="none" w:sz="0" w:space="0" w:color="auto"/>
          </w:divBdr>
        </w:div>
        <w:div w:id="840507604">
          <w:marLeft w:val="0"/>
          <w:marRight w:val="0"/>
          <w:marTop w:val="0"/>
          <w:marBottom w:val="0"/>
          <w:divBdr>
            <w:top w:val="none" w:sz="0" w:space="0" w:color="auto"/>
            <w:left w:val="none" w:sz="0" w:space="0" w:color="auto"/>
            <w:bottom w:val="none" w:sz="0" w:space="0" w:color="auto"/>
            <w:right w:val="none" w:sz="0" w:space="0" w:color="auto"/>
          </w:divBdr>
        </w:div>
        <w:div w:id="1854567305">
          <w:marLeft w:val="0"/>
          <w:marRight w:val="0"/>
          <w:marTop w:val="0"/>
          <w:marBottom w:val="0"/>
          <w:divBdr>
            <w:top w:val="none" w:sz="0" w:space="0" w:color="auto"/>
            <w:left w:val="none" w:sz="0" w:space="0" w:color="auto"/>
            <w:bottom w:val="none" w:sz="0" w:space="0" w:color="auto"/>
            <w:right w:val="none" w:sz="0" w:space="0" w:color="auto"/>
          </w:divBdr>
        </w:div>
        <w:div w:id="1806509274">
          <w:marLeft w:val="0"/>
          <w:marRight w:val="0"/>
          <w:marTop w:val="0"/>
          <w:marBottom w:val="0"/>
          <w:divBdr>
            <w:top w:val="none" w:sz="0" w:space="0" w:color="auto"/>
            <w:left w:val="none" w:sz="0" w:space="0" w:color="auto"/>
            <w:bottom w:val="none" w:sz="0" w:space="0" w:color="auto"/>
            <w:right w:val="none" w:sz="0" w:space="0" w:color="auto"/>
          </w:divBdr>
        </w:div>
        <w:div w:id="1499922602">
          <w:marLeft w:val="0"/>
          <w:marRight w:val="0"/>
          <w:marTop w:val="0"/>
          <w:marBottom w:val="0"/>
          <w:divBdr>
            <w:top w:val="none" w:sz="0" w:space="0" w:color="auto"/>
            <w:left w:val="none" w:sz="0" w:space="0" w:color="auto"/>
            <w:bottom w:val="none" w:sz="0" w:space="0" w:color="auto"/>
            <w:right w:val="none" w:sz="0" w:space="0" w:color="auto"/>
          </w:divBdr>
        </w:div>
        <w:div w:id="306863173">
          <w:marLeft w:val="0"/>
          <w:marRight w:val="0"/>
          <w:marTop w:val="0"/>
          <w:marBottom w:val="0"/>
          <w:divBdr>
            <w:top w:val="none" w:sz="0" w:space="0" w:color="auto"/>
            <w:left w:val="none" w:sz="0" w:space="0" w:color="auto"/>
            <w:bottom w:val="none" w:sz="0" w:space="0" w:color="auto"/>
            <w:right w:val="none" w:sz="0" w:space="0" w:color="auto"/>
          </w:divBdr>
        </w:div>
        <w:div w:id="1691637807">
          <w:marLeft w:val="0"/>
          <w:marRight w:val="0"/>
          <w:marTop w:val="0"/>
          <w:marBottom w:val="0"/>
          <w:divBdr>
            <w:top w:val="none" w:sz="0" w:space="0" w:color="auto"/>
            <w:left w:val="none" w:sz="0" w:space="0" w:color="auto"/>
            <w:bottom w:val="none" w:sz="0" w:space="0" w:color="auto"/>
            <w:right w:val="none" w:sz="0" w:space="0" w:color="auto"/>
          </w:divBdr>
        </w:div>
        <w:div w:id="853301716">
          <w:marLeft w:val="0"/>
          <w:marRight w:val="0"/>
          <w:marTop w:val="0"/>
          <w:marBottom w:val="0"/>
          <w:divBdr>
            <w:top w:val="none" w:sz="0" w:space="0" w:color="auto"/>
            <w:left w:val="none" w:sz="0" w:space="0" w:color="auto"/>
            <w:bottom w:val="none" w:sz="0" w:space="0" w:color="auto"/>
            <w:right w:val="none" w:sz="0" w:space="0" w:color="auto"/>
          </w:divBdr>
        </w:div>
        <w:div w:id="557714944">
          <w:marLeft w:val="0"/>
          <w:marRight w:val="0"/>
          <w:marTop w:val="0"/>
          <w:marBottom w:val="0"/>
          <w:divBdr>
            <w:top w:val="none" w:sz="0" w:space="0" w:color="auto"/>
            <w:left w:val="none" w:sz="0" w:space="0" w:color="auto"/>
            <w:bottom w:val="none" w:sz="0" w:space="0" w:color="auto"/>
            <w:right w:val="none" w:sz="0" w:space="0" w:color="auto"/>
          </w:divBdr>
        </w:div>
        <w:div w:id="749542807">
          <w:marLeft w:val="0"/>
          <w:marRight w:val="0"/>
          <w:marTop w:val="0"/>
          <w:marBottom w:val="0"/>
          <w:divBdr>
            <w:top w:val="none" w:sz="0" w:space="0" w:color="auto"/>
            <w:left w:val="none" w:sz="0" w:space="0" w:color="auto"/>
            <w:bottom w:val="none" w:sz="0" w:space="0" w:color="auto"/>
            <w:right w:val="none" w:sz="0" w:space="0" w:color="auto"/>
          </w:divBdr>
        </w:div>
        <w:div w:id="1121730594">
          <w:marLeft w:val="0"/>
          <w:marRight w:val="0"/>
          <w:marTop w:val="0"/>
          <w:marBottom w:val="0"/>
          <w:divBdr>
            <w:top w:val="none" w:sz="0" w:space="0" w:color="auto"/>
            <w:left w:val="none" w:sz="0" w:space="0" w:color="auto"/>
            <w:bottom w:val="none" w:sz="0" w:space="0" w:color="auto"/>
            <w:right w:val="none" w:sz="0" w:space="0" w:color="auto"/>
          </w:divBdr>
        </w:div>
        <w:div w:id="1844473418">
          <w:marLeft w:val="0"/>
          <w:marRight w:val="0"/>
          <w:marTop w:val="0"/>
          <w:marBottom w:val="0"/>
          <w:divBdr>
            <w:top w:val="none" w:sz="0" w:space="0" w:color="auto"/>
            <w:left w:val="none" w:sz="0" w:space="0" w:color="auto"/>
            <w:bottom w:val="none" w:sz="0" w:space="0" w:color="auto"/>
            <w:right w:val="none" w:sz="0" w:space="0" w:color="auto"/>
          </w:divBdr>
        </w:div>
        <w:div w:id="759178441">
          <w:marLeft w:val="0"/>
          <w:marRight w:val="0"/>
          <w:marTop w:val="0"/>
          <w:marBottom w:val="0"/>
          <w:divBdr>
            <w:top w:val="none" w:sz="0" w:space="0" w:color="auto"/>
            <w:left w:val="none" w:sz="0" w:space="0" w:color="auto"/>
            <w:bottom w:val="none" w:sz="0" w:space="0" w:color="auto"/>
            <w:right w:val="none" w:sz="0" w:space="0" w:color="auto"/>
          </w:divBdr>
        </w:div>
        <w:div w:id="1237015615">
          <w:marLeft w:val="0"/>
          <w:marRight w:val="0"/>
          <w:marTop w:val="0"/>
          <w:marBottom w:val="0"/>
          <w:divBdr>
            <w:top w:val="none" w:sz="0" w:space="0" w:color="auto"/>
            <w:left w:val="none" w:sz="0" w:space="0" w:color="auto"/>
            <w:bottom w:val="none" w:sz="0" w:space="0" w:color="auto"/>
            <w:right w:val="none" w:sz="0" w:space="0" w:color="auto"/>
          </w:divBdr>
        </w:div>
        <w:div w:id="107554850">
          <w:marLeft w:val="0"/>
          <w:marRight w:val="0"/>
          <w:marTop w:val="0"/>
          <w:marBottom w:val="0"/>
          <w:divBdr>
            <w:top w:val="none" w:sz="0" w:space="0" w:color="auto"/>
            <w:left w:val="none" w:sz="0" w:space="0" w:color="auto"/>
            <w:bottom w:val="none" w:sz="0" w:space="0" w:color="auto"/>
            <w:right w:val="none" w:sz="0" w:space="0" w:color="auto"/>
          </w:divBdr>
        </w:div>
        <w:div w:id="741366652">
          <w:marLeft w:val="0"/>
          <w:marRight w:val="0"/>
          <w:marTop w:val="0"/>
          <w:marBottom w:val="0"/>
          <w:divBdr>
            <w:top w:val="none" w:sz="0" w:space="0" w:color="auto"/>
            <w:left w:val="none" w:sz="0" w:space="0" w:color="auto"/>
            <w:bottom w:val="none" w:sz="0" w:space="0" w:color="auto"/>
            <w:right w:val="none" w:sz="0" w:space="0" w:color="auto"/>
          </w:divBdr>
        </w:div>
        <w:div w:id="1467163099">
          <w:marLeft w:val="0"/>
          <w:marRight w:val="0"/>
          <w:marTop w:val="0"/>
          <w:marBottom w:val="0"/>
          <w:divBdr>
            <w:top w:val="none" w:sz="0" w:space="0" w:color="auto"/>
            <w:left w:val="none" w:sz="0" w:space="0" w:color="auto"/>
            <w:bottom w:val="none" w:sz="0" w:space="0" w:color="auto"/>
            <w:right w:val="none" w:sz="0" w:space="0" w:color="auto"/>
          </w:divBdr>
        </w:div>
        <w:div w:id="1432166905">
          <w:marLeft w:val="0"/>
          <w:marRight w:val="0"/>
          <w:marTop w:val="0"/>
          <w:marBottom w:val="0"/>
          <w:divBdr>
            <w:top w:val="none" w:sz="0" w:space="0" w:color="auto"/>
            <w:left w:val="none" w:sz="0" w:space="0" w:color="auto"/>
            <w:bottom w:val="none" w:sz="0" w:space="0" w:color="auto"/>
            <w:right w:val="none" w:sz="0" w:space="0" w:color="auto"/>
          </w:divBdr>
        </w:div>
        <w:div w:id="1519006141">
          <w:marLeft w:val="0"/>
          <w:marRight w:val="0"/>
          <w:marTop w:val="0"/>
          <w:marBottom w:val="0"/>
          <w:divBdr>
            <w:top w:val="none" w:sz="0" w:space="0" w:color="auto"/>
            <w:left w:val="none" w:sz="0" w:space="0" w:color="auto"/>
            <w:bottom w:val="none" w:sz="0" w:space="0" w:color="auto"/>
            <w:right w:val="none" w:sz="0" w:space="0" w:color="auto"/>
          </w:divBdr>
        </w:div>
        <w:div w:id="787234265">
          <w:marLeft w:val="0"/>
          <w:marRight w:val="0"/>
          <w:marTop w:val="0"/>
          <w:marBottom w:val="0"/>
          <w:divBdr>
            <w:top w:val="none" w:sz="0" w:space="0" w:color="auto"/>
            <w:left w:val="none" w:sz="0" w:space="0" w:color="auto"/>
            <w:bottom w:val="none" w:sz="0" w:space="0" w:color="auto"/>
            <w:right w:val="none" w:sz="0" w:space="0" w:color="auto"/>
          </w:divBdr>
        </w:div>
        <w:div w:id="1296105671">
          <w:marLeft w:val="0"/>
          <w:marRight w:val="0"/>
          <w:marTop w:val="0"/>
          <w:marBottom w:val="0"/>
          <w:divBdr>
            <w:top w:val="none" w:sz="0" w:space="0" w:color="auto"/>
            <w:left w:val="none" w:sz="0" w:space="0" w:color="auto"/>
            <w:bottom w:val="none" w:sz="0" w:space="0" w:color="auto"/>
            <w:right w:val="none" w:sz="0" w:space="0" w:color="auto"/>
          </w:divBdr>
        </w:div>
        <w:div w:id="1821191860">
          <w:marLeft w:val="0"/>
          <w:marRight w:val="0"/>
          <w:marTop w:val="0"/>
          <w:marBottom w:val="0"/>
          <w:divBdr>
            <w:top w:val="none" w:sz="0" w:space="0" w:color="auto"/>
            <w:left w:val="none" w:sz="0" w:space="0" w:color="auto"/>
            <w:bottom w:val="none" w:sz="0" w:space="0" w:color="auto"/>
            <w:right w:val="none" w:sz="0" w:space="0" w:color="auto"/>
          </w:divBdr>
        </w:div>
        <w:div w:id="1355766415">
          <w:marLeft w:val="0"/>
          <w:marRight w:val="0"/>
          <w:marTop w:val="0"/>
          <w:marBottom w:val="0"/>
          <w:divBdr>
            <w:top w:val="none" w:sz="0" w:space="0" w:color="auto"/>
            <w:left w:val="none" w:sz="0" w:space="0" w:color="auto"/>
            <w:bottom w:val="none" w:sz="0" w:space="0" w:color="auto"/>
            <w:right w:val="none" w:sz="0" w:space="0" w:color="auto"/>
          </w:divBdr>
        </w:div>
        <w:div w:id="1206679944">
          <w:marLeft w:val="0"/>
          <w:marRight w:val="0"/>
          <w:marTop w:val="0"/>
          <w:marBottom w:val="0"/>
          <w:divBdr>
            <w:top w:val="none" w:sz="0" w:space="0" w:color="auto"/>
            <w:left w:val="none" w:sz="0" w:space="0" w:color="auto"/>
            <w:bottom w:val="none" w:sz="0" w:space="0" w:color="auto"/>
            <w:right w:val="none" w:sz="0" w:space="0" w:color="auto"/>
          </w:divBdr>
        </w:div>
        <w:div w:id="2130123491">
          <w:marLeft w:val="0"/>
          <w:marRight w:val="0"/>
          <w:marTop w:val="0"/>
          <w:marBottom w:val="0"/>
          <w:divBdr>
            <w:top w:val="none" w:sz="0" w:space="0" w:color="auto"/>
            <w:left w:val="none" w:sz="0" w:space="0" w:color="auto"/>
            <w:bottom w:val="none" w:sz="0" w:space="0" w:color="auto"/>
            <w:right w:val="none" w:sz="0" w:space="0" w:color="auto"/>
          </w:divBdr>
        </w:div>
        <w:div w:id="414281126">
          <w:marLeft w:val="0"/>
          <w:marRight w:val="0"/>
          <w:marTop w:val="0"/>
          <w:marBottom w:val="0"/>
          <w:divBdr>
            <w:top w:val="none" w:sz="0" w:space="0" w:color="auto"/>
            <w:left w:val="none" w:sz="0" w:space="0" w:color="auto"/>
            <w:bottom w:val="none" w:sz="0" w:space="0" w:color="auto"/>
            <w:right w:val="none" w:sz="0" w:space="0" w:color="auto"/>
          </w:divBdr>
        </w:div>
        <w:div w:id="693070548">
          <w:marLeft w:val="0"/>
          <w:marRight w:val="0"/>
          <w:marTop w:val="0"/>
          <w:marBottom w:val="0"/>
          <w:divBdr>
            <w:top w:val="none" w:sz="0" w:space="0" w:color="auto"/>
            <w:left w:val="none" w:sz="0" w:space="0" w:color="auto"/>
            <w:bottom w:val="none" w:sz="0" w:space="0" w:color="auto"/>
            <w:right w:val="none" w:sz="0" w:space="0" w:color="auto"/>
          </w:divBdr>
        </w:div>
        <w:div w:id="2109155887">
          <w:marLeft w:val="0"/>
          <w:marRight w:val="0"/>
          <w:marTop w:val="0"/>
          <w:marBottom w:val="0"/>
          <w:divBdr>
            <w:top w:val="none" w:sz="0" w:space="0" w:color="auto"/>
            <w:left w:val="none" w:sz="0" w:space="0" w:color="auto"/>
            <w:bottom w:val="none" w:sz="0" w:space="0" w:color="auto"/>
            <w:right w:val="none" w:sz="0" w:space="0" w:color="auto"/>
          </w:divBdr>
        </w:div>
        <w:div w:id="1617640772">
          <w:marLeft w:val="0"/>
          <w:marRight w:val="0"/>
          <w:marTop w:val="0"/>
          <w:marBottom w:val="0"/>
          <w:divBdr>
            <w:top w:val="none" w:sz="0" w:space="0" w:color="auto"/>
            <w:left w:val="none" w:sz="0" w:space="0" w:color="auto"/>
            <w:bottom w:val="none" w:sz="0" w:space="0" w:color="auto"/>
            <w:right w:val="none" w:sz="0" w:space="0" w:color="auto"/>
          </w:divBdr>
        </w:div>
        <w:div w:id="82654626">
          <w:marLeft w:val="0"/>
          <w:marRight w:val="0"/>
          <w:marTop w:val="0"/>
          <w:marBottom w:val="0"/>
          <w:divBdr>
            <w:top w:val="none" w:sz="0" w:space="0" w:color="auto"/>
            <w:left w:val="none" w:sz="0" w:space="0" w:color="auto"/>
            <w:bottom w:val="none" w:sz="0" w:space="0" w:color="auto"/>
            <w:right w:val="none" w:sz="0" w:space="0" w:color="auto"/>
          </w:divBdr>
        </w:div>
        <w:div w:id="708335446">
          <w:marLeft w:val="0"/>
          <w:marRight w:val="0"/>
          <w:marTop w:val="0"/>
          <w:marBottom w:val="0"/>
          <w:divBdr>
            <w:top w:val="none" w:sz="0" w:space="0" w:color="auto"/>
            <w:left w:val="none" w:sz="0" w:space="0" w:color="auto"/>
            <w:bottom w:val="none" w:sz="0" w:space="0" w:color="auto"/>
            <w:right w:val="none" w:sz="0" w:space="0" w:color="auto"/>
          </w:divBdr>
        </w:div>
        <w:div w:id="640816856">
          <w:marLeft w:val="0"/>
          <w:marRight w:val="0"/>
          <w:marTop w:val="0"/>
          <w:marBottom w:val="0"/>
          <w:divBdr>
            <w:top w:val="none" w:sz="0" w:space="0" w:color="auto"/>
            <w:left w:val="none" w:sz="0" w:space="0" w:color="auto"/>
            <w:bottom w:val="none" w:sz="0" w:space="0" w:color="auto"/>
            <w:right w:val="none" w:sz="0" w:space="0" w:color="auto"/>
          </w:divBdr>
        </w:div>
        <w:div w:id="1849061239">
          <w:marLeft w:val="0"/>
          <w:marRight w:val="0"/>
          <w:marTop w:val="0"/>
          <w:marBottom w:val="0"/>
          <w:divBdr>
            <w:top w:val="none" w:sz="0" w:space="0" w:color="auto"/>
            <w:left w:val="none" w:sz="0" w:space="0" w:color="auto"/>
            <w:bottom w:val="none" w:sz="0" w:space="0" w:color="auto"/>
            <w:right w:val="none" w:sz="0" w:space="0" w:color="auto"/>
          </w:divBdr>
        </w:div>
        <w:div w:id="1434090794">
          <w:marLeft w:val="0"/>
          <w:marRight w:val="0"/>
          <w:marTop w:val="0"/>
          <w:marBottom w:val="0"/>
          <w:divBdr>
            <w:top w:val="none" w:sz="0" w:space="0" w:color="auto"/>
            <w:left w:val="none" w:sz="0" w:space="0" w:color="auto"/>
            <w:bottom w:val="none" w:sz="0" w:space="0" w:color="auto"/>
            <w:right w:val="none" w:sz="0" w:space="0" w:color="auto"/>
          </w:divBdr>
        </w:div>
        <w:div w:id="1891502983">
          <w:marLeft w:val="0"/>
          <w:marRight w:val="0"/>
          <w:marTop w:val="0"/>
          <w:marBottom w:val="0"/>
          <w:divBdr>
            <w:top w:val="none" w:sz="0" w:space="0" w:color="auto"/>
            <w:left w:val="none" w:sz="0" w:space="0" w:color="auto"/>
            <w:bottom w:val="none" w:sz="0" w:space="0" w:color="auto"/>
            <w:right w:val="none" w:sz="0" w:space="0" w:color="auto"/>
          </w:divBdr>
        </w:div>
        <w:div w:id="932006869">
          <w:marLeft w:val="0"/>
          <w:marRight w:val="0"/>
          <w:marTop w:val="0"/>
          <w:marBottom w:val="0"/>
          <w:divBdr>
            <w:top w:val="none" w:sz="0" w:space="0" w:color="auto"/>
            <w:left w:val="none" w:sz="0" w:space="0" w:color="auto"/>
            <w:bottom w:val="none" w:sz="0" w:space="0" w:color="auto"/>
            <w:right w:val="none" w:sz="0" w:space="0" w:color="auto"/>
          </w:divBdr>
        </w:div>
        <w:div w:id="1416056267">
          <w:marLeft w:val="0"/>
          <w:marRight w:val="0"/>
          <w:marTop w:val="0"/>
          <w:marBottom w:val="0"/>
          <w:divBdr>
            <w:top w:val="none" w:sz="0" w:space="0" w:color="auto"/>
            <w:left w:val="none" w:sz="0" w:space="0" w:color="auto"/>
            <w:bottom w:val="none" w:sz="0" w:space="0" w:color="auto"/>
            <w:right w:val="none" w:sz="0" w:space="0" w:color="auto"/>
          </w:divBdr>
        </w:div>
        <w:div w:id="1998456218">
          <w:marLeft w:val="0"/>
          <w:marRight w:val="0"/>
          <w:marTop w:val="0"/>
          <w:marBottom w:val="0"/>
          <w:divBdr>
            <w:top w:val="none" w:sz="0" w:space="0" w:color="auto"/>
            <w:left w:val="none" w:sz="0" w:space="0" w:color="auto"/>
            <w:bottom w:val="none" w:sz="0" w:space="0" w:color="auto"/>
            <w:right w:val="none" w:sz="0" w:space="0" w:color="auto"/>
          </w:divBdr>
        </w:div>
        <w:div w:id="1558931073">
          <w:marLeft w:val="0"/>
          <w:marRight w:val="0"/>
          <w:marTop w:val="0"/>
          <w:marBottom w:val="0"/>
          <w:divBdr>
            <w:top w:val="none" w:sz="0" w:space="0" w:color="auto"/>
            <w:left w:val="none" w:sz="0" w:space="0" w:color="auto"/>
            <w:bottom w:val="none" w:sz="0" w:space="0" w:color="auto"/>
            <w:right w:val="none" w:sz="0" w:space="0" w:color="auto"/>
          </w:divBdr>
        </w:div>
        <w:div w:id="124275234">
          <w:marLeft w:val="0"/>
          <w:marRight w:val="0"/>
          <w:marTop w:val="0"/>
          <w:marBottom w:val="0"/>
          <w:divBdr>
            <w:top w:val="none" w:sz="0" w:space="0" w:color="auto"/>
            <w:left w:val="none" w:sz="0" w:space="0" w:color="auto"/>
            <w:bottom w:val="none" w:sz="0" w:space="0" w:color="auto"/>
            <w:right w:val="none" w:sz="0" w:space="0" w:color="auto"/>
          </w:divBdr>
        </w:div>
        <w:div w:id="713508075">
          <w:marLeft w:val="0"/>
          <w:marRight w:val="0"/>
          <w:marTop w:val="0"/>
          <w:marBottom w:val="0"/>
          <w:divBdr>
            <w:top w:val="none" w:sz="0" w:space="0" w:color="auto"/>
            <w:left w:val="none" w:sz="0" w:space="0" w:color="auto"/>
            <w:bottom w:val="none" w:sz="0" w:space="0" w:color="auto"/>
            <w:right w:val="none" w:sz="0" w:space="0" w:color="auto"/>
          </w:divBdr>
        </w:div>
        <w:div w:id="52117848">
          <w:marLeft w:val="0"/>
          <w:marRight w:val="0"/>
          <w:marTop w:val="0"/>
          <w:marBottom w:val="0"/>
          <w:divBdr>
            <w:top w:val="none" w:sz="0" w:space="0" w:color="auto"/>
            <w:left w:val="none" w:sz="0" w:space="0" w:color="auto"/>
            <w:bottom w:val="none" w:sz="0" w:space="0" w:color="auto"/>
            <w:right w:val="none" w:sz="0" w:space="0" w:color="auto"/>
          </w:divBdr>
        </w:div>
        <w:div w:id="1794060730">
          <w:marLeft w:val="0"/>
          <w:marRight w:val="0"/>
          <w:marTop w:val="0"/>
          <w:marBottom w:val="0"/>
          <w:divBdr>
            <w:top w:val="none" w:sz="0" w:space="0" w:color="auto"/>
            <w:left w:val="none" w:sz="0" w:space="0" w:color="auto"/>
            <w:bottom w:val="none" w:sz="0" w:space="0" w:color="auto"/>
            <w:right w:val="none" w:sz="0" w:space="0" w:color="auto"/>
          </w:divBdr>
        </w:div>
        <w:div w:id="1238592948">
          <w:marLeft w:val="0"/>
          <w:marRight w:val="0"/>
          <w:marTop w:val="0"/>
          <w:marBottom w:val="0"/>
          <w:divBdr>
            <w:top w:val="none" w:sz="0" w:space="0" w:color="auto"/>
            <w:left w:val="none" w:sz="0" w:space="0" w:color="auto"/>
            <w:bottom w:val="none" w:sz="0" w:space="0" w:color="auto"/>
            <w:right w:val="none" w:sz="0" w:space="0" w:color="auto"/>
          </w:divBdr>
        </w:div>
        <w:div w:id="1268737433">
          <w:marLeft w:val="0"/>
          <w:marRight w:val="0"/>
          <w:marTop w:val="0"/>
          <w:marBottom w:val="0"/>
          <w:divBdr>
            <w:top w:val="none" w:sz="0" w:space="0" w:color="auto"/>
            <w:left w:val="none" w:sz="0" w:space="0" w:color="auto"/>
            <w:bottom w:val="none" w:sz="0" w:space="0" w:color="auto"/>
            <w:right w:val="none" w:sz="0" w:space="0" w:color="auto"/>
          </w:divBdr>
        </w:div>
        <w:div w:id="1329551831">
          <w:marLeft w:val="0"/>
          <w:marRight w:val="0"/>
          <w:marTop w:val="0"/>
          <w:marBottom w:val="0"/>
          <w:divBdr>
            <w:top w:val="none" w:sz="0" w:space="0" w:color="auto"/>
            <w:left w:val="none" w:sz="0" w:space="0" w:color="auto"/>
            <w:bottom w:val="none" w:sz="0" w:space="0" w:color="auto"/>
            <w:right w:val="none" w:sz="0" w:space="0" w:color="auto"/>
          </w:divBdr>
        </w:div>
        <w:div w:id="735057479">
          <w:marLeft w:val="0"/>
          <w:marRight w:val="0"/>
          <w:marTop w:val="0"/>
          <w:marBottom w:val="0"/>
          <w:divBdr>
            <w:top w:val="none" w:sz="0" w:space="0" w:color="auto"/>
            <w:left w:val="none" w:sz="0" w:space="0" w:color="auto"/>
            <w:bottom w:val="none" w:sz="0" w:space="0" w:color="auto"/>
            <w:right w:val="none" w:sz="0" w:space="0" w:color="auto"/>
          </w:divBdr>
        </w:div>
        <w:div w:id="548958595">
          <w:marLeft w:val="0"/>
          <w:marRight w:val="0"/>
          <w:marTop w:val="0"/>
          <w:marBottom w:val="0"/>
          <w:divBdr>
            <w:top w:val="none" w:sz="0" w:space="0" w:color="auto"/>
            <w:left w:val="none" w:sz="0" w:space="0" w:color="auto"/>
            <w:bottom w:val="none" w:sz="0" w:space="0" w:color="auto"/>
            <w:right w:val="none" w:sz="0" w:space="0" w:color="auto"/>
          </w:divBdr>
        </w:div>
        <w:div w:id="1429614380">
          <w:marLeft w:val="0"/>
          <w:marRight w:val="0"/>
          <w:marTop w:val="0"/>
          <w:marBottom w:val="0"/>
          <w:divBdr>
            <w:top w:val="none" w:sz="0" w:space="0" w:color="auto"/>
            <w:left w:val="none" w:sz="0" w:space="0" w:color="auto"/>
            <w:bottom w:val="none" w:sz="0" w:space="0" w:color="auto"/>
            <w:right w:val="none" w:sz="0" w:space="0" w:color="auto"/>
          </w:divBdr>
        </w:div>
        <w:div w:id="1079909563">
          <w:marLeft w:val="0"/>
          <w:marRight w:val="0"/>
          <w:marTop w:val="0"/>
          <w:marBottom w:val="0"/>
          <w:divBdr>
            <w:top w:val="none" w:sz="0" w:space="0" w:color="auto"/>
            <w:left w:val="none" w:sz="0" w:space="0" w:color="auto"/>
            <w:bottom w:val="none" w:sz="0" w:space="0" w:color="auto"/>
            <w:right w:val="none" w:sz="0" w:space="0" w:color="auto"/>
          </w:divBdr>
        </w:div>
        <w:div w:id="1097561675">
          <w:marLeft w:val="0"/>
          <w:marRight w:val="0"/>
          <w:marTop w:val="0"/>
          <w:marBottom w:val="0"/>
          <w:divBdr>
            <w:top w:val="none" w:sz="0" w:space="0" w:color="auto"/>
            <w:left w:val="none" w:sz="0" w:space="0" w:color="auto"/>
            <w:bottom w:val="none" w:sz="0" w:space="0" w:color="auto"/>
            <w:right w:val="none" w:sz="0" w:space="0" w:color="auto"/>
          </w:divBdr>
        </w:div>
        <w:div w:id="1077441742">
          <w:marLeft w:val="0"/>
          <w:marRight w:val="0"/>
          <w:marTop w:val="0"/>
          <w:marBottom w:val="0"/>
          <w:divBdr>
            <w:top w:val="none" w:sz="0" w:space="0" w:color="auto"/>
            <w:left w:val="none" w:sz="0" w:space="0" w:color="auto"/>
            <w:bottom w:val="none" w:sz="0" w:space="0" w:color="auto"/>
            <w:right w:val="none" w:sz="0" w:space="0" w:color="auto"/>
          </w:divBdr>
        </w:div>
        <w:div w:id="699204081">
          <w:marLeft w:val="0"/>
          <w:marRight w:val="0"/>
          <w:marTop w:val="0"/>
          <w:marBottom w:val="0"/>
          <w:divBdr>
            <w:top w:val="none" w:sz="0" w:space="0" w:color="auto"/>
            <w:left w:val="none" w:sz="0" w:space="0" w:color="auto"/>
            <w:bottom w:val="none" w:sz="0" w:space="0" w:color="auto"/>
            <w:right w:val="none" w:sz="0" w:space="0" w:color="auto"/>
          </w:divBdr>
        </w:div>
        <w:div w:id="2019384332">
          <w:marLeft w:val="0"/>
          <w:marRight w:val="0"/>
          <w:marTop w:val="0"/>
          <w:marBottom w:val="0"/>
          <w:divBdr>
            <w:top w:val="none" w:sz="0" w:space="0" w:color="auto"/>
            <w:left w:val="none" w:sz="0" w:space="0" w:color="auto"/>
            <w:bottom w:val="none" w:sz="0" w:space="0" w:color="auto"/>
            <w:right w:val="none" w:sz="0" w:space="0" w:color="auto"/>
          </w:divBdr>
        </w:div>
        <w:div w:id="1553039260">
          <w:marLeft w:val="0"/>
          <w:marRight w:val="0"/>
          <w:marTop w:val="0"/>
          <w:marBottom w:val="0"/>
          <w:divBdr>
            <w:top w:val="none" w:sz="0" w:space="0" w:color="auto"/>
            <w:left w:val="none" w:sz="0" w:space="0" w:color="auto"/>
            <w:bottom w:val="none" w:sz="0" w:space="0" w:color="auto"/>
            <w:right w:val="none" w:sz="0" w:space="0" w:color="auto"/>
          </w:divBdr>
        </w:div>
        <w:div w:id="898781176">
          <w:marLeft w:val="0"/>
          <w:marRight w:val="0"/>
          <w:marTop w:val="0"/>
          <w:marBottom w:val="0"/>
          <w:divBdr>
            <w:top w:val="none" w:sz="0" w:space="0" w:color="auto"/>
            <w:left w:val="none" w:sz="0" w:space="0" w:color="auto"/>
            <w:bottom w:val="none" w:sz="0" w:space="0" w:color="auto"/>
            <w:right w:val="none" w:sz="0" w:space="0" w:color="auto"/>
          </w:divBdr>
        </w:div>
        <w:div w:id="1801456393">
          <w:marLeft w:val="0"/>
          <w:marRight w:val="0"/>
          <w:marTop w:val="0"/>
          <w:marBottom w:val="0"/>
          <w:divBdr>
            <w:top w:val="none" w:sz="0" w:space="0" w:color="auto"/>
            <w:left w:val="none" w:sz="0" w:space="0" w:color="auto"/>
            <w:bottom w:val="none" w:sz="0" w:space="0" w:color="auto"/>
            <w:right w:val="none" w:sz="0" w:space="0" w:color="auto"/>
          </w:divBdr>
        </w:div>
        <w:div w:id="1414813314">
          <w:marLeft w:val="0"/>
          <w:marRight w:val="0"/>
          <w:marTop w:val="0"/>
          <w:marBottom w:val="0"/>
          <w:divBdr>
            <w:top w:val="none" w:sz="0" w:space="0" w:color="auto"/>
            <w:left w:val="none" w:sz="0" w:space="0" w:color="auto"/>
            <w:bottom w:val="none" w:sz="0" w:space="0" w:color="auto"/>
            <w:right w:val="none" w:sz="0" w:space="0" w:color="auto"/>
          </w:divBdr>
        </w:div>
        <w:div w:id="1528181738">
          <w:marLeft w:val="0"/>
          <w:marRight w:val="0"/>
          <w:marTop w:val="0"/>
          <w:marBottom w:val="0"/>
          <w:divBdr>
            <w:top w:val="none" w:sz="0" w:space="0" w:color="auto"/>
            <w:left w:val="none" w:sz="0" w:space="0" w:color="auto"/>
            <w:bottom w:val="none" w:sz="0" w:space="0" w:color="auto"/>
            <w:right w:val="none" w:sz="0" w:space="0" w:color="auto"/>
          </w:divBdr>
        </w:div>
        <w:div w:id="965619915">
          <w:marLeft w:val="0"/>
          <w:marRight w:val="0"/>
          <w:marTop w:val="0"/>
          <w:marBottom w:val="0"/>
          <w:divBdr>
            <w:top w:val="none" w:sz="0" w:space="0" w:color="auto"/>
            <w:left w:val="none" w:sz="0" w:space="0" w:color="auto"/>
            <w:bottom w:val="none" w:sz="0" w:space="0" w:color="auto"/>
            <w:right w:val="none" w:sz="0" w:space="0" w:color="auto"/>
          </w:divBdr>
        </w:div>
        <w:div w:id="1768379179">
          <w:marLeft w:val="0"/>
          <w:marRight w:val="0"/>
          <w:marTop w:val="0"/>
          <w:marBottom w:val="0"/>
          <w:divBdr>
            <w:top w:val="none" w:sz="0" w:space="0" w:color="auto"/>
            <w:left w:val="none" w:sz="0" w:space="0" w:color="auto"/>
            <w:bottom w:val="none" w:sz="0" w:space="0" w:color="auto"/>
            <w:right w:val="none" w:sz="0" w:space="0" w:color="auto"/>
          </w:divBdr>
        </w:div>
        <w:div w:id="670378221">
          <w:marLeft w:val="0"/>
          <w:marRight w:val="0"/>
          <w:marTop w:val="0"/>
          <w:marBottom w:val="0"/>
          <w:divBdr>
            <w:top w:val="none" w:sz="0" w:space="0" w:color="auto"/>
            <w:left w:val="none" w:sz="0" w:space="0" w:color="auto"/>
            <w:bottom w:val="none" w:sz="0" w:space="0" w:color="auto"/>
            <w:right w:val="none" w:sz="0" w:space="0" w:color="auto"/>
          </w:divBdr>
        </w:div>
        <w:div w:id="591817878">
          <w:marLeft w:val="0"/>
          <w:marRight w:val="0"/>
          <w:marTop w:val="0"/>
          <w:marBottom w:val="0"/>
          <w:divBdr>
            <w:top w:val="none" w:sz="0" w:space="0" w:color="auto"/>
            <w:left w:val="none" w:sz="0" w:space="0" w:color="auto"/>
            <w:bottom w:val="none" w:sz="0" w:space="0" w:color="auto"/>
            <w:right w:val="none" w:sz="0" w:space="0" w:color="auto"/>
          </w:divBdr>
        </w:div>
        <w:div w:id="1522935373">
          <w:marLeft w:val="0"/>
          <w:marRight w:val="0"/>
          <w:marTop w:val="0"/>
          <w:marBottom w:val="0"/>
          <w:divBdr>
            <w:top w:val="none" w:sz="0" w:space="0" w:color="auto"/>
            <w:left w:val="none" w:sz="0" w:space="0" w:color="auto"/>
            <w:bottom w:val="none" w:sz="0" w:space="0" w:color="auto"/>
            <w:right w:val="none" w:sz="0" w:space="0" w:color="auto"/>
          </w:divBdr>
        </w:div>
        <w:div w:id="1638339660">
          <w:marLeft w:val="0"/>
          <w:marRight w:val="0"/>
          <w:marTop w:val="0"/>
          <w:marBottom w:val="0"/>
          <w:divBdr>
            <w:top w:val="none" w:sz="0" w:space="0" w:color="auto"/>
            <w:left w:val="none" w:sz="0" w:space="0" w:color="auto"/>
            <w:bottom w:val="none" w:sz="0" w:space="0" w:color="auto"/>
            <w:right w:val="none" w:sz="0" w:space="0" w:color="auto"/>
          </w:divBdr>
        </w:div>
        <w:div w:id="686251649">
          <w:marLeft w:val="0"/>
          <w:marRight w:val="0"/>
          <w:marTop w:val="0"/>
          <w:marBottom w:val="0"/>
          <w:divBdr>
            <w:top w:val="none" w:sz="0" w:space="0" w:color="auto"/>
            <w:left w:val="none" w:sz="0" w:space="0" w:color="auto"/>
            <w:bottom w:val="none" w:sz="0" w:space="0" w:color="auto"/>
            <w:right w:val="none" w:sz="0" w:space="0" w:color="auto"/>
          </w:divBdr>
        </w:div>
        <w:div w:id="285359698">
          <w:marLeft w:val="0"/>
          <w:marRight w:val="0"/>
          <w:marTop w:val="0"/>
          <w:marBottom w:val="0"/>
          <w:divBdr>
            <w:top w:val="none" w:sz="0" w:space="0" w:color="auto"/>
            <w:left w:val="none" w:sz="0" w:space="0" w:color="auto"/>
            <w:bottom w:val="none" w:sz="0" w:space="0" w:color="auto"/>
            <w:right w:val="none" w:sz="0" w:space="0" w:color="auto"/>
          </w:divBdr>
        </w:div>
        <w:div w:id="1611549023">
          <w:marLeft w:val="0"/>
          <w:marRight w:val="0"/>
          <w:marTop w:val="0"/>
          <w:marBottom w:val="0"/>
          <w:divBdr>
            <w:top w:val="none" w:sz="0" w:space="0" w:color="auto"/>
            <w:left w:val="none" w:sz="0" w:space="0" w:color="auto"/>
            <w:bottom w:val="none" w:sz="0" w:space="0" w:color="auto"/>
            <w:right w:val="none" w:sz="0" w:space="0" w:color="auto"/>
          </w:divBdr>
        </w:div>
        <w:div w:id="1917014880">
          <w:marLeft w:val="0"/>
          <w:marRight w:val="0"/>
          <w:marTop w:val="0"/>
          <w:marBottom w:val="0"/>
          <w:divBdr>
            <w:top w:val="none" w:sz="0" w:space="0" w:color="auto"/>
            <w:left w:val="none" w:sz="0" w:space="0" w:color="auto"/>
            <w:bottom w:val="none" w:sz="0" w:space="0" w:color="auto"/>
            <w:right w:val="none" w:sz="0" w:space="0" w:color="auto"/>
          </w:divBdr>
        </w:div>
        <w:div w:id="796603974">
          <w:marLeft w:val="0"/>
          <w:marRight w:val="0"/>
          <w:marTop w:val="0"/>
          <w:marBottom w:val="0"/>
          <w:divBdr>
            <w:top w:val="none" w:sz="0" w:space="0" w:color="auto"/>
            <w:left w:val="none" w:sz="0" w:space="0" w:color="auto"/>
            <w:bottom w:val="none" w:sz="0" w:space="0" w:color="auto"/>
            <w:right w:val="none" w:sz="0" w:space="0" w:color="auto"/>
          </w:divBdr>
        </w:div>
        <w:div w:id="961958414">
          <w:marLeft w:val="0"/>
          <w:marRight w:val="0"/>
          <w:marTop w:val="0"/>
          <w:marBottom w:val="0"/>
          <w:divBdr>
            <w:top w:val="none" w:sz="0" w:space="0" w:color="auto"/>
            <w:left w:val="none" w:sz="0" w:space="0" w:color="auto"/>
            <w:bottom w:val="none" w:sz="0" w:space="0" w:color="auto"/>
            <w:right w:val="none" w:sz="0" w:space="0" w:color="auto"/>
          </w:divBdr>
        </w:div>
        <w:div w:id="307370413">
          <w:marLeft w:val="0"/>
          <w:marRight w:val="0"/>
          <w:marTop w:val="0"/>
          <w:marBottom w:val="0"/>
          <w:divBdr>
            <w:top w:val="none" w:sz="0" w:space="0" w:color="auto"/>
            <w:left w:val="none" w:sz="0" w:space="0" w:color="auto"/>
            <w:bottom w:val="none" w:sz="0" w:space="0" w:color="auto"/>
            <w:right w:val="none" w:sz="0" w:space="0" w:color="auto"/>
          </w:divBdr>
        </w:div>
        <w:div w:id="2128960359">
          <w:marLeft w:val="0"/>
          <w:marRight w:val="0"/>
          <w:marTop w:val="0"/>
          <w:marBottom w:val="0"/>
          <w:divBdr>
            <w:top w:val="none" w:sz="0" w:space="0" w:color="auto"/>
            <w:left w:val="none" w:sz="0" w:space="0" w:color="auto"/>
            <w:bottom w:val="none" w:sz="0" w:space="0" w:color="auto"/>
            <w:right w:val="none" w:sz="0" w:space="0" w:color="auto"/>
          </w:divBdr>
        </w:div>
        <w:div w:id="833375907">
          <w:marLeft w:val="0"/>
          <w:marRight w:val="0"/>
          <w:marTop w:val="0"/>
          <w:marBottom w:val="0"/>
          <w:divBdr>
            <w:top w:val="none" w:sz="0" w:space="0" w:color="auto"/>
            <w:left w:val="none" w:sz="0" w:space="0" w:color="auto"/>
            <w:bottom w:val="none" w:sz="0" w:space="0" w:color="auto"/>
            <w:right w:val="none" w:sz="0" w:space="0" w:color="auto"/>
          </w:divBdr>
        </w:div>
        <w:div w:id="1518155176">
          <w:marLeft w:val="0"/>
          <w:marRight w:val="0"/>
          <w:marTop w:val="0"/>
          <w:marBottom w:val="0"/>
          <w:divBdr>
            <w:top w:val="none" w:sz="0" w:space="0" w:color="auto"/>
            <w:left w:val="none" w:sz="0" w:space="0" w:color="auto"/>
            <w:bottom w:val="none" w:sz="0" w:space="0" w:color="auto"/>
            <w:right w:val="none" w:sz="0" w:space="0" w:color="auto"/>
          </w:divBdr>
        </w:div>
        <w:div w:id="388500268">
          <w:marLeft w:val="0"/>
          <w:marRight w:val="0"/>
          <w:marTop w:val="0"/>
          <w:marBottom w:val="0"/>
          <w:divBdr>
            <w:top w:val="none" w:sz="0" w:space="0" w:color="auto"/>
            <w:left w:val="none" w:sz="0" w:space="0" w:color="auto"/>
            <w:bottom w:val="none" w:sz="0" w:space="0" w:color="auto"/>
            <w:right w:val="none" w:sz="0" w:space="0" w:color="auto"/>
          </w:divBdr>
        </w:div>
        <w:div w:id="411777269">
          <w:marLeft w:val="0"/>
          <w:marRight w:val="0"/>
          <w:marTop w:val="0"/>
          <w:marBottom w:val="0"/>
          <w:divBdr>
            <w:top w:val="none" w:sz="0" w:space="0" w:color="auto"/>
            <w:left w:val="none" w:sz="0" w:space="0" w:color="auto"/>
            <w:bottom w:val="none" w:sz="0" w:space="0" w:color="auto"/>
            <w:right w:val="none" w:sz="0" w:space="0" w:color="auto"/>
          </w:divBdr>
        </w:div>
        <w:div w:id="657270078">
          <w:marLeft w:val="0"/>
          <w:marRight w:val="0"/>
          <w:marTop w:val="0"/>
          <w:marBottom w:val="0"/>
          <w:divBdr>
            <w:top w:val="none" w:sz="0" w:space="0" w:color="auto"/>
            <w:left w:val="none" w:sz="0" w:space="0" w:color="auto"/>
            <w:bottom w:val="none" w:sz="0" w:space="0" w:color="auto"/>
            <w:right w:val="none" w:sz="0" w:space="0" w:color="auto"/>
          </w:divBdr>
        </w:div>
        <w:div w:id="1577124764">
          <w:marLeft w:val="0"/>
          <w:marRight w:val="0"/>
          <w:marTop w:val="0"/>
          <w:marBottom w:val="0"/>
          <w:divBdr>
            <w:top w:val="none" w:sz="0" w:space="0" w:color="auto"/>
            <w:left w:val="none" w:sz="0" w:space="0" w:color="auto"/>
            <w:bottom w:val="none" w:sz="0" w:space="0" w:color="auto"/>
            <w:right w:val="none" w:sz="0" w:space="0" w:color="auto"/>
          </w:divBdr>
        </w:div>
        <w:div w:id="1979719980">
          <w:marLeft w:val="0"/>
          <w:marRight w:val="0"/>
          <w:marTop w:val="0"/>
          <w:marBottom w:val="0"/>
          <w:divBdr>
            <w:top w:val="none" w:sz="0" w:space="0" w:color="auto"/>
            <w:left w:val="none" w:sz="0" w:space="0" w:color="auto"/>
            <w:bottom w:val="none" w:sz="0" w:space="0" w:color="auto"/>
            <w:right w:val="none" w:sz="0" w:space="0" w:color="auto"/>
          </w:divBdr>
        </w:div>
        <w:div w:id="517160694">
          <w:marLeft w:val="0"/>
          <w:marRight w:val="0"/>
          <w:marTop w:val="0"/>
          <w:marBottom w:val="0"/>
          <w:divBdr>
            <w:top w:val="none" w:sz="0" w:space="0" w:color="auto"/>
            <w:left w:val="none" w:sz="0" w:space="0" w:color="auto"/>
            <w:bottom w:val="none" w:sz="0" w:space="0" w:color="auto"/>
            <w:right w:val="none" w:sz="0" w:space="0" w:color="auto"/>
          </w:divBdr>
        </w:div>
        <w:div w:id="2083486699">
          <w:marLeft w:val="0"/>
          <w:marRight w:val="0"/>
          <w:marTop w:val="0"/>
          <w:marBottom w:val="0"/>
          <w:divBdr>
            <w:top w:val="none" w:sz="0" w:space="0" w:color="auto"/>
            <w:left w:val="none" w:sz="0" w:space="0" w:color="auto"/>
            <w:bottom w:val="none" w:sz="0" w:space="0" w:color="auto"/>
            <w:right w:val="none" w:sz="0" w:space="0" w:color="auto"/>
          </w:divBdr>
        </w:div>
        <w:div w:id="224727170">
          <w:marLeft w:val="0"/>
          <w:marRight w:val="0"/>
          <w:marTop w:val="0"/>
          <w:marBottom w:val="0"/>
          <w:divBdr>
            <w:top w:val="none" w:sz="0" w:space="0" w:color="auto"/>
            <w:left w:val="none" w:sz="0" w:space="0" w:color="auto"/>
            <w:bottom w:val="none" w:sz="0" w:space="0" w:color="auto"/>
            <w:right w:val="none" w:sz="0" w:space="0" w:color="auto"/>
          </w:divBdr>
        </w:div>
        <w:div w:id="1573199015">
          <w:marLeft w:val="0"/>
          <w:marRight w:val="0"/>
          <w:marTop w:val="0"/>
          <w:marBottom w:val="0"/>
          <w:divBdr>
            <w:top w:val="none" w:sz="0" w:space="0" w:color="auto"/>
            <w:left w:val="none" w:sz="0" w:space="0" w:color="auto"/>
            <w:bottom w:val="none" w:sz="0" w:space="0" w:color="auto"/>
            <w:right w:val="none" w:sz="0" w:space="0" w:color="auto"/>
          </w:divBdr>
        </w:div>
        <w:div w:id="1406564498">
          <w:marLeft w:val="0"/>
          <w:marRight w:val="0"/>
          <w:marTop w:val="0"/>
          <w:marBottom w:val="0"/>
          <w:divBdr>
            <w:top w:val="none" w:sz="0" w:space="0" w:color="auto"/>
            <w:left w:val="none" w:sz="0" w:space="0" w:color="auto"/>
            <w:bottom w:val="none" w:sz="0" w:space="0" w:color="auto"/>
            <w:right w:val="none" w:sz="0" w:space="0" w:color="auto"/>
          </w:divBdr>
        </w:div>
        <w:div w:id="610211604">
          <w:marLeft w:val="0"/>
          <w:marRight w:val="0"/>
          <w:marTop w:val="0"/>
          <w:marBottom w:val="0"/>
          <w:divBdr>
            <w:top w:val="none" w:sz="0" w:space="0" w:color="auto"/>
            <w:left w:val="none" w:sz="0" w:space="0" w:color="auto"/>
            <w:bottom w:val="none" w:sz="0" w:space="0" w:color="auto"/>
            <w:right w:val="none" w:sz="0" w:space="0" w:color="auto"/>
          </w:divBdr>
        </w:div>
        <w:div w:id="1860195548">
          <w:marLeft w:val="0"/>
          <w:marRight w:val="0"/>
          <w:marTop w:val="0"/>
          <w:marBottom w:val="0"/>
          <w:divBdr>
            <w:top w:val="none" w:sz="0" w:space="0" w:color="auto"/>
            <w:left w:val="none" w:sz="0" w:space="0" w:color="auto"/>
            <w:bottom w:val="none" w:sz="0" w:space="0" w:color="auto"/>
            <w:right w:val="none" w:sz="0" w:space="0" w:color="auto"/>
          </w:divBdr>
        </w:div>
        <w:div w:id="472333845">
          <w:marLeft w:val="0"/>
          <w:marRight w:val="0"/>
          <w:marTop w:val="0"/>
          <w:marBottom w:val="0"/>
          <w:divBdr>
            <w:top w:val="none" w:sz="0" w:space="0" w:color="auto"/>
            <w:left w:val="none" w:sz="0" w:space="0" w:color="auto"/>
            <w:bottom w:val="none" w:sz="0" w:space="0" w:color="auto"/>
            <w:right w:val="none" w:sz="0" w:space="0" w:color="auto"/>
          </w:divBdr>
        </w:div>
        <w:div w:id="1060011777">
          <w:marLeft w:val="0"/>
          <w:marRight w:val="0"/>
          <w:marTop w:val="0"/>
          <w:marBottom w:val="0"/>
          <w:divBdr>
            <w:top w:val="none" w:sz="0" w:space="0" w:color="auto"/>
            <w:left w:val="none" w:sz="0" w:space="0" w:color="auto"/>
            <w:bottom w:val="none" w:sz="0" w:space="0" w:color="auto"/>
            <w:right w:val="none" w:sz="0" w:space="0" w:color="auto"/>
          </w:divBdr>
        </w:div>
        <w:div w:id="1847557495">
          <w:marLeft w:val="0"/>
          <w:marRight w:val="0"/>
          <w:marTop w:val="0"/>
          <w:marBottom w:val="0"/>
          <w:divBdr>
            <w:top w:val="none" w:sz="0" w:space="0" w:color="auto"/>
            <w:left w:val="none" w:sz="0" w:space="0" w:color="auto"/>
            <w:bottom w:val="none" w:sz="0" w:space="0" w:color="auto"/>
            <w:right w:val="none" w:sz="0" w:space="0" w:color="auto"/>
          </w:divBdr>
        </w:div>
        <w:div w:id="1538808222">
          <w:marLeft w:val="0"/>
          <w:marRight w:val="0"/>
          <w:marTop w:val="0"/>
          <w:marBottom w:val="0"/>
          <w:divBdr>
            <w:top w:val="none" w:sz="0" w:space="0" w:color="auto"/>
            <w:left w:val="none" w:sz="0" w:space="0" w:color="auto"/>
            <w:bottom w:val="none" w:sz="0" w:space="0" w:color="auto"/>
            <w:right w:val="none" w:sz="0" w:space="0" w:color="auto"/>
          </w:divBdr>
        </w:div>
        <w:div w:id="526138351">
          <w:marLeft w:val="0"/>
          <w:marRight w:val="0"/>
          <w:marTop w:val="0"/>
          <w:marBottom w:val="0"/>
          <w:divBdr>
            <w:top w:val="none" w:sz="0" w:space="0" w:color="auto"/>
            <w:left w:val="none" w:sz="0" w:space="0" w:color="auto"/>
            <w:bottom w:val="none" w:sz="0" w:space="0" w:color="auto"/>
            <w:right w:val="none" w:sz="0" w:space="0" w:color="auto"/>
          </w:divBdr>
        </w:div>
        <w:div w:id="1238662325">
          <w:marLeft w:val="0"/>
          <w:marRight w:val="0"/>
          <w:marTop w:val="0"/>
          <w:marBottom w:val="0"/>
          <w:divBdr>
            <w:top w:val="none" w:sz="0" w:space="0" w:color="auto"/>
            <w:left w:val="none" w:sz="0" w:space="0" w:color="auto"/>
            <w:bottom w:val="none" w:sz="0" w:space="0" w:color="auto"/>
            <w:right w:val="none" w:sz="0" w:space="0" w:color="auto"/>
          </w:divBdr>
        </w:div>
        <w:div w:id="1456750922">
          <w:marLeft w:val="0"/>
          <w:marRight w:val="0"/>
          <w:marTop w:val="0"/>
          <w:marBottom w:val="0"/>
          <w:divBdr>
            <w:top w:val="none" w:sz="0" w:space="0" w:color="auto"/>
            <w:left w:val="none" w:sz="0" w:space="0" w:color="auto"/>
            <w:bottom w:val="none" w:sz="0" w:space="0" w:color="auto"/>
            <w:right w:val="none" w:sz="0" w:space="0" w:color="auto"/>
          </w:divBdr>
        </w:div>
        <w:div w:id="1562595277">
          <w:marLeft w:val="0"/>
          <w:marRight w:val="0"/>
          <w:marTop w:val="0"/>
          <w:marBottom w:val="0"/>
          <w:divBdr>
            <w:top w:val="none" w:sz="0" w:space="0" w:color="auto"/>
            <w:left w:val="none" w:sz="0" w:space="0" w:color="auto"/>
            <w:bottom w:val="none" w:sz="0" w:space="0" w:color="auto"/>
            <w:right w:val="none" w:sz="0" w:space="0" w:color="auto"/>
          </w:divBdr>
        </w:div>
        <w:div w:id="104740136">
          <w:marLeft w:val="0"/>
          <w:marRight w:val="0"/>
          <w:marTop w:val="0"/>
          <w:marBottom w:val="0"/>
          <w:divBdr>
            <w:top w:val="none" w:sz="0" w:space="0" w:color="auto"/>
            <w:left w:val="none" w:sz="0" w:space="0" w:color="auto"/>
            <w:bottom w:val="none" w:sz="0" w:space="0" w:color="auto"/>
            <w:right w:val="none" w:sz="0" w:space="0" w:color="auto"/>
          </w:divBdr>
        </w:div>
        <w:div w:id="1679690936">
          <w:marLeft w:val="0"/>
          <w:marRight w:val="0"/>
          <w:marTop w:val="0"/>
          <w:marBottom w:val="0"/>
          <w:divBdr>
            <w:top w:val="none" w:sz="0" w:space="0" w:color="auto"/>
            <w:left w:val="none" w:sz="0" w:space="0" w:color="auto"/>
            <w:bottom w:val="none" w:sz="0" w:space="0" w:color="auto"/>
            <w:right w:val="none" w:sz="0" w:space="0" w:color="auto"/>
          </w:divBdr>
        </w:div>
        <w:div w:id="2119712696">
          <w:marLeft w:val="0"/>
          <w:marRight w:val="0"/>
          <w:marTop w:val="0"/>
          <w:marBottom w:val="0"/>
          <w:divBdr>
            <w:top w:val="none" w:sz="0" w:space="0" w:color="auto"/>
            <w:left w:val="none" w:sz="0" w:space="0" w:color="auto"/>
            <w:bottom w:val="none" w:sz="0" w:space="0" w:color="auto"/>
            <w:right w:val="none" w:sz="0" w:space="0" w:color="auto"/>
          </w:divBdr>
        </w:div>
        <w:div w:id="61412894">
          <w:marLeft w:val="0"/>
          <w:marRight w:val="0"/>
          <w:marTop w:val="0"/>
          <w:marBottom w:val="0"/>
          <w:divBdr>
            <w:top w:val="none" w:sz="0" w:space="0" w:color="auto"/>
            <w:left w:val="none" w:sz="0" w:space="0" w:color="auto"/>
            <w:bottom w:val="none" w:sz="0" w:space="0" w:color="auto"/>
            <w:right w:val="none" w:sz="0" w:space="0" w:color="auto"/>
          </w:divBdr>
        </w:div>
        <w:div w:id="102501918">
          <w:marLeft w:val="0"/>
          <w:marRight w:val="0"/>
          <w:marTop w:val="0"/>
          <w:marBottom w:val="0"/>
          <w:divBdr>
            <w:top w:val="none" w:sz="0" w:space="0" w:color="auto"/>
            <w:left w:val="none" w:sz="0" w:space="0" w:color="auto"/>
            <w:bottom w:val="none" w:sz="0" w:space="0" w:color="auto"/>
            <w:right w:val="none" w:sz="0" w:space="0" w:color="auto"/>
          </w:divBdr>
        </w:div>
        <w:div w:id="246772014">
          <w:marLeft w:val="0"/>
          <w:marRight w:val="0"/>
          <w:marTop w:val="0"/>
          <w:marBottom w:val="0"/>
          <w:divBdr>
            <w:top w:val="none" w:sz="0" w:space="0" w:color="auto"/>
            <w:left w:val="none" w:sz="0" w:space="0" w:color="auto"/>
            <w:bottom w:val="none" w:sz="0" w:space="0" w:color="auto"/>
            <w:right w:val="none" w:sz="0" w:space="0" w:color="auto"/>
          </w:divBdr>
        </w:div>
        <w:div w:id="778068236">
          <w:marLeft w:val="0"/>
          <w:marRight w:val="0"/>
          <w:marTop w:val="0"/>
          <w:marBottom w:val="0"/>
          <w:divBdr>
            <w:top w:val="none" w:sz="0" w:space="0" w:color="auto"/>
            <w:left w:val="none" w:sz="0" w:space="0" w:color="auto"/>
            <w:bottom w:val="none" w:sz="0" w:space="0" w:color="auto"/>
            <w:right w:val="none" w:sz="0" w:space="0" w:color="auto"/>
          </w:divBdr>
        </w:div>
        <w:div w:id="1024868652">
          <w:marLeft w:val="0"/>
          <w:marRight w:val="0"/>
          <w:marTop w:val="0"/>
          <w:marBottom w:val="0"/>
          <w:divBdr>
            <w:top w:val="none" w:sz="0" w:space="0" w:color="auto"/>
            <w:left w:val="none" w:sz="0" w:space="0" w:color="auto"/>
            <w:bottom w:val="none" w:sz="0" w:space="0" w:color="auto"/>
            <w:right w:val="none" w:sz="0" w:space="0" w:color="auto"/>
          </w:divBdr>
        </w:div>
        <w:div w:id="1127236610">
          <w:marLeft w:val="0"/>
          <w:marRight w:val="0"/>
          <w:marTop w:val="0"/>
          <w:marBottom w:val="0"/>
          <w:divBdr>
            <w:top w:val="none" w:sz="0" w:space="0" w:color="auto"/>
            <w:left w:val="none" w:sz="0" w:space="0" w:color="auto"/>
            <w:bottom w:val="none" w:sz="0" w:space="0" w:color="auto"/>
            <w:right w:val="none" w:sz="0" w:space="0" w:color="auto"/>
          </w:divBdr>
        </w:div>
        <w:div w:id="513229200">
          <w:marLeft w:val="0"/>
          <w:marRight w:val="0"/>
          <w:marTop w:val="0"/>
          <w:marBottom w:val="0"/>
          <w:divBdr>
            <w:top w:val="none" w:sz="0" w:space="0" w:color="auto"/>
            <w:left w:val="none" w:sz="0" w:space="0" w:color="auto"/>
            <w:bottom w:val="none" w:sz="0" w:space="0" w:color="auto"/>
            <w:right w:val="none" w:sz="0" w:space="0" w:color="auto"/>
          </w:divBdr>
        </w:div>
        <w:div w:id="1504398223">
          <w:marLeft w:val="0"/>
          <w:marRight w:val="0"/>
          <w:marTop w:val="0"/>
          <w:marBottom w:val="0"/>
          <w:divBdr>
            <w:top w:val="none" w:sz="0" w:space="0" w:color="auto"/>
            <w:left w:val="none" w:sz="0" w:space="0" w:color="auto"/>
            <w:bottom w:val="none" w:sz="0" w:space="0" w:color="auto"/>
            <w:right w:val="none" w:sz="0" w:space="0" w:color="auto"/>
          </w:divBdr>
        </w:div>
        <w:div w:id="1095906784">
          <w:marLeft w:val="0"/>
          <w:marRight w:val="0"/>
          <w:marTop w:val="0"/>
          <w:marBottom w:val="0"/>
          <w:divBdr>
            <w:top w:val="none" w:sz="0" w:space="0" w:color="auto"/>
            <w:left w:val="none" w:sz="0" w:space="0" w:color="auto"/>
            <w:bottom w:val="none" w:sz="0" w:space="0" w:color="auto"/>
            <w:right w:val="none" w:sz="0" w:space="0" w:color="auto"/>
          </w:divBdr>
        </w:div>
        <w:div w:id="1899390067">
          <w:marLeft w:val="0"/>
          <w:marRight w:val="0"/>
          <w:marTop w:val="0"/>
          <w:marBottom w:val="0"/>
          <w:divBdr>
            <w:top w:val="none" w:sz="0" w:space="0" w:color="auto"/>
            <w:left w:val="none" w:sz="0" w:space="0" w:color="auto"/>
            <w:bottom w:val="none" w:sz="0" w:space="0" w:color="auto"/>
            <w:right w:val="none" w:sz="0" w:space="0" w:color="auto"/>
          </w:divBdr>
        </w:div>
        <w:div w:id="1100488839">
          <w:marLeft w:val="0"/>
          <w:marRight w:val="0"/>
          <w:marTop w:val="0"/>
          <w:marBottom w:val="0"/>
          <w:divBdr>
            <w:top w:val="none" w:sz="0" w:space="0" w:color="auto"/>
            <w:left w:val="none" w:sz="0" w:space="0" w:color="auto"/>
            <w:bottom w:val="none" w:sz="0" w:space="0" w:color="auto"/>
            <w:right w:val="none" w:sz="0" w:space="0" w:color="auto"/>
          </w:divBdr>
        </w:div>
        <w:div w:id="1830557404">
          <w:marLeft w:val="0"/>
          <w:marRight w:val="0"/>
          <w:marTop w:val="0"/>
          <w:marBottom w:val="0"/>
          <w:divBdr>
            <w:top w:val="none" w:sz="0" w:space="0" w:color="auto"/>
            <w:left w:val="none" w:sz="0" w:space="0" w:color="auto"/>
            <w:bottom w:val="none" w:sz="0" w:space="0" w:color="auto"/>
            <w:right w:val="none" w:sz="0" w:space="0" w:color="auto"/>
          </w:divBdr>
        </w:div>
        <w:div w:id="100615130">
          <w:marLeft w:val="0"/>
          <w:marRight w:val="0"/>
          <w:marTop w:val="0"/>
          <w:marBottom w:val="0"/>
          <w:divBdr>
            <w:top w:val="none" w:sz="0" w:space="0" w:color="auto"/>
            <w:left w:val="none" w:sz="0" w:space="0" w:color="auto"/>
            <w:bottom w:val="none" w:sz="0" w:space="0" w:color="auto"/>
            <w:right w:val="none" w:sz="0" w:space="0" w:color="auto"/>
          </w:divBdr>
        </w:div>
        <w:div w:id="598493293">
          <w:marLeft w:val="0"/>
          <w:marRight w:val="0"/>
          <w:marTop w:val="0"/>
          <w:marBottom w:val="0"/>
          <w:divBdr>
            <w:top w:val="none" w:sz="0" w:space="0" w:color="auto"/>
            <w:left w:val="none" w:sz="0" w:space="0" w:color="auto"/>
            <w:bottom w:val="none" w:sz="0" w:space="0" w:color="auto"/>
            <w:right w:val="none" w:sz="0" w:space="0" w:color="auto"/>
          </w:divBdr>
        </w:div>
        <w:div w:id="378744570">
          <w:marLeft w:val="0"/>
          <w:marRight w:val="0"/>
          <w:marTop w:val="0"/>
          <w:marBottom w:val="0"/>
          <w:divBdr>
            <w:top w:val="none" w:sz="0" w:space="0" w:color="auto"/>
            <w:left w:val="none" w:sz="0" w:space="0" w:color="auto"/>
            <w:bottom w:val="none" w:sz="0" w:space="0" w:color="auto"/>
            <w:right w:val="none" w:sz="0" w:space="0" w:color="auto"/>
          </w:divBdr>
        </w:div>
        <w:div w:id="1181964793">
          <w:marLeft w:val="0"/>
          <w:marRight w:val="0"/>
          <w:marTop w:val="0"/>
          <w:marBottom w:val="0"/>
          <w:divBdr>
            <w:top w:val="none" w:sz="0" w:space="0" w:color="auto"/>
            <w:left w:val="none" w:sz="0" w:space="0" w:color="auto"/>
            <w:bottom w:val="none" w:sz="0" w:space="0" w:color="auto"/>
            <w:right w:val="none" w:sz="0" w:space="0" w:color="auto"/>
          </w:divBdr>
        </w:div>
        <w:div w:id="1194078923">
          <w:marLeft w:val="0"/>
          <w:marRight w:val="0"/>
          <w:marTop w:val="0"/>
          <w:marBottom w:val="0"/>
          <w:divBdr>
            <w:top w:val="none" w:sz="0" w:space="0" w:color="auto"/>
            <w:left w:val="none" w:sz="0" w:space="0" w:color="auto"/>
            <w:bottom w:val="none" w:sz="0" w:space="0" w:color="auto"/>
            <w:right w:val="none" w:sz="0" w:space="0" w:color="auto"/>
          </w:divBdr>
        </w:div>
        <w:div w:id="619991559">
          <w:marLeft w:val="0"/>
          <w:marRight w:val="0"/>
          <w:marTop w:val="0"/>
          <w:marBottom w:val="0"/>
          <w:divBdr>
            <w:top w:val="none" w:sz="0" w:space="0" w:color="auto"/>
            <w:left w:val="none" w:sz="0" w:space="0" w:color="auto"/>
            <w:bottom w:val="none" w:sz="0" w:space="0" w:color="auto"/>
            <w:right w:val="none" w:sz="0" w:space="0" w:color="auto"/>
          </w:divBdr>
        </w:div>
        <w:div w:id="1748501579">
          <w:marLeft w:val="0"/>
          <w:marRight w:val="0"/>
          <w:marTop w:val="0"/>
          <w:marBottom w:val="0"/>
          <w:divBdr>
            <w:top w:val="none" w:sz="0" w:space="0" w:color="auto"/>
            <w:left w:val="none" w:sz="0" w:space="0" w:color="auto"/>
            <w:bottom w:val="none" w:sz="0" w:space="0" w:color="auto"/>
            <w:right w:val="none" w:sz="0" w:space="0" w:color="auto"/>
          </w:divBdr>
        </w:div>
        <w:div w:id="1126699628">
          <w:marLeft w:val="0"/>
          <w:marRight w:val="0"/>
          <w:marTop w:val="0"/>
          <w:marBottom w:val="0"/>
          <w:divBdr>
            <w:top w:val="none" w:sz="0" w:space="0" w:color="auto"/>
            <w:left w:val="none" w:sz="0" w:space="0" w:color="auto"/>
            <w:bottom w:val="none" w:sz="0" w:space="0" w:color="auto"/>
            <w:right w:val="none" w:sz="0" w:space="0" w:color="auto"/>
          </w:divBdr>
        </w:div>
        <w:div w:id="879586451">
          <w:marLeft w:val="0"/>
          <w:marRight w:val="0"/>
          <w:marTop w:val="0"/>
          <w:marBottom w:val="0"/>
          <w:divBdr>
            <w:top w:val="none" w:sz="0" w:space="0" w:color="auto"/>
            <w:left w:val="none" w:sz="0" w:space="0" w:color="auto"/>
            <w:bottom w:val="none" w:sz="0" w:space="0" w:color="auto"/>
            <w:right w:val="none" w:sz="0" w:space="0" w:color="auto"/>
          </w:divBdr>
        </w:div>
        <w:div w:id="2069955047">
          <w:marLeft w:val="0"/>
          <w:marRight w:val="0"/>
          <w:marTop w:val="0"/>
          <w:marBottom w:val="0"/>
          <w:divBdr>
            <w:top w:val="none" w:sz="0" w:space="0" w:color="auto"/>
            <w:left w:val="none" w:sz="0" w:space="0" w:color="auto"/>
            <w:bottom w:val="none" w:sz="0" w:space="0" w:color="auto"/>
            <w:right w:val="none" w:sz="0" w:space="0" w:color="auto"/>
          </w:divBdr>
        </w:div>
        <w:div w:id="2046640069">
          <w:marLeft w:val="0"/>
          <w:marRight w:val="0"/>
          <w:marTop w:val="0"/>
          <w:marBottom w:val="0"/>
          <w:divBdr>
            <w:top w:val="none" w:sz="0" w:space="0" w:color="auto"/>
            <w:left w:val="none" w:sz="0" w:space="0" w:color="auto"/>
            <w:bottom w:val="none" w:sz="0" w:space="0" w:color="auto"/>
            <w:right w:val="none" w:sz="0" w:space="0" w:color="auto"/>
          </w:divBdr>
        </w:div>
        <w:div w:id="1903446228">
          <w:marLeft w:val="0"/>
          <w:marRight w:val="0"/>
          <w:marTop w:val="0"/>
          <w:marBottom w:val="0"/>
          <w:divBdr>
            <w:top w:val="none" w:sz="0" w:space="0" w:color="auto"/>
            <w:left w:val="none" w:sz="0" w:space="0" w:color="auto"/>
            <w:bottom w:val="none" w:sz="0" w:space="0" w:color="auto"/>
            <w:right w:val="none" w:sz="0" w:space="0" w:color="auto"/>
          </w:divBdr>
        </w:div>
        <w:div w:id="2072342701">
          <w:marLeft w:val="0"/>
          <w:marRight w:val="0"/>
          <w:marTop w:val="0"/>
          <w:marBottom w:val="0"/>
          <w:divBdr>
            <w:top w:val="none" w:sz="0" w:space="0" w:color="auto"/>
            <w:left w:val="none" w:sz="0" w:space="0" w:color="auto"/>
            <w:bottom w:val="none" w:sz="0" w:space="0" w:color="auto"/>
            <w:right w:val="none" w:sz="0" w:space="0" w:color="auto"/>
          </w:divBdr>
        </w:div>
        <w:div w:id="1244409766">
          <w:marLeft w:val="0"/>
          <w:marRight w:val="0"/>
          <w:marTop w:val="0"/>
          <w:marBottom w:val="0"/>
          <w:divBdr>
            <w:top w:val="none" w:sz="0" w:space="0" w:color="auto"/>
            <w:left w:val="none" w:sz="0" w:space="0" w:color="auto"/>
            <w:bottom w:val="none" w:sz="0" w:space="0" w:color="auto"/>
            <w:right w:val="none" w:sz="0" w:space="0" w:color="auto"/>
          </w:divBdr>
        </w:div>
        <w:div w:id="375813890">
          <w:marLeft w:val="0"/>
          <w:marRight w:val="0"/>
          <w:marTop w:val="0"/>
          <w:marBottom w:val="0"/>
          <w:divBdr>
            <w:top w:val="none" w:sz="0" w:space="0" w:color="auto"/>
            <w:left w:val="none" w:sz="0" w:space="0" w:color="auto"/>
            <w:bottom w:val="none" w:sz="0" w:space="0" w:color="auto"/>
            <w:right w:val="none" w:sz="0" w:space="0" w:color="auto"/>
          </w:divBdr>
        </w:div>
        <w:div w:id="566115224">
          <w:marLeft w:val="0"/>
          <w:marRight w:val="0"/>
          <w:marTop w:val="0"/>
          <w:marBottom w:val="0"/>
          <w:divBdr>
            <w:top w:val="none" w:sz="0" w:space="0" w:color="auto"/>
            <w:left w:val="none" w:sz="0" w:space="0" w:color="auto"/>
            <w:bottom w:val="none" w:sz="0" w:space="0" w:color="auto"/>
            <w:right w:val="none" w:sz="0" w:space="0" w:color="auto"/>
          </w:divBdr>
        </w:div>
        <w:div w:id="1340041148">
          <w:marLeft w:val="0"/>
          <w:marRight w:val="0"/>
          <w:marTop w:val="0"/>
          <w:marBottom w:val="0"/>
          <w:divBdr>
            <w:top w:val="none" w:sz="0" w:space="0" w:color="auto"/>
            <w:left w:val="none" w:sz="0" w:space="0" w:color="auto"/>
            <w:bottom w:val="none" w:sz="0" w:space="0" w:color="auto"/>
            <w:right w:val="none" w:sz="0" w:space="0" w:color="auto"/>
          </w:divBdr>
        </w:div>
        <w:div w:id="873231715">
          <w:marLeft w:val="0"/>
          <w:marRight w:val="0"/>
          <w:marTop w:val="0"/>
          <w:marBottom w:val="0"/>
          <w:divBdr>
            <w:top w:val="none" w:sz="0" w:space="0" w:color="auto"/>
            <w:left w:val="none" w:sz="0" w:space="0" w:color="auto"/>
            <w:bottom w:val="none" w:sz="0" w:space="0" w:color="auto"/>
            <w:right w:val="none" w:sz="0" w:space="0" w:color="auto"/>
          </w:divBdr>
        </w:div>
        <w:div w:id="2100321874">
          <w:marLeft w:val="0"/>
          <w:marRight w:val="0"/>
          <w:marTop w:val="0"/>
          <w:marBottom w:val="0"/>
          <w:divBdr>
            <w:top w:val="none" w:sz="0" w:space="0" w:color="auto"/>
            <w:left w:val="none" w:sz="0" w:space="0" w:color="auto"/>
            <w:bottom w:val="none" w:sz="0" w:space="0" w:color="auto"/>
            <w:right w:val="none" w:sz="0" w:space="0" w:color="auto"/>
          </w:divBdr>
        </w:div>
        <w:div w:id="538859946">
          <w:marLeft w:val="0"/>
          <w:marRight w:val="0"/>
          <w:marTop w:val="0"/>
          <w:marBottom w:val="0"/>
          <w:divBdr>
            <w:top w:val="none" w:sz="0" w:space="0" w:color="auto"/>
            <w:left w:val="none" w:sz="0" w:space="0" w:color="auto"/>
            <w:bottom w:val="none" w:sz="0" w:space="0" w:color="auto"/>
            <w:right w:val="none" w:sz="0" w:space="0" w:color="auto"/>
          </w:divBdr>
        </w:div>
        <w:div w:id="1897081196">
          <w:marLeft w:val="0"/>
          <w:marRight w:val="0"/>
          <w:marTop w:val="0"/>
          <w:marBottom w:val="0"/>
          <w:divBdr>
            <w:top w:val="none" w:sz="0" w:space="0" w:color="auto"/>
            <w:left w:val="none" w:sz="0" w:space="0" w:color="auto"/>
            <w:bottom w:val="none" w:sz="0" w:space="0" w:color="auto"/>
            <w:right w:val="none" w:sz="0" w:space="0" w:color="auto"/>
          </w:divBdr>
        </w:div>
        <w:div w:id="594363105">
          <w:marLeft w:val="0"/>
          <w:marRight w:val="0"/>
          <w:marTop w:val="0"/>
          <w:marBottom w:val="0"/>
          <w:divBdr>
            <w:top w:val="none" w:sz="0" w:space="0" w:color="auto"/>
            <w:left w:val="none" w:sz="0" w:space="0" w:color="auto"/>
            <w:bottom w:val="none" w:sz="0" w:space="0" w:color="auto"/>
            <w:right w:val="none" w:sz="0" w:space="0" w:color="auto"/>
          </w:divBdr>
        </w:div>
        <w:div w:id="1616136450">
          <w:marLeft w:val="0"/>
          <w:marRight w:val="0"/>
          <w:marTop w:val="0"/>
          <w:marBottom w:val="0"/>
          <w:divBdr>
            <w:top w:val="none" w:sz="0" w:space="0" w:color="auto"/>
            <w:left w:val="none" w:sz="0" w:space="0" w:color="auto"/>
            <w:bottom w:val="none" w:sz="0" w:space="0" w:color="auto"/>
            <w:right w:val="none" w:sz="0" w:space="0" w:color="auto"/>
          </w:divBdr>
        </w:div>
        <w:div w:id="2108035460">
          <w:marLeft w:val="0"/>
          <w:marRight w:val="0"/>
          <w:marTop w:val="0"/>
          <w:marBottom w:val="0"/>
          <w:divBdr>
            <w:top w:val="none" w:sz="0" w:space="0" w:color="auto"/>
            <w:left w:val="none" w:sz="0" w:space="0" w:color="auto"/>
            <w:bottom w:val="none" w:sz="0" w:space="0" w:color="auto"/>
            <w:right w:val="none" w:sz="0" w:space="0" w:color="auto"/>
          </w:divBdr>
        </w:div>
        <w:div w:id="2098863501">
          <w:marLeft w:val="0"/>
          <w:marRight w:val="0"/>
          <w:marTop w:val="0"/>
          <w:marBottom w:val="0"/>
          <w:divBdr>
            <w:top w:val="none" w:sz="0" w:space="0" w:color="auto"/>
            <w:left w:val="none" w:sz="0" w:space="0" w:color="auto"/>
            <w:bottom w:val="none" w:sz="0" w:space="0" w:color="auto"/>
            <w:right w:val="none" w:sz="0" w:space="0" w:color="auto"/>
          </w:divBdr>
        </w:div>
        <w:div w:id="751777813">
          <w:marLeft w:val="0"/>
          <w:marRight w:val="0"/>
          <w:marTop w:val="0"/>
          <w:marBottom w:val="0"/>
          <w:divBdr>
            <w:top w:val="none" w:sz="0" w:space="0" w:color="auto"/>
            <w:left w:val="none" w:sz="0" w:space="0" w:color="auto"/>
            <w:bottom w:val="none" w:sz="0" w:space="0" w:color="auto"/>
            <w:right w:val="none" w:sz="0" w:space="0" w:color="auto"/>
          </w:divBdr>
        </w:div>
        <w:div w:id="265619844">
          <w:marLeft w:val="0"/>
          <w:marRight w:val="0"/>
          <w:marTop w:val="0"/>
          <w:marBottom w:val="0"/>
          <w:divBdr>
            <w:top w:val="none" w:sz="0" w:space="0" w:color="auto"/>
            <w:left w:val="none" w:sz="0" w:space="0" w:color="auto"/>
            <w:bottom w:val="none" w:sz="0" w:space="0" w:color="auto"/>
            <w:right w:val="none" w:sz="0" w:space="0" w:color="auto"/>
          </w:divBdr>
        </w:div>
        <w:div w:id="361323910">
          <w:marLeft w:val="0"/>
          <w:marRight w:val="0"/>
          <w:marTop w:val="0"/>
          <w:marBottom w:val="0"/>
          <w:divBdr>
            <w:top w:val="none" w:sz="0" w:space="0" w:color="auto"/>
            <w:left w:val="none" w:sz="0" w:space="0" w:color="auto"/>
            <w:bottom w:val="none" w:sz="0" w:space="0" w:color="auto"/>
            <w:right w:val="none" w:sz="0" w:space="0" w:color="auto"/>
          </w:divBdr>
        </w:div>
        <w:div w:id="2001227853">
          <w:marLeft w:val="0"/>
          <w:marRight w:val="0"/>
          <w:marTop w:val="0"/>
          <w:marBottom w:val="0"/>
          <w:divBdr>
            <w:top w:val="none" w:sz="0" w:space="0" w:color="auto"/>
            <w:left w:val="none" w:sz="0" w:space="0" w:color="auto"/>
            <w:bottom w:val="none" w:sz="0" w:space="0" w:color="auto"/>
            <w:right w:val="none" w:sz="0" w:space="0" w:color="auto"/>
          </w:divBdr>
        </w:div>
        <w:div w:id="1239242034">
          <w:marLeft w:val="0"/>
          <w:marRight w:val="0"/>
          <w:marTop w:val="0"/>
          <w:marBottom w:val="0"/>
          <w:divBdr>
            <w:top w:val="none" w:sz="0" w:space="0" w:color="auto"/>
            <w:left w:val="none" w:sz="0" w:space="0" w:color="auto"/>
            <w:bottom w:val="none" w:sz="0" w:space="0" w:color="auto"/>
            <w:right w:val="none" w:sz="0" w:space="0" w:color="auto"/>
          </w:divBdr>
        </w:div>
        <w:div w:id="1985620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github.com/vdumoulin/conv_arithmetic"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arxiv.org/pdf/1511.06434v2.pdf"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blog.csdn.net/stf1065716904/article/details/7845099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jianshu.com/p/587c3a45df67"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zhihu.com/question/48279880" TargetMode="External"/><Relationship Id="rId22" Type="http://schemas.openxmlformats.org/officeDocument/2006/relationships/image" Target="media/image16.png"/><Relationship Id="rId27" Type="http://schemas.openxmlformats.org/officeDocument/2006/relationships/hyperlink" Target="https://blog.csdn.net/tsyccnh/article/details/87357447"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933</Words>
  <Characters>5321</Characters>
  <Application>Microsoft Office Word</Application>
  <DocSecurity>0</DocSecurity>
  <Lines>44</Lines>
  <Paragraphs>12</Paragraphs>
  <ScaleCrop>false</ScaleCrop>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iceiceicecn@gmail.com</dc:creator>
  <cp:keywords/>
  <dc:description/>
  <cp:lastModifiedBy>iceiceicecn@gmail.com</cp:lastModifiedBy>
  <cp:revision>3</cp:revision>
  <dcterms:created xsi:type="dcterms:W3CDTF">2019-10-17T07:08:00Z</dcterms:created>
  <dcterms:modified xsi:type="dcterms:W3CDTF">2019-10-17T11:40:00Z</dcterms:modified>
</cp:coreProperties>
</file>