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5CD" w:rsidRPr="00151090" w:rsidRDefault="00D265CD" w:rsidP="00A70F05">
      <w:pPr>
        <w:pStyle w:val="a3"/>
        <w:shd w:val="clear" w:color="auto" w:fill="FFFFFF"/>
        <w:rPr>
          <w:rFonts w:ascii="Arial" w:hAnsi="Arial" w:cs="Arial"/>
          <w:color w:val="333333"/>
        </w:rPr>
      </w:pPr>
      <w:r w:rsidRPr="00151090">
        <w:rPr>
          <w:rFonts w:ascii="Arial" w:hAnsi="Arial" w:cs="Arial" w:hint="eastAsia"/>
          <w:color w:val="333333"/>
        </w:rPr>
        <w:t>Grap</w:t>
      </w:r>
      <w:r w:rsidRPr="00151090">
        <w:rPr>
          <w:rFonts w:ascii="Arial" w:hAnsi="Arial" w:cs="Arial"/>
          <w:color w:val="333333"/>
        </w:rPr>
        <w:t>h Cut:</w:t>
      </w:r>
      <w:r w:rsidRPr="00151090">
        <w:rPr>
          <w:rFonts w:ascii="Arial" w:hAnsi="Arial" w:cs="Arial" w:hint="eastAsia"/>
          <w:color w:val="333333"/>
        </w:rPr>
        <w:t>（优化</w:t>
      </w:r>
      <w:r w:rsidRPr="00151090">
        <w:rPr>
          <w:rFonts w:ascii="Arial" w:hAnsi="Arial" w:cs="Arial"/>
          <w:color w:val="333333"/>
        </w:rPr>
        <w:t>能量函数使其值达到最小</w:t>
      </w:r>
      <w:r w:rsidRPr="00151090">
        <w:rPr>
          <w:rFonts w:ascii="Arial" w:hAnsi="Arial" w:cs="Arial" w:hint="eastAsia"/>
          <w:color w:val="333333"/>
        </w:rPr>
        <w:t>）</w:t>
      </w:r>
    </w:p>
    <w:p w:rsidR="00D265CD" w:rsidRPr="00151090" w:rsidRDefault="000A7A4F" w:rsidP="00A70F05">
      <w:pPr>
        <w:pStyle w:val="a3"/>
        <w:shd w:val="clear" w:color="auto" w:fill="FFFFFF"/>
        <w:rPr>
          <w:rFonts w:ascii="Arial" w:hAnsi="Arial" w:cs="Arial"/>
          <w:color w:val="333333"/>
        </w:rPr>
      </w:pPr>
      <w:r w:rsidRPr="00151090">
        <w:rPr>
          <w:rFonts w:ascii="Arial" w:hAnsi="Arial" w:cs="Arial" w:hint="eastAsia"/>
          <w:color w:val="333333"/>
        </w:rPr>
        <w:t>（</w:t>
      </w:r>
      <w:r w:rsidRPr="00151090">
        <w:rPr>
          <w:rFonts w:ascii="Arial" w:hAnsi="Arial" w:cs="Arial" w:hint="eastAsia"/>
          <w:color w:val="333333"/>
        </w:rPr>
        <w:t>1</w:t>
      </w:r>
      <w:r w:rsidRPr="00151090">
        <w:rPr>
          <w:rFonts w:ascii="Arial" w:hAnsi="Arial" w:cs="Arial" w:hint="eastAsia"/>
          <w:color w:val="333333"/>
        </w:rPr>
        <w:t>）</w:t>
      </w:r>
      <w:r w:rsidR="00D265CD" w:rsidRPr="00151090">
        <w:rPr>
          <w:rFonts w:ascii="Arial" w:hAnsi="Arial" w:cs="Arial" w:hint="eastAsia"/>
          <w:color w:val="333333"/>
        </w:rPr>
        <w:t>能量函数</w:t>
      </w:r>
      <w:r w:rsidR="00D265CD" w:rsidRPr="00151090">
        <w:rPr>
          <w:rFonts w:ascii="Arial" w:hAnsi="Arial" w:cs="Arial"/>
          <w:color w:val="333333"/>
        </w:rPr>
        <w:t>：</w:t>
      </w:r>
      <w:r w:rsidR="00D265CD" w:rsidRPr="00151090">
        <w:rPr>
          <w:rFonts w:ascii="Arial" w:hAnsi="Arial" w:cs="Arial"/>
          <w:color w:val="333333"/>
          <w:position w:val="-10"/>
        </w:rPr>
        <w:object w:dxaOrig="17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15pt" o:ole="">
            <v:imagedata r:id="rId4" o:title=""/>
          </v:shape>
          <o:OLEObject Type="Embed" ProgID="Equation.DSMT4" ShapeID="_x0000_i1025" DrawAspect="Content" ObjectID="_1557816435" r:id="rId5"/>
        </w:object>
      </w:r>
      <w:r w:rsidR="00D265CD" w:rsidRPr="00151090">
        <w:rPr>
          <w:rFonts w:ascii="Arial" w:hAnsi="Arial" w:cs="Arial"/>
          <w:color w:val="333333"/>
        </w:rPr>
        <w:t xml:space="preserve"> </w:t>
      </w:r>
    </w:p>
    <w:p w:rsidR="00D265CD" w:rsidRPr="00151090" w:rsidRDefault="00D265CD" w:rsidP="00A70F05">
      <w:pPr>
        <w:pStyle w:val="a3"/>
        <w:shd w:val="clear" w:color="auto" w:fill="FFFFFF"/>
        <w:rPr>
          <w:rFonts w:ascii="Arial" w:hAnsi="Arial" w:cs="Arial"/>
          <w:color w:val="333333"/>
        </w:rPr>
      </w:pPr>
      <w:r w:rsidRPr="00151090">
        <w:rPr>
          <w:rFonts w:ascii="Arial" w:hAnsi="Arial" w:cs="Arial"/>
          <w:color w:val="333333"/>
          <w:position w:val="-10"/>
        </w:rPr>
        <w:object w:dxaOrig="480" w:dyaOrig="300">
          <v:shape id="_x0000_i1026" type="#_x0000_t75" style="width:24pt;height:15pt" o:ole="">
            <v:imagedata r:id="rId6" o:title=""/>
          </v:shape>
          <o:OLEObject Type="Embed" ProgID="Equation.DSMT4" ShapeID="_x0000_i1026" DrawAspect="Content" ObjectID="_1557816436" r:id="rId7"/>
        </w:object>
      </w:r>
      <w:r w:rsidRPr="00151090">
        <w:rPr>
          <w:rFonts w:ascii="Arial" w:hAnsi="Arial" w:cs="Arial" w:hint="eastAsia"/>
          <w:color w:val="333333"/>
        </w:rPr>
        <w:t>为</w:t>
      </w:r>
      <w:r w:rsidRPr="00151090">
        <w:rPr>
          <w:rFonts w:ascii="Arial" w:hAnsi="Arial" w:cs="Arial"/>
          <w:color w:val="333333"/>
        </w:rPr>
        <w:t>区域项</w:t>
      </w:r>
      <w:r w:rsidRPr="00151090">
        <w:rPr>
          <w:rFonts w:ascii="Arial" w:hAnsi="Arial" w:cs="Arial" w:hint="eastAsia"/>
          <w:color w:val="333333"/>
        </w:rPr>
        <w:t>，</w:t>
      </w:r>
      <w:r w:rsidRPr="00151090">
        <w:rPr>
          <w:rFonts w:ascii="Arial" w:hAnsi="Arial" w:cs="Arial"/>
          <w:color w:val="333333"/>
          <w:position w:val="-10"/>
        </w:rPr>
        <w:object w:dxaOrig="480" w:dyaOrig="300">
          <v:shape id="_x0000_i1027" type="#_x0000_t75" style="width:24pt;height:15pt" o:ole="">
            <v:imagedata r:id="rId8" o:title=""/>
          </v:shape>
          <o:OLEObject Type="Embed" ProgID="Equation.DSMT4" ShapeID="_x0000_i1027" DrawAspect="Content" ObjectID="_1557816437" r:id="rId9"/>
        </w:object>
      </w:r>
      <w:r w:rsidRPr="00151090">
        <w:rPr>
          <w:rFonts w:ascii="Arial" w:hAnsi="Arial" w:cs="Arial" w:hint="eastAsia"/>
          <w:color w:val="333333"/>
        </w:rPr>
        <w:t>为</w:t>
      </w:r>
      <w:r w:rsidRPr="00151090">
        <w:rPr>
          <w:rFonts w:ascii="Arial" w:hAnsi="Arial" w:cs="Arial"/>
          <w:color w:val="333333"/>
        </w:rPr>
        <w:t>边界项</w:t>
      </w:r>
    </w:p>
    <w:p w:rsidR="00D265CD" w:rsidRPr="00151090" w:rsidRDefault="000A7A4F" w:rsidP="00A70F05">
      <w:pPr>
        <w:pStyle w:val="a3"/>
        <w:shd w:val="clear" w:color="auto" w:fill="FFFFFF"/>
        <w:rPr>
          <w:rFonts w:ascii="Arial" w:hAnsi="Arial" w:cs="Arial"/>
          <w:color w:val="333333"/>
        </w:rPr>
      </w:pPr>
      <w:r w:rsidRPr="00151090">
        <w:rPr>
          <w:rFonts w:ascii="Arial" w:hAnsi="Arial" w:cs="Arial" w:hint="eastAsia"/>
          <w:color w:val="333333"/>
        </w:rPr>
        <w:t>（</w:t>
      </w:r>
      <w:r w:rsidRPr="00151090">
        <w:rPr>
          <w:rFonts w:ascii="Arial" w:hAnsi="Arial" w:cs="Arial" w:hint="eastAsia"/>
          <w:color w:val="333333"/>
        </w:rPr>
        <w:t>2</w:t>
      </w:r>
      <w:r w:rsidRPr="00151090">
        <w:rPr>
          <w:rFonts w:ascii="Arial" w:hAnsi="Arial" w:cs="Arial" w:hint="eastAsia"/>
          <w:color w:val="333333"/>
        </w:rPr>
        <w:t>）</w:t>
      </w:r>
      <w:r w:rsidR="00D265CD" w:rsidRPr="00151090">
        <w:rPr>
          <w:rFonts w:ascii="Arial" w:hAnsi="Arial" w:cs="Arial" w:hint="eastAsia"/>
          <w:color w:val="333333"/>
        </w:rPr>
        <w:t>区域</w:t>
      </w:r>
      <w:r w:rsidR="00D265CD" w:rsidRPr="00151090">
        <w:rPr>
          <w:rFonts w:ascii="Arial" w:hAnsi="Arial" w:cs="Arial"/>
          <w:color w:val="333333"/>
        </w:rPr>
        <w:t>项：</w:t>
      </w:r>
      <w:r w:rsidR="00D265CD" w:rsidRPr="00151090">
        <w:rPr>
          <w:rFonts w:ascii="Arial" w:hAnsi="Arial" w:cs="Arial"/>
          <w:color w:val="333333"/>
          <w:position w:val="-26"/>
        </w:rPr>
        <w:object w:dxaOrig="1460" w:dyaOrig="480">
          <v:shape id="_x0000_i1028" type="#_x0000_t75" style="width:72.75pt;height:24pt" o:ole="">
            <v:imagedata r:id="rId10" o:title=""/>
          </v:shape>
          <o:OLEObject Type="Embed" ProgID="Equation.DSMT4" ShapeID="_x0000_i1028" DrawAspect="Content" ObjectID="_1557816438" r:id="rId11"/>
        </w:object>
      </w:r>
      <w:r w:rsidR="00D265CD" w:rsidRPr="00151090">
        <w:rPr>
          <w:rFonts w:ascii="Arial" w:hAnsi="Arial" w:cs="Arial"/>
          <w:color w:val="333333"/>
        </w:rPr>
        <w:t xml:space="preserve"> </w:t>
      </w:r>
      <w:r w:rsidR="00D265CD" w:rsidRPr="00151090">
        <w:rPr>
          <w:rFonts w:ascii="Arial" w:hAnsi="Arial" w:cs="Arial" w:hint="eastAsia"/>
          <w:color w:val="333333"/>
        </w:rPr>
        <w:t>其中</w:t>
      </w:r>
      <w:r w:rsidR="00D265CD" w:rsidRPr="00151090">
        <w:rPr>
          <w:rFonts w:ascii="Arial" w:hAnsi="Arial" w:cs="Arial"/>
          <w:color w:val="333333"/>
          <w:position w:val="-12"/>
        </w:rPr>
        <w:object w:dxaOrig="600" w:dyaOrig="320">
          <v:shape id="_x0000_i1029" type="#_x0000_t75" style="width:30pt;height:15.75pt" o:ole="">
            <v:imagedata r:id="rId12" o:title=""/>
          </v:shape>
          <o:OLEObject Type="Embed" ProgID="Equation.DSMT4" ShapeID="_x0000_i1029" DrawAspect="Content" ObjectID="_1557816439" r:id="rId13"/>
        </w:object>
      </w:r>
      <w:bookmarkStart w:id="0" w:name="_GoBack"/>
      <w:bookmarkEnd w:id="0"/>
      <w:r w:rsidR="00D265CD" w:rsidRPr="00151090">
        <w:rPr>
          <w:rFonts w:ascii="Arial" w:hAnsi="Arial" w:cs="Arial" w:hint="eastAsia"/>
          <w:color w:val="333333"/>
        </w:rPr>
        <w:t>表示</w:t>
      </w:r>
      <w:r w:rsidR="00D265CD" w:rsidRPr="00151090">
        <w:rPr>
          <w:rFonts w:ascii="Arial" w:hAnsi="Arial" w:cs="Arial"/>
          <w:color w:val="333333"/>
        </w:rPr>
        <w:t>为像素</w:t>
      </w:r>
      <w:r w:rsidR="00D265CD" w:rsidRPr="00151090">
        <w:rPr>
          <w:rFonts w:ascii="Arial" w:hAnsi="Arial" w:cs="Arial"/>
          <w:color w:val="333333"/>
        </w:rPr>
        <w:t>P</w:t>
      </w:r>
      <w:r w:rsidR="00D265CD" w:rsidRPr="00151090">
        <w:rPr>
          <w:rFonts w:ascii="Arial" w:hAnsi="Arial" w:cs="Arial"/>
          <w:color w:val="333333"/>
        </w:rPr>
        <w:t>分配标签</w:t>
      </w:r>
      <w:proofErr w:type="spellStart"/>
      <w:r w:rsidR="00D265CD" w:rsidRPr="00151090">
        <w:rPr>
          <w:rFonts w:ascii="Arial" w:hAnsi="Arial" w:cs="Arial"/>
          <w:color w:val="333333"/>
        </w:rPr>
        <w:t>lp</w:t>
      </w:r>
      <w:proofErr w:type="spellEnd"/>
      <w:r w:rsidR="00D265CD" w:rsidRPr="00151090">
        <w:rPr>
          <w:rFonts w:ascii="Arial" w:hAnsi="Arial" w:cs="Arial"/>
          <w:color w:val="333333"/>
        </w:rPr>
        <w:t>的惩罚</w:t>
      </w:r>
    </w:p>
    <w:p w:rsidR="00D265CD" w:rsidRPr="00151090" w:rsidRDefault="00D265CD" w:rsidP="00A70F05">
      <w:pPr>
        <w:pStyle w:val="a3"/>
        <w:shd w:val="clear" w:color="auto" w:fill="FFFFFF"/>
        <w:rPr>
          <w:rFonts w:ascii="Arial" w:hAnsi="Arial" w:cs="Arial"/>
          <w:color w:val="333333"/>
        </w:rPr>
      </w:pPr>
      <w:r w:rsidRPr="00151090">
        <w:rPr>
          <w:rFonts w:ascii="Arial" w:hAnsi="Arial" w:cs="Arial" w:hint="eastAsia"/>
          <w:color w:val="333333"/>
        </w:rPr>
        <w:t>目标</w:t>
      </w:r>
      <w:r w:rsidRPr="00151090">
        <w:rPr>
          <w:rFonts w:ascii="Arial" w:hAnsi="Arial" w:cs="Arial"/>
          <w:color w:val="333333"/>
        </w:rPr>
        <w:t>惩罚：</w:t>
      </w:r>
      <w:r w:rsidR="000A7A4F" w:rsidRPr="00151090">
        <w:rPr>
          <w:rFonts w:ascii="Arial" w:hAnsi="Arial" w:cs="Arial"/>
          <w:color w:val="333333"/>
          <w:position w:val="-12"/>
        </w:rPr>
        <w:object w:dxaOrig="1880" w:dyaOrig="340">
          <v:shape id="_x0000_i1030" type="#_x0000_t75" style="width:93.75pt;height:17.25pt" o:ole="">
            <v:imagedata r:id="rId14" o:title=""/>
          </v:shape>
          <o:OLEObject Type="Embed" ProgID="Equation.DSMT4" ShapeID="_x0000_i1030" DrawAspect="Content" ObjectID="_1557816440" r:id="rId15"/>
        </w:object>
      </w:r>
    </w:p>
    <w:p w:rsidR="000A7A4F" w:rsidRPr="00151090" w:rsidRDefault="000A7A4F" w:rsidP="00A70F05">
      <w:pPr>
        <w:pStyle w:val="a3"/>
        <w:shd w:val="clear" w:color="auto" w:fill="FFFFFF"/>
        <w:rPr>
          <w:rFonts w:ascii="Arial" w:hAnsi="Arial" w:cs="Arial"/>
          <w:color w:val="333333"/>
        </w:rPr>
      </w:pPr>
      <w:r w:rsidRPr="00151090">
        <w:rPr>
          <w:rFonts w:ascii="Arial" w:hAnsi="Arial" w:cs="Arial" w:hint="eastAsia"/>
          <w:color w:val="333333"/>
        </w:rPr>
        <w:t>背景</w:t>
      </w:r>
      <w:r w:rsidRPr="00151090">
        <w:rPr>
          <w:rFonts w:ascii="Arial" w:hAnsi="Arial" w:cs="Arial"/>
          <w:color w:val="333333"/>
        </w:rPr>
        <w:t>惩罚：</w:t>
      </w:r>
      <w:r w:rsidRPr="00151090">
        <w:rPr>
          <w:rFonts w:ascii="Arial" w:hAnsi="Arial" w:cs="Arial"/>
          <w:color w:val="333333"/>
          <w:position w:val="-12"/>
        </w:rPr>
        <w:object w:dxaOrig="1939" w:dyaOrig="340">
          <v:shape id="_x0000_i1031" type="#_x0000_t75" style="width:96.75pt;height:17.25pt" o:ole="">
            <v:imagedata r:id="rId16" o:title=""/>
          </v:shape>
          <o:OLEObject Type="Embed" ProgID="Equation.DSMT4" ShapeID="_x0000_i1031" DrawAspect="Content" ObjectID="_1557816441" r:id="rId17"/>
        </w:object>
      </w:r>
    </w:p>
    <w:p w:rsidR="00D265CD" w:rsidRPr="00151090" w:rsidRDefault="000A7A4F" w:rsidP="00A70F05">
      <w:pPr>
        <w:pStyle w:val="a3"/>
        <w:shd w:val="clear" w:color="auto" w:fill="FFFFFF"/>
        <w:rPr>
          <w:rFonts w:ascii="Arial" w:hAnsi="Arial" w:cs="Arial"/>
          <w:color w:val="333333"/>
        </w:rPr>
      </w:pPr>
      <w:r w:rsidRPr="00151090">
        <w:rPr>
          <w:rFonts w:ascii="Arial" w:hAnsi="Arial" w:cs="Arial"/>
          <w:color w:val="333333"/>
          <w:shd w:val="clear" w:color="auto" w:fill="FFFFFF"/>
        </w:rPr>
        <w:t>如果全部的像素都被正确划分为目标或者背景，那么这时候能量就是最小的。</w:t>
      </w:r>
    </w:p>
    <w:p w:rsidR="00D265CD" w:rsidRPr="00151090" w:rsidRDefault="000A7A4F" w:rsidP="00A70F05">
      <w:pPr>
        <w:pStyle w:val="a3"/>
        <w:shd w:val="clear" w:color="auto" w:fill="FFFFFF"/>
        <w:rPr>
          <w:rFonts w:ascii="Arial" w:hAnsi="Arial" w:cs="Arial"/>
          <w:color w:val="333333"/>
        </w:rPr>
      </w:pPr>
      <w:r w:rsidRPr="00151090">
        <w:rPr>
          <w:rFonts w:ascii="Arial" w:hAnsi="Arial" w:cs="Arial" w:hint="eastAsia"/>
          <w:color w:val="333333"/>
        </w:rPr>
        <w:t>（</w:t>
      </w:r>
      <w:r w:rsidRPr="00151090">
        <w:rPr>
          <w:rFonts w:ascii="Arial" w:hAnsi="Arial" w:cs="Arial" w:hint="eastAsia"/>
          <w:color w:val="333333"/>
        </w:rPr>
        <w:t>3</w:t>
      </w:r>
      <w:r w:rsidRPr="00151090">
        <w:rPr>
          <w:rFonts w:ascii="Arial" w:hAnsi="Arial" w:cs="Arial" w:hint="eastAsia"/>
          <w:color w:val="333333"/>
        </w:rPr>
        <w:t>）边界</w:t>
      </w:r>
      <w:r w:rsidRPr="00151090">
        <w:rPr>
          <w:rFonts w:ascii="Arial" w:hAnsi="Arial" w:cs="Arial"/>
          <w:color w:val="333333"/>
        </w:rPr>
        <w:t>项</w:t>
      </w:r>
      <w:r w:rsidRPr="00151090">
        <w:rPr>
          <w:rFonts w:ascii="Arial" w:hAnsi="Arial" w:cs="Arial" w:hint="eastAsia"/>
          <w:color w:val="333333"/>
        </w:rPr>
        <w:t>：</w:t>
      </w:r>
      <w:r w:rsidRPr="00151090">
        <w:rPr>
          <w:noProof/>
        </w:rPr>
        <w:drawing>
          <wp:inline distT="0" distB="0" distL="0" distR="0" wp14:anchorId="3DFEE9DA" wp14:editId="6C38375C">
            <wp:extent cx="5274310" cy="6642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64210"/>
                    </a:xfrm>
                    <a:prstGeom prst="rect">
                      <a:avLst/>
                    </a:prstGeom>
                  </pic:spPr>
                </pic:pic>
              </a:graphicData>
            </a:graphic>
          </wp:inline>
        </w:drawing>
      </w:r>
    </w:p>
    <w:p w:rsidR="000A7A4F" w:rsidRPr="00151090" w:rsidRDefault="00FE6029" w:rsidP="00A70F05">
      <w:pPr>
        <w:pStyle w:val="a3"/>
        <w:shd w:val="clear" w:color="auto" w:fill="FFFFFF"/>
        <w:rPr>
          <w:rFonts w:ascii="Arial" w:hAnsi="Arial" w:cs="Arial"/>
          <w:color w:val="333333"/>
          <w:shd w:val="clear" w:color="auto" w:fill="FFFFFF"/>
        </w:rPr>
      </w:pPr>
      <w:r w:rsidRPr="00151090">
        <w:rPr>
          <w:rFonts w:ascii="Calibri" w:hAnsi="Calibri" w:cs="Calibri"/>
          <w:color w:val="333333"/>
          <w:shd w:val="clear" w:color="auto" w:fill="FFFFFF"/>
        </w:rPr>
        <w:t>p</w:t>
      </w:r>
      <w:r w:rsidRPr="00151090">
        <w:rPr>
          <w:rFonts w:ascii="Arial" w:hAnsi="Arial" w:cs="Arial"/>
          <w:color w:val="333333"/>
          <w:shd w:val="clear" w:color="auto" w:fill="FFFFFF"/>
        </w:rPr>
        <w:t>和</w:t>
      </w:r>
      <w:r w:rsidRPr="00151090">
        <w:rPr>
          <w:rFonts w:ascii="Calibri" w:hAnsi="Calibri" w:cs="Calibri"/>
          <w:color w:val="333333"/>
          <w:shd w:val="clear" w:color="auto" w:fill="FFFFFF"/>
        </w:rPr>
        <w:t>q</w:t>
      </w:r>
      <w:r w:rsidRPr="00151090">
        <w:rPr>
          <w:rFonts w:ascii="Arial" w:hAnsi="Arial" w:cs="Arial"/>
          <w:color w:val="333333"/>
          <w:shd w:val="clear" w:color="auto" w:fill="FFFFFF"/>
        </w:rPr>
        <w:t>为邻域像素，边界平滑项主要体现分割</w:t>
      </w:r>
      <w:r w:rsidRPr="00151090">
        <w:rPr>
          <w:rFonts w:ascii="Calibri" w:hAnsi="Calibri" w:cs="Calibri"/>
          <w:color w:val="333333"/>
          <w:shd w:val="clear" w:color="auto" w:fill="FFFFFF"/>
        </w:rPr>
        <w:t>L</w:t>
      </w:r>
      <w:r w:rsidRPr="00151090">
        <w:rPr>
          <w:rFonts w:ascii="Arial" w:hAnsi="Arial" w:cs="Arial"/>
          <w:color w:val="333333"/>
          <w:shd w:val="clear" w:color="auto" w:fill="FFFFFF"/>
        </w:rPr>
        <w:t>的边界属性，</w:t>
      </w:r>
      <w:r w:rsidRPr="00151090">
        <w:rPr>
          <w:rFonts w:ascii="Calibri" w:hAnsi="Calibri" w:cs="Calibri"/>
          <w:color w:val="FF0000"/>
          <w:shd w:val="clear" w:color="auto" w:fill="FFFFFF"/>
        </w:rPr>
        <w:t>B</w:t>
      </w:r>
      <w:r w:rsidRPr="00151090">
        <w:rPr>
          <w:rFonts w:ascii="Calibri" w:hAnsi="Calibri" w:cs="Calibri"/>
          <w:color w:val="FF0000"/>
          <w:shd w:val="clear" w:color="auto" w:fill="FFFFFF"/>
          <w:vertAlign w:val="subscript"/>
        </w:rPr>
        <w:t>&lt;</w:t>
      </w:r>
      <w:proofErr w:type="spellStart"/>
      <w:r w:rsidRPr="00151090">
        <w:rPr>
          <w:rFonts w:ascii="Calibri" w:hAnsi="Calibri" w:cs="Calibri"/>
          <w:color w:val="FF0000"/>
          <w:shd w:val="clear" w:color="auto" w:fill="FFFFFF"/>
          <w:vertAlign w:val="subscript"/>
        </w:rPr>
        <w:t>p,q</w:t>
      </w:r>
      <w:proofErr w:type="spellEnd"/>
      <w:r w:rsidRPr="00151090">
        <w:rPr>
          <w:rFonts w:ascii="Calibri" w:hAnsi="Calibri" w:cs="Calibri"/>
          <w:color w:val="FF0000"/>
          <w:shd w:val="clear" w:color="auto" w:fill="FFFFFF"/>
          <w:vertAlign w:val="subscript"/>
        </w:rPr>
        <w:t>&gt;</w:t>
      </w:r>
      <w:r w:rsidRPr="00151090">
        <w:rPr>
          <w:rFonts w:ascii="Arial" w:hAnsi="Arial" w:cs="Arial"/>
          <w:color w:val="FF0000"/>
          <w:shd w:val="clear" w:color="auto" w:fill="FFFFFF"/>
        </w:rPr>
        <w:t>可以解析为像素</w:t>
      </w:r>
      <w:r w:rsidRPr="00151090">
        <w:rPr>
          <w:rFonts w:ascii="Calibri" w:hAnsi="Calibri" w:cs="Calibri"/>
          <w:color w:val="FF0000"/>
          <w:shd w:val="clear" w:color="auto" w:fill="FFFFFF"/>
        </w:rPr>
        <w:t>p</w:t>
      </w:r>
      <w:r w:rsidRPr="00151090">
        <w:rPr>
          <w:rFonts w:ascii="Arial" w:hAnsi="Arial" w:cs="Arial"/>
          <w:color w:val="FF0000"/>
          <w:shd w:val="clear" w:color="auto" w:fill="FFFFFF"/>
        </w:rPr>
        <w:t>和</w:t>
      </w:r>
      <w:r w:rsidRPr="00151090">
        <w:rPr>
          <w:rFonts w:ascii="Calibri" w:hAnsi="Calibri" w:cs="Calibri"/>
          <w:color w:val="FF0000"/>
          <w:shd w:val="clear" w:color="auto" w:fill="FFFFFF"/>
        </w:rPr>
        <w:t>q</w:t>
      </w:r>
      <w:r w:rsidRPr="00151090">
        <w:rPr>
          <w:rFonts w:ascii="Arial" w:hAnsi="Arial" w:cs="Arial"/>
          <w:color w:val="FF0000"/>
          <w:shd w:val="clear" w:color="auto" w:fill="FFFFFF"/>
        </w:rPr>
        <w:t>之间不连续的惩罚</w:t>
      </w:r>
      <w:r w:rsidRPr="00151090">
        <w:rPr>
          <w:rFonts w:ascii="Arial" w:hAnsi="Arial" w:cs="Arial" w:hint="eastAsia"/>
          <w:color w:val="333333"/>
          <w:shd w:val="clear" w:color="auto" w:fill="FFFFFF"/>
        </w:rPr>
        <w:t>。</w:t>
      </w:r>
      <w:r w:rsidRPr="00151090">
        <w:rPr>
          <w:rFonts w:ascii="Arial" w:hAnsi="Arial" w:cs="Arial"/>
          <w:color w:val="333333"/>
          <w:shd w:val="clear" w:color="auto" w:fill="FFFFFF"/>
        </w:rPr>
        <w:t>如果</w:t>
      </w:r>
      <w:r w:rsidRPr="00151090">
        <w:rPr>
          <w:rFonts w:ascii="Calibri" w:hAnsi="Calibri" w:cs="Calibri"/>
          <w:color w:val="FF0000"/>
          <w:shd w:val="clear" w:color="auto" w:fill="FFFFFF"/>
        </w:rPr>
        <w:t>p</w:t>
      </w:r>
      <w:r w:rsidRPr="00151090">
        <w:rPr>
          <w:rFonts w:ascii="Arial" w:hAnsi="Arial" w:cs="Arial"/>
          <w:color w:val="FF0000"/>
          <w:shd w:val="clear" w:color="auto" w:fill="FFFFFF"/>
        </w:rPr>
        <w:t>和</w:t>
      </w:r>
      <w:r w:rsidRPr="00151090">
        <w:rPr>
          <w:rFonts w:ascii="Calibri" w:hAnsi="Calibri" w:cs="Calibri"/>
          <w:color w:val="FF0000"/>
          <w:shd w:val="clear" w:color="auto" w:fill="FFFFFF"/>
        </w:rPr>
        <w:t>q</w:t>
      </w:r>
      <w:r w:rsidRPr="00151090">
        <w:rPr>
          <w:rFonts w:ascii="Arial" w:hAnsi="Arial" w:cs="Arial"/>
          <w:color w:val="FF0000"/>
          <w:shd w:val="clear" w:color="auto" w:fill="FFFFFF"/>
        </w:rPr>
        <w:t>越相似（例如它们的灰度），那么</w:t>
      </w:r>
      <w:r w:rsidRPr="00151090">
        <w:rPr>
          <w:rFonts w:ascii="Calibri" w:hAnsi="Calibri" w:cs="Calibri"/>
          <w:color w:val="FF0000"/>
          <w:shd w:val="clear" w:color="auto" w:fill="FFFFFF"/>
        </w:rPr>
        <w:t>B</w:t>
      </w:r>
      <w:r w:rsidRPr="00151090">
        <w:rPr>
          <w:rFonts w:ascii="Calibri" w:hAnsi="Calibri" w:cs="Calibri"/>
          <w:color w:val="FF0000"/>
          <w:shd w:val="clear" w:color="auto" w:fill="FFFFFF"/>
          <w:vertAlign w:val="subscript"/>
        </w:rPr>
        <w:t>&lt;</w:t>
      </w:r>
      <w:proofErr w:type="spellStart"/>
      <w:r w:rsidRPr="00151090">
        <w:rPr>
          <w:rFonts w:ascii="Calibri" w:hAnsi="Calibri" w:cs="Calibri"/>
          <w:color w:val="FF0000"/>
          <w:shd w:val="clear" w:color="auto" w:fill="FFFFFF"/>
          <w:vertAlign w:val="subscript"/>
        </w:rPr>
        <w:t>p,q</w:t>
      </w:r>
      <w:proofErr w:type="spellEnd"/>
      <w:r w:rsidRPr="00151090">
        <w:rPr>
          <w:rFonts w:ascii="Calibri" w:hAnsi="Calibri" w:cs="Calibri"/>
          <w:color w:val="FF0000"/>
          <w:shd w:val="clear" w:color="auto" w:fill="FFFFFF"/>
          <w:vertAlign w:val="subscript"/>
        </w:rPr>
        <w:t>&gt;</w:t>
      </w:r>
      <w:r w:rsidRPr="00151090">
        <w:rPr>
          <w:rFonts w:ascii="Arial" w:hAnsi="Arial" w:cs="Arial"/>
          <w:color w:val="FF0000"/>
          <w:shd w:val="clear" w:color="auto" w:fill="FFFFFF"/>
        </w:rPr>
        <w:t>越大</w:t>
      </w:r>
      <w:r w:rsidRPr="00151090">
        <w:rPr>
          <w:rFonts w:ascii="Arial" w:hAnsi="Arial" w:cs="Arial"/>
          <w:color w:val="333333"/>
          <w:shd w:val="clear" w:color="auto" w:fill="FFFFFF"/>
        </w:rPr>
        <w:t>，如果他们非常不同，那么</w:t>
      </w:r>
      <w:r w:rsidRPr="00151090">
        <w:rPr>
          <w:rFonts w:ascii="Calibri" w:hAnsi="Calibri" w:cs="Calibri"/>
          <w:color w:val="333333"/>
          <w:shd w:val="clear" w:color="auto" w:fill="FFFFFF"/>
        </w:rPr>
        <w:t>B</w:t>
      </w:r>
      <w:r w:rsidRPr="00151090">
        <w:rPr>
          <w:rFonts w:ascii="Calibri" w:hAnsi="Calibri" w:cs="Calibri"/>
          <w:color w:val="333333"/>
          <w:shd w:val="clear" w:color="auto" w:fill="FFFFFF"/>
          <w:vertAlign w:val="subscript"/>
        </w:rPr>
        <w:t>&lt;</w:t>
      </w:r>
      <w:proofErr w:type="spellStart"/>
      <w:r w:rsidRPr="00151090">
        <w:rPr>
          <w:rFonts w:ascii="Calibri" w:hAnsi="Calibri" w:cs="Calibri"/>
          <w:color w:val="333333"/>
          <w:shd w:val="clear" w:color="auto" w:fill="FFFFFF"/>
          <w:vertAlign w:val="subscript"/>
        </w:rPr>
        <w:t>p,q</w:t>
      </w:r>
      <w:proofErr w:type="spellEnd"/>
      <w:r w:rsidRPr="00151090">
        <w:rPr>
          <w:rFonts w:ascii="Calibri" w:hAnsi="Calibri" w:cs="Calibri"/>
          <w:color w:val="333333"/>
          <w:shd w:val="clear" w:color="auto" w:fill="FFFFFF"/>
          <w:vertAlign w:val="subscript"/>
        </w:rPr>
        <w:t>&gt;</w:t>
      </w:r>
      <w:r w:rsidRPr="00151090">
        <w:rPr>
          <w:rFonts w:ascii="Arial" w:hAnsi="Arial" w:cs="Arial"/>
          <w:color w:val="333333"/>
          <w:shd w:val="clear" w:color="auto" w:fill="FFFFFF"/>
        </w:rPr>
        <w:t>就接近于</w:t>
      </w:r>
      <w:r w:rsidRPr="00151090">
        <w:rPr>
          <w:rFonts w:ascii="Calibri" w:hAnsi="Calibri" w:cs="Calibri"/>
          <w:color w:val="333333"/>
          <w:shd w:val="clear" w:color="auto" w:fill="FFFFFF"/>
        </w:rPr>
        <w:t>0</w:t>
      </w:r>
      <w:r w:rsidRPr="00151090">
        <w:rPr>
          <w:rFonts w:ascii="Calibri" w:hAnsi="Calibri" w:cs="Calibri" w:hint="eastAsia"/>
          <w:color w:val="333333"/>
          <w:shd w:val="clear" w:color="auto" w:fill="FFFFFF"/>
        </w:rPr>
        <w:t>。</w:t>
      </w:r>
      <w:r w:rsidRPr="00151090">
        <w:rPr>
          <w:rFonts w:ascii="Arial" w:hAnsi="Arial" w:cs="Arial"/>
          <w:color w:val="333333"/>
          <w:shd w:val="clear" w:color="auto" w:fill="FFFFFF"/>
        </w:rPr>
        <w:t>如果两邻域像素差别很小，那么它属于同一个目标或者同一背景的可能性就很大，如果他们的差别很大，那说明这两个像素很有可能处于目标和背景的边缘部分，则被分割开的可能性比较大，所以</w:t>
      </w:r>
      <w:r w:rsidRPr="00151090">
        <w:rPr>
          <w:rFonts w:ascii="Arial" w:hAnsi="Arial" w:cs="Arial"/>
          <w:color w:val="FF0000"/>
          <w:shd w:val="clear" w:color="auto" w:fill="FFFFFF"/>
        </w:rPr>
        <w:t>当两邻域像素差别越大，</w:t>
      </w:r>
      <w:r w:rsidRPr="00151090">
        <w:rPr>
          <w:rFonts w:ascii="Calibri" w:hAnsi="Calibri" w:cs="Calibri"/>
          <w:color w:val="FF0000"/>
          <w:shd w:val="clear" w:color="auto" w:fill="FFFFFF"/>
        </w:rPr>
        <w:t>B</w:t>
      </w:r>
      <w:r w:rsidRPr="00151090">
        <w:rPr>
          <w:rFonts w:ascii="Calibri" w:hAnsi="Calibri" w:cs="Calibri"/>
          <w:color w:val="FF0000"/>
          <w:shd w:val="clear" w:color="auto" w:fill="FFFFFF"/>
          <w:vertAlign w:val="subscript"/>
        </w:rPr>
        <w:t>&lt;</w:t>
      </w:r>
      <w:proofErr w:type="spellStart"/>
      <w:r w:rsidRPr="00151090">
        <w:rPr>
          <w:rFonts w:ascii="Calibri" w:hAnsi="Calibri" w:cs="Calibri"/>
          <w:color w:val="FF0000"/>
          <w:shd w:val="clear" w:color="auto" w:fill="FFFFFF"/>
          <w:vertAlign w:val="subscript"/>
        </w:rPr>
        <w:t>p,q</w:t>
      </w:r>
      <w:proofErr w:type="spellEnd"/>
      <w:r w:rsidRPr="00151090">
        <w:rPr>
          <w:rFonts w:ascii="Calibri" w:hAnsi="Calibri" w:cs="Calibri"/>
          <w:color w:val="FF0000"/>
          <w:shd w:val="clear" w:color="auto" w:fill="FFFFFF"/>
          <w:vertAlign w:val="subscript"/>
        </w:rPr>
        <w:t>&gt;</w:t>
      </w:r>
      <w:r w:rsidRPr="00151090">
        <w:rPr>
          <w:rFonts w:ascii="Arial" w:hAnsi="Arial" w:cs="Arial"/>
          <w:color w:val="FF0000"/>
          <w:shd w:val="clear" w:color="auto" w:fill="FFFFFF"/>
        </w:rPr>
        <w:t>越小，即能量越小</w:t>
      </w:r>
      <w:r w:rsidRPr="00151090">
        <w:rPr>
          <w:rFonts w:ascii="Arial" w:hAnsi="Arial" w:cs="Arial"/>
          <w:color w:val="333333"/>
          <w:shd w:val="clear" w:color="auto" w:fill="FFFFFF"/>
        </w:rPr>
        <w:t>。</w:t>
      </w:r>
    </w:p>
    <w:p w:rsidR="00FE6029" w:rsidRPr="00151090" w:rsidRDefault="00FE6029" w:rsidP="00A70F05">
      <w:pPr>
        <w:pStyle w:val="a3"/>
        <w:shd w:val="clear" w:color="auto" w:fill="FFFFFF"/>
        <w:rPr>
          <w:rFonts w:ascii="Arial" w:hAnsi="Arial" w:cs="Arial"/>
          <w:color w:val="333333"/>
        </w:rPr>
      </w:pPr>
      <w:r w:rsidRPr="00151090">
        <w:rPr>
          <w:noProof/>
        </w:rPr>
        <w:lastRenderedPageBreak/>
        <w:drawing>
          <wp:inline distT="0" distB="0" distL="0" distR="0" wp14:anchorId="18E95A71" wp14:editId="6B345BE5">
            <wp:extent cx="5274310" cy="48844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84420"/>
                    </a:xfrm>
                    <a:prstGeom prst="rect">
                      <a:avLst/>
                    </a:prstGeom>
                  </pic:spPr>
                </pic:pic>
              </a:graphicData>
            </a:graphic>
          </wp:inline>
        </w:drawing>
      </w:r>
    </w:p>
    <w:p w:rsidR="00B2603D" w:rsidRPr="00151090" w:rsidRDefault="00B2603D" w:rsidP="00A70F05">
      <w:pPr>
        <w:pStyle w:val="a3"/>
        <w:shd w:val="clear" w:color="auto" w:fill="FFFFFF"/>
        <w:rPr>
          <w:rFonts w:ascii="Arial" w:hAnsi="Arial" w:cs="Arial"/>
          <w:color w:val="333333"/>
        </w:rPr>
      </w:pPr>
      <w:r w:rsidRPr="00151090">
        <w:rPr>
          <w:rFonts w:ascii="Arial" w:hAnsi="Arial" w:cs="Arial" w:hint="eastAsia"/>
          <w:color w:val="333333"/>
        </w:rPr>
        <w:t>Gra</w:t>
      </w:r>
      <w:r w:rsidRPr="00151090">
        <w:rPr>
          <w:rFonts w:ascii="Arial" w:hAnsi="Arial" w:cs="Arial"/>
          <w:color w:val="333333"/>
        </w:rPr>
        <w:t>b Cut</w:t>
      </w:r>
    </w:p>
    <w:p w:rsidR="00A70F05" w:rsidRPr="00151090" w:rsidRDefault="00A70F05" w:rsidP="00A70F05">
      <w:pPr>
        <w:pStyle w:val="a3"/>
        <w:shd w:val="clear" w:color="auto" w:fill="FFFFFF"/>
        <w:rPr>
          <w:rFonts w:ascii="Arial" w:hAnsi="Arial" w:cs="Arial"/>
          <w:color w:val="333333"/>
        </w:rPr>
      </w:pPr>
      <w:r w:rsidRPr="00151090">
        <w:rPr>
          <w:rFonts w:ascii="Arial" w:hAnsi="Arial" w:cs="Arial"/>
          <w:color w:val="333333"/>
        </w:rPr>
        <w:t>（</w:t>
      </w:r>
      <w:r w:rsidRPr="00151090">
        <w:rPr>
          <w:rFonts w:ascii="Calibri" w:hAnsi="Calibri" w:cs="Calibri"/>
          <w:color w:val="333333"/>
        </w:rPr>
        <w:t>1</w:t>
      </w:r>
      <w:r w:rsidRPr="00151090">
        <w:rPr>
          <w:rFonts w:ascii="Arial" w:hAnsi="Arial" w:cs="Arial"/>
          <w:color w:val="333333"/>
        </w:rPr>
        <w:t>）</w:t>
      </w:r>
      <w:r w:rsidRPr="00151090">
        <w:rPr>
          <w:rFonts w:ascii="Calibri" w:hAnsi="Calibri" w:cs="Calibri"/>
          <w:color w:val="333333"/>
        </w:rPr>
        <w:t>Graph Cut</w:t>
      </w:r>
      <w:r w:rsidRPr="00151090">
        <w:rPr>
          <w:rFonts w:ascii="Arial" w:hAnsi="Arial" w:cs="Arial"/>
          <w:color w:val="333333"/>
        </w:rPr>
        <w:t>的目标和背景的模型是灰度直方图，</w:t>
      </w:r>
      <w:r w:rsidRPr="00151090">
        <w:rPr>
          <w:rFonts w:ascii="Calibri" w:hAnsi="Calibri" w:cs="Calibri"/>
          <w:color w:val="333333"/>
        </w:rPr>
        <w:t>Grab Cut</w:t>
      </w:r>
      <w:r w:rsidRPr="00151090">
        <w:rPr>
          <w:rFonts w:ascii="Arial" w:hAnsi="Arial" w:cs="Arial"/>
          <w:color w:val="333333"/>
        </w:rPr>
        <w:t>取代为</w:t>
      </w:r>
      <w:r w:rsidRPr="00151090">
        <w:rPr>
          <w:rFonts w:ascii="Calibri" w:hAnsi="Calibri" w:cs="Calibri"/>
          <w:color w:val="333333"/>
        </w:rPr>
        <w:t>RGB</w:t>
      </w:r>
      <w:r w:rsidRPr="00151090">
        <w:rPr>
          <w:rFonts w:ascii="Arial" w:hAnsi="Arial" w:cs="Arial"/>
          <w:color w:val="333333"/>
        </w:rPr>
        <w:t>三通道的混合高斯模型</w:t>
      </w:r>
      <w:r w:rsidRPr="00151090">
        <w:rPr>
          <w:rFonts w:ascii="Calibri" w:hAnsi="Calibri" w:cs="Calibri"/>
          <w:color w:val="333333"/>
        </w:rPr>
        <w:t>GMM</w:t>
      </w:r>
      <w:r w:rsidRPr="00151090">
        <w:rPr>
          <w:rFonts w:ascii="Arial" w:hAnsi="Arial" w:cs="Arial"/>
          <w:color w:val="333333"/>
        </w:rPr>
        <w:t>；</w:t>
      </w:r>
    </w:p>
    <w:p w:rsidR="00A70F05" w:rsidRPr="00151090" w:rsidRDefault="00A70F05" w:rsidP="00A70F05">
      <w:pPr>
        <w:pStyle w:val="a3"/>
        <w:shd w:val="clear" w:color="auto" w:fill="FFFFFF"/>
        <w:rPr>
          <w:rFonts w:ascii="Arial" w:hAnsi="Arial" w:cs="Arial"/>
          <w:color w:val="333333"/>
        </w:rPr>
      </w:pPr>
      <w:r w:rsidRPr="00151090">
        <w:rPr>
          <w:rFonts w:ascii="Arial" w:hAnsi="Arial" w:cs="Arial"/>
          <w:color w:val="333333"/>
        </w:rPr>
        <w:t>（</w:t>
      </w:r>
      <w:r w:rsidRPr="00151090">
        <w:rPr>
          <w:rFonts w:ascii="Calibri" w:hAnsi="Calibri" w:cs="Calibri"/>
          <w:color w:val="333333"/>
        </w:rPr>
        <w:t>2</w:t>
      </w:r>
      <w:r w:rsidRPr="00151090">
        <w:rPr>
          <w:rFonts w:ascii="Arial" w:hAnsi="Arial" w:cs="Arial"/>
          <w:color w:val="333333"/>
        </w:rPr>
        <w:t>）</w:t>
      </w:r>
      <w:r w:rsidRPr="00151090">
        <w:rPr>
          <w:rFonts w:ascii="Calibri" w:hAnsi="Calibri" w:cs="Calibri"/>
          <w:color w:val="333333"/>
        </w:rPr>
        <w:t>Graph Cut</w:t>
      </w:r>
      <w:r w:rsidRPr="00151090">
        <w:rPr>
          <w:rFonts w:ascii="Arial" w:hAnsi="Arial" w:cs="Arial"/>
          <w:color w:val="333333"/>
        </w:rPr>
        <w:t>的能量最小化（分割）是一次达到的，而</w:t>
      </w:r>
      <w:r w:rsidRPr="00151090">
        <w:rPr>
          <w:rFonts w:ascii="Calibri" w:hAnsi="Calibri" w:cs="Calibri"/>
          <w:color w:val="333333"/>
        </w:rPr>
        <w:t>Grab Cut</w:t>
      </w:r>
      <w:r w:rsidRPr="00151090">
        <w:rPr>
          <w:rFonts w:ascii="Arial" w:hAnsi="Arial" w:cs="Arial"/>
          <w:color w:val="333333"/>
        </w:rPr>
        <w:t>取代为一个不断进行分割估计和模型参数学习的交互迭代过程；</w:t>
      </w:r>
    </w:p>
    <w:p w:rsidR="00A70F05" w:rsidRDefault="00A70F05" w:rsidP="00A70F05">
      <w:pPr>
        <w:pStyle w:val="a3"/>
        <w:shd w:val="clear" w:color="auto" w:fill="FFFFFF"/>
        <w:rPr>
          <w:rFonts w:ascii="Arial" w:hAnsi="Arial" w:cs="Arial"/>
          <w:color w:val="333333"/>
        </w:rPr>
      </w:pPr>
      <w:r w:rsidRPr="00151090">
        <w:rPr>
          <w:rFonts w:ascii="Arial" w:hAnsi="Arial" w:cs="Arial"/>
          <w:color w:val="333333"/>
        </w:rPr>
        <w:t>（</w:t>
      </w:r>
      <w:r w:rsidRPr="00151090">
        <w:rPr>
          <w:rFonts w:ascii="Calibri" w:hAnsi="Calibri" w:cs="Calibri"/>
          <w:color w:val="333333"/>
        </w:rPr>
        <w:t>3</w:t>
      </w:r>
      <w:r w:rsidRPr="00151090">
        <w:rPr>
          <w:rFonts w:ascii="Arial" w:hAnsi="Arial" w:cs="Arial"/>
          <w:color w:val="333333"/>
        </w:rPr>
        <w:t>）</w:t>
      </w:r>
      <w:r w:rsidRPr="00151090">
        <w:rPr>
          <w:rFonts w:ascii="Calibri" w:hAnsi="Calibri" w:cs="Calibri"/>
          <w:color w:val="333333"/>
        </w:rPr>
        <w:t>Graph Cut</w:t>
      </w:r>
      <w:r w:rsidRPr="00151090">
        <w:rPr>
          <w:rFonts w:ascii="Arial" w:hAnsi="Arial" w:cs="Arial"/>
          <w:color w:val="333333"/>
        </w:rPr>
        <w:t>需要用户指定目标和背景的一些种子点，但是</w:t>
      </w:r>
      <w:r w:rsidRPr="00151090">
        <w:rPr>
          <w:rFonts w:ascii="Calibri" w:hAnsi="Calibri" w:cs="Calibri"/>
          <w:color w:val="333333"/>
        </w:rPr>
        <w:t>Grab Cut</w:t>
      </w:r>
      <w:r w:rsidRPr="00151090">
        <w:rPr>
          <w:rFonts w:ascii="Arial" w:hAnsi="Arial" w:cs="Arial"/>
          <w:color w:val="333333"/>
        </w:rPr>
        <w:t>只需要提供背景区域的像素集就可以了。也就是说你只需</w:t>
      </w:r>
      <w:proofErr w:type="gramStart"/>
      <w:r w:rsidRPr="00151090">
        <w:rPr>
          <w:rFonts w:ascii="Arial" w:hAnsi="Arial" w:cs="Arial"/>
          <w:color w:val="333333"/>
        </w:rPr>
        <w:t>要框选目标</w:t>
      </w:r>
      <w:proofErr w:type="gramEnd"/>
      <w:r w:rsidRPr="00151090">
        <w:rPr>
          <w:rFonts w:ascii="Arial" w:hAnsi="Arial" w:cs="Arial"/>
          <w:color w:val="333333"/>
        </w:rPr>
        <w:t>，那么在方框外的像素全部当成背景，这时候就可以对</w:t>
      </w:r>
      <w:r w:rsidRPr="00151090">
        <w:rPr>
          <w:rFonts w:ascii="Calibri" w:hAnsi="Calibri" w:cs="Calibri"/>
          <w:color w:val="333333"/>
        </w:rPr>
        <w:t>GMM</w:t>
      </w:r>
      <w:r w:rsidRPr="00151090">
        <w:rPr>
          <w:rFonts w:ascii="Arial" w:hAnsi="Arial" w:cs="Arial"/>
          <w:color w:val="333333"/>
        </w:rPr>
        <w:t>进行建模和完成良好的分割了。即</w:t>
      </w:r>
      <w:r w:rsidRPr="00151090">
        <w:rPr>
          <w:rFonts w:ascii="Calibri" w:hAnsi="Calibri" w:cs="Calibri"/>
          <w:color w:val="333333"/>
        </w:rPr>
        <w:t>Grab Cut</w:t>
      </w:r>
      <w:r w:rsidRPr="00151090">
        <w:rPr>
          <w:rFonts w:ascii="Arial" w:hAnsi="Arial" w:cs="Arial"/>
          <w:color w:val="333333"/>
        </w:rPr>
        <w:t>允许不完全的标注（</w:t>
      </w:r>
      <w:r w:rsidRPr="00151090">
        <w:rPr>
          <w:rFonts w:ascii="Calibri" w:hAnsi="Calibri" w:cs="Calibri"/>
          <w:color w:val="333333"/>
        </w:rPr>
        <w:t>incomplete labelling</w:t>
      </w:r>
      <w:r w:rsidRPr="00151090">
        <w:rPr>
          <w:rFonts w:ascii="Arial" w:hAnsi="Arial" w:cs="Arial"/>
          <w:color w:val="333333"/>
        </w:rPr>
        <w:t>）。</w:t>
      </w:r>
    </w:p>
    <w:p w:rsidR="00391791" w:rsidRDefault="00391791" w:rsidP="00A70F05">
      <w:pPr>
        <w:pStyle w:val="a3"/>
        <w:shd w:val="clear" w:color="auto" w:fill="FFFFFF"/>
        <w:rPr>
          <w:rFonts w:ascii="Arial" w:hAnsi="Arial" w:cs="Arial"/>
          <w:color w:val="333333"/>
        </w:rPr>
      </w:pPr>
      <w:r>
        <w:rPr>
          <w:rFonts w:ascii="Arial" w:hAnsi="Arial" w:cs="Arial" w:hint="eastAsia"/>
          <w:color w:val="333333"/>
        </w:rPr>
        <w:t>高斯</w:t>
      </w:r>
      <w:r>
        <w:rPr>
          <w:rFonts w:ascii="Arial" w:hAnsi="Arial" w:cs="Arial"/>
          <w:color w:val="333333"/>
        </w:rPr>
        <w:t>函数：</w:t>
      </w:r>
    </w:p>
    <w:p w:rsidR="00391791" w:rsidRPr="00151090" w:rsidRDefault="00391791" w:rsidP="00391791">
      <w:pPr>
        <w:pStyle w:val="a3"/>
        <w:shd w:val="clear" w:color="auto" w:fill="FFFFFF"/>
        <w:jc w:val="center"/>
        <w:rPr>
          <w:rFonts w:ascii="Arial" w:hAnsi="Arial" w:cs="Arial"/>
          <w:color w:val="333333"/>
        </w:rPr>
      </w:pPr>
      <w:r>
        <w:rPr>
          <w:noProof/>
        </w:rPr>
        <w:drawing>
          <wp:inline distT="0" distB="0" distL="0" distR="0" wp14:anchorId="51C6C661" wp14:editId="4004FBEB">
            <wp:extent cx="3457575" cy="609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7575" cy="609600"/>
                    </a:xfrm>
                    <a:prstGeom prst="rect">
                      <a:avLst/>
                    </a:prstGeom>
                  </pic:spPr>
                </pic:pic>
              </a:graphicData>
            </a:graphic>
          </wp:inline>
        </w:drawing>
      </w:r>
    </w:p>
    <w:p w:rsidR="00B2603D" w:rsidRPr="00151090" w:rsidRDefault="00B2603D" w:rsidP="00A70F05">
      <w:pPr>
        <w:pStyle w:val="a3"/>
        <w:shd w:val="clear" w:color="auto" w:fill="FFFFFF"/>
        <w:rPr>
          <w:rStyle w:val="a4"/>
          <w:rFonts w:ascii="Arial" w:hAnsi="Arial" w:cs="Arial"/>
          <w:color w:val="333333"/>
          <w:shd w:val="clear" w:color="auto" w:fill="FFFFFF"/>
        </w:rPr>
      </w:pPr>
      <w:r w:rsidRPr="00151090">
        <w:rPr>
          <w:rStyle w:val="a4"/>
          <w:rFonts w:ascii="Arial" w:hAnsi="Arial" w:cs="Arial"/>
          <w:color w:val="333333"/>
          <w:shd w:val="clear" w:color="auto" w:fill="FFFFFF"/>
        </w:rPr>
        <w:lastRenderedPageBreak/>
        <w:t>颜色模型</w:t>
      </w:r>
    </w:p>
    <w:p w:rsidR="00B2603D" w:rsidRPr="00151090" w:rsidRDefault="00B2603D" w:rsidP="00A70F05">
      <w:pPr>
        <w:pStyle w:val="a3"/>
        <w:shd w:val="clear" w:color="auto" w:fill="FFFFFF"/>
        <w:rPr>
          <w:noProof/>
        </w:rPr>
      </w:pPr>
      <w:r w:rsidRPr="00151090">
        <w:rPr>
          <w:rFonts w:ascii="Arial" w:hAnsi="Arial" w:cs="Arial"/>
          <w:color w:val="333333"/>
          <w:shd w:val="clear" w:color="auto" w:fill="FFFFFF"/>
        </w:rPr>
        <w:t>整个图像的</w:t>
      </w:r>
      <w:r w:rsidRPr="00151090">
        <w:rPr>
          <w:rFonts w:ascii="Calibri" w:hAnsi="Calibri" w:cs="Calibri"/>
          <w:color w:val="333333"/>
          <w:shd w:val="clear" w:color="auto" w:fill="FFFFFF"/>
        </w:rPr>
        <w:t>Gibbs</w:t>
      </w:r>
      <w:r w:rsidRPr="00151090">
        <w:rPr>
          <w:rFonts w:ascii="Arial" w:hAnsi="Arial" w:cs="Arial"/>
          <w:color w:val="333333"/>
          <w:shd w:val="clear" w:color="auto" w:fill="FFFFFF"/>
        </w:rPr>
        <w:t>能量</w:t>
      </w:r>
      <w:r w:rsidRPr="00151090">
        <w:rPr>
          <w:rFonts w:ascii="Arial" w:hAnsi="Arial" w:cs="Arial" w:hint="eastAsia"/>
          <w:color w:val="333333"/>
          <w:shd w:val="clear" w:color="auto" w:fill="FFFFFF"/>
        </w:rPr>
        <w:t>：</w:t>
      </w:r>
    </w:p>
    <w:p w:rsidR="00B2603D" w:rsidRPr="00151090" w:rsidRDefault="00B2603D" w:rsidP="00A70F05">
      <w:pPr>
        <w:pStyle w:val="a3"/>
        <w:shd w:val="clear" w:color="auto" w:fill="FFFFFF"/>
        <w:rPr>
          <w:rFonts w:ascii="Arial" w:hAnsi="Arial" w:cs="Arial"/>
          <w:color w:val="333333"/>
        </w:rPr>
      </w:pPr>
      <w:r w:rsidRPr="00151090">
        <w:rPr>
          <w:noProof/>
        </w:rPr>
        <w:drawing>
          <wp:inline distT="0" distB="0" distL="0" distR="0" wp14:anchorId="0970321E" wp14:editId="23643A1E">
            <wp:extent cx="3095625" cy="4095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409575"/>
                    </a:xfrm>
                    <a:prstGeom prst="rect">
                      <a:avLst/>
                    </a:prstGeom>
                  </pic:spPr>
                </pic:pic>
              </a:graphicData>
            </a:graphic>
          </wp:inline>
        </w:drawing>
      </w:r>
    </w:p>
    <w:p w:rsidR="00151090" w:rsidRDefault="00151090" w:rsidP="00A70F05">
      <w:pPr>
        <w:pStyle w:val="a3"/>
        <w:shd w:val="clear" w:color="auto" w:fill="FFFFFF"/>
        <w:rPr>
          <w:rFonts w:ascii="Arial" w:hAnsi="Arial" w:cs="Arial"/>
          <w:color w:val="333333"/>
          <w:shd w:val="clear" w:color="auto" w:fill="FFFFFF"/>
        </w:rPr>
      </w:pPr>
      <w:r>
        <w:rPr>
          <w:rFonts w:ascii="Calibri" w:hAnsi="Calibri" w:cs="Calibri" w:hint="eastAsia"/>
          <w:color w:val="333333"/>
          <w:shd w:val="clear" w:color="auto" w:fill="FFFFFF"/>
        </w:rPr>
        <w:t>（</w:t>
      </w:r>
      <w:r>
        <w:rPr>
          <w:rFonts w:ascii="Calibri" w:hAnsi="Calibri" w:cs="Calibri" w:hint="eastAsia"/>
          <w:color w:val="333333"/>
          <w:shd w:val="clear" w:color="auto" w:fill="FFFFFF"/>
        </w:rPr>
        <w:t>1</w:t>
      </w:r>
      <w:r>
        <w:rPr>
          <w:rFonts w:ascii="Calibri" w:hAnsi="Calibri" w:cs="Calibri" w:hint="eastAsia"/>
          <w:color w:val="333333"/>
          <w:shd w:val="clear" w:color="auto" w:fill="FFFFFF"/>
        </w:rPr>
        <w:t>）</w:t>
      </w:r>
      <w:r w:rsidRPr="00151090">
        <w:rPr>
          <w:rFonts w:ascii="Calibri" w:hAnsi="Calibri" w:cs="Calibri"/>
          <w:color w:val="333333"/>
          <w:shd w:val="clear" w:color="auto" w:fill="FFFFFF"/>
        </w:rPr>
        <w:t>U</w:t>
      </w:r>
      <w:r w:rsidRPr="00151090">
        <w:rPr>
          <w:rFonts w:ascii="Arial" w:hAnsi="Arial" w:cs="Arial"/>
          <w:color w:val="333333"/>
          <w:shd w:val="clear" w:color="auto" w:fill="FFFFFF"/>
        </w:rPr>
        <w:t>就是区域项</w:t>
      </w:r>
      <w:r>
        <w:rPr>
          <w:rFonts w:ascii="Arial" w:hAnsi="Arial" w:cs="Arial" w:hint="eastAsia"/>
          <w:color w:val="333333"/>
          <w:shd w:val="clear" w:color="auto" w:fill="FFFFFF"/>
        </w:rPr>
        <w:t>，</w:t>
      </w:r>
      <w:r>
        <w:rPr>
          <w:rFonts w:ascii="Arial" w:hAnsi="Arial" w:cs="Arial"/>
          <w:color w:val="333333"/>
          <w:shd w:val="clear" w:color="auto" w:fill="FFFFFF"/>
        </w:rPr>
        <w:t>能量项</w:t>
      </w:r>
      <w:r>
        <w:rPr>
          <w:rFonts w:ascii="Arial" w:hAnsi="Arial" w:cs="Arial" w:hint="eastAsia"/>
          <w:color w:val="333333"/>
          <w:shd w:val="clear" w:color="auto" w:fill="FFFFFF"/>
        </w:rPr>
        <w:t>的</w:t>
      </w:r>
      <w:r>
        <w:rPr>
          <w:rFonts w:ascii="Arial" w:hAnsi="Arial" w:cs="Arial"/>
          <w:color w:val="333333"/>
          <w:shd w:val="clear" w:color="auto" w:fill="FFFFFF"/>
        </w:rPr>
        <w:t>确定</w:t>
      </w:r>
    </w:p>
    <w:p w:rsidR="001B2FB2" w:rsidRPr="001B2FB2" w:rsidRDefault="001B2FB2" w:rsidP="00A70F05">
      <w:pPr>
        <w:pStyle w:val="a3"/>
        <w:shd w:val="clear" w:color="auto" w:fill="FFFFFF"/>
        <w:rPr>
          <w:rFonts w:ascii="Arial" w:hAnsi="Arial" w:cs="Arial"/>
          <w:color w:val="333333"/>
          <w:shd w:val="clear" w:color="auto" w:fill="FFFFFF"/>
        </w:rPr>
      </w:pPr>
      <w:r>
        <w:rPr>
          <w:noProof/>
        </w:rPr>
        <w:drawing>
          <wp:inline distT="0" distB="0" distL="0" distR="0" wp14:anchorId="529753C2" wp14:editId="70EA9A9B">
            <wp:extent cx="2514600" cy="4095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600" cy="409575"/>
                    </a:xfrm>
                    <a:prstGeom prst="rect">
                      <a:avLst/>
                    </a:prstGeom>
                  </pic:spPr>
                </pic:pic>
              </a:graphicData>
            </a:graphic>
          </wp:inline>
        </w:drawing>
      </w:r>
    </w:p>
    <w:p w:rsidR="00151090" w:rsidRPr="00151090" w:rsidRDefault="00151090" w:rsidP="00A70F05">
      <w:pPr>
        <w:pStyle w:val="a3"/>
        <w:shd w:val="clear" w:color="auto" w:fill="FFFFFF"/>
        <w:rPr>
          <w:rFonts w:ascii="Arial" w:hAnsi="Arial" w:cs="Arial"/>
          <w:color w:val="333333"/>
        </w:rPr>
      </w:pPr>
      <w:r w:rsidRPr="00151090">
        <w:rPr>
          <w:noProof/>
        </w:rPr>
        <w:drawing>
          <wp:inline distT="0" distB="0" distL="0" distR="0" wp14:anchorId="698F1A0B" wp14:editId="7B48ACF8">
            <wp:extent cx="3981450" cy="847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1450" cy="847725"/>
                    </a:xfrm>
                    <a:prstGeom prst="rect">
                      <a:avLst/>
                    </a:prstGeom>
                  </pic:spPr>
                </pic:pic>
              </a:graphicData>
            </a:graphic>
          </wp:inline>
        </w:drawing>
      </w:r>
    </w:p>
    <w:p w:rsidR="00151090" w:rsidRDefault="00151090" w:rsidP="00A70F05">
      <w:pPr>
        <w:pStyle w:val="a3"/>
        <w:shd w:val="clear" w:color="auto" w:fill="FFFFFF"/>
        <w:rPr>
          <w:rFonts w:ascii="Arial" w:hAnsi="Arial" w:cs="Arial"/>
          <w:color w:val="333333"/>
          <w:shd w:val="clear" w:color="auto" w:fill="FFFFFF"/>
        </w:rPr>
      </w:pPr>
      <w:r w:rsidRPr="00151090">
        <w:rPr>
          <w:rFonts w:ascii="Calibri" w:hAnsi="Calibri" w:cs="Calibri"/>
          <w:color w:val="333333"/>
          <w:shd w:val="clear" w:color="auto" w:fill="FFFFFF"/>
        </w:rPr>
        <w:t>GMM</w:t>
      </w:r>
      <w:r w:rsidRPr="00151090">
        <w:rPr>
          <w:rFonts w:ascii="Arial" w:hAnsi="Arial" w:cs="Arial"/>
          <w:color w:val="333333"/>
          <w:shd w:val="clear" w:color="auto" w:fill="FFFFFF"/>
        </w:rPr>
        <w:t>的参数</w:t>
      </w:r>
      <w:r w:rsidRPr="00151090">
        <w:rPr>
          <w:rStyle w:val="a4"/>
          <w:rFonts w:ascii="Calibri" w:hAnsi="Calibri" w:cs="Calibri"/>
          <w:color w:val="333333"/>
          <w:shd w:val="clear" w:color="auto" w:fill="FFFFFF"/>
        </w:rPr>
        <w:t>θ</w:t>
      </w:r>
      <w:r w:rsidRPr="00151090">
        <w:rPr>
          <w:rFonts w:ascii="Arial" w:hAnsi="Arial" w:cs="Arial"/>
          <w:color w:val="333333"/>
          <w:shd w:val="clear" w:color="auto" w:fill="FFFFFF"/>
        </w:rPr>
        <w:t>就有三个：每一个高斯分量的权重</w:t>
      </w:r>
      <w:r w:rsidRPr="00151090">
        <w:rPr>
          <w:rFonts w:ascii="Calibri" w:hAnsi="Calibri" w:cs="Calibri"/>
          <w:color w:val="333333"/>
          <w:shd w:val="clear" w:color="auto" w:fill="FFFFFF"/>
        </w:rPr>
        <w:t>π</w:t>
      </w:r>
      <w:r w:rsidRPr="00151090">
        <w:rPr>
          <w:rFonts w:ascii="Arial" w:hAnsi="Arial" w:cs="Arial"/>
          <w:color w:val="333333"/>
          <w:shd w:val="clear" w:color="auto" w:fill="FFFFFF"/>
        </w:rPr>
        <w:t>、每个高斯分量的均值向量</w:t>
      </w:r>
      <w:r w:rsidRPr="00151090">
        <w:rPr>
          <w:rStyle w:val="a4"/>
          <w:rFonts w:ascii="Calibri" w:hAnsi="Calibri" w:cs="Calibri"/>
          <w:color w:val="333333"/>
          <w:shd w:val="clear" w:color="auto" w:fill="FFFFFF"/>
        </w:rPr>
        <w:t>u</w:t>
      </w:r>
      <w:r w:rsidRPr="00151090">
        <w:rPr>
          <w:rFonts w:ascii="Arial" w:hAnsi="Arial" w:cs="Arial"/>
          <w:color w:val="333333"/>
          <w:shd w:val="clear" w:color="auto" w:fill="FFFFFF"/>
        </w:rPr>
        <w:t>（因为有</w:t>
      </w:r>
      <w:r w:rsidRPr="00151090">
        <w:rPr>
          <w:rFonts w:ascii="Calibri" w:hAnsi="Calibri" w:cs="Calibri"/>
          <w:color w:val="333333"/>
          <w:shd w:val="clear" w:color="auto" w:fill="FFFFFF"/>
        </w:rPr>
        <w:t>RGB</w:t>
      </w:r>
      <w:r w:rsidRPr="00151090">
        <w:rPr>
          <w:rFonts w:ascii="Arial" w:hAnsi="Arial" w:cs="Arial"/>
          <w:color w:val="333333"/>
          <w:shd w:val="clear" w:color="auto" w:fill="FFFFFF"/>
        </w:rPr>
        <w:t>三个通道，故为三个元素向量）和协方差矩阵</w:t>
      </w:r>
      <w:r w:rsidRPr="00151090">
        <w:rPr>
          <w:rStyle w:val="a4"/>
          <w:rFonts w:ascii="Calibri" w:hAnsi="Calibri" w:cs="Calibri"/>
          <w:color w:val="333333"/>
          <w:shd w:val="clear" w:color="auto" w:fill="FFFFFF"/>
        </w:rPr>
        <w:t>∑</w:t>
      </w:r>
      <w:r w:rsidRPr="00151090">
        <w:rPr>
          <w:rFonts w:ascii="Arial" w:hAnsi="Arial" w:cs="Arial"/>
          <w:color w:val="333333"/>
          <w:shd w:val="clear" w:color="auto" w:fill="FFFFFF"/>
        </w:rPr>
        <w:t>（因为有</w:t>
      </w:r>
      <w:r w:rsidRPr="00151090">
        <w:rPr>
          <w:rFonts w:ascii="Calibri" w:hAnsi="Calibri" w:cs="Calibri"/>
          <w:color w:val="333333"/>
          <w:shd w:val="clear" w:color="auto" w:fill="FFFFFF"/>
        </w:rPr>
        <w:t>RGB</w:t>
      </w:r>
      <w:r w:rsidRPr="00151090">
        <w:rPr>
          <w:rFonts w:ascii="Arial" w:hAnsi="Arial" w:cs="Arial"/>
          <w:color w:val="333333"/>
          <w:shd w:val="clear" w:color="auto" w:fill="FFFFFF"/>
        </w:rPr>
        <w:t>三个通道，故为</w:t>
      </w:r>
      <w:r w:rsidRPr="00151090">
        <w:rPr>
          <w:rFonts w:ascii="Calibri" w:hAnsi="Calibri" w:cs="Calibri"/>
          <w:color w:val="333333"/>
          <w:shd w:val="clear" w:color="auto" w:fill="FFFFFF"/>
        </w:rPr>
        <w:t>3x3</w:t>
      </w:r>
      <w:r w:rsidRPr="00151090">
        <w:rPr>
          <w:rFonts w:ascii="Arial" w:hAnsi="Arial" w:cs="Arial"/>
          <w:color w:val="333333"/>
          <w:shd w:val="clear" w:color="auto" w:fill="FFFFFF"/>
        </w:rPr>
        <w:t>矩阵）</w:t>
      </w:r>
      <w:r>
        <w:rPr>
          <w:rFonts w:ascii="Arial" w:hAnsi="Arial" w:cs="Arial" w:hint="eastAsia"/>
          <w:color w:val="333333"/>
          <w:shd w:val="clear" w:color="auto" w:fill="FFFFFF"/>
        </w:rPr>
        <w:t>：</w:t>
      </w:r>
    </w:p>
    <w:p w:rsidR="00151090" w:rsidRDefault="00151090" w:rsidP="00A70F05">
      <w:pPr>
        <w:pStyle w:val="a3"/>
        <w:shd w:val="clear" w:color="auto" w:fill="FFFFFF"/>
        <w:rPr>
          <w:rFonts w:ascii="Arial" w:hAnsi="Arial" w:cs="Arial"/>
          <w:color w:val="333333"/>
        </w:rPr>
      </w:pPr>
      <w:r>
        <w:rPr>
          <w:noProof/>
        </w:rPr>
        <w:drawing>
          <wp:inline distT="0" distB="0" distL="0" distR="0" wp14:anchorId="7DEC672E" wp14:editId="36760B25">
            <wp:extent cx="3914775" cy="371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4775" cy="371475"/>
                    </a:xfrm>
                    <a:prstGeom prst="rect">
                      <a:avLst/>
                    </a:prstGeom>
                  </pic:spPr>
                </pic:pic>
              </a:graphicData>
            </a:graphic>
          </wp:inline>
        </w:drawing>
      </w:r>
    </w:p>
    <w:p w:rsidR="00151090" w:rsidRPr="00151090" w:rsidRDefault="00151090" w:rsidP="00A70F05">
      <w:pPr>
        <w:pStyle w:val="a3"/>
        <w:shd w:val="clear" w:color="auto" w:fill="FFFFFF"/>
        <w:rPr>
          <w:rFonts w:ascii="Arial" w:hAnsi="Arial" w:cs="Arial"/>
          <w:color w:val="FF0000"/>
          <w:sz w:val="27"/>
          <w:szCs w:val="27"/>
          <w:shd w:val="clear" w:color="auto" w:fill="FFFFFF"/>
        </w:rPr>
      </w:pPr>
      <w:r w:rsidRPr="00151090">
        <w:rPr>
          <w:rFonts w:ascii="Arial" w:hAnsi="Arial" w:cs="Arial"/>
          <w:color w:val="FF0000"/>
          <w:sz w:val="27"/>
          <w:szCs w:val="27"/>
          <w:shd w:val="clear" w:color="auto" w:fill="FFFFFF"/>
        </w:rPr>
        <w:t>描述目标的</w:t>
      </w:r>
      <w:r w:rsidRPr="00151090">
        <w:rPr>
          <w:rFonts w:ascii="Calibri" w:hAnsi="Calibri" w:cs="Calibri"/>
          <w:color w:val="FF0000"/>
          <w:sz w:val="27"/>
          <w:szCs w:val="27"/>
          <w:shd w:val="clear" w:color="auto" w:fill="FFFFFF"/>
        </w:rPr>
        <w:t>GMM</w:t>
      </w:r>
      <w:r w:rsidRPr="00151090">
        <w:rPr>
          <w:rFonts w:ascii="Arial" w:hAnsi="Arial" w:cs="Arial"/>
          <w:color w:val="FF0000"/>
          <w:sz w:val="27"/>
          <w:szCs w:val="27"/>
          <w:shd w:val="clear" w:color="auto" w:fill="FFFFFF"/>
        </w:rPr>
        <w:t>和描述背景的</w:t>
      </w:r>
      <w:r w:rsidRPr="00151090">
        <w:rPr>
          <w:rFonts w:ascii="Calibri" w:hAnsi="Calibri" w:cs="Calibri"/>
          <w:color w:val="FF0000"/>
          <w:sz w:val="27"/>
          <w:szCs w:val="27"/>
          <w:shd w:val="clear" w:color="auto" w:fill="FFFFFF"/>
        </w:rPr>
        <w:t>GMM</w:t>
      </w:r>
      <w:r w:rsidRPr="00151090">
        <w:rPr>
          <w:rFonts w:ascii="Arial" w:hAnsi="Arial" w:cs="Arial"/>
          <w:color w:val="FF0000"/>
          <w:sz w:val="27"/>
          <w:szCs w:val="27"/>
          <w:shd w:val="clear" w:color="auto" w:fill="FFFFFF"/>
        </w:rPr>
        <w:t>的这三个参数都需要学习确定</w:t>
      </w:r>
    </w:p>
    <w:p w:rsidR="00151090" w:rsidRPr="00151090" w:rsidRDefault="00151090" w:rsidP="00A70F05">
      <w:pPr>
        <w:pStyle w:val="a3"/>
        <w:shd w:val="clear" w:color="auto" w:fill="FFFFFF"/>
        <w:rPr>
          <w:rFonts w:ascii="Arial" w:hAnsi="Arial" w:cs="Arial"/>
          <w:color w:val="333333"/>
        </w:rPr>
      </w:pPr>
      <w:r w:rsidRPr="00151090">
        <w:rPr>
          <w:rFonts w:ascii="Arial" w:hAnsi="Arial" w:cs="Arial" w:hint="eastAsia"/>
          <w:color w:val="333333"/>
        </w:rPr>
        <w:t>（</w:t>
      </w:r>
      <w:r w:rsidRPr="00151090">
        <w:rPr>
          <w:rFonts w:ascii="Arial" w:hAnsi="Arial" w:cs="Arial" w:hint="eastAsia"/>
          <w:color w:val="333333"/>
        </w:rPr>
        <w:t>2</w:t>
      </w:r>
      <w:r w:rsidRPr="00151090">
        <w:rPr>
          <w:rFonts w:ascii="Arial" w:hAnsi="Arial" w:cs="Arial" w:hint="eastAsia"/>
          <w:color w:val="333333"/>
        </w:rPr>
        <w:t>）边界能量</w:t>
      </w:r>
      <w:r w:rsidRPr="00151090">
        <w:rPr>
          <w:rFonts w:ascii="Arial" w:hAnsi="Arial" w:cs="Arial"/>
          <w:color w:val="333333"/>
        </w:rPr>
        <w:t>项：</w:t>
      </w:r>
    </w:p>
    <w:p w:rsidR="00151090" w:rsidRPr="00151090" w:rsidRDefault="00151090" w:rsidP="00A70F05">
      <w:pPr>
        <w:pStyle w:val="a3"/>
        <w:shd w:val="clear" w:color="auto" w:fill="FFFFFF"/>
        <w:rPr>
          <w:rFonts w:ascii="Arial" w:hAnsi="Arial" w:cs="Arial"/>
          <w:color w:val="333333"/>
        </w:rPr>
      </w:pPr>
      <w:r w:rsidRPr="00151090">
        <w:rPr>
          <w:noProof/>
        </w:rPr>
        <w:drawing>
          <wp:inline distT="0" distB="0" distL="0" distR="0" wp14:anchorId="7F649FCC" wp14:editId="5FF4674A">
            <wp:extent cx="3562350" cy="590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2350" cy="590550"/>
                    </a:xfrm>
                    <a:prstGeom prst="rect">
                      <a:avLst/>
                    </a:prstGeom>
                  </pic:spPr>
                </pic:pic>
              </a:graphicData>
            </a:graphic>
          </wp:inline>
        </w:drawing>
      </w:r>
    </w:p>
    <w:p w:rsidR="00151090" w:rsidRPr="00151090" w:rsidRDefault="00151090" w:rsidP="00A70F05">
      <w:pPr>
        <w:pStyle w:val="a3"/>
        <w:shd w:val="clear" w:color="auto" w:fill="FFFFFF"/>
        <w:rPr>
          <w:rFonts w:ascii="Arial" w:hAnsi="Arial" w:cs="Arial"/>
          <w:color w:val="333333"/>
        </w:rPr>
      </w:pPr>
      <w:r w:rsidRPr="00151090">
        <w:rPr>
          <w:rFonts w:ascii="Arial" w:hAnsi="Arial" w:cs="Arial"/>
          <w:color w:val="333333"/>
          <w:shd w:val="clear" w:color="auto" w:fill="FFFFFF"/>
        </w:rPr>
        <w:t>本身有差别的像素</w:t>
      </w:r>
      <w:r w:rsidRPr="00151090">
        <w:rPr>
          <w:rFonts w:ascii="Calibri" w:hAnsi="Calibri" w:cs="Calibri"/>
          <w:color w:val="333333"/>
          <w:shd w:val="clear" w:color="auto" w:fill="FFFFFF"/>
        </w:rPr>
        <w:t>m</w:t>
      </w:r>
      <w:r w:rsidRPr="00151090">
        <w:rPr>
          <w:rFonts w:ascii="Arial" w:hAnsi="Arial" w:cs="Arial"/>
          <w:color w:val="333333"/>
          <w:shd w:val="clear" w:color="auto" w:fill="FFFFFF"/>
        </w:rPr>
        <w:t>和</w:t>
      </w:r>
      <w:r w:rsidRPr="00151090">
        <w:rPr>
          <w:rFonts w:ascii="Calibri" w:hAnsi="Calibri" w:cs="Calibri"/>
          <w:color w:val="333333"/>
          <w:shd w:val="clear" w:color="auto" w:fill="FFFFFF"/>
        </w:rPr>
        <w:t>n</w:t>
      </w:r>
      <w:r w:rsidRPr="00151090">
        <w:rPr>
          <w:rFonts w:ascii="Arial" w:hAnsi="Arial" w:cs="Arial"/>
          <w:color w:val="333333"/>
          <w:shd w:val="clear" w:color="auto" w:fill="FFFFFF"/>
        </w:rPr>
        <w:t>，它们的差</w:t>
      </w:r>
      <w:r w:rsidRPr="00151090">
        <w:rPr>
          <w:rFonts w:ascii="Calibri" w:hAnsi="Calibri" w:cs="Calibri"/>
          <w:color w:val="333333"/>
          <w:shd w:val="clear" w:color="auto" w:fill="FFFFFF"/>
        </w:rPr>
        <w:t>||</w:t>
      </w:r>
      <w:proofErr w:type="spellStart"/>
      <w:r w:rsidRPr="00151090">
        <w:rPr>
          <w:rFonts w:ascii="Calibri" w:hAnsi="Calibri" w:cs="Calibri"/>
          <w:color w:val="333333"/>
          <w:shd w:val="clear" w:color="auto" w:fill="FFFFFF"/>
        </w:rPr>
        <w:t>z</w:t>
      </w:r>
      <w:r w:rsidRPr="00151090">
        <w:rPr>
          <w:rFonts w:ascii="Calibri" w:hAnsi="Calibri" w:cs="Calibri"/>
          <w:color w:val="333333"/>
          <w:shd w:val="clear" w:color="auto" w:fill="FFFFFF"/>
          <w:vertAlign w:val="subscript"/>
        </w:rPr>
        <w:t>m</w:t>
      </w:r>
      <w:r w:rsidRPr="00151090">
        <w:rPr>
          <w:rFonts w:ascii="Calibri" w:hAnsi="Calibri" w:cs="Calibri"/>
          <w:color w:val="333333"/>
          <w:shd w:val="clear" w:color="auto" w:fill="FFFFFF"/>
        </w:rPr>
        <w:t>-z</w:t>
      </w:r>
      <w:r w:rsidRPr="00151090">
        <w:rPr>
          <w:rFonts w:ascii="Calibri" w:hAnsi="Calibri" w:cs="Calibri"/>
          <w:color w:val="333333"/>
          <w:shd w:val="clear" w:color="auto" w:fill="FFFFFF"/>
          <w:vertAlign w:val="subscript"/>
        </w:rPr>
        <w:t>n</w:t>
      </w:r>
      <w:proofErr w:type="spellEnd"/>
      <w:r w:rsidRPr="00151090">
        <w:rPr>
          <w:rFonts w:ascii="Calibri" w:hAnsi="Calibri" w:cs="Calibri"/>
          <w:color w:val="333333"/>
          <w:shd w:val="clear" w:color="auto" w:fill="FFFFFF"/>
        </w:rPr>
        <w:t>||</w:t>
      </w:r>
      <w:r w:rsidRPr="00151090">
        <w:rPr>
          <w:rFonts w:ascii="Arial" w:hAnsi="Arial" w:cs="Arial"/>
          <w:color w:val="333333"/>
          <w:shd w:val="clear" w:color="auto" w:fill="FFFFFF"/>
        </w:rPr>
        <w:t>还是比较低，那么我们需要</w:t>
      </w:r>
      <w:r w:rsidRPr="00151090">
        <w:rPr>
          <w:rFonts w:ascii="Arial" w:hAnsi="Arial" w:cs="Arial"/>
          <w:color w:val="FF0000"/>
          <w:shd w:val="clear" w:color="auto" w:fill="FFFFFF"/>
        </w:rPr>
        <w:t>乘以一个比较大的</w:t>
      </w:r>
      <w:r w:rsidRPr="00151090">
        <w:rPr>
          <w:rFonts w:ascii="Calibri" w:hAnsi="Calibri" w:cs="Calibri"/>
          <w:color w:val="FF0000"/>
          <w:shd w:val="clear" w:color="auto" w:fill="FFFFFF"/>
        </w:rPr>
        <w:t>β</w:t>
      </w:r>
      <w:r w:rsidRPr="00151090">
        <w:rPr>
          <w:rFonts w:ascii="Arial" w:hAnsi="Arial" w:cs="Arial"/>
          <w:color w:val="333333"/>
          <w:shd w:val="clear" w:color="auto" w:fill="FFFFFF"/>
        </w:rPr>
        <w:t>来放大这种差别，而对于</w:t>
      </w:r>
      <w:r w:rsidRPr="00151090">
        <w:rPr>
          <w:rFonts w:ascii="Arial" w:hAnsi="Arial" w:cs="Arial"/>
          <w:color w:val="FF0000"/>
          <w:shd w:val="clear" w:color="auto" w:fill="FFFFFF"/>
        </w:rPr>
        <w:t>对比度高的图像</w:t>
      </w:r>
      <w:r w:rsidRPr="00151090">
        <w:rPr>
          <w:rFonts w:ascii="Arial" w:hAnsi="Arial" w:cs="Arial"/>
          <w:color w:val="333333"/>
          <w:shd w:val="clear" w:color="auto" w:fill="FFFFFF"/>
        </w:rPr>
        <w:t>，那么也许本身属于同一目标的像素</w:t>
      </w:r>
      <w:r w:rsidRPr="00151090">
        <w:rPr>
          <w:rFonts w:ascii="Calibri" w:hAnsi="Calibri" w:cs="Calibri"/>
          <w:color w:val="333333"/>
          <w:shd w:val="clear" w:color="auto" w:fill="FFFFFF"/>
        </w:rPr>
        <w:t>m</w:t>
      </w:r>
      <w:r w:rsidRPr="00151090">
        <w:rPr>
          <w:rFonts w:ascii="Arial" w:hAnsi="Arial" w:cs="Arial"/>
          <w:color w:val="333333"/>
          <w:shd w:val="clear" w:color="auto" w:fill="FFFFFF"/>
        </w:rPr>
        <w:t>和</w:t>
      </w:r>
      <w:r w:rsidRPr="00151090">
        <w:rPr>
          <w:rFonts w:ascii="Calibri" w:hAnsi="Calibri" w:cs="Calibri"/>
          <w:color w:val="333333"/>
          <w:shd w:val="clear" w:color="auto" w:fill="FFFFFF"/>
        </w:rPr>
        <w:t>n</w:t>
      </w:r>
      <w:r w:rsidRPr="00151090">
        <w:rPr>
          <w:rFonts w:ascii="Arial" w:hAnsi="Arial" w:cs="Arial"/>
          <w:color w:val="333333"/>
          <w:shd w:val="clear" w:color="auto" w:fill="FFFFFF"/>
        </w:rPr>
        <w:t>的差</w:t>
      </w:r>
      <w:r w:rsidRPr="00151090">
        <w:rPr>
          <w:rFonts w:ascii="Calibri" w:hAnsi="Calibri" w:cs="Calibri"/>
          <w:color w:val="333333"/>
          <w:shd w:val="clear" w:color="auto" w:fill="FFFFFF"/>
        </w:rPr>
        <w:t>||</w:t>
      </w:r>
      <w:proofErr w:type="spellStart"/>
      <w:r w:rsidRPr="00151090">
        <w:rPr>
          <w:rFonts w:ascii="Calibri" w:hAnsi="Calibri" w:cs="Calibri"/>
          <w:color w:val="333333"/>
          <w:shd w:val="clear" w:color="auto" w:fill="FFFFFF"/>
        </w:rPr>
        <w:t>z</w:t>
      </w:r>
      <w:r w:rsidRPr="00151090">
        <w:rPr>
          <w:rFonts w:ascii="Calibri" w:hAnsi="Calibri" w:cs="Calibri"/>
          <w:color w:val="333333"/>
          <w:shd w:val="clear" w:color="auto" w:fill="FFFFFF"/>
          <w:vertAlign w:val="subscript"/>
        </w:rPr>
        <w:t>m</w:t>
      </w:r>
      <w:r w:rsidRPr="00151090">
        <w:rPr>
          <w:rFonts w:ascii="Calibri" w:hAnsi="Calibri" w:cs="Calibri"/>
          <w:color w:val="333333"/>
          <w:shd w:val="clear" w:color="auto" w:fill="FFFFFF"/>
        </w:rPr>
        <w:t>-z</w:t>
      </w:r>
      <w:r w:rsidRPr="00151090">
        <w:rPr>
          <w:rFonts w:ascii="Calibri" w:hAnsi="Calibri" w:cs="Calibri"/>
          <w:color w:val="333333"/>
          <w:shd w:val="clear" w:color="auto" w:fill="FFFFFF"/>
          <w:vertAlign w:val="subscript"/>
        </w:rPr>
        <w:t>n</w:t>
      </w:r>
      <w:proofErr w:type="spellEnd"/>
      <w:r w:rsidRPr="00151090">
        <w:rPr>
          <w:rFonts w:ascii="Calibri" w:hAnsi="Calibri" w:cs="Calibri"/>
          <w:color w:val="333333"/>
          <w:shd w:val="clear" w:color="auto" w:fill="FFFFFF"/>
        </w:rPr>
        <w:t>||</w:t>
      </w:r>
      <w:r w:rsidRPr="00151090">
        <w:rPr>
          <w:rFonts w:ascii="Arial" w:hAnsi="Arial" w:cs="Arial"/>
          <w:color w:val="333333"/>
          <w:shd w:val="clear" w:color="auto" w:fill="FFFFFF"/>
        </w:rPr>
        <w:t>还是比较高，那么我们就需要</w:t>
      </w:r>
      <w:r w:rsidRPr="00151090">
        <w:rPr>
          <w:rFonts w:ascii="Arial" w:hAnsi="Arial" w:cs="Arial"/>
          <w:color w:val="FF0000"/>
          <w:shd w:val="clear" w:color="auto" w:fill="FFFFFF"/>
        </w:rPr>
        <w:t>乘以一个比较小的</w:t>
      </w:r>
      <w:r w:rsidRPr="00151090">
        <w:rPr>
          <w:rFonts w:ascii="Calibri" w:hAnsi="Calibri" w:cs="Calibri"/>
          <w:color w:val="FF0000"/>
          <w:shd w:val="clear" w:color="auto" w:fill="FFFFFF"/>
        </w:rPr>
        <w:t>β</w:t>
      </w:r>
      <w:r w:rsidRPr="00151090">
        <w:rPr>
          <w:rFonts w:ascii="Arial" w:hAnsi="Arial" w:cs="Arial"/>
          <w:color w:val="FF0000"/>
          <w:shd w:val="clear" w:color="auto" w:fill="FFFFFF"/>
        </w:rPr>
        <w:t>来缩小</w:t>
      </w:r>
      <w:r w:rsidRPr="00151090">
        <w:rPr>
          <w:rFonts w:ascii="Arial" w:hAnsi="Arial" w:cs="Arial"/>
          <w:color w:val="333333"/>
          <w:shd w:val="clear" w:color="auto" w:fill="FFFFFF"/>
        </w:rPr>
        <w:t>这种差别</w:t>
      </w:r>
      <w:r>
        <w:rPr>
          <w:rFonts w:ascii="Arial" w:hAnsi="Arial" w:cs="Arial" w:hint="eastAsia"/>
          <w:color w:val="333333"/>
          <w:shd w:val="clear" w:color="auto" w:fill="FFFFFF"/>
        </w:rPr>
        <w:t>。</w:t>
      </w:r>
    </w:p>
    <w:p w:rsidR="00A70F05" w:rsidRPr="00151090" w:rsidRDefault="00A70F05" w:rsidP="00A70F05">
      <w:pPr>
        <w:pStyle w:val="a3"/>
        <w:shd w:val="clear" w:color="auto" w:fill="FFFFFF"/>
        <w:rPr>
          <w:rFonts w:ascii="Arial" w:hAnsi="Arial" w:cs="Arial"/>
          <w:color w:val="333333"/>
        </w:rPr>
      </w:pPr>
      <w:r w:rsidRPr="00151090">
        <w:rPr>
          <w:rStyle w:val="a4"/>
          <w:rFonts w:ascii="Arial" w:hAnsi="Arial" w:cs="Arial"/>
          <w:color w:val="333333"/>
        </w:rPr>
        <w:t>迭代最小化</w:t>
      </w:r>
    </w:p>
    <w:p w:rsidR="00A70F05" w:rsidRPr="00151090" w:rsidRDefault="00A70F05" w:rsidP="00A70F05">
      <w:pPr>
        <w:pStyle w:val="a3"/>
        <w:shd w:val="clear" w:color="auto" w:fill="FFFFFF"/>
        <w:rPr>
          <w:rFonts w:ascii="Arial" w:hAnsi="Arial" w:cs="Arial"/>
          <w:color w:val="333333"/>
        </w:rPr>
      </w:pPr>
      <w:r w:rsidRPr="00151090">
        <w:rPr>
          <w:rFonts w:ascii="Arial" w:hAnsi="Arial" w:cs="Arial"/>
          <w:color w:val="333333"/>
        </w:rPr>
        <w:t>（</w:t>
      </w:r>
      <w:r w:rsidRPr="00151090">
        <w:rPr>
          <w:rFonts w:ascii="Calibri" w:hAnsi="Calibri" w:cs="Calibri"/>
          <w:color w:val="333333"/>
        </w:rPr>
        <w:t>1</w:t>
      </w:r>
      <w:r w:rsidRPr="00151090">
        <w:rPr>
          <w:rFonts w:ascii="Arial" w:hAnsi="Arial" w:cs="Arial"/>
          <w:color w:val="333333"/>
        </w:rPr>
        <w:t>）对每个像素分配</w:t>
      </w:r>
      <w:r w:rsidRPr="00151090">
        <w:rPr>
          <w:rFonts w:ascii="Calibri" w:hAnsi="Calibri" w:cs="Calibri"/>
          <w:color w:val="333333"/>
        </w:rPr>
        <w:t>GMM</w:t>
      </w:r>
      <w:r w:rsidRPr="00151090">
        <w:rPr>
          <w:rFonts w:ascii="Arial" w:hAnsi="Arial" w:cs="Arial"/>
          <w:color w:val="333333"/>
        </w:rPr>
        <w:t>中的高斯分量（例如像素</w:t>
      </w:r>
      <w:r w:rsidRPr="00151090">
        <w:rPr>
          <w:rFonts w:ascii="Calibri" w:hAnsi="Calibri" w:cs="Calibri"/>
          <w:color w:val="333333"/>
        </w:rPr>
        <w:t>n</w:t>
      </w:r>
      <w:r w:rsidRPr="00151090">
        <w:rPr>
          <w:rFonts w:ascii="Arial" w:hAnsi="Arial" w:cs="Arial"/>
          <w:color w:val="333333"/>
        </w:rPr>
        <w:t>是目标像素，那么把像素</w:t>
      </w:r>
      <w:r w:rsidRPr="00151090">
        <w:rPr>
          <w:rFonts w:ascii="Calibri" w:hAnsi="Calibri" w:cs="Calibri"/>
          <w:color w:val="333333"/>
        </w:rPr>
        <w:t>n</w:t>
      </w:r>
      <w:r w:rsidRPr="00151090">
        <w:rPr>
          <w:rFonts w:ascii="Arial" w:hAnsi="Arial" w:cs="Arial"/>
          <w:color w:val="333333"/>
        </w:rPr>
        <w:t>的</w:t>
      </w:r>
      <w:r w:rsidRPr="00151090">
        <w:rPr>
          <w:rFonts w:ascii="Calibri" w:hAnsi="Calibri" w:cs="Calibri"/>
          <w:color w:val="333333"/>
        </w:rPr>
        <w:t>RGB</w:t>
      </w:r>
      <w:r w:rsidRPr="00151090">
        <w:rPr>
          <w:rFonts w:ascii="Arial" w:hAnsi="Arial" w:cs="Arial"/>
          <w:color w:val="333333"/>
        </w:rPr>
        <w:t>值代入目标</w:t>
      </w:r>
      <w:r w:rsidRPr="00151090">
        <w:rPr>
          <w:rFonts w:ascii="Calibri" w:hAnsi="Calibri" w:cs="Calibri"/>
          <w:color w:val="333333"/>
        </w:rPr>
        <w:t>GMM</w:t>
      </w:r>
      <w:r w:rsidRPr="00151090">
        <w:rPr>
          <w:rFonts w:ascii="Arial" w:hAnsi="Arial" w:cs="Arial"/>
          <w:color w:val="333333"/>
        </w:rPr>
        <w:t>中的每一个高斯分量中，概率最大的那个就是最有可能生成</w:t>
      </w:r>
      <w:r w:rsidRPr="00151090">
        <w:rPr>
          <w:rFonts w:ascii="Calibri" w:hAnsi="Calibri" w:cs="Calibri"/>
          <w:color w:val="333333"/>
        </w:rPr>
        <w:t>n</w:t>
      </w:r>
      <w:r w:rsidRPr="00151090">
        <w:rPr>
          <w:rFonts w:ascii="Arial" w:hAnsi="Arial" w:cs="Arial"/>
          <w:color w:val="333333"/>
        </w:rPr>
        <w:t>的，也即像素</w:t>
      </w:r>
      <w:r w:rsidRPr="00151090">
        <w:rPr>
          <w:rFonts w:ascii="Calibri" w:hAnsi="Calibri" w:cs="Calibri"/>
          <w:color w:val="333333"/>
        </w:rPr>
        <w:t>n</w:t>
      </w:r>
      <w:r w:rsidRPr="00151090">
        <w:rPr>
          <w:rFonts w:ascii="Arial" w:hAnsi="Arial" w:cs="Arial"/>
          <w:color w:val="333333"/>
        </w:rPr>
        <w:t>的第</w:t>
      </w:r>
      <w:proofErr w:type="spellStart"/>
      <w:r w:rsidRPr="00151090">
        <w:rPr>
          <w:rFonts w:ascii="Calibri" w:hAnsi="Calibri" w:cs="Calibri"/>
          <w:color w:val="333333"/>
        </w:rPr>
        <w:t>k</w:t>
      </w:r>
      <w:r w:rsidRPr="00151090">
        <w:rPr>
          <w:rFonts w:ascii="Calibri" w:hAnsi="Calibri" w:cs="Calibri"/>
          <w:color w:val="333333"/>
          <w:vertAlign w:val="subscript"/>
        </w:rPr>
        <w:t>n</w:t>
      </w:r>
      <w:proofErr w:type="spellEnd"/>
      <w:proofErr w:type="gramStart"/>
      <w:r w:rsidRPr="00151090">
        <w:rPr>
          <w:rFonts w:ascii="Arial" w:hAnsi="Arial" w:cs="Arial"/>
          <w:color w:val="333333"/>
        </w:rPr>
        <w:t>个</w:t>
      </w:r>
      <w:proofErr w:type="gramEnd"/>
      <w:r w:rsidRPr="00151090">
        <w:rPr>
          <w:rFonts w:ascii="Arial" w:hAnsi="Arial" w:cs="Arial"/>
          <w:color w:val="333333"/>
        </w:rPr>
        <w:t>高斯分量）：</w:t>
      </w:r>
    </w:p>
    <w:p w:rsidR="00A70F05" w:rsidRPr="00151090" w:rsidRDefault="00A70F05" w:rsidP="00A70F05">
      <w:pPr>
        <w:pStyle w:val="a3"/>
        <w:shd w:val="clear" w:color="auto" w:fill="FFFFFF"/>
        <w:rPr>
          <w:rFonts w:ascii="Arial" w:hAnsi="Arial" w:cs="Arial"/>
          <w:color w:val="333333"/>
        </w:rPr>
      </w:pPr>
      <w:r w:rsidRPr="00151090">
        <w:rPr>
          <w:rFonts w:ascii="Arial" w:hAnsi="Arial" w:cs="Arial"/>
          <w:noProof/>
          <w:color w:val="333333"/>
        </w:rPr>
        <w:lastRenderedPageBreak/>
        <w:drawing>
          <wp:inline distT="0" distB="0" distL="0" distR="0">
            <wp:extent cx="2247900" cy="400050"/>
            <wp:effectExtent l="0" t="0" r="0" b="0"/>
            <wp:docPr id="3" name="图片 3" descr="http://img.my.csdn.net/uploads/201301/23/1358932045_8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23/1358932045_814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7900" cy="400050"/>
                    </a:xfrm>
                    <a:prstGeom prst="rect">
                      <a:avLst/>
                    </a:prstGeom>
                    <a:noFill/>
                    <a:ln>
                      <a:noFill/>
                    </a:ln>
                  </pic:spPr>
                </pic:pic>
              </a:graphicData>
            </a:graphic>
          </wp:inline>
        </w:drawing>
      </w:r>
    </w:p>
    <w:p w:rsidR="00A70F05" w:rsidRPr="00151090" w:rsidRDefault="00A70F05" w:rsidP="00A70F05">
      <w:pPr>
        <w:pStyle w:val="a3"/>
        <w:shd w:val="clear" w:color="auto" w:fill="FFFFFF"/>
        <w:rPr>
          <w:rFonts w:ascii="Arial" w:hAnsi="Arial" w:cs="Arial"/>
          <w:color w:val="333333"/>
        </w:rPr>
      </w:pPr>
      <w:r w:rsidRPr="00151090">
        <w:rPr>
          <w:rFonts w:ascii="Arial" w:hAnsi="Arial" w:cs="Arial"/>
          <w:color w:val="333333"/>
        </w:rPr>
        <w:t>（</w:t>
      </w:r>
      <w:r w:rsidRPr="00151090">
        <w:rPr>
          <w:rFonts w:ascii="Calibri" w:hAnsi="Calibri" w:cs="Calibri"/>
          <w:color w:val="333333"/>
        </w:rPr>
        <w:t>2</w:t>
      </w:r>
      <w:r w:rsidRPr="00151090">
        <w:rPr>
          <w:rFonts w:ascii="Arial" w:hAnsi="Arial" w:cs="Arial"/>
          <w:color w:val="333333"/>
        </w:rPr>
        <w:t>）对于给定的图像数据</w:t>
      </w:r>
      <w:r w:rsidRPr="00151090">
        <w:rPr>
          <w:rStyle w:val="a4"/>
          <w:rFonts w:ascii="Calibri" w:hAnsi="Calibri" w:cs="Calibri"/>
          <w:color w:val="333333"/>
        </w:rPr>
        <w:t>Z</w:t>
      </w:r>
      <w:r w:rsidRPr="00151090">
        <w:rPr>
          <w:rFonts w:ascii="Arial" w:hAnsi="Arial" w:cs="Arial"/>
          <w:color w:val="333333"/>
        </w:rPr>
        <w:t>，学习优化</w:t>
      </w:r>
      <w:r w:rsidRPr="00151090">
        <w:rPr>
          <w:rFonts w:ascii="Calibri" w:hAnsi="Calibri" w:cs="Calibri"/>
          <w:color w:val="333333"/>
        </w:rPr>
        <w:t>GMM</w:t>
      </w:r>
      <w:r w:rsidRPr="00151090">
        <w:rPr>
          <w:rFonts w:ascii="Arial" w:hAnsi="Arial" w:cs="Arial"/>
          <w:color w:val="333333"/>
        </w:rPr>
        <w:t>的参数（因为在步骤（</w:t>
      </w:r>
      <w:r w:rsidRPr="00151090">
        <w:rPr>
          <w:rFonts w:ascii="Calibri" w:hAnsi="Calibri" w:cs="Calibri"/>
          <w:color w:val="333333"/>
        </w:rPr>
        <w:t>1</w:t>
      </w:r>
      <w:r w:rsidRPr="00151090">
        <w:rPr>
          <w:rFonts w:ascii="Arial" w:hAnsi="Arial" w:cs="Arial"/>
          <w:color w:val="333333"/>
        </w:rPr>
        <w:t>）中我们已经为每个像素归为哪个高斯分量做了归类，那么每个高斯模型就具有了一些像素样本集，这时候它的参数均值和协方差就可以通过这些像素样本的</w:t>
      </w:r>
      <w:r w:rsidRPr="00151090">
        <w:rPr>
          <w:rFonts w:ascii="Calibri" w:hAnsi="Calibri" w:cs="Calibri"/>
          <w:color w:val="333333"/>
        </w:rPr>
        <w:t>RGB</w:t>
      </w:r>
      <w:r w:rsidRPr="00151090">
        <w:rPr>
          <w:rFonts w:ascii="Arial" w:hAnsi="Arial" w:cs="Arial"/>
          <w:color w:val="333333"/>
        </w:rPr>
        <w:t>值估计得到，而该高斯分量的权值可以通过属于该高斯分量的像素个数与总的像素个数的比值来确定。）：</w:t>
      </w:r>
    </w:p>
    <w:p w:rsidR="00A70F05" w:rsidRPr="00151090" w:rsidRDefault="00A70F05" w:rsidP="00A70F05">
      <w:pPr>
        <w:pStyle w:val="a3"/>
        <w:shd w:val="clear" w:color="auto" w:fill="FFFFFF"/>
        <w:rPr>
          <w:rFonts w:ascii="Arial" w:hAnsi="Arial" w:cs="Arial"/>
          <w:color w:val="333333"/>
        </w:rPr>
      </w:pPr>
      <w:r w:rsidRPr="00151090">
        <w:rPr>
          <w:rFonts w:ascii="Arial" w:hAnsi="Arial" w:cs="Arial"/>
          <w:noProof/>
          <w:color w:val="333333"/>
        </w:rPr>
        <w:drawing>
          <wp:inline distT="0" distB="0" distL="0" distR="0">
            <wp:extent cx="1914525" cy="390525"/>
            <wp:effectExtent l="0" t="0" r="9525" b="9525"/>
            <wp:docPr id="2" name="图片 2" descr="http://img.my.csdn.net/uploads/201301/23/1358932057_8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1/23/1358932057_827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4525" cy="390525"/>
                    </a:xfrm>
                    <a:prstGeom prst="rect">
                      <a:avLst/>
                    </a:prstGeom>
                    <a:noFill/>
                    <a:ln>
                      <a:noFill/>
                    </a:ln>
                  </pic:spPr>
                </pic:pic>
              </a:graphicData>
            </a:graphic>
          </wp:inline>
        </w:drawing>
      </w:r>
    </w:p>
    <w:p w:rsidR="00A70F05" w:rsidRPr="00151090" w:rsidRDefault="00A70F05" w:rsidP="00A70F05">
      <w:pPr>
        <w:pStyle w:val="a3"/>
        <w:shd w:val="clear" w:color="auto" w:fill="FFFFFF"/>
        <w:rPr>
          <w:rFonts w:ascii="Arial" w:hAnsi="Arial" w:cs="Arial"/>
          <w:color w:val="333333"/>
        </w:rPr>
      </w:pPr>
      <w:r w:rsidRPr="00151090">
        <w:rPr>
          <w:rFonts w:ascii="Arial" w:hAnsi="Arial" w:cs="Arial"/>
          <w:color w:val="333333"/>
        </w:rPr>
        <w:t>（</w:t>
      </w:r>
      <w:r w:rsidRPr="00151090">
        <w:rPr>
          <w:rFonts w:ascii="Calibri" w:hAnsi="Calibri" w:cs="Calibri"/>
          <w:color w:val="333333"/>
        </w:rPr>
        <w:t>3</w:t>
      </w:r>
      <w:r w:rsidRPr="00151090">
        <w:rPr>
          <w:rFonts w:ascii="Arial" w:hAnsi="Arial" w:cs="Arial"/>
          <w:color w:val="333333"/>
        </w:rPr>
        <w:t>）分割估计（通过</w:t>
      </w:r>
      <w:r w:rsidRPr="00151090">
        <w:rPr>
          <w:rFonts w:ascii="Calibri" w:hAnsi="Calibri" w:cs="Calibri"/>
          <w:color w:val="333333"/>
        </w:rPr>
        <w:t>1</w:t>
      </w:r>
      <w:r w:rsidRPr="00151090">
        <w:rPr>
          <w:rFonts w:ascii="Arial" w:hAnsi="Arial" w:cs="Arial"/>
          <w:color w:val="333333"/>
        </w:rPr>
        <w:t>中分析的</w:t>
      </w:r>
      <w:r w:rsidRPr="00151090">
        <w:rPr>
          <w:rFonts w:ascii="Calibri" w:hAnsi="Calibri" w:cs="Calibri"/>
          <w:color w:val="333333"/>
        </w:rPr>
        <w:t>Gibbs</w:t>
      </w:r>
      <w:r w:rsidRPr="00151090">
        <w:rPr>
          <w:rFonts w:ascii="Arial" w:hAnsi="Arial" w:cs="Arial"/>
          <w:color w:val="333333"/>
        </w:rPr>
        <w:t>能量项，建立一个图，并求出权值</w:t>
      </w:r>
      <w:r w:rsidRPr="00151090">
        <w:rPr>
          <w:rFonts w:ascii="Calibri" w:hAnsi="Calibri" w:cs="Calibri"/>
          <w:color w:val="333333"/>
        </w:rPr>
        <w:t>t-link</w:t>
      </w:r>
      <w:r w:rsidRPr="00151090">
        <w:rPr>
          <w:rFonts w:ascii="Arial" w:hAnsi="Arial" w:cs="Arial"/>
          <w:color w:val="333333"/>
        </w:rPr>
        <w:t>和</w:t>
      </w:r>
      <w:r w:rsidRPr="00151090">
        <w:rPr>
          <w:rFonts w:ascii="Calibri" w:hAnsi="Calibri" w:cs="Calibri"/>
          <w:color w:val="333333"/>
        </w:rPr>
        <w:t>n-link</w:t>
      </w:r>
      <w:r w:rsidRPr="00151090">
        <w:rPr>
          <w:rFonts w:ascii="Arial" w:hAnsi="Arial" w:cs="Arial"/>
          <w:color w:val="333333"/>
        </w:rPr>
        <w:t>，然后通过</w:t>
      </w:r>
      <w:r w:rsidRPr="00151090">
        <w:rPr>
          <w:rFonts w:ascii="Calibri" w:hAnsi="Calibri" w:cs="Calibri"/>
          <w:color w:val="333333"/>
        </w:rPr>
        <w:t>max flow/min cut</w:t>
      </w:r>
      <w:r w:rsidRPr="00151090">
        <w:rPr>
          <w:rFonts w:ascii="Arial" w:hAnsi="Arial" w:cs="Arial"/>
          <w:color w:val="333333"/>
        </w:rPr>
        <w:t>算法来进行分割）：</w:t>
      </w:r>
    </w:p>
    <w:p w:rsidR="00A70F05" w:rsidRPr="00151090" w:rsidRDefault="00A70F05" w:rsidP="00A70F05">
      <w:pPr>
        <w:pStyle w:val="a3"/>
        <w:shd w:val="clear" w:color="auto" w:fill="FFFFFF"/>
        <w:rPr>
          <w:rFonts w:ascii="Arial" w:hAnsi="Arial" w:cs="Arial"/>
          <w:color w:val="333333"/>
        </w:rPr>
      </w:pPr>
      <w:r w:rsidRPr="00151090">
        <w:rPr>
          <w:rFonts w:ascii="Arial" w:hAnsi="Arial" w:cs="Arial"/>
          <w:noProof/>
          <w:color w:val="333333"/>
        </w:rPr>
        <w:drawing>
          <wp:inline distT="0" distB="0" distL="0" distR="0">
            <wp:extent cx="2009775" cy="419100"/>
            <wp:effectExtent l="0" t="0" r="9525" b="0"/>
            <wp:docPr id="1" name="图片 1" descr="http://img.my.csdn.net/uploads/201301/23/1358932072_3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23/1358932072_345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9775" cy="419100"/>
                    </a:xfrm>
                    <a:prstGeom prst="rect">
                      <a:avLst/>
                    </a:prstGeom>
                    <a:noFill/>
                    <a:ln>
                      <a:noFill/>
                    </a:ln>
                  </pic:spPr>
                </pic:pic>
              </a:graphicData>
            </a:graphic>
          </wp:inline>
        </w:drawing>
      </w:r>
    </w:p>
    <w:p w:rsidR="00A70F05" w:rsidRPr="00151090" w:rsidRDefault="00A70F05" w:rsidP="00A70F05">
      <w:pPr>
        <w:pStyle w:val="a3"/>
        <w:shd w:val="clear" w:color="auto" w:fill="FFFFFF"/>
        <w:rPr>
          <w:rFonts w:ascii="Arial" w:hAnsi="Arial" w:cs="Arial"/>
          <w:color w:val="333333"/>
        </w:rPr>
      </w:pPr>
      <w:r w:rsidRPr="00151090">
        <w:rPr>
          <w:rFonts w:ascii="Arial" w:hAnsi="Arial" w:cs="Arial"/>
          <w:color w:val="333333"/>
        </w:rPr>
        <w:t>（</w:t>
      </w:r>
      <w:r w:rsidRPr="00151090">
        <w:rPr>
          <w:rFonts w:ascii="Calibri" w:hAnsi="Calibri" w:cs="Calibri"/>
          <w:color w:val="333333"/>
        </w:rPr>
        <w:t>4</w:t>
      </w:r>
      <w:r w:rsidRPr="00151090">
        <w:rPr>
          <w:rFonts w:ascii="Arial" w:hAnsi="Arial" w:cs="Arial"/>
          <w:color w:val="333333"/>
        </w:rPr>
        <w:t>）重复步骤（</w:t>
      </w:r>
      <w:r w:rsidRPr="00151090">
        <w:rPr>
          <w:rFonts w:ascii="Calibri" w:hAnsi="Calibri" w:cs="Calibri"/>
          <w:color w:val="333333"/>
        </w:rPr>
        <w:t>1</w:t>
      </w:r>
      <w:r w:rsidRPr="00151090">
        <w:rPr>
          <w:rFonts w:ascii="Arial" w:hAnsi="Arial" w:cs="Arial"/>
          <w:color w:val="333333"/>
        </w:rPr>
        <w:t>）到（</w:t>
      </w:r>
      <w:r w:rsidRPr="00151090">
        <w:rPr>
          <w:rFonts w:ascii="Calibri" w:hAnsi="Calibri" w:cs="Calibri"/>
          <w:color w:val="333333"/>
        </w:rPr>
        <w:t>3</w:t>
      </w:r>
      <w:r w:rsidRPr="00151090">
        <w:rPr>
          <w:rFonts w:ascii="Arial" w:hAnsi="Arial" w:cs="Arial"/>
          <w:color w:val="333333"/>
        </w:rPr>
        <w:t>），直到收敛。经过（</w:t>
      </w:r>
      <w:r w:rsidRPr="00151090">
        <w:rPr>
          <w:rFonts w:ascii="Calibri" w:hAnsi="Calibri" w:cs="Calibri"/>
          <w:color w:val="333333"/>
        </w:rPr>
        <w:t>3</w:t>
      </w:r>
      <w:r w:rsidRPr="00151090">
        <w:rPr>
          <w:rFonts w:ascii="Arial" w:hAnsi="Arial" w:cs="Arial"/>
          <w:color w:val="333333"/>
        </w:rPr>
        <w:t>）的分割后，每个像素属于目标</w:t>
      </w:r>
      <w:r w:rsidRPr="00151090">
        <w:rPr>
          <w:rFonts w:ascii="Calibri" w:hAnsi="Calibri" w:cs="Calibri"/>
          <w:color w:val="333333"/>
        </w:rPr>
        <w:t>GMM</w:t>
      </w:r>
      <w:r w:rsidRPr="00151090">
        <w:rPr>
          <w:rFonts w:ascii="Arial" w:hAnsi="Arial" w:cs="Arial"/>
          <w:color w:val="333333"/>
        </w:rPr>
        <w:t>还是背景</w:t>
      </w:r>
      <w:r w:rsidRPr="00151090">
        <w:rPr>
          <w:rFonts w:ascii="Calibri" w:hAnsi="Calibri" w:cs="Calibri"/>
          <w:color w:val="333333"/>
        </w:rPr>
        <w:t>GMM</w:t>
      </w:r>
      <w:r w:rsidRPr="00151090">
        <w:rPr>
          <w:rFonts w:ascii="Arial" w:hAnsi="Arial" w:cs="Arial"/>
          <w:color w:val="333333"/>
        </w:rPr>
        <w:t>就变了，所以每个像素的</w:t>
      </w:r>
      <w:proofErr w:type="spellStart"/>
      <w:r w:rsidRPr="00151090">
        <w:rPr>
          <w:rFonts w:ascii="Calibri" w:hAnsi="Calibri" w:cs="Calibri"/>
          <w:color w:val="333333"/>
        </w:rPr>
        <w:t>k</w:t>
      </w:r>
      <w:r w:rsidRPr="00151090">
        <w:rPr>
          <w:rFonts w:ascii="Calibri" w:hAnsi="Calibri" w:cs="Calibri"/>
          <w:color w:val="333333"/>
          <w:vertAlign w:val="subscript"/>
        </w:rPr>
        <w:t>n</w:t>
      </w:r>
      <w:proofErr w:type="spellEnd"/>
      <w:r w:rsidRPr="00151090">
        <w:rPr>
          <w:rFonts w:ascii="Arial" w:hAnsi="Arial" w:cs="Arial"/>
          <w:color w:val="333333"/>
        </w:rPr>
        <w:t>就变了，故</w:t>
      </w:r>
      <w:r w:rsidRPr="00151090">
        <w:rPr>
          <w:rFonts w:ascii="Calibri" w:hAnsi="Calibri" w:cs="Calibri"/>
          <w:color w:val="333333"/>
        </w:rPr>
        <w:t>GMM</w:t>
      </w:r>
      <w:r w:rsidRPr="00151090">
        <w:rPr>
          <w:rFonts w:ascii="Arial" w:hAnsi="Arial" w:cs="Arial"/>
          <w:color w:val="333333"/>
        </w:rPr>
        <w:t>也变了，所以每次的迭代会交互地优化</w:t>
      </w:r>
      <w:r w:rsidRPr="00151090">
        <w:rPr>
          <w:rFonts w:ascii="Calibri" w:hAnsi="Calibri" w:cs="Calibri"/>
          <w:color w:val="333333"/>
        </w:rPr>
        <w:t>GMM</w:t>
      </w:r>
      <w:r w:rsidRPr="00151090">
        <w:rPr>
          <w:rFonts w:ascii="Arial" w:hAnsi="Arial" w:cs="Arial"/>
          <w:color w:val="333333"/>
        </w:rPr>
        <w:t>模型和分割结果。另外，因为步骤（</w:t>
      </w:r>
      <w:r w:rsidRPr="00151090">
        <w:rPr>
          <w:rFonts w:ascii="Calibri" w:hAnsi="Calibri" w:cs="Calibri"/>
          <w:color w:val="333333"/>
        </w:rPr>
        <w:t>1</w:t>
      </w:r>
      <w:r w:rsidRPr="00151090">
        <w:rPr>
          <w:rFonts w:ascii="Arial" w:hAnsi="Arial" w:cs="Arial"/>
          <w:color w:val="333333"/>
        </w:rPr>
        <w:t>）到（</w:t>
      </w:r>
      <w:r w:rsidRPr="00151090">
        <w:rPr>
          <w:rFonts w:ascii="Calibri" w:hAnsi="Calibri" w:cs="Calibri"/>
          <w:color w:val="333333"/>
        </w:rPr>
        <w:t>3</w:t>
      </w:r>
      <w:r w:rsidRPr="00151090">
        <w:rPr>
          <w:rFonts w:ascii="Arial" w:hAnsi="Arial" w:cs="Arial"/>
          <w:color w:val="333333"/>
        </w:rPr>
        <w:t>）的过程都是能量递减的过程，所以可以保证迭代过程会收敛。</w:t>
      </w:r>
    </w:p>
    <w:p w:rsidR="00A70F05" w:rsidRPr="00151090" w:rsidRDefault="00A70F05" w:rsidP="00A70F05">
      <w:pPr>
        <w:pStyle w:val="a3"/>
        <w:shd w:val="clear" w:color="auto" w:fill="FFFFFF"/>
        <w:rPr>
          <w:rFonts w:ascii="Arial" w:hAnsi="Arial" w:cs="Arial"/>
          <w:color w:val="333333"/>
        </w:rPr>
      </w:pPr>
      <w:r w:rsidRPr="00151090">
        <w:rPr>
          <w:rFonts w:ascii="Arial" w:hAnsi="Arial" w:cs="Arial"/>
          <w:color w:val="333333"/>
        </w:rPr>
        <w:t>（</w:t>
      </w:r>
      <w:r w:rsidRPr="00151090">
        <w:rPr>
          <w:rFonts w:ascii="Calibri" w:hAnsi="Calibri" w:cs="Calibri"/>
          <w:color w:val="333333"/>
        </w:rPr>
        <w:t>5</w:t>
      </w:r>
      <w:r w:rsidRPr="00151090">
        <w:rPr>
          <w:rFonts w:ascii="Arial" w:hAnsi="Arial" w:cs="Arial"/>
          <w:color w:val="333333"/>
        </w:rPr>
        <w:t>）采用</w:t>
      </w:r>
      <w:r w:rsidRPr="00151090">
        <w:rPr>
          <w:rFonts w:ascii="Calibri" w:hAnsi="Calibri" w:cs="Calibri"/>
          <w:color w:val="333333"/>
        </w:rPr>
        <w:t>border matting</w:t>
      </w:r>
      <w:r w:rsidRPr="00151090">
        <w:rPr>
          <w:rFonts w:ascii="Arial" w:hAnsi="Arial" w:cs="Arial"/>
          <w:color w:val="333333"/>
        </w:rPr>
        <w:t>对分割的边界进行平滑等等后期处理。</w:t>
      </w:r>
    </w:p>
    <w:p w:rsidR="002B0781" w:rsidRDefault="002E2518" w:rsidP="002E2518">
      <w:pPr>
        <w:pStyle w:val="a3"/>
        <w:shd w:val="clear" w:color="auto" w:fill="FFFFFF"/>
        <w:rPr>
          <w:rFonts w:ascii="Arial" w:hAnsi="Arial" w:cs="Arial"/>
          <w:color w:val="333333"/>
        </w:rPr>
      </w:pPr>
      <w:r>
        <w:rPr>
          <w:rFonts w:ascii="Arial" w:hAnsi="Arial" w:cs="Arial"/>
          <w:color w:val="333333"/>
        </w:rPr>
        <w:t>Snake</w:t>
      </w:r>
      <w:r>
        <w:rPr>
          <w:rFonts w:ascii="Arial" w:hAnsi="Arial" w:cs="Arial"/>
          <w:color w:val="333333"/>
        </w:rPr>
        <w:t>模型</w:t>
      </w:r>
    </w:p>
    <w:p w:rsidR="002E2518" w:rsidRDefault="002E2518" w:rsidP="002E2518">
      <w:pPr>
        <w:pStyle w:val="a3"/>
        <w:shd w:val="clear" w:color="auto" w:fill="FFFFFF"/>
        <w:rPr>
          <w:rFonts w:ascii="Arial" w:hAnsi="Arial" w:cs="Arial"/>
          <w:color w:val="333333"/>
        </w:rPr>
      </w:pPr>
      <w:r>
        <w:rPr>
          <w:rFonts w:ascii="Arial" w:hAnsi="Arial" w:cs="Arial" w:hint="eastAsia"/>
          <w:color w:val="333333"/>
        </w:rPr>
        <w:t>一条</w:t>
      </w:r>
      <w:r>
        <w:rPr>
          <w:rFonts w:ascii="Arial" w:hAnsi="Arial" w:cs="Arial"/>
          <w:color w:val="333333"/>
        </w:rPr>
        <w:t>可变形的参数曲线及相应的能量函数，以最小化能量</w:t>
      </w:r>
      <w:r>
        <w:rPr>
          <w:rFonts w:ascii="Arial" w:hAnsi="Arial" w:cs="Arial" w:hint="eastAsia"/>
          <w:color w:val="333333"/>
        </w:rPr>
        <w:t>目标</w:t>
      </w:r>
      <w:r>
        <w:rPr>
          <w:rFonts w:ascii="Arial" w:hAnsi="Arial" w:cs="Arial"/>
          <w:color w:val="333333"/>
        </w:rPr>
        <w:t>函数为目标，控制参数曲线变形，具有最小能量的闭合曲线就是目标轮廓。</w:t>
      </w:r>
    </w:p>
    <w:p w:rsidR="002E2518" w:rsidRDefault="002E2518" w:rsidP="002E2518">
      <w:pPr>
        <w:pStyle w:val="a3"/>
        <w:shd w:val="clear" w:color="auto" w:fill="FFFFFF"/>
        <w:rPr>
          <w:rFonts w:ascii="Arial" w:hAnsi="Arial" w:cs="Arial"/>
          <w:color w:val="333333"/>
          <w:sz w:val="27"/>
          <w:szCs w:val="27"/>
          <w:shd w:val="clear" w:color="auto" w:fill="FFFFFF"/>
        </w:rPr>
      </w:pPr>
      <w:r>
        <w:rPr>
          <w:rFonts w:ascii="Calibri" w:hAnsi="Calibri" w:cs="Calibri"/>
          <w:color w:val="FF0000"/>
          <w:sz w:val="27"/>
          <w:szCs w:val="27"/>
          <w:shd w:val="clear" w:color="auto" w:fill="FFFFFF"/>
        </w:rPr>
        <w:t>Snakes</w:t>
      </w:r>
      <w:r>
        <w:rPr>
          <w:rFonts w:ascii="Arial" w:hAnsi="Arial" w:cs="Arial"/>
          <w:color w:val="FF0000"/>
          <w:sz w:val="27"/>
          <w:szCs w:val="27"/>
          <w:shd w:val="clear" w:color="auto" w:fill="FFFFFF"/>
        </w:rPr>
        <w:t>模型的轮廓线承载了上层知识，而轮廓线与图像的匹配又融合了底层特征。</w:t>
      </w:r>
      <w:r>
        <w:rPr>
          <w:rFonts w:ascii="Arial" w:hAnsi="Arial" w:cs="Arial"/>
          <w:color w:val="333333"/>
          <w:sz w:val="27"/>
          <w:szCs w:val="27"/>
          <w:shd w:val="clear" w:color="auto" w:fill="FFFFFF"/>
        </w:rPr>
        <w:t>这两项分别表示为</w:t>
      </w:r>
      <w:r>
        <w:rPr>
          <w:rFonts w:ascii="Calibri" w:hAnsi="Calibri" w:cs="Calibri"/>
          <w:color w:val="333333"/>
          <w:sz w:val="27"/>
          <w:szCs w:val="27"/>
          <w:shd w:val="clear" w:color="auto" w:fill="FFFFFF"/>
        </w:rPr>
        <w:t>Snakes</w:t>
      </w:r>
      <w:r>
        <w:rPr>
          <w:rFonts w:ascii="Arial" w:hAnsi="Arial" w:cs="Arial"/>
          <w:color w:val="333333"/>
          <w:sz w:val="27"/>
          <w:szCs w:val="27"/>
          <w:shd w:val="clear" w:color="auto" w:fill="FFFFFF"/>
        </w:rPr>
        <w:t>模型中能量函数的</w:t>
      </w:r>
      <w:r>
        <w:rPr>
          <w:rFonts w:ascii="Arial" w:hAnsi="Arial" w:cs="Arial"/>
          <w:color w:val="FF0000"/>
          <w:sz w:val="27"/>
          <w:szCs w:val="27"/>
          <w:shd w:val="clear" w:color="auto" w:fill="FFFFFF"/>
        </w:rPr>
        <w:t>内部力和图像力</w:t>
      </w:r>
      <w:r>
        <w:rPr>
          <w:rFonts w:ascii="Arial" w:hAnsi="Arial" w:cs="Arial"/>
          <w:color w:val="333333"/>
          <w:sz w:val="27"/>
          <w:szCs w:val="27"/>
          <w:shd w:val="clear" w:color="auto" w:fill="FFFFFF"/>
        </w:rPr>
        <w:t>。</w:t>
      </w:r>
    </w:p>
    <w:p w:rsidR="002E2518" w:rsidRDefault="002E2518" w:rsidP="002E2518">
      <w:pPr>
        <w:pStyle w:val="a3"/>
        <w:shd w:val="clear" w:color="auto" w:fill="FFFFFF"/>
        <w:rPr>
          <w:rFonts w:ascii="Arial" w:hAnsi="Arial" w:cs="Arial"/>
          <w:color w:val="333333"/>
        </w:rPr>
      </w:pPr>
      <w:r>
        <w:rPr>
          <w:noProof/>
        </w:rPr>
        <w:drawing>
          <wp:inline distT="0" distB="0" distL="0" distR="0" wp14:anchorId="7D0F4482" wp14:editId="03206216">
            <wp:extent cx="5274310" cy="10172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017270"/>
                    </a:xfrm>
                    <a:prstGeom prst="rect">
                      <a:avLst/>
                    </a:prstGeom>
                  </pic:spPr>
                </pic:pic>
              </a:graphicData>
            </a:graphic>
          </wp:inline>
        </w:drawing>
      </w:r>
    </w:p>
    <w:p w:rsidR="002E2518" w:rsidRDefault="002E2518" w:rsidP="002E2518">
      <w:pPr>
        <w:pStyle w:val="a3"/>
        <w:shd w:val="clear" w:color="auto" w:fill="FFFFFF"/>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其中第</w:t>
      </w:r>
      <w:r>
        <w:rPr>
          <w:rFonts w:ascii="Calibri" w:hAnsi="Calibri" w:cs="Calibri"/>
          <w:color w:val="333333"/>
          <w:sz w:val="27"/>
          <w:szCs w:val="27"/>
          <w:shd w:val="clear" w:color="auto" w:fill="FFFFFF"/>
        </w:rPr>
        <w:t>1</w:t>
      </w:r>
      <w:r>
        <w:rPr>
          <w:rFonts w:ascii="Arial" w:hAnsi="Arial" w:cs="Arial"/>
          <w:color w:val="333333"/>
          <w:sz w:val="27"/>
          <w:szCs w:val="27"/>
          <w:shd w:val="clear" w:color="auto" w:fill="FFFFFF"/>
        </w:rPr>
        <w:t>项称为</w:t>
      </w:r>
      <w:r>
        <w:rPr>
          <w:rFonts w:ascii="Arial" w:hAnsi="Arial" w:cs="Arial"/>
          <w:color w:val="FF0000"/>
          <w:sz w:val="27"/>
          <w:szCs w:val="27"/>
          <w:shd w:val="clear" w:color="auto" w:fill="FFFFFF"/>
        </w:rPr>
        <w:t>弹性能量</w:t>
      </w:r>
      <w:r>
        <w:rPr>
          <w:rFonts w:ascii="Arial" w:hAnsi="Arial" w:cs="Arial"/>
          <w:color w:val="333333"/>
          <w:sz w:val="27"/>
          <w:szCs w:val="27"/>
          <w:shd w:val="clear" w:color="auto" w:fill="FFFFFF"/>
        </w:rPr>
        <w:t>是</w:t>
      </w:r>
      <w:r>
        <w:rPr>
          <w:rFonts w:ascii="Calibri" w:hAnsi="Calibri" w:cs="Calibri"/>
          <w:color w:val="333333"/>
          <w:sz w:val="27"/>
          <w:szCs w:val="27"/>
          <w:shd w:val="clear" w:color="auto" w:fill="FFFFFF"/>
        </w:rPr>
        <w:t>v</w:t>
      </w:r>
      <w:r>
        <w:rPr>
          <w:rFonts w:ascii="Arial" w:hAnsi="Arial" w:cs="Arial"/>
          <w:color w:val="333333"/>
          <w:sz w:val="27"/>
          <w:szCs w:val="27"/>
          <w:shd w:val="clear" w:color="auto" w:fill="FFFFFF"/>
        </w:rPr>
        <w:t>的一阶导数的模，第</w:t>
      </w:r>
      <w:r>
        <w:rPr>
          <w:rFonts w:ascii="Calibri" w:hAnsi="Calibri" w:cs="Calibri"/>
          <w:color w:val="333333"/>
          <w:sz w:val="27"/>
          <w:szCs w:val="27"/>
          <w:shd w:val="clear" w:color="auto" w:fill="FFFFFF"/>
        </w:rPr>
        <w:t>2</w:t>
      </w:r>
      <w:r>
        <w:rPr>
          <w:rFonts w:ascii="Arial" w:hAnsi="Arial" w:cs="Arial"/>
          <w:color w:val="333333"/>
          <w:sz w:val="27"/>
          <w:szCs w:val="27"/>
          <w:shd w:val="clear" w:color="auto" w:fill="FFFFFF"/>
        </w:rPr>
        <w:t>项称为</w:t>
      </w:r>
      <w:r>
        <w:rPr>
          <w:rFonts w:ascii="Arial" w:hAnsi="Arial" w:cs="Arial"/>
          <w:color w:val="FF0000"/>
          <w:sz w:val="27"/>
          <w:szCs w:val="27"/>
          <w:shd w:val="clear" w:color="auto" w:fill="FFFFFF"/>
        </w:rPr>
        <w:t>弯曲能量</w:t>
      </w:r>
      <w:r>
        <w:rPr>
          <w:rFonts w:ascii="Arial" w:hAnsi="Arial" w:cs="Arial"/>
          <w:color w:val="333333"/>
          <w:sz w:val="27"/>
          <w:szCs w:val="27"/>
          <w:shd w:val="clear" w:color="auto" w:fill="FFFFFF"/>
        </w:rPr>
        <w:t>，是</w:t>
      </w:r>
      <w:r>
        <w:rPr>
          <w:rFonts w:ascii="Calibri" w:hAnsi="Calibri" w:cs="Calibri"/>
          <w:color w:val="333333"/>
          <w:sz w:val="27"/>
          <w:szCs w:val="27"/>
          <w:shd w:val="clear" w:color="auto" w:fill="FFFFFF"/>
        </w:rPr>
        <w:t>v</w:t>
      </w:r>
      <w:r>
        <w:rPr>
          <w:rFonts w:ascii="Arial" w:hAnsi="Arial" w:cs="Arial"/>
          <w:color w:val="333333"/>
          <w:sz w:val="27"/>
          <w:szCs w:val="27"/>
          <w:shd w:val="clear" w:color="auto" w:fill="FFFFFF"/>
        </w:rPr>
        <w:t>的二阶导数的模，第</w:t>
      </w:r>
      <w:r>
        <w:rPr>
          <w:rFonts w:ascii="Calibri" w:hAnsi="Calibri" w:cs="Calibri"/>
          <w:color w:val="333333"/>
          <w:sz w:val="27"/>
          <w:szCs w:val="27"/>
          <w:shd w:val="clear" w:color="auto" w:fill="FFFFFF"/>
        </w:rPr>
        <w:t>3</w:t>
      </w:r>
      <w:r>
        <w:rPr>
          <w:rFonts w:ascii="Arial" w:hAnsi="Arial" w:cs="Arial"/>
          <w:color w:val="333333"/>
          <w:sz w:val="27"/>
          <w:szCs w:val="27"/>
          <w:shd w:val="clear" w:color="auto" w:fill="FFFFFF"/>
        </w:rPr>
        <w:t>项是</w:t>
      </w:r>
      <w:r>
        <w:rPr>
          <w:rFonts w:ascii="Arial" w:hAnsi="Arial" w:cs="Arial"/>
          <w:color w:val="FF0000"/>
          <w:sz w:val="27"/>
          <w:szCs w:val="27"/>
          <w:shd w:val="clear" w:color="auto" w:fill="FFFFFF"/>
        </w:rPr>
        <w:t>外部能量（外部力）</w:t>
      </w:r>
      <w:r>
        <w:rPr>
          <w:rFonts w:ascii="Arial" w:hAnsi="Arial" w:cs="Arial"/>
          <w:color w:val="333333"/>
          <w:sz w:val="27"/>
          <w:szCs w:val="27"/>
          <w:shd w:val="clear" w:color="auto" w:fill="FFFFFF"/>
        </w:rPr>
        <w:t>，在基本</w:t>
      </w:r>
      <w:r>
        <w:rPr>
          <w:rFonts w:ascii="Calibri" w:hAnsi="Calibri" w:cs="Calibri"/>
          <w:color w:val="333333"/>
          <w:sz w:val="27"/>
          <w:szCs w:val="27"/>
          <w:shd w:val="clear" w:color="auto" w:fill="FFFFFF"/>
        </w:rPr>
        <w:t>Snakes</w:t>
      </w:r>
      <w:r>
        <w:rPr>
          <w:rFonts w:ascii="Arial" w:hAnsi="Arial" w:cs="Arial"/>
          <w:color w:val="333333"/>
          <w:sz w:val="27"/>
          <w:szCs w:val="27"/>
          <w:shd w:val="clear" w:color="auto" w:fill="FFFFFF"/>
        </w:rPr>
        <w:t>模型中一般只取控制点或连线所在位置的图像局部特征例如梯度</w:t>
      </w:r>
      <w:r>
        <w:rPr>
          <w:rFonts w:ascii="Arial" w:hAnsi="Arial" w:cs="Arial" w:hint="eastAsia"/>
          <w:color w:val="333333"/>
          <w:sz w:val="27"/>
          <w:szCs w:val="27"/>
          <w:shd w:val="clear" w:color="auto" w:fill="FFFFFF"/>
        </w:rPr>
        <w:t>：</w:t>
      </w:r>
      <w:r w:rsidRPr="002E2518">
        <w:rPr>
          <w:rFonts w:ascii="Arial" w:hAnsi="Arial" w:cs="Arial" w:hint="eastAsia"/>
          <w:color w:val="FF0000"/>
          <w:sz w:val="27"/>
          <w:szCs w:val="27"/>
          <w:shd w:val="clear" w:color="auto" w:fill="FFFFFF"/>
        </w:rPr>
        <w:t>图像力</w:t>
      </w:r>
    </w:p>
    <w:p w:rsidR="002E2518" w:rsidRDefault="002E2518" w:rsidP="002E2518">
      <w:pPr>
        <w:pStyle w:val="a3"/>
        <w:shd w:val="clear" w:color="auto" w:fill="FFFFFF"/>
        <w:rPr>
          <w:rFonts w:ascii="Arial" w:hAnsi="Arial" w:cs="Arial"/>
          <w:color w:val="333333"/>
        </w:rPr>
      </w:pPr>
      <w:r>
        <w:rPr>
          <w:noProof/>
        </w:rPr>
        <w:drawing>
          <wp:inline distT="0" distB="0" distL="0" distR="0" wp14:anchorId="5F490B37" wp14:editId="0AD70CFE">
            <wp:extent cx="3562350" cy="495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2350" cy="495300"/>
                    </a:xfrm>
                    <a:prstGeom prst="rect">
                      <a:avLst/>
                    </a:prstGeom>
                  </pic:spPr>
                </pic:pic>
              </a:graphicData>
            </a:graphic>
          </wp:inline>
        </w:drawing>
      </w:r>
    </w:p>
    <w:p w:rsidR="002E2518" w:rsidRDefault="002E2518" w:rsidP="002E2518">
      <w:pPr>
        <w:pStyle w:val="a3"/>
        <w:shd w:val="clear" w:color="auto" w:fill="FFFFFF"/>
        <w:rPr>
          <w:rFonts w:ascii="Arial" w:hAnsi="Arial" w:cs="Arial"/>
          <w:color w:val="333333"/>
          <w:sz w:val="27"/>
          <w:szCs w:val="27"/>
          <w:shd w:val="clear" w:color="auto" w:fill="FFFFFF"/>
        </w:rPr>
      </w:pPr>
      <w:r>
        <w:rPr>
          <w:rStyle w:val="apple-converted-space"/>
          <w:rFonts w:ascii="Arial" w:hAnsi="Arial" w:cs="Arial"/>
          <w:color w:val="FF0000"/>
          <w:sz w:val="27"/>
          <w:szCs w:val="27"/>
          <w:shd w:val="clear" w:color="auto" w:fill="FFFFFF"/>
        </w:rPr>
        <w:t> </w:t>
      </w:r>
      <w:r>
        <w:rPr>
          <w:rFonts w:ascii="Arial" w:hAnsi="Arial" w:cs="Arial"/>
          <w:color w:val="FF0000"/>
          <w:sz w:val="27"/>
          <w:szCs w:val="27"/>
          <w:shd w:val="clear" w:color="auto" w:fill="FFFFFF"/>
        </w:rPr>
        <w:t>弹性能量和弯曲能量合称内部能量（内部力），用于控制轮廓线的弹性形变</w:t>
      </w:r>
      <w:r>
        <w:rPr>
          <w:rFonts w:ascii="Arial" w:hAnsi="Arial" w:cs="Arial"/>
          <w:color w:val="333333"/>
          <w:sz w:val="27"/>
          <w:szCs w:val="27"/>
          <w:shd w:val="clear" w:color="auto" w:fill="FFFFFF"/>
        </w:rPr>
        <w:t>，起到保持轮廓</w:t>
      </w:r>
      <w:r>
        <w:rPr>
          <w:rFonts w:ascii="Arial" w:hAnsi="Arial" w:cs="Arial"/>
          <w:color w:val="FF0000"/>
          <w:sz w:val="27"/>
          <w:szCs w:val="27"/>
          <w:shd w:val="clear" w:color="auto" w:fill="FFFFFF"/>
        </w:rPr>
        <w:t>连续性和平滑性</w:t>
      </w:r>
      <w:r>
        <w:rPr>
          <w:rFonts w:ascii="Arial" w:hAnsi="Arial" w:cs="Arial"/>
          <w:color w:val="333333"/>
          <w:sz w:val="27"/>
          <w:szCs w:val="27"/>
          <w:shd w:val="clear" w:color="auto" w:fill="FFFFFF"/>
        </w:rPr>
        <w:t>的作用。而第三项代表外部能量，也被称为图像能量，表示</w:t>
      </w:r>
      <w:r>
        <w:rPr>
          <w:rFonts w:ascii="Arial" w:hAnsi="Arial" w:cs="Arial"/>
          <w:color w:val="FF0000"/>
          <w:sz w:val="27"/>
          <w:szCs w:val="27"/>
          <w:shd w:val="clear" w:color="auto" w:fill="FFFFFF"/>
        </w:rPr>
        <w:t>变形曲线与图像局部特征吻合</w:t>
      </w:r>
      <w:r>
        <w:rPr>
          <w:rFonts w:ascii="Arial" w:hAnsi="Arial" w:cs="Arial"/>
          <w:color w:val="333333"/>
          <w:sz w:val="27"/>
          <w:szCs w:val="27"/>
          <w:shd w:val="clear" w:color="auto" w:fill="FFFFFF"/>
        </w:rPr>
        <w:t>的情况。</w:t>
      </w:r>
    </w:p>
    <w:p w:rsidR="002E2518" w:rsidRPr="002E2518" w:rsidRDefault="002E2518" w:rsidP="002E2518">
      <w:pPr>
        <w:pStyle w:val="a3"/>
        <w:shd w:val="clear" w:color="auto" w:fill="FFFFFF"/>
        <w:rPr>
          <w:rFonts w:ascii="Arial" w:hAnsi="Arial" w:cs="Arial"/>
          <w:color w:val="333333"/>
        </w:rPr>
      </w:pPr>
      <w:r>
        <w:rPr>
          <w:rFonts w:ascii="Arial" w:hAnsi="Arial" w:cs="Arial"/>
          <w:color w:val="FF0000"/>
          <w:sz w:val="27"/>
          <w:szCs w:val="27"/>
          <w:shd w:val="clear" w:color="auto" w:fill="FFFFFF"/>
        </w:rPr>
        <w:t>最终对图像的分割转化为求解能量函数</w:t>
      </w:r>
      <w:proofErr w:type="spellStart"/>
      <w:r>
        <w:rPr>
          <w:rFonts w:ascii="Calibri" w:hAnsi="Calibri" w:cs="Calibri"/>
          <w:color w:val="FF0000"/>
          <w:sz w:val="27"/>
          <w:szCs w:val="27"/>
          <w:shd w:val="clear" w:color="auto" w:fill="FFFFFF"/>
        </w:rPr>
        <w:t>E</w:t>
      </w:r>
      <w:r>
        <w:rPr>
          <w:rFonts w:ascii="Calibri" w:hAnsi="Calibri" w:cs="Calibri"/>
          <w:color w:val="FF0000"/>
          <w:sz w:val="27"/>
          <w:szCs w:val="27"/>
          <w:shd w:val="clear" w:color="auto" w:fill="FFFFFF"/>
          <w:vertAlign w:val="subscript"/>
        </w:rPr>
        <w:t>total</w:t>
      </w:r>
      <w:proofErr w:type="spellEnd"/>
      <w:r>
        <w:rPr>
          <w:rFonts w:ascii="Calibri" w:hAnsi="Calibri" w:cs="Calibri"/>
          <w:color w:val="FF0000"/>
          <w:sz w:val="27"/>
          <w:szCs w:val="27"/>
          <w:shd w:val="clear" w:color="auto" w:fill="FFFFFF"/>
        </w:rPr>
        <w:t>(v)</w:t>
      </w:r>
      <w:r>
        <w:rPr>
          <w:rFonts w:ascii="Arial" w:hAnsi="Arial" w:cs="Arial"/>
          <w:color w:val="FF0000"/>
          <w:sz w:val="27"/>
          <w:szCs w:val="27"/>
          <w:shd w:val="clear" w:color="auto" w:fill="FFFFFF"/>
        </w:rPr>
        <w:t>极小化（最小化轮廓的能量）。</w:t>
      </w:r>
      <w:r>
        <w:rPr>
          <w:rFonts w:ascii="Arial" w:hAnsi="Arial" w:cs="Arial"/>
          <w:color w:val="333333"/>
          <w:sz w:val="27"/>
          <w:szCs w:val="27"/>
          <w:shd w:val="clear" w:color="auto" w:fill="FFFFFF"/>
        </w:rPr>
        <w:t>在能量函数极小化过程中，</w:t>
      </w:r>
      <w:r>
        <w:rPr>
          <w:rFonts w:ascii="Arial" w:hAnsi="Arial" w:cs="Arial"/>
          <w:color w:val="FF0000"/>
          <w:sz w:val="27"/>
          <w:szCs w:val="27"/>
          <w:shd w:val="clear" w:color="auto" w:fill="FFFFFF"/>
        </w:rPr>
        <w:t>弹性能量迅速把轮廓线压缩成一个光滑的圆，弯曲能量驱使轮廓线成为光滑曲线或直线，而图像力则使轮廓线向图像的高梯度位置靠拢。</w:t>
      </w:r>
      <w:r>
        <w:rPr>
          <w:rFonts w:ascii="Arial" w:hAnsi="Arial" w:cs="Arial"/>
          <w:color w:val="333333"/>
          <w:sz w:val="27"/>
          <w:szCs w:val="27"/>
          <w:shd w:val="clear" w:color="auto" w:fill="FFFFFF"/>
        </w:rPr>
        <w:t>基本</w:t>
      </w:r>
      <w:r>
        <w:rPr>
          <w:rFonts w:ascii="Calibri" w:hAnsi="Calibri" w:cs="Calibri"/>
          <w:color w:val="333333"/>
          <w:sz w:val="27"/>
          <w:szCs w:val="27"/>
          <w:shd w:val="clear" w:color="auto" w:fill="FFFFFF"/>
        </w:rPr>
        <w:t>Snakes</w:t>
      </w:r>
      <w:r>
        <w:rPr>
          <w:rFonts w:ascii="Arial" w:hAnsi="Arial" w:cs="Arial"/>
          <w:color w:val="333333"/>
          <w:sz w:val="27"/>
          <w:szCs w:val="27"/>
          <w:shd w:val="clear" w:color="auto" w:fill="FFFFFF"/>
        </w:rPr>
        <w:t>模型就是在这</w:t>
      </w:r>
      <w:r>
        <w:rPr>
          <w:rFonts w:ascii="Calibri" w:hAnsi="Calibri" w:cs="Calibri"/>
          <w:color w:val="333333"/>
          <w:sz w:val="27"/>
          <w:szCs w:val="27"/>
          <w:shd w:val="clear" w:color="auto" w:fill="FFFFFF"/>
        </w:rPr>
        <w:t>3</w:t>
      </w:r>
      <w:r>
        <w:rPr>
          <w:rFonts w:ascii="Arial" w:hAnsi="Arial" w:cs="Arial"/>
          <w:color w:val="333333"/>
          <w:sz w:val="27"/>
          <w:szCs w:val="27"/>
          <w:shd w:val="clear" w:color="auto" w:fill="FFFFFF"/>
        </w:rPr>
        <w:t>个力的联合作用下工作的。</w:t>
      </w:r>
    </w:p>
    <w:sectPr w:rsidR="002E2518" w:rsidRPr="002E25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05"/>
    <w:rsid w:val="000A7A4F"/>
    <w:rsid w:val="00151090"/>
    <w:rsid w:val="001B2FB2"/>
    <w:rsid w:val="002B0781"/>
    <w:rsid w:val="002E2518"/>
    <w:rsid w:val="00391791"/>
    <w:rsid w:val="00415509"/>
    <w:rsid w:val="008320B7"/>
    <w:rsid w:val="00A70F05"/>
    <w:rsid w:val="00B2603D"/>
    <w:rsid w:val="00D265CD"/>
    <w:rsid w:val="00EF49F4"/>
    <w:rsid w:val="00FE6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9BEDF-70CE-448B-95A1-261A08E9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70F0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70F05"/>
    <w:rPr>
      <w:b/>
      <w:bCs/>
    </w:rPr>
  </w:style>
  <w:style w:type="character" w:customStyle="1" w:styleId="apple-converted-space">
    <w:name w:val="apple-converted-space"/>
    <w:basedOn w:val="a0"/>
    <w:rsid w:val="002E2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036152">
      <w:bodyDiv w:val="1"/>
      <w:marLeft w:val="0"/>
      <w:marRight w:val="0"/>
      <w:marTop w:val="0"/>
      <w:marBottom w:val="0"/>
      <w:divBdr>
        <w:top w:val="none" w:sz="0" w:space="0" w:color="auto"/>
        <w:left w:val="none" w:sz="0" w:space="0" w:color="auto"/>
        <w:bottom w:val="none" w:sz="0" w:space="0" w:color="auto"/>
        <w:right w:val="none" w:sz="0" w:space="0" w:color="auto"/>
      </w:divBdr>
    </w:div>
    <w:div w:id="84764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image" Target="media/image4.wmf"/><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Fengyu Guo</dc:creator>
  <cp:keywords/>
  <dc:description/>
  <cp:lastModifiedBy>Fengyu Guo</cp:lastModifiedBy>
  <cp:revision>2</cp:revision>
  <dcterms:created xsi:type="dcterms:W3CDTF">2017-06-01T02:01:00Z</dcterms:created>
  <dcterms:modified xsi:type="dcterms:W3CDTF">2017-06-01T02:01:00Z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