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ind w:left="40"/>
        <w:rPr>
          <w:color w:val="2e2e2e"/>
          <w:sz w:val="36"/>
          <w:szCs w:val="36"/>
          <w:highlight w:val="white"/>
        </w:rPr>
      </w:pPr>
      <w:bookmarkStart w:colFirst="0" w:colLast="0" w:name="_z0oxr1i2udkx" w:id="0"/>
      <w:bookmarkEnd w:id="0"/>
      <w:r w:rsidDel="00000000" w:rsidR="00000000" w:rsidRPr="00000000">
        <w:rPr>
          <w:color w:val="2e2e2e"/>
          <w:sz w:val="36"/>
          <w:szCs w:val="36"/>
          <w:highlight w:val="white"/>
          <w:rtl w:val="0"/>
        </w:rPr>
        <w:t xml:space="preserve">Array Filter Exercises</w:t>
      </w:r>
    </w:p>
    <w:p w:rsidR="00000000" w:rsidDel="00000000" w:rsidP="00000000" w:rsidRDefault="00000000" w:rsidRPr="00000000" w14:paraId="00000002">
      <w:pPr>
        <w:rPr>
          <w:color w:val="9eabb3"/>
          <w:sz w:val="27"/>
          <w:szCs w:val="27"/>
          <w:highlight w:val="whit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8"/>
          <w:szCs w:val="28"/>
          <w:rtl w:val="0"/>
        </w:rPr>
        <w:t xml:space="preserve">Purpose: </w:t>
      </w:r>
      <w:r w:rsidDel="00000000" w:rsidR="00000000" w:rsidRPr="00000000">
        <w:rPr>
          <w:sz w:val="24"/>
          <w:szCs w:val="24"/>
          <w:rtl w:val="0"/>
        </w:rPr>
        <w:t xml:space="preserve">The purpose of this exercise is to practice using some of the most common array methods: filter, sort, map, and reduce.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8"/>
          <w:szCs w:val="28"/>
          <w:rtl w:val="0"/>
        </w:rPr>
        <w:t xml:space="preserve">Getting started:</w:t>
      </w:r>
      <w:r w:rsidDel="00000000" w:rsidR="00000000" w:rsidRPr="00000000">
        <w:rPr>
          <w:rtl w:val="0"/>
        </w:rPr>
      </w:r>
    </w:p>
    <w:p w:rsidR="00000000" w:rsidDel="00000000" w:rsidP="00000000" w:rsidRDefault="00000000" w:rsidRPr="00000000" w14:paraId="00000006">
      <w:pPr>
        <w:rPr>
          <w:color w:val="9eabb3"/>
          <w:sz w:val="27"/>
          <w:szCs w:val="27"/>
          <w:highlight w:val="white"/>
        </w:rPr>
      </w:pPr>
      <w:r w:rsidDel="00000000" w:rsidR="00000000" w:rsidRPr="00000000">
        <w:rPr>
          <w:rtl w:val="0"/>
        </w:rPr>
      </w:r>
    </w:p>
    <w:p w:rsidR="00000000" w:rsidDel="00000000" w:rsidP="00000000" w:rsidRDefault="00000000" w:rsidRPr="00000000" w14:paraId="00000007">
      <w:pPr>
        <w:spacing w:after="480" w:lineRule="auto"/>
        <w:rPr>
          <w:color w:val="3a4145"/>
          <w:highlight w:val="white"/>
        </w:rPr>
      </w:pPr>
      <w:r w:rsidDel="00000000" w:rsidR="00000000" w:rsidRPr="00000000">
        <w:rPr>
          <w:color w:val="3a4145"/>
          <w:highlight w:val="white"/>
          <w:rtl w:val="0"/>
        </w:rPr>
        <w:t xml:space="preserve">Use the built-in array method </w:t>
      </w:r>
      <w:r w:rsidDel="00000000" w:rsidR="00000000" w:rsidRPr="00000000">
        <w:rPr>
          <w:color w:val="cc2255"/>
          <w:shd w:fill="f7fafb" w:val="clear"/>
          <w:rtl w:val="0"/>
        </w:rPr>
        <w:t xml:space="preserve">.filter()</w:t>
      </w:r>
      <w:r w:rsidDel="00000000" w:rsidR="00000000" w:rsidRPr="00000000">
        <w:rPr>
          <w:color w:val="3a4145"/>
          <w:highlight w:val="white"/>
          <w:rtl w:val="0"/>
        </w:rPr>
        <w:t xml:space="preserve"> to solve all of these problems:</w:t>
      </w:r>
    </w:p>
    <w:p w:rsidR="00000000" w:rsidDel="00000000" w:rsidP="00000000" w:rsidRDefault="00000000" w:rsidRPr="00000000" w14:paraId="00000008">
      <w:pPr>
        <w:pStyle w:val="Heading4"/>
        <w:keepNext w:val="0"/>
        <w:keepLines w:val="0"/>
        <w:spacing w:after="100" w:before="0" w:lineRule="auto"/>
        <w:rPr>
          <w:color w:val="2e2e2e"/>
          <w:sz w:val="22"/>
          <w:szCs w:val="22"/>
          <w:highlight w:val="white"/>
        </w:rPr>
      </w:pPr>
      <w:bookmarkStart w:colFirst="0" w:colLast="0" w:name="_l9lt4alf2cvt" w:id="1"/>
      <w:bookmarkEnd w:id="1"/>
      <w:r w:rsidDel="00000000" w:rsidR="00000000" w:rsidRPr="00000000">
        <w:rPr>
          <w:color w:val="2e2e2e"/>
          <w:sz w:val="22"/>
          <w:szCs w:val="22"/>
          <w:highlight w:val="white"/>
          <w:rtl w:val="0"/>
        </w:rPr>
        <w:t xml:space="preserve">1) Given an array of numbers, return a new array that has only the numbers that are 5 or greater.</w:t>
      </w:r>
    </w:p>
    <w:p w:rsidR="00000000" w:rsidDel="00000000" w:rsidP="00000000" w:rsidRDefault="00000000" w:rsidRPr="00000000" w14:paraId="00000009">
      <w:pPr>
        <w:rPr/>
      </w:pPr>
      <w:r w:rsidDel="00000000" w:rsidR="00000000" w:rsidRPr="00000000">
        <w:rPr/>
        <w:drawing>
          <wp:inline distB="114300" distT="114300" distL="114300" distR="114300">
            <wp:extent cx="5943600" cy="1270000"/>
            <wp:effectExtent b="0" l="0" r="0" t="0"/>
            <wp:docPr id="6"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before="0" w:lineRule="auto"/>
        <w:rPr>
          <w:color w:val="2e2e2e"/>
          <w:sz w:val="22"/>
          <w:szCs w:val="22"/>
        </w:rPr>
      </w:pPr>
      <w:bookmarkStart w:colFirst="0" w:colLast="0" w:name="_3bjmhc1z0idc" w:id="2"/>
      <w:bookmarkEnd w:id="2"/>
      <w:r w:rsidDel="00000000" w:rsidR="00000000" w:rsidRPr="00000000">
        <w:rPr>
          <w:color w:val="2e2e2e"/>
          <w:sz w:val="22"/>
          <w:szCs w:val="22"/>
          <w:rtl w:val="0"/>
        </w:rPr>
        <w:t xml:space="preserve">2) Given an array of numbers, return a new array that only includes the even numbers.</w:t>
      </w:r>
    </w:p>
    <w:p w:rsidR="00000000" w:rsidDel="00000000" w:rsidP="00000000" w:rsidRDefault="00000000" w:rsidRPr="00000000" w14:paraId="0000000B">
      <w:pPr>
        <w:rPr/>
      </w:pPr>
      <w:r w:rsidDel="00000000" w:rsidR="00000000" w:rsidRPr="00000000">
        <w:rPr/>
        <w:drawing>
          <wp:inline distB="114300" distT="114300" distL="114300" distR="114300">
            <wp:extent cx="5943600" cy="1270000"/>
            <wp:effectExtent b="0" l="0" r="0" t="0"/>
            <wp:docPr id="1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before="0" w:lineRule="auto"/>
        <w:rPr>
          <w:color w:val="2e2e2e"/>
          <w:sz w:val="22"/>
          <w:szCs w:val="22"/>
        </w:rPr>
      </w:pPr>
      <w:bookmarkStart w:colFirst="0" w:colLast="0" w:name="_9ijtest8e59t" w:id="3"/>
      <w:bookmarkEnd w:id="3"/>
      <w:r w:rsidDel="00000000" w:rsidR="00000000" w:rsidRPr="00000000">
        <w:rPr>
          <w:color w:val="2e2e2e"/>
          <w:sz w:val="22"/>
          <w:szCs w:val="22"/>
          <w:rtl w:val="0"/>
        </w:rPr>
        <w:t xml:space="preserve">3) Given an array of strings, return a new array that only includes those that are 5 characters or fewer in length</w:t>
      </w:r>
    </w:p>
    <w:p w:rsidR="00000000" w:rsidDel="00000000" w:rsidP="00000000" w:rsidRDefault="00000000" w:rsidRPr="00000000" w14:paraId="0000000D">
      <w:pPr>
        <w:rPr/>
      </w:pPr>
      <w:r w:rsidDel="00000000" w:rsidR="00000000" w:rsidRPr="00000000">
        <w:rPr/>
        <w:drawing>
          <wp:inline distB="114300" distT="114300" distL="114300" distR="114300">
            <wp:extent cx="5943600" cy="1231900"/>
            <wp:effectExtent b="0" l="0" r="0" t="0"/>
            <wp:docPr id="20"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481388" cy="35047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81388" cy="3504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before="0" w:lineRule="auto"/>
        <w:rPr>
          <w:color w:val="2e2e2e"/>
          <w:sz w:val="22"/>
          <w:szCs w:val="22"/>
        </w:rPr>
      </w:pPr>
      <w:bookmarkStart w:colFirst="0" w:colLast="0" w:name="_ynqpjifhkz02" w:id="4"/>
      <w:bookmarkEnd w:id="4"/>
      <w:r w:rsidDel="00000000" w:rsidR="00000000" w:rsidRPr="00000000">
        <w:rPr>
          <w:color w:val="2e2e2e"/>
          <w:sz w:val="22"/>
          <w:szCs w:val="22"/>
          <w:rtl w:val="0"/>
        </w:rPr>
        <w:t xml:space="preserve">4) Given an array of people objects, return a new array that has filtered out all those who don't belong to the club.</w:t>
      </w:r>
    </w:p>
    <w:p w:rsidR="00000000" w:rsidDel="00000000" w:rsidP="00000000" w:rsidRDefault="00000000" w:rsidRPr="00000000" w14:paraId="00000010">
      <w:pPr>
        <w:rPr>
          <w:color w:val="2e2e2e"/>
        </w:rPr>
      </w:pPr>
      <w:r w:rsidDel="00000000" w:rsidR="00000000" w:rsidRPr="00000000">
        <w:rPr/>
        <w:drawing>
          <wp:inline distB="114300" distT="114300" distL="114300" distR="114300">
            <wp:extent cx="5943600" cy="32766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color w:val="2e2e2e"/>
          <w:rtl w:val="0"/>
        </w:rPr>
        <w:t xml:space="preserve">5) Make a filtered list of all the people who are old enough to see </w:t>
      </w:r>
      <w:r w:rsidDel="00000000" w:rsidR="00000000" w:rsidRPr="00000000">
        <w:rPr>
          <w:i w:val="1"/>
          <w:color w:val="2e2e2e"/>
          <w:rtl w:val="0"/>
        </w:rPr>
        <w:t xml:space="preserve">The Matrix</w:t>
      </w:r>
      <w:r w:rsidDel="00000000" w:rsidR="00000000" w:rsidRPr="00000000">
        <w:rPr>
          <w:color w:val="2e2e2e"/>
          <w:rtl w:val="0"/>
        </w:rPr>
        <w:t xml:space="preserve"> (younger than 18)</w:t>
      </w:r>
    </w:p>
    <w:p w:rsidR="00000000" w:rsidDel="00000000" w:rsidP="00000000" w:rsidRDefault="00000000" w:rsidRPr="00000000" w14:paraId="00000011">
      <w:pPr>
        <w:rPr>
          <w:color w:val="2e2e2e"/>
          <w:sz w:val="36"/>
          <w:szCs w:val="36"/>
        </w:rPr>
      </w:pPr>
      <w:r w:rsidDel="00000000" w:rsidR="00000000" w:rsidRPr="00000000">
        <w:rPr/>
        <w:drawing>
          <wp:inline distB="114300" distT="114300" distL="114300" distR="114300">
            <wp:extent cx="5943600" cy="3111500"/>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380" w:lineRule="auto"/>
        <w:rPr>
          <w:rFonts w:ascii="Merriweather" w:cs="Merriweather" w:eastAsia="Merriweather" w:hAnsi="Merriweather"/>
          <w:color w:val="3a4145"/>
          <w:sz w:val="27"/>
          <w:szCs w:val="27"/>
        </w:rPr>
      </w:pPr>
      <w:r w:rsidDel="00000000" w:rsidR="00000000" w:rsidRPr="00000000">
        <w:rPr>
          <w:rtl w:val="0"/>
        </w:rPr>
      </w:r>
    </w:p>
    <w:p w:rsidR="00000000" w:rsidDel="00000000" w:rsidP="00000000" w:rsidRDefault="00000000" w:rsidRPr="00000000" w14:paraId="00000013">
      <w:pPr>
        <w:shd w:fill="ffffff" w:val="clear"/>
        <w:spacing w:after="380" w:lineRule="auto"/>
        <w:rPr>
          <w:color w:val="3a4145"/>
        </w:rPr>
      </w:pPr>
      <w:r w:rsidDel="00000000" w:rsidR="00000000" w:rsidRPr="00000000">
        <w:rPr>
          <w:color w:val="3a4145"/>
          <w:rtl w:val="0"/>
        </w:rPr>
        <w:t xml:space="preserve">Use the built-in </w:t>
      </w:r>
      <w:r w:rsidDel="00000000" w:rsidR="00000000" w:rsidRPr="00000000">
        <w:rPr>
          <w:color w:val="cc2255"/>
          <w:shd w:fill="f7fafb" w:val="clear"/>
          <w:rtl w:val="0"/>
        </w:rPr>
        <w:t xml:space="preserve">.map()</w:t>
      </w:r>
      <w:r w:rsidDel="00000000" w:rsidR="00000000" w:rsidRPr="00000000">
        <w:rPr>
          <w:color w:val="3a4145"/>
          <w:rtl w:val="0"/>
        </w:rPr>
        <w:t xml:space="preserve"> method on arrays to solve all of these problems:</w:t>
      </w:r>
    </w:p>
    <w:p w:rsidR="00000000" w:rsidDel="00000000" w:rsidP="00000000" w:rsidRDefault="00000000" w:rsidRPr="00000000" w14:paraId="00000014">
      <w:pPr>
        <w:pStyle w:val="Heading4"/>
        <w:keepNext w:val="0"/>
        <w:keepLines w:val="0"/>
        <w:shd w:fill="ffffff" w:val="clear"/>
        <w:spacing w:before="0" w:lineRule="auto"/>
        <w:rPr>
          <w:color w:val="2e2e2e"/>
          <w:sz w:val="22"/>
          <w:szCs w:val="22"/>
        </w:rPr>
      </w:pPr>
      <w:bookmarkStart w:colFirst="0" w:colLast="0" w:name="_k2ie7wbk61ms" w:id="5"/>
      <w:bookmarkEnd w:id="5"/>
      <w:r w:rsidDel="00000000" w:rsidR="00000000" w:rsidRPr="00000000">
        <w:rPr>
          <w:color w:val="2e2e2e"/>
          <w:sz w:val="22"/>
          <w:szCs w:val="22"/>
          <w:rtl w:val="0"/>
        </w:rPr>
        <w:t xml:space="preserve">1) Make an array of numbers that are doubles of the first array</w:t>
      </w:r>
    </w:p>
    <w:p w:rsidR="00000000" w:rsidDel="00000000" w:rsidP="00000000" w:rsidRDefault="00000000" w:rsidRPr="00000000" w14:paraId="00000015">
      <w:pPr>
        <w:rPr/>
      </w:pPr>
      <w:r w:rsidDel="00000000" w:rsidR="00000000" w:rsidRPr="00000000">
        <w:rPr/>
        <w:drawing>
          <wp:inline distB="114300" distT="114300" distL="114300" distR="114300">
            <wp:extent cx="5943600" cy="1206500"/>
            <wp:effectExtent b="0" l="0" r="0" t="0"/>
            <wp:docPr id="26"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before="0" w:lineRule="auto"/>
        <w:rPr>
          <w:color w:val="2e2e2e"/>
          <w:sz w:val="22"/>
          <w:szCs w:val="22"/>
        </w:rPr>
      </w:pPr>
      <w:bookmarkStart w:colFirst="0" w:colLast="0" w:name="_bgichnepp76" w:id="6"/>
      <w:bookmarkEnd w:id="6"/>
      <w:r w:rsidDel="00000000" w:rsidR="00000000" w:rsidRPr="00000000">
        <w:rPr>
          <w:color w:val="2e2e2e"/>
          <w:sz w:val="22"/>
          <w:szCs w:val="22"/>
          <w:rtl w:val="0"/>
        </w:rPr>
        <w:t xml:space="preserve">2) Take an array of numbers and make them strings</w:t>
      </w:r>
    </w:p>
    <w:p w:rsidR="00000000" w:rsidDel="00000000" w:rsidP="00000000" w:rsidRDefault="00000000" w:rsidRPr="00000000" w14:paraId="00000017">
      <w:pPr>
        <w:rPr/>
      </w:pPr>
      <w:r w:rsidDel="00000000" w:rsidR="00000000" w:rsidRPr="00000000">
        <w:rPr/>
        <w:drawing>
          <wp:inline distB="114300" distT="114300" distL="114300" distR="114300">
            <wp:extent cx="5943600" cy="1244600"/>
            <wp:effectExtent b="0" l="0" r="0" t="0"/>
            <wp:docPr id="1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shd w:fill="ffffff" w:val="clear"/>
        <w:spacing w:before="0" w:lineRule="auto"/>
        <w:rPr>
          <w:color w:val="2e2e2e"/>
          <w:sz w:val="22"/>
          <w:szCs w:val="22"/>
        </w:rPr>
      </w:pPr>
      <w:bookmarkStart w:colFirst="0" w:colLast="0" w:name="_kwl344th9tlm" w:id="7"/>
      <w:bookmarkEnd w:id="7"/>
      <w:r w:rsidDel="00000000" w:rsidR="00000000" w:rsidRPr="00000000">
        <w:rPr>
          <w:color w:val="2e2e2e"/>
          <w:sz w:val="22"/>
          <w:szCs w:val="22"/>
          <w:rtl w:val="0"/>
        </w:rPr>
        <w:t xml:space="preserve">3) Capitalize each of an array of names</w:t>
      </w:r>
    </w:p>
    <w:p w:rsidR="00000000" w:rsidDel="00000000" w:rsidP="00000000" w:rsidRDefault="00000000" w:rsidRPr="00000000" w14:paraId="00000019">
      <w:pPr>
        <w:rPr/>
      </w:pPr>
      <w:r w:rsidDel="00000000" w:rsidR="00000000" w:rsidRPr="00000000">
        <w:rPr/>
        <w:drawing>
          <wp:inline distB="114300" distT="114300" distL="114300" distR="114300">
            <wp:extent cx="5943600" cy="12827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624263" cy="450019"/>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624263" cy="4500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before="0" w:lineRule="auto"/>
        <w:rPr>
          <w:color w:val="2e2e2e"/>
          <w:sz w:val="22"/>
          <w:szCs w:val="22"/>
        </w:rPr>
      </w:pPr>
      <w:bookmarkStart w:colFirst="0" w:colLast="0" w:name="_edwy3if7vnla" w:id="8"/>
      <w:bookmarkEnd w:id="8"/>
      <w:r w:rsidDel="00000000" w:rsidR="00000000" w:rsidRPr="00000000">
        <w:rPr>
          <w:color w:val="2e2e2e"/>
          <w:sz w:val="22"/>
          <w:szCs w:val="22"/>
          <w:rtl w:val="0"/>
        </w:rPr>
        <w:t xml:space="preserve">4) Make an array of strings of the names</w:t>
      </w:r>
    </w:p>
    <w:p w:rsidR="00000000" w:rsidDel="00000000" w:rsidP="00000000" w:rsidRDefault="00000000" w:rsidRPr="00000000" w14:paraId="0000001C">
      <w:pPr>
        <w:rPr/>
      </w:pPr>
      <w:r w:rsidDel="00000000" w:rsidR="00000000" w:rsidRPr="00000000">
        <w:rPr/>
        <w:drawing>
          <wp:inline distB="114300" distT="114300" distL="114300" distR="114300">
            <wp:extent cx="5943600" cy="5638800"/>
            <wp:effectExtent b="0" l="0" r="0" t="0"/>
            <wp:docPr id="2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before="0" w:lineRule="auto"/>
        <w:rPr>
          <w:color w:val="2e2e2e"/>
          <w:sz w:val="22"/>
          <w:szCs w:val="22"/>
        </w:rPr>
      </w:pPr>
      <w:bookmarkStart w:colFirst="0" w:colLast="0" w:name="_egohw8ejjqmy" w:id="9"/>
      <w:bookmarkEnd w:id="9"/>
      <w:r w:rsidDel="00000000" w:rsidR="00000000" w:rsidRPr="00000000">
        <w:rPr>
          <w:color w:val="2e2e2e"/>
          <w:sz w:val="22"/>
          <w:szCs w:val="22"/>
          <w:rtl w:val="0"/>
        </w:rPr>
        <w:t xml:space="preserve">5) Make an array of strings of the names saying whether or not they can go to The Matrix</w:t>
      </w:r>
    </w:p>
    <w:p w:rsidR="00000000" w:rsidDel="00000000" w:rsidP="00000000" w:rsidRDefault="00000000" w:rsidRPr="00000000" w14:paraId="0000001E">
      <w:pPr>
        <w:rPr/>
      </w:pPr>
      <w:r w:rsidDel="00000000" w:rsidR="00000000" w:rsidRPr="00000000">
        <w:rPr/>
        <w:drawing>
          <wp:inline distB="114300" distT="114300" distL="114300" distR="114300">
            <wp:extent cx="5943600" cy="64897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keepNext w:val="0"/>
        <w:keepLines w:val="0"/>
        <w:shd w:fill="ffffff" w:val="clear"/>
        <w:spacing w:before="0" w:lineRule="auto"/>
        <w:rPr>
          <w:color w:val="2e2e2e"/>
          <w:sz w:val="22"/>
          <w:szCs w:val="22"/>
        </w:rPr>
      </w:pPr>
      <w:bookmarkStart w:colFirst="0" w:colLast="0" w:name="_sooje8w55trr" w:id="10"/>
      <w:bookmarkEnd w:id="10"/>
      <w:r w:rsidDel="00000000" w:rsidR="00000000" w:rsidRPr="00000000">
        <w:rPr>
          <w:color w:val="2e2e2e"/>
          <w:sz w:val="22"/>
          <w:szCs w:val="22"/>
          <w:rtl w:val="0"/>
        </w:rPr>
        <w:t xml:space="preserve">6) Make an array of the names in </w:t>
      </w:r>
      <w:r w:rsidDel="00000000" w:rsidR="00000000" w:rsidRPr="00000000">
        <w:rPr>
          <w:rFonts w:ascii="Courier New" w:cs="Courier New" w:eastAsia="Courier New" w:hAnsi="Courier New"/>
          <w:color w:val="cc2255"/>
          <w:sz w:val="19"/>
          <w:szCs w:val="19"/>
          <w:shd w:fill="f7fafb" w:val="clear"/>
          <w:rtl w:val="0"/>
        </w:rPr>
        <w:t xml:space="preserve">h1</w:t>
      </w:r>
      <w:r w:rsidDel="00000000" w:rsidR="00000000" w:rsidRPr="00000000">
        <w:rPr>
          <w:color w:val="2e2e2e"/>
          <w:sz w:val="22"/>
          <w:szCs w:val="22"/>
          <w:rtl w:val="0"/>
        </w:rPr>
        <w:t xml:space="preserve">s, and the ages in </w:t>
      </w:r>
      <w:r w:rsidDel="00000000" w:rsidR="00000000" w:rsidRPr="00000000">
        <w:rPr>
          <w:rFonts w:ascii="Courier New" w:cs="Courier New" w:eastAsia="Courier New" w:hAnsi="Courier New"/>
          <w:color w:val="cc2255"/>
          <w:sz w:val="19"/>
          <w:szCs w:val="19"/>
          <w:shd w:fill="f7fafb" w:val="clear"/>
          <w:rtl w:val="0"/>
        </w:rPr>
        <w:t xml:space="preserve">h2</w:t>
      </w:r>
      <w:r w:rsidDel="00000000" w:rsidR="00000000" w:rsidRPr="00000000">
        <w:rPr>
          <w:color w:val="2e2e2e"/>
          <w:sz w:val="22"/>
          <w:szCs w:val="22"/>
          <w:rtl w:val="0"/>
        </w:rPr>
        <w:t xml:space="preserve">s</w:t>
      </w:r>
    </w:p>
    <w:p w:rsidR="00000000" w:rsidDel="00000000" w:rsidP="00000000" w:rsidRDefault="00000000" w:rsidRPr="00000000" w14:paraId="00000020">
      <w:pPr>
        <w:rPr/>
      </w:pPr>
      <w:r w:rsidDel="00000000" w:rsidR="00000000" w:rsidRPr="00000000">
        <w:rPr/>
        <w:drawing>
          <wp:inline distB="114300" distT="114300" distL="114300" distR="114300">
            <wp:extent cx="5943600" cy="6286500"/>
            <wp:effectExtent b="0" l="0" r="0" t="0"/>
            <wp:docPr id="1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keepNext w:val="0"/>
        <w:keepLines w:val="0"/>
        <w:spacing w:after="0" w:before="0" w:lineRule="auto"/>
        <w:ind w:left="0" w:firstLine="0"/>
        <w:rPr>
          <w:color w:val="2e2e2e"/>
          <w:sz w:val="36"/>
          <w:szCs w:val="36"/>
          <w:highlight w:val="white"/>
        </w:rPr>
      </w:pPr>
      <w:bookmarkStart w:colFirst="0" w:colLast="0" w:name="_wfny5ichuyhl" w:id="11"/>
      <w:bookmarkEnd w:id="11"/>
      <w:r w:rsidDel="00000000" w:rsidR="00000000" w:rsidRPr="00000000">
        <w:rPr>
          <w:rtl w:val="0"/>
        </w:rPr>
      </w:r>
    </w:p>
    <w:p w:rsidR="00000000" w:rsidDel="00000000" w:rsidP="00000000" w:rsidRDefault="00000000" w:rsidRPr="00000000" w14:paraId="00000022">
      <w:pPr>
        <w:rPr>
          <w:color w:val="9eabb3"/>
          <w:sz w:val="27"/>
          <w:szCs w:val="27"/>
          <w:highlight w:val="white"/>
        </w:rPr>
      </w:pPr>
      <w:r w:rsidDel="00000000" w:rsidR="00000000" w:rsidRPr="00000000">
        <w:rPr>
          <w:rtl w:val="0"/>
        </w:rPr>
      </w:r>
    </w:p>
    <w:p w:rsidR="00000000" w:rsidDel="00000000" w:rsidP="00000000" w:rsidRDefault="00000000" w:rsidRPr="00000000" w14:paraId="00000023">
      <w:pPr>
        <w:spacing w:after="480" w:lineRule="auto"/>
        <w:rPr>
          <w:color w:val="3a4145"/>
          <w:highlight w:val="white"/>
        </w:rPr>
      </w:pPr>
      <w:r w:rsidDel="00000000" w:rsidR="00000000" w:rsidRPr="00000000">
        <w:rPr>
          <w:color w:val="3a4145"/>
          <w:highlight w:val="white"/>
          <w:rtl w:val="0"/>
        </w:rPr>
        <w:t xml:space="preserve">Use the built-in </w:t>
      </w:r>
      <w:r w:rsidDel="00000000" w:rsidR="00000000" w:rsidRPr="00000000">
        <w:rPr>
          <w:color w:val="cc2255"/>
          <w:shd w:fill="f7fafb" w:val="clear"/>
          <w:rtl w:val="0"/>
        </w:rPr>
        <w:t xml:space="preserve">.reduce()</w:t>
      </w:r>
      <w:r w:rsidDel="00000000" w:rsidR="00000000" w:rsidRPr="00000000">
        <w:rPr>
          <w:color w:val="3a4145"/>
          <w:highlight w:val="white"/>
          <w:rtl w:val="0"/>
        </w:rPr>
        <w:t xml:space="preserve"> method on arrays to solve all of these problems:</w:t>
      </w:r>
    </w:p>
    <w:p w:rsidR="00000000" w:rsidDel="00000000" w:rsidP="00000000" w:rsidRDefault="00000000" w:rsidRPr="00000000" w14:paraId="00000024">
      <w:pPr>
        <w:pStyle w:val="Heading4"/>
        <w:keepNext w:val="0"/>
        <w:keepLines w:val="0"/>
        <w:spacing w:after="100" w:before="0" w:lineRule="auto"/>
        <w:rPr>
          <w:color w:val="2e2e2e"/>
          <w:sz w:val="22"/>
          <w:szCs w:val="22"/>
          <w:highlight w:val="white"/>
        </w:rPr>
      </w:pPr>
      <w:bookmarkStart w:colFirst="0" w:colLast="0" w:name="_sg7wa8qei3wj" w:id="12"/>
      <w:bookmarkEnd w:id="12"/>
      <w:r w:rsidDel="00000000" w:rsidR="00000000" w:rsidRPr="00000000">
        <w:rPr>
          <w:color w:val="2e2e2e"/>
          <w:sz w:val="22"/>
          <w:szCs w:val="22"/>
          <w:highlight w:val="white"/>
          <w:rtl w:val="0"/>
        </w:rPr>
        <w:t xml:space="preserve">1) Turn an array of numbers into a total of all the numbers</w:t>
      </w:r>
    </w:p>
    <w:p w:rsidR="00000000" w:rsidDel="00000000" w:rsidP="00000000" w:rsidRDefault="00000000" w:rsidRPr="00000000" w14:paraId="00000025">
      <w:pPr>
        <w:rPr/>
      </w:pPr>
      <w:r w:rsidDel="00000000" w:rsidR="00000000" w:rsidRPr="00000000">
        <w:rPr/>
        <w:drawing>
          <wp:inline distB="114300" distT="114300" distL="114300" distR="114300">
            <wp:extent cx="5943600" cy="12446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before="0" w:lineRule="auto"/>
        <w:rPr>
          <w:color w:val="2e2e2e"/>
          <w:sz w:val="22"/>
          <w:szCs w:val="22"/>
        </w:rPr>
      </w:pPr>
      <w:bookmarkStart w:colFirst="0" w:colLast="0" w:name="_6yud76ddtsq" w:id="13"/>
      <w:bookmarkEnd w:id="13"/>
      <w:r w:rsidDel="00000000" w:rsidR="00000000" w:rsidRPr="00000000">
        <w:rPr>
          <w:color w:val="2e2e2e"/>
          <w:sz w:val="22"/>
          <w:szCs w:val="22"/>
          <w:rtl w:val="0"/>
        </w:rPr>
        <w:t xml:space="preserve">2) Turn an array of numbers into a long string of all those numbers.</w:t>
      </w:r>
    </w:p>
    <w:p w:rsidR="00000000" w:rsidDel="00000000" w:rsidP="00000000" w:rsidRDefault="00000000" w:rsidRPr="00000000" w14:paraId="00000027">
      <w:pPr>
        <w:rPr/>
      </w:pPr>
      <w:r w:rsidDel="00000000" w:rsidR="00000000" w:rsidRPr="00000000">
        <w:rPr/>
        <w:drawing>
          <wp:inline distB="114300" distT="114300" distL="114300" distR="114300">
            <wp:extent cx="5943600" cy="1257300"/>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keepNext w:val="0"/>
        <w:keepLines w:val="0"/>
        <w:shd w:fill="ffffff" w:val="clear"/>
        <w:spacing w:before="0" w:lineRule="auto"/>
        <w:rPr>
          <w:color w:val="2e2e2e"/>
          <w:sz w:val="22"/>
          <w:szCs w:val="22"/>
        </w:rPr>
      </w:pPr>
      <w:bookmarkStart w:colFirst="0" w:colLast="0" w:name="_7eq5u5ruui1y" w:id="14"/>
      <w:bookmarkEnd w:id="14"/>
      <w:r w:rsidDel="00000000" w:rsidR="00000000" w:rsidRPr="00000000">
        <w:rPr>
          <w:color w:val="2e2e2e"/>
          <w:sz w:val="22"/>
          <w:szCs w:val="22"/>
          <w:rtl w:val="0"/>
        </w:rPr>
        <w:t xml:space="preserve">3) Turn an array of voter objects into a count of how many people voted</w:t>
      </w:r>
    </w:p>
    <w:p w:rsidR="00000000" w:rsidDel="00000000" w:rsidP="00000000" w:rsidRDefault="00000000" w:rsidRPr="00000000" w14:paraId="00000029">
      <w:pPr>
        <w:rPr/>
      </w:pPr>
      <w:r w:rsidDel="00000000" w:rsidR="00000000" w:rsidRPr="00000000">
        <w:rPr/>
        <w:drawing>
          <wp:inline distB="114300" distT="114300" distL="114300" distR="114300">
            <wp:extent cx="5943600" cy="4102100"/>
            <wp:effectExtent b="0" l="0" r="0" t="0"/>
            <wp:docPr id="2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i w:val="1"/>
          <w:color w:val="3a4145"/>
          <w:highlight w:val="white"/>
        </w:rPr>
      </w:pPr>
      <w:r w:rsidDel="00000000" w:rsidR="00000000" w:rsidRPr="00000000">
        <w:rPr>
          <w:rFonts w:ascii="Merriweather" w:cs="Merriweather" w:eastAsia="Merriweather" w:hAnsi="Merriweather"/>
          <w:i w:val="1"/>
          <w:color w:val="3a4145"/>
          <w:highlight w:val="white"/>
          <w:rtl w:val="0"/>
        </w:rPr>
        <w:t xml:space="preserve">Note: You don't necessarily have to use reduce for this, so try to think of multiple ways you could solve this.</w:t>
      </w:r>
    </w:p>
    <w:p w:rsidR="00000000" w:rsidDel="00000000" w:rsidP="00000000" w:rsidRDefault="00000000" w:rsidRPr="00000000" w14:paraId="0000002B">
      <w:pPr>
        <w:rPr>
          <w:rFonts w:ascii="Merriweather" w:cs="Merriweather" w:eastAsia="Merriweather" w:hAnsi="Merriweather"/>
          <w:i w:val="1"/>
          <w:color w:val="3a4145"/>
          <w:sz w:val="26"/>
          <w:szCs w:val="26"/>
          <w:highlight w:val="white"/>
        </w:rPr>
      </w:pPr>
      <w:r w:rsidDel="00000000" w:rsidR="00000000" w:rsidRPr="00000000">
        <w:rPr>
          <w:rtl w:val="0"/>
        </w:rPr>
      </w:r>
    </w:p>
    <w:p w:rsidR="00000000" w:rsidDel="00000000" w:rsidP="00000000" w:rsidRDefault="00000000" w:rsidRPr="00000000" w14:paraId="0000002C">
      <w:pPr>
        <w:pStyle w:val="Heading4"/>
        <w:keepNext w:val="0"/>
        <w:keepLines w:val="0"/>
        <w:shd w:fill="ffffff" w:val="clear"/>
        <w:spacing w:before="0" w:lineRule="auto"/>
        <w:rPr>
          <w:color w:val="2e2e2e"/>
          <w:sz w:val="22"/>
          <w:szCs w:val="22"/>
          <w:highlight w:val="white"/>
        </w:rPr>
      </w:pPr>
      <w:bookmarkStart w:colFirst="0" w:colLast="0" w:name="_yytn4flgad3e" w:id="15"/>
      <w:bookmarkEnd w:id="15"/>
      <w:r w:rsidDel="00000000" w:rsidR="00000000" w:rsidRPr="00000000">
        <w:rPr>
          <w:color w:val="2e2e2e"/>
          <w:sz w:val="22"/>
          <w:szCs w:val="22"/>
          <w:highlight w:val="white"/>
          <w:rtl w:val="0"/>
        </w:rPr>
        <w:t xml:space="preserve">4) Given an array of all your wishlist items, figure out how much it would cost to just buy everything at once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870200"/>
            <wp:effectExtent b="0" l="0" r="0" t="0"/>
            <wp:docPr id="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keepNext w:val="0"/>
        <w:keepLines w:val="0"/>
        <w:shd w:fill="ffffff" w:val="clear"/>
        <w:spacing w:before="0" w:lineRule="auto"/>
        <w:rPr>
          <w:color w:val="2e2e2e"/>
          <w:sz w:val="22"/>
          <w:szCs w:val="22"/>
        </w:rPr>
      </w:pPr>
      <w:bookmarkStart w:colFirst="0" w:colLast="0" w:name="_caqqp979m086" w:id="16"/>
      <w:bookmarkEnd w:id="16"/>
      <w:r w:rsidDel="00000000" w:rsidR="00000000" w:rsidRPr="00000000">
        <w:rPr>
          <w:color w:val="2e2e2e"/>
          <w:sz w:val="22"/>
          <w:szCs w:val="22"/>
          <w:rtl w:val="0"/>
        </w:rPr>
        <w:t xml:space="preserve">5) Given an array of arrays, flatten them into a single array</w:t>
      </w:r>
    </w:p>
    <w:p w:rsidR="00000000" w:rsidDel="00000000" w:rsidP="00000000" w:rsidRDefault="00000000" w:rsidRPr="00000000" w14:paraId="00000030">
      <w:pPr>
        <w:rPr/>
      </w:pPr>
      <w:r w:rsidDel="00000000" w:rsidR="00000000" w:rsidRPr="00000000">
        <w:rPr/>
        <w:drawing>
          <wp:inline distB="114300" distT="114300" distL="114300" distR="114300">
            <wp:extent cx="5943600" cy="2476500"/>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i w:val="1"/>
          <w:color w:val="3a4145"/>
          <w:highlight w:val="white"/>
        </w:rPr>
      </w:pPr>
      <w:r w:rsidDel="00000000" w:rsidR="00000000" w:rsidRPr="00000000">
        <w:rPr>
          <w:i w:val="1"/>
          <w:color w:val="3a4145"/>
          <w:highlight w:val="white"/>
          <w:rtl w:val="0"/>
        </w:rPr>
        <w:t xml:space="preserve">Note: Take a look at </w:t>
      </w:r>
      <w:r w:rsidDel="00000000" w:rsidR="00000000" w:rsidRPr="00000000">
        <w:rPr>
          <w:i w:val="1"/>
          <w:color w:val="cc2255"/>
          <w:shd w:fill="f7fafb" w:val="clear"/>
          <w:rtl w:val="0"/>
        </w:rPr>
        <w:t xml:space="preserve">Array.concat()</w:t>
      </w:r>
      <w:r w:rsidDel="00000000" w:rsidR="00000000" w:rsidRPr="00000000">
        <w:rPr>
          <w:i w:val="1"/>
          <w:color w:val="3a4145"/>
          <w:highlight w:val="white"/>
          <w:rtl w:val="0"/>
        </w:rPr>
        <w:t xml:space="preserve"> to help with this one</w:t>
      </w:r>
    </w:p>
    <w:p w:rsidR="00000000" w:rsidDel="00000000" w:rsidP="00000000" w:rsidRDefault="00000000" w:rsidRPr="00000000" w14:paraId="00000032">
      <w:pPr>
        <w:rPr>
          <w:rFonts w:ascii="Merriweather" w:cs="Merriweather" w:eastAsia="Merriweather" w:hAnsi="Merriweather"/>
          <w:i w:val="1"/>
          <w:color w:val="3a4145"/>
          <w:sz w:val="26"/>
          <w:szCs w:val="26"/>
          <w:highlight w:val="white"/>
        </w:rPr>
      </w:pPr>
      <w:r w:rsidDel="00000000" w:rsidR="00000000" w:rsidRPr="00000000">
        <w:rPr>
          <w:rtl w:val="0"/>
        </w:rPr>
      </w:r>
    </w:p>
    <w:p w:rsidR="00000000" w:rsidDel="00000000" w:rsidP="00000000" w:rsidRDefault="00000000" w:rsidRPr="00000000" w14:paraId="00000033">
      <w:pPr>
        <w:pStyle w:val="Heading4"/>
        <w:keepNext w:val="0"/>
        <w:keepLines w:val="0"/>
        <w:shd w:fill="ffffff" w:val="clear"/>
        <w:spacing w:before="0" w:lineRule="auto"/>
        <w:rPr>
          <w:color w:val="2e2e2e"/>
          <w:sz w:val="22"/>
          <w:szCs w:val="22"/>
          <w:highlight w:val="white"/>
        </w:rPr>
      </w:pPr>
      <w:bookmarkStart w:colFirst="0" w:colLast="0" w:name="_wjrh1gsnv74n" w:id="17"/>
      <w:bookmarkEnd w:id="17"/>
      <w:r w:rsidDel="00000000" w:rsidR="00000000" w:rsidRPr="00000000">
        <w:rPr>
          <w:color w:val="2e2e2e"/>
          <w:sz w:val="22"/>
          <w:szCs w:val="22"/>
          <w:highlight w:val="white"/>
          <w:rtl w:val="0"/>
        </w:rPr>
        <w:t xml:space="preserve">6) Given an array of potential voters, return an object representing the results of the vote</w:t>
      </w:r>
    </w:p>
    <w:p w:rsidR="00000000" w:rsidDel="00000000" w:rsidP="00000000" w:rsidRDefault="00000000" w:rsidRPr="00000000" w14:paraId="00000034">
      <w:pPr>
        <w:shd w:fill="ffffff" w:val="clear"/>
        <w:spacing w:after="380" w:lineRule="auto"/>
        <w:rPr>
          <w:color w:val="3a4145"/>
          <w:highlight w:val="white"/>
        </w:rPr>
      </w:pPr>
      <w:r w:rsidDel="00000000" w:rsidR="00000000" w:rsidRPr="00000000">
        <w:rPr>
          <w:color w:val="3a4145"/>
          <w:highlight w:val="white"/>
          <w:rtl w:val="0"/>
        </w:rPr>
        <w:t xml:space="preserve">Include how many of the potential voters were in the ages 18-25, how many from 26-35, how many from 36-55, and how many of each of those age ranges actually voted. The resulting object containing this data should have 6 properties. See the example output at the bottom.</w:t>
      </w:r>
    </w:p>
    <w:p w:rsidR="00000000" w:rsidDel="00000000" w:rsidP="00000000" w:rsidRDefault="00000000" w:rsidRPr="00000000" w14:paraId="00000035">
      <w:pPr>
        <w:rPr>
          <w:color w:val="2e2e2e"/>
          <w:sz w:val="36"/>
          <w:szCs w:val="36"/>
          <w:highlight w:val="white"/>
        </w:rPr>
      </w:pPr>
      <w:r w:rsidDel="00000000" w:rsidR="00000000" w:rsidRPr="00000000">
        <w:rPr>
          <w:rFonts w:ascii="Merriweather" w:cs="Merriweather" w:eastAsia="Merriweather" w:hAnsi="Merriweather"/>
          <w:i w:val="1"/>
          <w:color w:val="3a4145"/>
          <w:sz w:val="26"/>
          <w:szCs w:val="26"/>
          <w:highlight w:val="white"/>
        </w:rPr>
        <w:drawing>
          <wp:inline distB="114300" distT="114300" distL="114300" distR="114300">
            <wp:extent cx="5943600" cy="6159500"/>
            <wp:effectExtent b="0" l="0" r="0" t="0"/>
            <wp:docPr id="1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9eabb3"/>
          <w:sz w:val="27"/>
          <w:szCs w:val="27"/>
          <w:highlight w:val="white"/>
        </w:rPr>
      </w:pPr>
      <w:r w:rsidDel="00000000" w:rsidR="00000000" w:rsidRPr="00000000">
        <w:rPr>
          <w:rtl w:val="0"/>
        </w:rPr>
      </w:r>
    </w:p>
    <w:p w:rsidR="00000000" w:rsidDel="00000000" w:rsidP="00000000" w:rsidRDefault="00000000" w:rsidRPr="00000000" w14:paraId="00000037">
      <w:pPr>
        <w:spacing w:after="480" w:lineRule="auto"/>
        <w:rPr>
          <w:color w:val="3a4145"/>
          <w:highlight w:val="white"/>
        </w:rPr>
      </w:pPr>
      <w:r w:rsidDel="00000000" w:rsidR="00000000" w:rsidRPr="00000000">
        <w:rPr>
          <w:color w:val="3a4145"/>
          <w:highlight w:val="white"/>
          <w:rtl w:val="0"/>
        </w:rPr>
        <w:t xml:space="preserve">Use the built-in </w:t>
      </w:r>
      <w:r w:rsidDel="00000000" w:rsidR="00000000" w:rsidRPr="00000000">
        <w:rPr>
          <w:color w:val="cc2255"/>
          <w:shd w:fill="f7fafb" w:val="clear"/>
          <w:rtl w:val="0"/>
        </w:rPr>
        <w:t xml:space="preserve">.sort()</w:t>
      </w:r>
      <w:r w:rsidDel="00000000" w:rsidR="00000000" w:rsidRPr="00000000">
        <w:rPr>
          <w:color w:val="3a4145"/>
          <w:highlight w:val="white"/>
          <w:rtl w:val="0"/>
        </w:rPr>
        <w:t xml:space="preserve"> method on arrays to solve all of these problems:</w:t>
      </w:r>
    </w:p>
    <w:p w:rsidR="00000000" w:rsidDel="00000000" w:rsidP="00000000" w:rsidRDefault="00000000" w:rsidRPr="00000000" w14:paraId="00000038">
      <w:pPr>
        <w:pStyle w:val="Heading4"/>
        <w:keepNext w:val="0"/>
        <w:keepLines w:val="0"/>
        <w:spacing w:after="100" w:before="0" w:lineRule="auto"/>
        <w:rPr>
          <w:color w:val="2e2e2e"/>
          <w:sz w:val="22"/>
          <w:szCs w:val="22"/>
          <w:highlight w:val="white"/>
        </w:rPr>
      </w:pPr>
      <w:bookmarkStart w:colFirst="0" w:colLast="0" w:name="_v68qgci24fb4" w:id="18"/>
      <w:bookmarkEnd w:id="18"/>
      <w:r w:rsidDel="00000000" w:rsidR="00000000" w:rsidRPr="00000000">
        <w:rPr>
          <w:color w:val="2e2e2e"/>
          <w:sz w:val="22"/>
          <w:szCs w:val="22"/>
          <w:highlight w:val="white"/>
          <w:rtl w:val="0"/>
        </w:rPr>
        <w:t xml:space="preserve">1) Sort an array from smallest number to largest</w:t>
      </w:r>
    </w:p>
    <w:p w:rsidR="00000000" w:rsidDel="00000000" w:rsidP="00000000" w:rsidRDefault="00000000" w:rsidRPr="00000000" w14:paraId="00000039">
      <w:pPr>
        <w:rPr/>
      </w:pPr>
      <w:r w:rsidDel="00000000" w:rsidR="00000000" w:rsidRPr="00000000">
        <w:rPr/>
        <w:drawing>
          <wp:inline distB="114300" distT="114300" distL="114300" distR="114300">
            <wp:extent cx="5943600" cy="1282700"/>
            <wp:effectExtent b="0" l="0" r="0" t="0"/>
            <wp:docPr id="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shd w:fill="ffffff" w:val="clear"/>
        <w:spacing w:before="0" w:lineRule="auto"/>
        <w:rPr>
          <w:color w:val="2e2e2e"/>
          <w:sz w:val="22"/>
          <w:szCs w:val="22"/>
        </w:rPr>
      </w:pPr>
      <w:bookmarkStart w:colFirst="0" w:colLast="0" w:name="_fqksxb5qeb5l" w:id="19"/>
      <w:bookmarkEnd w:id="19"/>
      <w:r w:rsidDel="00000000" w:rsidR="00000000" w:rsidRPr="00000000">
        <w:rPr>
          <w:color w:val="2e2e2e"/>
          <w:sz w:val="22"/>
          <w:szCs w:val="22"/>
          <w:rtl w:val="0"/>
        </w:rPr>
        <w:t xml:space="preserve">2) Sort an array from largest number to smallest</w:t>
      </w:r>
    </w:p>
    <w:p w:rsidR="00000000" w:rsidDel="00000000" w:rsidP="00000000" w:rsidRDefault="00000000" w:rsidRPr="00000000" w14:paraId="0000003B">
      <w:pPr>
        <w:rPr/>
      </w:pPr>
      <w:r w:rsidDel="00000000" w:rsidR="00000000" w:rsidRPr="00000000">
        <w:rPr/>
        <w:drawing>
          <wp:inline distB="114300" distT="114300" distL="114300" distR="114300">
            <wp:extent cx="5943600" cy="1282700"/>
            <wp:effectExtent b="0" l="0" r="0" t="0"/>
            <wp:docPr id="1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4"/>
        <w:keepNext w:val="0"/>
        <w:keepLines w:val="0"/>
        <w:shd w:fill="ffffff" w:val="clear"/>
        <w:spacing w:before="0" w:lineRule="auto"/>
        <w:rPr>
          <w:color w:val="2e2e2e"/>
          <w:sz w:val="22"/>
          <w:szCs w:val="22"/>
        </w:rPr>
      </w:pPr>
      <w:bookmarkStart w:colFirst="0" w:colLast="0" w:name="_nlg81kcsfzpv" w:id="20"/>
      <w:bookmarkEnd w:id="20"/>
      <w:r w:rsidDel="00000000" w:rsidR="00000000" w:rsidRPr="00000000">
        <w:rPr>
          <w:color w:val="2e2e2e"/>
          <w:sz w:val="22"/>
          <w:szCs w:val="22"/>
          <w:rtl w:val="0"/>
        </w:rPr>
        <w:t xml:space="preserve">3) Sort an array from shortest string to longest</w:t>
      </w:r>
    </w:p>
    <w:p w:rsidR="00000000" w:rsidDel="00000000" w:rsidP="00000000" w:rsidRDefault="00000000" w:rsidRPr="00000000" w14:paraId="0000003D">
      <w:pPr>
        <w:rPr/>
      </w:pPr>
      <w:r w:rsidDel="00000000" w:rsidR="00000000" w:rsidRPr="00000000">
        <w:rPr/>
        <w:drawing>
          <wp:inline distB="114300" distT="114300" distL="114300" distR="114300">
            <wp:extent cx="5867400" cy="1409700"/>
            <wp:effectExtent b="0" l="0" r="0" t="0"/>
            <wp:docPr id="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8674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971925" cy="495300"/>
            <wp:effectExtent b="0" l="0" r="0" t="0"/>
            <wp:docPr id="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971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4"/>
        <w:keepNext w:val="0"/>
        <w:keepLines w:val="0"/>
        <w:shd w:fill="ffffff" w:val="clear"/>
        <w:spacing w:before="0" w:lineRule="auto"/>
        <w:rPr>
          <w:color w:val="2e2e2e"/>
          <w:sz w:val="22"/>
          <w:szCs w:val="22"/>
        </w:rPr>
      </w:pPr>
      <w:bookmarkStart w:colFirst="0" w:colLast="0" w:name="_jhlgbe68mcl3" w:id="21"/>
      <w:bookmarkEnd w:id="21"/>
      <w:r w:rsidDel="00000000" w:rsidR="00000000" w:rsidRPr="00000000">
        <w:rPr>
          <w:color w:val="2e2e2e"/>
          <w:sz w:val="22"/>
          <w:szCs w:val="22"/>
          <w:rtl w:val="0"/>
        </w:rPr>
        <w:t xml:space="preserve">4) Sort an array alphabetically</w:t>
      </w:r>
    </w:p>
    <w:p w:rsidR="00000000" w:rsidDel="00000000" w:rsidP="00000000" w:rsidRDefault="00000000" w:rsidRPr="00000000" w14:paraId="00000040">
      <w:pPr>
        <w:rPr/>
      </w:pPr>
      <w:r w:rsidDel="00000000" w:rsidR="00000000" w:rsidRPr="00000000">
        <w:rPr/>
        <w:drawing>
          <wp:inline distB="114300" distT="114300" distL="114300" distR="114300">
            <wp:extent cx="5943600" cy="1422400"/>
            <wp:effectExtent b="0" l="0" r="0" t="0"/>
            <wp:docPr id="19"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924300" cy="533400"/>
            <wp:effectExtent b="0" l="0" r="0" t="0"/>
            <wp:docPr id="2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9243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shd w:fill="ffffff" w:val="clear"/>
        <w:spacing w:before="0" w:lineRule="auto"/>
        <w:rPr>
          <w:color w:val="2e2e2e"/>
          <w:sz w:val="22"/>
          <w:szCs w:val="22"/>
        </w:rPr>
      </w:pPr>
      <w:bookmarkStart w:colFirst="0" w:colLast="0" w:name="_jcprd5iy68yz" w:id="22"/>
      <w:bookmarkEnd w:id="22"/>
      <w:r w:rsidDel="00000000" w:rsidR="00000000" w:rsidRPr="00000000">
        <w:rPr>
          <w:color w:val="2e2e2e"/>
          <w:sz w:val="22"/>
          <w:szCs w:val="22"/>
          <w:rtl w:val="0"/>
        </w:rPr>
        <w:t xml:space="preserve">5) Sort the objects in the array by age</w:t>
      </w:r>
    </w:p>
    <w:p w:rsidR="00000000" w:rsidDel="00000000" w:rsidP="00000000" w:rsidRDefault="00000000" w:rsidRPr="00000000" w14:paraId="00000043">
      <w:pPr>
        <w:rPr/>
      </w:pPr>
      <w:r w:rsidDel="00000000" w:rsidR="00000000" w:rsidRPr="00000000">
        <w:rPr/>
        <w:drawing>
          <wp:inline distB="114300" distT="114300" distL="114300" distR="114300">
            <wp:extent cx="5943600" cy="3098800"/>
            <wp:effectExtent b="0" l="0" r="0" t="0"/>
            <wp:docPr id="25"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keepNext w:val="0"/>
        <w:keepLines w:val="0"/>
        <w:shd w:fill="ffffff" w:val="clear"/>
        <w:spacing w:before="0" w:lineRule="auto"/>
        <w:rPr>
          <w:color w:val="2e2e2e"/>
          <w:sz w:val="36"/>
          <w:szCs w:val="36"/>
          <w:highlight w:val="white"/>
        </w:rPr>
      </w:pPr>
      <w:bookmarkStart w:colFirst="0" w:colLast="0" w:name="_dxgk1tdegzs5" w:id="23"/>
      <w:bookmarkEnd w:id="23"/>
      <w:r w:rsidDel="00000000" w:rsidR="00000000" w:rsidRPr="00000000">
        <w:rPr>
          <w:color w:val="2e2e2e"/>
          <w:sz w:val="36"/>
          <w:szCs w:val="36"/>
          <w:highlight w:val="white"/>
          <w:rtl w:val="0"/>
        </w:rPr>
        <w:t xml:space="preserve">Extra credit:</w:t>
      </w:r>
    </w:p>
    <w:p w:rsidR="00000000" w:rsidDel="00000000" w:rsidP="00000000" w:rsidRDefault="00000000" w:rsidRPr="00000000" w14:paraId="00000046">
      <w:pPr>
        <w:shd w:fill="ffffff" w:val="clear"/>
        <w:spacing w:after="380" w:lineRule="auto"/>
        <w:rPr>
          <w:color w:val="3a4145"/>
          <w:highlight w:val="white"/>
        </w:rPr>
      </w:pPr>
      <w:r w:rsidDel="00000000" w:rsidR="00000000" w:rsidRPr="00000000">
        <w:rPr>
          <w:color w:val="3a4145"/>
          <w:highlight w:val="white"/>
          <w:rtl w:val="0"/>
        </w:rPr>
        <w:t xml:space="preserve">Using AJAX, do a GET request to your own Github repositories endpoint. The URL will be </w:t>
      </w:r>
      <w:r w:rsidDel="00000000" w:rsidR="00000000" w:rsidRPr="00000000">
        <w:rPr>
          <w:color w:val="cc2255"/>
          <w:shd w:fill="f7fafb" w:val="clear"/>
          <w:rtl w:val="0"/>
        </w:rPr>
        <w:t xml:space="preserve">https://api.github.com/users/&lt;YOUR GITHUB USERNAME HERE&gt;/repos</w:t>
      </w:r>
      <w:r w:rsidDel="00000000" w:rsidR="00000000" w:rsidRPr="00000000">
        <w:rPr>
          <w:color w:val="3a4145"/>
          <w:highlight w:val="white"/>
          <w:rtl w:val="0"/>
        </w:rPr>
        <w:t xml:space="preserve">.</w:t>
      </w:r>
    </w:p>
    <w:p w:rsidR="00000000" w:rsidDel="00000000" w:rsidP="00000000" w:rsidRDefault="00000000" w:rsidRPr="00000000" w14:paraId="00000047">
      <w:pPr>
        <w:shd w:fill="ffffff" w:val="clear"/>
        <w:spacing w:after="380" w:lineRule="auto"/>
        <w:rPr>
          <w:color w:val="3a4145"/>
          <w:highlight w:val="white"/>
        </w:rPr>
      </w:pPr>
      <w:r w:rsidDel="00000000" w:rsidR="00000000" w:rsidRPr="00000000">
        <w:rPr>
          <w:color w:val="3a4145"/>
          <w:highlight w:val="white"/>
          <w:rtl w:val="0"/>
        </w:rPr>
        <w:t xml:space="preserve">Once you get the data, use </w:t>
      </w:r>
      <w:r w:rsidDel="00000000" w:rsidR="00000000" w:rsidRPr="00000000">
        <w:rPr>
          <w:color w:val="cc2255"/>
          <w:shd w:fill="f7fafb" w:val="clear"/>
          <w:rtl w:val="0"/>
        </w:rPr>
        <w:t xml:space="preserve">.reduce()</w:t>
      </w:r>
      <w:r w:rsidDel="00000000" w:rsidR="00000000" w:rsidRPr="00000000">
        <w:rPr>
          <w:color w:val="3a4145"/>
          <w:highlight w:val="white"/>
          <w:rtl w:val="0"/>
        </w:rPr>
        <w:t xml:space="preserve"> to figure out how many </w:t>
      </w:r>
      <w:r w:rsidDel="00000000" w:rsidR="00000000" w:rsidRPr="00000000">
        <w:rPr>
          <w:color w:val="cc2255"/>
          <w:shd w:fill="f7fafb" w:val="clear"/>
          <w:rtl w:val="0"/>
        </w:rPr>
        <w:t xml:space="preserve">watchers</w:t>
      </w:r>
      <w:r w:rsidDel="00000000" w:rsidR="00000000" w:rsidRPr="00000000">
        <w:rPr>
          <w:color w:val="3a4145"/>
          <w:highlight w:val="white"/>
          <w:rtl w:val="0"/>
        </w:rPr>
        <w:t xml:space="preserve"> you have across all of your repositories. Don't be too disappointed if the number is 0. You're still new at this :)</w:t>
      </w:r>
    </w:p>
    <w:p w:rsidR="00000000" w:rsidDel="00000000" w:rsidP="00000000" w:rsidRDefault="00000000" w:rsidRPr="00000000" w14:paraId="00000048">
      <w:pPr>
        <w:spacing w:after="380" w:before="580" w:lineRule="auto"/>
        <w:ind w:left="-480" w:firstLine="0"/>
        <w:rPr>
          <w:i w:val="1"/>
          <w:color w:val="3a4145"/>
          <w:highlight w:val="white"/>
        </w:rPr>
      </w:pPr>
      <w:r w:rsidDel="00000000" w:rsidR="00000000" w:rsidRPr="00000000">
        <w:rPr>
          <w:i w:val="1"/>
          <w:color w:val="3a4145"/>
          <w:highlight w:val="white"/>
          <w:rtl w:val="0"/>
        </w:rPr>
        <w:t xml:space="preserve">Note: If you've learned how to use the </w:t>
      </w:r>
      <w:r w:rsidDel="00000000" w:rsidR="00000000" w:rsidRPr="00000000">
        <w:rPr>
          <w:i w:val="1"/>
          <w:color w:val="cc2255"/>
          <w:shd w:fill="f7fafb" w:val="clear"/>
          <w:rtl w:val="0"/>
        </w:rPr>
        <w:t xml:space="preserve">axios</w:t>
      </w:r>
      <w:r w:rsidDel="00000000" w:rsidR="00000000" w:rsidRPr="00000000">
        <w:rPr>
          <w:i w:val="1"/>
          <w:color w:val="3a4145"/>
          <w:highlight w:val="white"/>
          <w:rtl w:val="0"/>
        </w:rPr>
        <w:t xml:space="preserve"> library, you can do this in node. Otherwise, you'll want to run this code in the browser's JavaScript context and either use XMLHttpRequest or jQuery's AJAX methods, meaning you'll need an HTML page and an associated script tag for your JavaScript.</w:t>
      </w:r>
    </w:p>
    <w:p w:rsidR="00000000" w:rsidDel="00000000" w:rsidP="00000000" w:rsidRDefault="00000000" w:rsidRPr="00000000" w14:paraId="00000049">
      <w:pPr>
        <w:rPr/>
      </w:pPr>
      <w:r w:rsidDel="00000000" w:rsidR="00000000" w:rsidRPr="00000000">
        <w:rPr>
          <w:b w:val="1"/>
          <w:sz w:val="28"/>
          <w:szCs w:val="28"/>
          <w:rtl w:val="0"/>
        </w:rPr>
        <w:t xml:space="preserve">Submission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will submit a screenshot of your functions console output so I can see it, or if that does not fit, do a screencast video; and, you will submit the GitHub URL to your assignment files, so I can review your code.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How to Submit Your GitHub URL</w:t>
      </w:r>
      <w:r w:rsidDel="00000000" w:rsidR="00000000" w:rsidRPr="00000000">
        <w:rPr>
          <w:rtl w:val="0"/>
        </w:rPr>
        <w:t xml:space="preserve">:</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When you’re done, stage, commit, and then push your changes to your Github repository. (Note: Make sure this file is located inside a “</w:t>
      </w:r>
      <w:r w:rsidDel="00000000" w:rsidR="00000000" w:rsidRPr="00000000">
        <w:rPr>
          <w:rFonts w:ascii="Droid Sans" w:cs="Droid Sans" w:eastAsia="Droid Sans" w:hAnsi="Droid Sans"/>
          <w:sz w:val="28"/>
          <w:szCs w:val="28"/>
          <w:rtl w:val="0"/>
        </w:rPr>
        <w:t xml:space="preserve">array_exercises</w:t>
      </w:r>
      <w:r w:rsidDel="00000000" w:rsidR="00000000" w:rsidRPr="00000000">
        <w:rPr>
          <w:rtl w:val="0"/>
        </w:rPr>
        <w:t xml:space="preserve">” directory within your “week5” directory.</w:t>
      </w:r>
    </w:p>
    <w:p w:rsidR="00000000" w:rsidDel="00000000" w:rsidP="00000000" w:rsidRDefault="00000000" w:rsidRPr="00000000" w14:paraId="0000004E">
      <w:pPr>
        <w:numPr>
          <w:ilvl w:val="0"/>
          <w:numId w:val="3"/>
        </w:numPr>
        <w:spacing w:after="0" w:afterAutospacing="0" w:lineRule="auto"/>
        <w:ind w:left="720" w:hanging="360"/>
        <w:rPr>
          <w:color w:val="2d3b45"/>
          <w:sz w:val="24"/>
          <w:szCs w:val="24"/>
        </w:rPr>
      </w:pPr>
      <w:r w:rsidDel="00000000" w:rsidR="00000000" w:rsidRPr="00000000">
        <w:rPr>
          <w:rtl w:val="0"/>
        </w:rPr>
        <w:t xml:space="preserve">Then, copy the URL. Your URL should look similar to this: https://github.com/username/class/week/project</w:t>
      </w:r>
    </w:p>
    <w:p w:rsidR="00000000" w:rsidDel="00000000" w:rsidP="00000000" w:rsidRDefault="00000000" w:rsidRPr="00000000" w14:paraId="0000004F">
      <w:pPr>
        <w:numPr>
          <w:ilvl w:val="0"/>
          <w:numId w:val="3"/>
        </w:numPr>
        <w:spacing w:after="200" w:lineRule="auto"/>
        <w:ind w:left="720" w:hanging="360"/>
        <w:rPr>
          <w:color w:val="2d3b45"/>
          <w:sz w:val="24"/>
          <w:szCs w:val="24"/>
        </w:rPr>
      </w:pPr>
      <w:r w:rsidDel="00000000" w:rsidR="00000000" w:rsidRPr="00000000">
        <w:rPr>
          <w:rtl w:val="0"/>
        </w:rPr>
        <w:t xml:space="preserve">Go back to this assignment in Canvas, click the Submit Assignment button. At the bottom of the page, paste the URL into the Website URL field, and click Submit Assignment.</w:t>
      </w:r>
    </w:p>
    <w:p w:rsidR="00000000" w:rsidDel="00000000" w:rsidP="00000000" w:rsidRDefault="00000000" w:rsidRPr="00000000" w14:paraId="00000050">
      <w:pPr>
        <w:rPr/>
      </w:pPr>
      <w:r w:rsidDel="00000000" w:rsidR="00000000" w:rsidRPr="00000000">
        <w:rPr>
          <w:b w:val="1"/>
          <w:rtl w:val="0"/>
        </w:rPr>
        <w:t xml:space="preserve">How to Take a Screenshot:</w:t>
      </w:r>
      <w:r w:rsidDel="00000000" w:rsidR="00000000" w:rsidRPr="00000000">
        <w:rPr>
          <w:rtl w:val="0"/>
        </w:rPr>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tl w:val="0"/>
        </w:rPr>
        <w:t xml:space="preserve">Take a screenshot of the required material, ensuring everything can be seen (Go to</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https://www.take-a-screenshot.org</w:t>
        </w:r>
      </w:hyperlink>
      <w:r w:rsidDel="00000000" w:rsidR="00000000" w:rsidRPr="00000000">
        <w:rPr>
          <w:rtl w:val="0"/>
        </w:rPr>
        <w:t xml:space="preserve"> to learn how to take a screenshot). You can save your screenshot as an image or paste it to a Word document. </w:t>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rtl w:val="0"/>
        </w:rPr>
        <w:t xml:space="preserve">Go back to the assignment in Canvas, click the Submit Assignment button. At the bottom of the page, upload your file.</w:t>
      </w:r>
    </w:p>
    <w:p w:rsidR="00000000" w:rsidDel="00000000" w:rsidP="00000000" w:rsidRDefault="00000000" w:rsidRPr="00000000" w14:paraId="00000053">
      <w:pPr>
        <w:spacing w:after="200" w:lineRule="auto"/>
        <w:ind w:left="720" w:hanging="360"/>
        <w:rPr/>
      </w:pPr>
      <w:r w:rsidDel="00000000" w:rsidR="00000000" w:rsidRPr="00000000">
        <w:rPr>
          <w:b w:val="1"/>
          <w:rtl w:val="0"/>
        </w:rPr>
        <w:t xml:space="preserve">How to Create a Video Screencast:</w:t>
      </w:r>
      <w:r w:rsidDel="00000000" w:rsidR="00000000" w:rsidRPr="00000000">
        <w:rPr>
          <w:rtl w:val="0"/>
        </w:rPr>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rtl w:val="0"/>
        </w:rPr>
        <w:t xml:space="preserve">Go back to this assignment in Canvas, click the Submit Assignment button, if you haven't already. At the bottom of the page, select the Studio tab.</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Take a screencast of the required material, ensuring you clearly display what has been required from the assignment.</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rtl w:val="0"/>
        </w:rPr>
        <w:t xml:space="preserve">Select the Embed button, to ensure your screencast link saves to this assignment.</w:t>
      </w:r>
    </w:p>
    <w:p w:rsidR="00000000" w:rsidDel="00000000" w:rsidP="00000000" w:rsidRDefault="00000000" w:rsidRPr="00000000" w14:paraId="00000057">
      <w:pPr>
        <w:rPr>
          <w:i w:val="1"/>
          <w:color w:val="3a4145"/>
          <w:highlight w:val="white"/>
        </w:rPr>
      </w:pPr>
      <w:r w:rsidDel="00000000" w:rsidR="00000000" w:rsidRPr="00000000">
        <w:rPr>
          <w:rtl w:val="0"/>
        </w:rPr>
        <w:t xml:space="preserve">Once </w:t>
      </w:r>
      <w:r w:rsidDel="00000000" w:rsidR="00000000" w:rsidRPr="00000000">
        <w:rPr>
          <w:b w:val="1"/>
          <w:rtl w:val="0"/>
        </w:rPr>
        <w:t xml:space="preserve">both</w:t>
      </w:r>
      <w:r w:rsidDel="00000000" w:rsidR="00000000" w:rsidRPr="00000000">
        <w:rPr>
          <w:rtl w:val="0"/>
        </w:rPr>
        <w:t xml:space="preserve"> your URL and Screenshot/Screencast have been uploaded, click the Submit Assignment button.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19.png"/><Relationship Id="rId24" Type="http://schemas.openxmlformats.org/officeDocument/2006/relationships/image" Target="media/image1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25.png"/><Relationship Id="rId31" Type="http://schemas.openxmlformats.org/officeDocument/2006/relationships/image" Target="media/image18.png"/><Relationship Id="rId30" Type="http://schemas.openxmlformats.org/officeDocument/2006/relationships/image" Target="media/image23.png"/><Relationship Id="rId11" Type="http://schemas.openxmlformats.org/officeDocument/2006/relationships/image" Target="media/image8.png"/><Relationship Id="rId33" Type="http://schemas.openxmlformats.org/officeDocument/2006/relationships/hyperlink" Target="https://www.take-a-screenshot.org" TargetMode="External"/><Relationship Id="rId10" Type="http://schemas.openxmlformats.org/officeDocument/2006/relationships/image" Target="media/image15.png"/><Relationship Id="rId32" Type="http://schemas.openxmlformats.org/officeDocument/2006/relationships/hyperlink" Target="https://www.take-a-screenshot.org/" TargetMode="External"/><Relationship Id="rId13" Type="http://schemas.openxmlformats.org/officeDocument/2006/relationships/image" Target="media/image17.png"/><Relationship Id="rId12"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20.png"/><Relationship Id="rId19" Type="http://schemas.openxmlformats.org/officeDocument/2006/relationships/image" Target="media/image7.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