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6CA01" w14:textId="77777777" w:rsidR="003C35C5" w:rsidRPr="003C35C5" w:rsidRDefault="003C35C5" w:rsidP="003C35C5">
      <w:pPr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es-CL"/>
          <w14:ligatures w14:val="none"/>
        </w:rPr>
      </w:pPr>
      <w:r w:rsidRPr="003C35C5">
        <w:rPr>
          <w:rFonts w:ascii="Arial" w:eastAsia="Times New Roman" w:hAnsi="Arial" w:cs="Arial"/>
          <w:b/>
          <w:bCs/>
          <w:kern w:val="36"/>
          <w:sz w:val="32"/>
          <w:szCs w:val="32"/>
          <w:lang w:eastAsia="es-CL"/>
          <w14:ligatures w14:val="none"/>
        </w:rPr>
        <w:t xml:space="preserve">Cronograma de 4 meses – Proyecto </w:t>
      </w:r>
      <w:proofErr w:type="spellStart"/>
      <w:r w:rsidRPr="003C35C5">
        <w:rPr>
          <w:rFonts w:ascii="Arial" w:eastAsia="Times New Roman" w:hAnsi="Arial" w:cs="Arial"/>
          <w:b/>
          <w:bCs/>
          <w:kern w:val="36"/>
          <w:sz w:val="32"/>
          <w:szCs w:val="32"/>
          <w:lang w:eastAsia="es-CL"/>
          <w14:ligatures w14:val="none"/>
        </w:rPr>
        <w:t>Capstone</w:t>
      </w:r>
      <w:proofErr w:type="spellEnd"/>
      <w:r w:rsidRPr="003C35C5">
        <w:rPr>
          <w:rFonts w:ascii="Arial" w:eastAsia="Times New Roman" w:hAnsi="Arial" w:cs="Arial"/>
          <w:b/>
          <w:bCs/>
          <w:kern w:val="36"/>
          <w:sz w:val="32"/>
          <w:szCs w:val="32"/>
          <w:lang w:eastAsia="es-CL"/>
          <w14:ligatures w14:val="none"/>
        </w:rPr>
        <w:t xml:space="preserve">: </w:t>
      </w:r>
      <w:proofErr w:type="spellStart"/>
      <w:r w:rsidRPr="003C35C5">
        <w:rPr>
          <w:rFonts w:ascii="Arial" w:eastAsia="Times New Roman" w:hAnsi="Arial" w:cs="Arial"/>
          <w:b/>
          <w:bCs/>
          <w:i/>
          <w:iCs/>
          <w:kern w:val="36"/>
          <w:sz w:val="32"/>
          <w:szCs w:val="32"/>
          <w:lang w:eastAsia="es-CL"/>
          <w14:ligatures w14:val="none"/>
        </w:rPr>
        <w:t>DocuFlow</w:t>
      </w:r>
      <w:proofErr w:type="spellEnd"/>
    </w:p>
    <w:p w14:paraId="45007F6D" w14:textId="77777777" w:rsidR="003C35C5" w:rsidRPr="003C35C5" w:rsidRDefault="003C35C5" w:rsidP="003C35C5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>Mes 1 – Inicio y planificación (Semanas 1 a 4)</w:t>
      </w:r>
    </w:p>
    <w:p w14:paraId="3F254420" w14:textId="3DC60818" w:rsidR="003C35C5" w:rsidRPr="003C35C5" w:rsidRDefault="003C35C5" w:rsidP="003C35C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Objetivo: Definir el alcance, analizar la problemática y levantar requerimientos.</w:t>
      </w:r>
    </w:p>
    <w:p w14:paraId="13B35D10" w14:textId="77777777" w:rsidR="003C35C5" w:rsidRPr="003C35C5" w:rsidRDefault="003C35C5" w:rsidP="003C35C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>Semana 1:</w:t>
      </w:r>
    </w:p>
    <w:p w14:paraId="6305F5B1" w14:textId="77777777" w:rsidR="003C35C5" w:rsidRPr="003C35C5" w:rsidRDefault="003C35C5" w:rsidP="003C35C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 xml:space="preserve">Revisión de lineamientos del </w:t>
      </w:r>
      <w:proofErr w:type="spellStart"/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capstone</w:t>
      </w:r>
      <w:proofErr w:type="spellEnd"/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 xml:space="preserve"> y entregables esperados.</w:t>
      </w:r>
    </w:p>
    <w:p w14:paraId="76AF810E" w14:textId="77777777" w:rsidR="003C35C5" w:rsidRPr="003C35C5" w:rsidRDefault="003C35C5" w:rsidP="003C35C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Definición del alcance y objetivos específicos del proyecto.</w:t>
      </w:r>
    </w:p>
    <w:p w14:paraId="45F6FCA8" w14:textId="77777777" w:rsidR="003C35C5" w:rsidRPr="003C35C5" w:rsidRDefault="003C35C5" w:rsidP="003C35C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Investigación inicial sobre estándares de documentación en software (IEEE, ISO, Agile, etc.).</w:t>
      </w:r>
    </w:p>
    <w:p w14:paraId="2F479B90" w14:textId="77777777" w:rsidR="003C35C5" w:rsidRPr="003C35C5" w:rsidRDefault="003C35C5" w:rsidP="003C35C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>Semana 2:</w:t>
      </w:r>
    </w:p>
    <w:p w14:paraId="6927B7AE" w14:textId="77777777" w:rsidR="003C35C5" w:rsidRPr="003C35C5" w:rsidRDefault="003C35C5" w:rsidP="003C35C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Análisis de la problemática en pymes tecnológicas (</w:t>
      </w:r>
      <w:proofErr w:type="spellStart"/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benchmark</w:t>
      </w:r>
      <w:proofErr w:type="spellEnd"/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 xml:space="preserve"> de casos similares).</w:t>
      </w:r>
    </w:p>
    <w:p w14:paraId="33BE7C48" w14:textId="77777777" w:rsidR="003C35C5" w:rsidRPr="003C35C5" w:rsidRDefault="003C35C5" w:rsidP="003C35C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Definición de actores involucrados (administrador, desarrollador, usuario técnico/no técnico).</w:t>
      </w:r>
    </w:p>
    <w:p w14:paraId="2DB2A97A" w14:textId="77777777" w:rsidR="003C35C5" w:rsidRPr="003C35C5" w:rsidRDefault="003C35C5" w:rsidP="003C35C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 xml:space="preserve">Elaboración del </w:t>
      </w:r>
      <w:r w:rsidRPr="003C35C5">
        <w:rPr>
          <w:rFonts w:ascii="Arial" w:eastAsia="Times New Roman" w:hAnsi="Arial" w:cs="Arial"/>
          <w:i/>
          <w:iCs/>
          <w:kern w:val="0"/>
          <w:sz w:val="24"/>
          <w:szCs w:val="24"/>
          <w:lang w:eastAsia="es-CL"/>
          <w14:ligatures w14:val="none"/>
        </w:rPr>
        <w:t xml:space="preserve">mapa de </w:t>
      </w:r>
      <w:proofErr w:type="spellStart"/>
      <w:r w:rsidRPr="003C35C5">
        <w:rPr>
          <w:rFonts w:ascii="Arial" w:eastAsia="Times New Roman" w:hAnsi="Arial" w:cs="Arial"/>
          <w:i/>
          <w:iCs/>
          <w:kern w:val="0"/>
          <w:sz w:val="24"/>
          <w:szCs w:val="24"/>
          <w:lang w:eastAsia="es-CL"/>
          <w14:ligatures w14:val="none"/>
        </w:rPr>
        <w:t>stakeholders</w:t>
      </w:r>
      <w:proofErr w:type="spellEnd"/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 xml:space="preserve"> y sus roles.</w:t>
      </w:r>
    </w:p>
    <w:p w14:paraId="3A1C8690" w14:textId="77777777" w:rsidR="003C35C5" w:rsidRPr="003C35C5" w:rsidRDefault="003C35C5" w:rsidP="003C35C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>Semana 3:</w:t>
      </w:r>
    </w:p>
    <w:p w14:paraId="73630299" w14:textId="77777777" w:rsidR="003C35C5" w:rsidRPr="003C35C5" w:rsidRDefault="003C35C5" w:rsidP="003C35C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Levantamiento de requerimientos funcionales y no funcionales para el modelo de documentación.</w:t>
      </w:r>
    </w:p>
    <w:p w14:paraId="3867A1F1" w14:textId="77777777" w:rsidR="003C35C5" w:rsidRPr="003C35C5" w:rsidRDefault="003C35C5" w:rsidP="003C35C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Selección preliminar de herramientas colaborativas (</w:t>
      </w:r>
      <w:proofErr w:type="spellStart"/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Confluence</w:t>
      </w:r>
      <w:proofErr w:type="spellEnd"/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 xml:space="preserve">, </w:t>
      </w:r>
      <w:proofErr w:type="spellStart"/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Notion</w:t>
      </w:r>
      <w:proofErr w:type="spellEnd"/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 xml:space="preserve">, Google </w:t>
      </w:r>
      <w:proofErr w:type="spellStart"/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Docs</w:t>
      </w:r>
      <w:proofErr w:type="spellEnd"/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, Git).</w:t>
      </w:r>
    </w:p>
    <w:p w14:paraId="7ABC65DA" w14:textId="77777777" w:rsidR="003C35C5" w:rsidRPr="003C35C5" w:rsidRDefault="003C35C5" w:rsidP="003C35C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 xml:space="preserve">Borrador de la estructura del modelo </w:t>
      </w:r>
      <w:proofErr w:type="spellStart"/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DocuFlow</w:t>
      </w:r>
      <w:proofErr w:type="spellEnd"/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.</w:t>
      </w:r>
    </w:p>
    <w:p w14:paraId="289C4B17" w14:textId="77777777" w:rsidR="003C35C5" w:rsidRPr="003C35C5" w:rsidRDefault="003C35C5" w:rsidP="003C35C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>Semana 4:</w:t>
      </w:r>
    </w:p>
    <w:p w14:paraId="0EF9849B" w14:textId="77777777" w:rsidR="003C35C5" w:rsidRPr="003C35C5" w:rsidRDefault="003C35C5" w:rsidP="003C35C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Validación del levantamiento de requerimientos con docente/mentor.</w:t>
      </w:r>
    </w:p>
    <w:p w14:paraId="1560DA38" w14:textId="77777777" w:rsidR="003C35C5" w:rsidRPr="003C35C5" w:rsidRDefault="003C35C5" w:rsidP="003C35C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Definición de criterios de aceptación y trazabilidad.</w:t>
      </w:r>
    </w:p>
    <w:p w14:paraId="05C671BD" w14:textId="37B628AA" w:rsidR="003C35C5" w:rsidRPr="003C35C5" w:rsidRDefault="003C35C5" w:rsidP="003C35C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 xml:space="preserve">Entregable 1: </w:t>
      </w:r>
      <w:r w:rsidRPr="003C35C5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>Documento de inicio de proyecto + acta de requerimientos.</w:t>
      </w:r>
    </w:p>
    <w:p w14:paraId="2906080C" w14:textId="77777777" w:rsidR="003C35C5" w:rsidRPr="003C35C5" w:rsidRDefault="003C35C5" w:rsidP="003C35C5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lastRenderedPageBreak/>
        <w:t xml:space="preserve">Mes 2 – Diseño del modelo </w:t>
      </w:r>
      <w:proofErr w:type="spellStart"/>
      <w:r w:rsidRPr="003C35C5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>DocuFlow</w:t>
      </w:r>
      <w:proofErr w:type="spellEnd"/>
      <w:r w:rsidRPr="003C35C5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 xml:space="preserve"> (Semanas 5 a 8)</w:t>
      </w:r>
    </w:p>
    <w:p w14:paraId="676F8A86" w14:textId="3845E165" w:rsidR="003C35C5" w:rsidRPr="003C35C5" w:rsidRDefault="003C35C5" w:rsidP="003C35C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Objetivo: Crear las plantillas, definir estructura y establecer permisos/documentación.</w:t>
      </w:r>
    </w:p>
    <w:p w14:paraId="3D223289" w14:textId="77777777" w:rsidR="003C35C5" w:rsidRPr="003C35C5" w:rsidRDefault="003C35C5" w:rsidP="003C35C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>Semana 5:</w:t>
      </w:r>
    </w:p>
    <w:p w14:paraId="63F99546" w14:textId="77777777" w:rsidR="003C35C5" w:rsidRPr="003C35C5" w:rsidRDefault="003C35C5" w:rsidP="003C35C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 xml:space="preserve">Diseño de la estructura general de </w:t>
      </w:r>
      <w:proofErr w:type="spellStart"/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DocuFlow</w:t>
      </w:r>
      <w:proofErr w:type="spellEnd"/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 xml:space="preserve"> (carpetas, roles, permisos).</w:t>
      </w:r>
    </w:p>
    <w:p w14:paraId="78E080A8" w14:textId="77777777" w:rsidR="003C35C5" w:rsidRPr="003C35C5" w:rsidRDefault="003C35C5" w:rsidP="003C35C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 xml:space="preserve">Elaboración de plantilla para </w:t>
      </w:r>
      <w:r w:rsidRPr="003C35C5">
        <w:rPr>
          <w:rFonts w:ascii="Arial" w:eastAsia="Times New Roman" w:hAnsi="Arial" w:cs="Arial"/>
          <w:i/>
          <w:iCs/>
          <w:kern w:val="0"/>
          <w:sz w:val="24"/>
          <w:szCs w:val="24"/>
          <w:lang w:eastAsia="es-CL"/>
          <w14:ligatures w14:val="none"/>
        </w:rPr>
        <w:t>Levantamiento de Requerimientos</w:t>
      </w: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.</w:t>
      </w:r>
    </w:p>
    <w:p w14:paraId="57B4B241" w14:textId="77777777" w:rsidR="003C35C5" w:rsidRPr="003C35C5" w:rsidRDefault="003C35C5" w:rsidP="003C35C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>Semana 6:</w:t>
      </w:r>
    </w:p>
    <w:p w14:paraId="4A273FF4" w14:textId="77777777" w:rsidR="003C35C5" w:rsidRPr="003C35C5" w:rsidRDefault="003C35C5" w:rsidP="003C35C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 xml:space="preserve">Creación de plantilla para </w:t>
      </w:r>
      <w:r w:rsidRPr="003C35C5">
        <w:rPr>
          <w:rFonts w:ascii="Arial" w:eastAsia="Times New Roman" w:hAnsi="Arial" w:cs="Arial"/>
          <w:i/>
          <w:iCs/>
          <w:kern w:val="0"/>
          <w:sz w:val="24"/>
          <w:szCs w:val="24"/>
          <w:lang w:eastAsia="es-CL"/>
          <w14:ligatures w14:val="none"/>
        </w:rPr>
        <w:t>Especificaciones funcionales y técnicas</w:t>
      </w: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.</w:t>
      </w:r>
    </w:p>
    <w:p w14:paraId="5ECD5366" w14:textId="77777777" w:rsidR="003C35C5" w:rsidRPr="003C35C5" w:rsidRDefault="003C35C5" w:rsidP="003C35C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 xml:space="preserve">Diseño de plantilla para </w:t>
      </w:r>
      <w:r w:rsidRPr="003C35C5">
        <w:rPr>
          <w:rFonts w:ascii="Arial" w:eastAsia="Times New Roman" w:hAnsi="Arial" w:cs="Arial"/>
          <w:i/>
          <w:iCs/>
          <w:kern w:val="0"/>
          <w:sz w:val="24"/>
          <w:szCs w:val="24"/>
          <w:lang w:eastAsia="es-CL"/>
          <w14:ligatures w14:val="none"/>
        </w:rPr>
        <w:t>Manuales de usuario</w:t>
      </w: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.</w:t>
      </w:r>
    </w:p>
    <w:p w14:paraId="06054F24" w14:textId="77777777" w:rsidR="003C35C5" w:rsidRPr="003C35C5" w:rsidRDefault="003C35C5" w:rsidP="003C35C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>Semana 7:</w:t>
      </w:r>
    </w:p>
    <w:p w14:paraId="14B9DED0" w14:textId="77777777" w:rsidR="003C35C5" w:rsidRPr="003C35C5" w:rsidRDefault="003C35C5" w:rsidP="003C35C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 xml:space="preserve">Creación de plantillas para </w:t>
      </w:r>
      <w:r w:rsidRPr="003C35C5">
        <w:rPr>
          <w:rFonts w:ascii="Arial" w:eastAsia="Times New Roman" w:hAnsi="Arial" w:cs="Arial"/>
          <w:i/>
          <w:iCs/>
          <w:kern w:val="0"/>
          <w:sz w:val="24"/>
          <w:szCs w:val="24"/>
          <w:lang w:eastAsia="es-CL"/>
          <w14:ligatures w14:val="none"/>
        </w:rPr>
        <w:t>Registro de avances y actas de reunión</w:t>
      </w: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.</w:t>
      </w:r>
    </w:p>
    <w:p w14:paraId="39A59706" w14:textId="77777777" w:rsidR="003C35C5" w:rsidRPr="003C35C5" w:rsidRDefault="003C35C5" w:rsidP="003C35C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Definición de esquema de validación y aprobación de documentos (</w:t>
      </w:r>
      <w:proofErr w:type="spellStart"/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workflow</w:t>
      </w:r>
      <w:proofErr w:type="spellEnd"/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 xml:space="preserve"> de revisiones).</w:t>
      </w:r>
    </w:p>
    <w:p w14:paraId="209F8345" w14:textId="77777777" w:rsidR="003C35C5" w:rsidRPr="003C35C5" w:rsidRDefault="003C35C5" w:rsidP="003C35C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>Semana 8:</w:t>
      </w:r>
    </w:p>
    <w:p w14:paraId="227BA97D" w14:textId="77777777" w:rsidR="003C35C5" w:rsidRPr="003C35C5" w:rsidRDefault="003C35C5" w:rsidP="003C35C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Desarrollo de la barra de avance documental (concepto/prototipo).</w:t>
      </w:r>
    </w:p>
    <w:p w14:paraId="7D21D575" w14:textId="77777777" w:rsidR="003C35C5" w:rsidRPr="003C35C5" w:rsidRDefault="003C35C5" w:rsidP="003C35C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 xml:space="preserve">Entregable 2: </w:t>
      </w:r>
      <w:r w:rsidRPr="003C35C5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 xml:space="preserve">Kit de plantillas y estructura base de </w:t>
      </w:r>
      <w:proofErr w:type="spellStart"/>
      <w:r w:rsidRPr="003C35C5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>DocuFlow</w:t>
      </w:r>
      <w:proofErr w:type="spellEnd"/>
      <w:r w:rsidRPr="003C35C5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>.</w:t>
      </w:r>
    </w:p>
    <w:p w14:paraId="1606DA6C" w14:textId="6BE4B52F" w:rsidR="003C35C5" w:rsidRPr="003C35C5" w:rsidRDefault="003C35C5" w:rsidP="003C35C5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</w:p>
    <w:p w14:paraId="1FF630E3" w14:textId="77777777" w:rsidR="003C35C5" w:rsidRPr="003C35C5" w:rsidRDefault="003C35C5" w:rsidP="003C35C5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>Mes 3 – Implementación y validación (Semanas 9 a 12)</w:t>
      </w:r>
    </w:p>
    <w:p w14:paraId="42BE2B2A" w14:textId="4007AF94" w:rsidR="003C35C5" w:rsidRPr="003C35C5" w:rsidRDefault="003C35C5" w:rsidP="003C35C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 xml:space="preserve"> Objetivo: Simular el uso en un proyecto ficticio y probar la aplicabilidad.</w:t>
      </w:r>
    </w:p>
    <w:p w14:paraId="148AB4AA" w14:textId="77777777" w:rsidR="003C35C5" w:rsidRPr="003C35C5" w:rsidRDefault="003C35C5" w:rsidP="003C35C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>Semana 9:</w:t>
      </w:r>
    </w:p>
    <w:p w14:paraId="28419F66" w14:textId="77777777" w:rsidR="003C35C5" w:rsidRPr="003C35C5" w:rsidRDefault="003C35C5" w:rsidP="003C35C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 xml:space="preserve">Configuración de entorno colaborativo en la herramienta elegida (ej. </w:t>
      </w:r>
      <w:proofErr w:type="spellStart"/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Confluence</w:t>
      </w:r>
      <w:proofErr w:type="spellEnd"/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/</w:t>
      </w:r>
      <w:proofErr w:type="spellStart"/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Notion</w:t>
      </w:r>
      <w:proofErr w:type="spellEnd"/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).</w:t>
      </w:r>
    </w:p>
    <w:p w14:paraId="788CC406" w14:textId="77777777" w:rsidR="003C35C5" w:rsidRPr="003C35C5" w:rsidRDefault="003C35C5" w:rsidP="003C35C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lastRenderedPageBreak/>
        <w:t xml:space="preserve">Carga de plantillas y organización inicial del modelo </w:t>
      </w:r>
      <w:proofErr w:type="spellStart"/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DocuFlow</w:t>
      </w:r>
      <w:proofErr w:type="spellEnd"/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.</w:t>
      </w:r>
    </w:p>
    <w:p w14:paraId="4B490E51" w14:textId="77777777" w:rsidR="003C35C5" w:rsidRPr="003C35C5" w:rsidRDefault="003C35C5" w:rsidP="003C35C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>Semana 10:</w:t>
      </w:r>
    </w:p>
    <w:p w14:paraId="4CB7283F" w14:textId="77777777" w:rsidR="003C35C5" w:rsidRPr="003C35C5" w:rsidRDefault="003C35C5" w:rsidP="003C35C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Simulación con proyecto ficticio: registro de requerimientos y actas.</w:t>
      </w:r>
    </w:p>
    <w:p w14:paraId="298FC52A" w14:textId="77777777" w:rsidR="003C35C5" w:rsidRPr="003C35C5" w:rsidRDefault="003C35C5" w:rsidP="003C35C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Validación de permisos diferenciados (administrador vs. usuarios).</w:t>
      </w:r>
    </w:p>
    <w:p w14:paraId="0B8BB2A7" w14:textId="77777777" w:rsidR="003C35C5" w:rsidRPr="003C35C5" w:rsidRDefault="003C35C5" w:rsidP="003C35C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>Semana 11:</w:t>
      </w:r>
    </w:p>
    <w:p w14:paraId="095174B5" w14:textId="77777777" w:rsidR="003C35C5" w:rsidRPr="003C35C5" w:rsidRDefault="003C35C5" w:rsidP="003C35C5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Simulación con documentos técnicos y manuales de usuario.</w:t>
      </w:r>
    </w:p>
    <w:p w14:paraId="14F6F489" w14:textId="77777777" w:rsidR="003C35C5" w:rsidRPr="003C35C5" w:rsidRDefault="003C35C5" w:rsidP="003C35C5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Registro de modificaciones y control de versiones.</w:t>
      </w:r>
    </w:p>
    <w:p w14:paraId="610FE8C2" w14:textId="77777777" w:rsidR="003C35C5" w:rsidRPr="003C35C5" w:rsidRDefault="003C35C5" w:rsidP="003C35C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>Semana 12:</w:t>
      </w:r>
    </w:p>
    <w:p w14:paraId="3A615523" w14:textId="77777777" w:rsidR="003C35C5" w:rsidRPr="003C35C5" w:rsidRDefault="003C35C5" w:rsidP="003C35C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Retroalimentación de la simulación y ajustes de plantillas/estructura.</w:t>
      </w:r>
    </w:p>
    <w:p w14:paraId="430BE074" w14:textId="77777777" w:rsidR="003C35C5" w:rsidRPr="003C35C5" w:rsidRDefault="003C35C5" w:rsidP="003C35C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 xml:space="preserve">Entregable 3: </w:t>
      </w:r>
      <w:r w:rsidRPr="003C35C5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>Informe de validación y evidencias de uso.</w:t>
      </w:r>
    </w:p>
    <w:p w14:paraId="39AE9995" w14:textId="1B779AC5" w:rsidR="003C35C5" w:rsidRPr="003C35C5" w:rsidRDefault="003C35C5" w:rsidP="003C35C5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</w:p>
    <w:p w14:paraId="7A46C1FE" w14:textId="77777777" w:rsidR="003C35C5" w:rsidRPr="003C35C5" w:rsidRDefault="003C35C5" w:rsidP="003C35C5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>Mes 4 – Ajustes finales y entrega (Semanas 13 a 16)</w:t>
      </w:r>
    </w:p>
    <w:p w14:paraId="078D1773" w14:textId="03831F01" w:rsidR="003C35C5" w:rsidRPr="003C35C5" w:rsidRDefault="003C35C5" w:rsidP="003C35C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Objetivo: Consolidar resultados, preparar informe y presentación final.</w:t>
      </w:r>
    </w:p>
    <w:p w14:paraId="4AC95917" w14:textId="77777777" w:rsidR="003C35C5" w:rsidRPr="003C35C5" w:rsidRDefault="003C35C5" w:rsidP="003C35C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>Semana 13:</w:t>
      </w:r>
    </w:p>
    <w:p w14:paraId="296B97AE" w14:textId="77777777" w:rsidR="003C35C5" w:rsidRPr="003C35C5" w:rsidRDefault="003C35C5" w:rsidP="003C35C5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Integración de resultados de pruebas en el informe final.</w:t>
      </w:r>
    </w:p>
    <w:p w14:paraId="1FA6BD43" w14:textId="77777777" w:rsidR="003C35C5" w:rsidRPr="003C35C5" w:rsidRDefault="003C35C5" w:rsidP="003C35C5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Revisión de fortalezas, limitaciones y factibilidad del modelo.</w:t>
      </w:r>
    </w:p>
    <w:p w14:paraId="5AB77F04" w14:textId="77777777" w:rsidR="003C35C5" w:rsidRPr="003C35C5" w:rsidRDefault="003C35C5" w:rsidP="003C35C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>Semana 14:</w:t>
      </w:r>
    </w:p>
    <w:p w14:paraId="4C90A7D3" w14:textId="77777777" w:rsidR="003C35C5" w:rsidRPr="003C35C5" w:rsidRDefault="003C35C5" w:rsidP="003C35C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Redacción de conclusiones y propuesta de mejora futura.</w:t>
      </w:r>
    </w:p>
    <w:p w14:paraId="64832EA7" w14:textId="77777777" w:rsidR="003C35C5" w:rsidRPr="003C35C5" w:rsidRDefault="003C35C5" w:rsidP="003C35C5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Elaboración de anexos (</w:t>
      </w:r>
      <w:proofErr w:type="spellStart"/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screenshots</w:t>
      </w:r>
      <w:proofErr w:type="spellEnd"/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 xml:space="preserve"> de herramientas, ejemplos de plantillas).</w:t>
      </w:r>
    </w:p>
    <w:p w14:paraId="17A1B72E" w14:textId="77777777" w:rsidR="003C35C5" w:rsidRPr="003C35C5" w:rsidRDefault="003C35C5" w:rsidP="003C35C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>Semana 15:</w:t>
      </w:r>
    </w:p>
    <w:p w14:paraId="31FD1283" w14:textId="77777777" w:rsidR="003C35C5" w:rsidRPr="003C35C5" w:rsidRDefault="003C35C5" w:rsidP="003C35C5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lastRenderedPageBreak/>
        <w:t>Preparación de la presentación (diapositivas, pitch de defensa).</w:t>
      </w:r>
    </w:p>
    <w:p w14:paraId="54BC0B46" w14:textId="77777777" w:rsidR="003C35C5" w:rsidRPr="003C35C5" w:rsidRDefault="003C35C5" w:rsidP="003C35C5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Ensayo de exposición con retroalimentación.</w:t>
      </w:r>
    </w:p>
    <w:p w14:paraId="4D09548B" w14:textId="77777777" w:rsidR="003C35C5" w:rsidRPr="003C35C5" w:rsidRDefault="003C35C5" w:rsidP="003C35C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>Semana 16:</w:t>
      </w:r>
    </w:p>
    <w:p w14:paraId="79FD49B6" w14:textId="77777777" w:rsidR="003C35C5" w:rsidRPr="003C35C5" w:rsidRDefault="003C35C5" w:rsidP="003C35C5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Revisión integral del documento final y la presentación.</w:t>
      </w:r>
    </w:p>
    <w:p w14:paraId="0501B691" w14:textId="77777777" w:rsidR="003C35C5" w:rsidRPr="003C35C5" w:rsidRDefault="003C35C5" w:rsidP="003C35C5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3C35C5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 xml:space="preserve">Entregable 4: </w:t>
      </w:r>
      <w:r w:rsidRPr="003C35C5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>Entrega final + defensa del proyecto.</w:t>
      </w:r>
    </w:p>
    <w:p w14:paraId="77D6B325" w14:textId="77777777" w:rsidR="00B40143" w:rsidRDefault="00B40143"/>
    <w:sectPr w:rsidR="00B401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179D3"/>
    <w:multiLevelType w:val="multilevel"/>
    <w:tmpl w:val="AD0A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E0605"/>
    <w:multiLevelType w:val="multilevel"/>
    <w:tmpl w:val="390A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3361E"/>
    <w:multiLevelType w:val="multilevel"/>
    <w:tmpl w:val="B1F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B6AB5"/>
    <w:multiLevelType w:val="multilevel"/>
    <w:tmpl w:val="BB3C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15DB7"/>
    <w:multiLevelType w:val="multilevel"/>
    <w:tmpl w:val="099A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469B4"/>
    <w:multiLevelType w:val="multilevel"/>
    <w:tmpl w:val="E3F2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83FF7"/>
    <w:multiLevelType w:val="multilevel"/>
    <w:tmpl w:val="30D2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0097E"/>
    <w:multiLevelType w:val="multilevel"/>
    <w:tmpl w:val="CA1C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92F09"/>
    <w:multiLevelType w:val="multilevel"/>
    <w:tmpl w:val="4F3E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21E74"/>
    <w:multiLevelType w:val="multilevel"/>
    <w:tmpl w:val="1AFC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D1B19"/>
    <w:multiLevelType w:val="multilevel"/>
    <w:tmpl w:val="782E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30B7E"/>
    <w:multiLevelType w:val="multilevel"/>
    <w:tmpl w:val="072A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A36C3"/>
    <w:multiLevelType w:val="multilevel"/>
    <w:tmpl w:val="4A3C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F123A"/>
    <w:multiLevelType w:val="multilevel"/>
    <w:tmpl w:val="DF1C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D3C00"/>
    <w:multiLevelType w:val="multilevel"/>
    <w:tmpl w:val="FF8E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C007B4"/>
    <w:multiLevelType w:val="multilevel"/>
    <w:tmpl w:val="441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9"/>
  </w:num>
  <w:num w:numId="5">
    <w:abstractNumId w:val="3"/>
  </w:num>
  <w:num w:numId="6">
    <w:abstractNumId w:val="1"/>
  </w:num>
  <w:num w:numId="7">
    <w:abstractNumId w:val="5"/>
  </w:num>
  <w:num w:numId="8">
    <w:abstractNumId w:val="4"/>
  </w:num>
  <w:num w:numId="9">
    <w:abstractNumId w:val="11"/>
  </w:num>
  <w:num w:numId="10">
    <w:abstractNumId w:val="15"/>
  </w:num>
  <w:num w:numId="11">
    <w:abstractNumId w:val="8"/>
  </w:num>
  <w:num w:numId="12">
    <w:abstractNumId w:val="14"/>
  </w:num>
  <w:num w:numId="13">
    <w:abstractNumId w:val="10"/>
  </w:num>
  <w:num w:numId="14">
    <w:abstractNumId w:val="2"/>
  </w:num>
  <w:num w:numId="15">
    <w:abstractNumId w:val="1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5C5"/>
    <w:rsid w:val="002C3B8B"/>
    <w:rsid w:val="003C35C5"/>
    <w:rsid w:val="00B40143"/>
    <w:rsid w:val="00B841A2"/>
    <w:rsid w:val="00EA21E6"/>
    <w:rsid w:val="00F0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5577F"/>
  <w15:chartTrackingRefBased/>
  <w15:docId w15:val="{B2747B19-2058-414E-82BD-2E92EB9AE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C35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3C35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35C5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C35C5"/>
    <w:rPr>
      <w:rFonts w:ascii="Times New Roman" w:eastAsia="Times New Roman" w:hAnsi="Times New Roman" w:cs="Times New Roman"/>
      <w:b/>
      <w:bCs/>
      <w:kern w:val="0"/>
      <w:sz w:val="36"/>
      <w:szCs w:val="36"/>
      <w:lang w:eastAsia="es-CL"/>
      <w14:ligatures w14:val="none"/>
    </w:rPr>
  </w:style>
  <w:style w:type="character" w:styleId="nfasis">
    <w:name w:val="Emphasis"/>
    <w:basedOn w:val="Fuentedeprrafopredeter"/>
    <w:uiPriority w:val="20"/>
    <w:qFormat/>
    <w:rsid w:val="003C35C5"/>
    <w:rPr>
      <w:i/>
      <w:iCs/>
    </w:rPr>
  </w:style>
  <w:style w:type="character" w:styleId="Textoennegrita">
    <w:name w:val="Strong"/>
    <w:basedOn w:val="Fuentedeprrafopredeter"/>
    <w:uiPriority w:val="22"/>
    <w:qFormat/>
    <w:rsid w:val="003C35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35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4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484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FERNANDA OROZCO LEIVA</dc:creator>
  <cp:keywords/>
  <dc:description/>
  <cp:lastModifiedBy>CAMILA FERNANDA OROZCO LEIVA</cp:lastModifiedBy>
  <cp:revision>1</cp:revision>
  <dcterms:created xsi:type="dcterms:W3CDTF">2025-08-24T22:15:00Z</dcterms:created>
  <dcterms:modified xsi:type="dcterms:W3CDTF">2025-08-24T22:18:00Z</dcterms:modified>
</cp:coreProperties>
</file>