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kj62gwemyu2f" w:id="0"/>
      <w:bookmarkEnd w:id="0"/>
      <w:r w:rsidDel="00000000" w:rsidR="00000000" w:rsidRPr="00000000">
        <w:rPr>
          <w:rtl w:val="0"/>
        </w:rPr>
        <w:t xml:space="preserve">Sprint Planning 09/09 - 24/09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Miembros del equipo del sprint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Nombre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Camila Orozco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Gary Hernnadez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Dario Coñuenao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maklgcrdrvjo" w:id="1"/>
      <w:bookmarkEnd w:id="1"/>
      <w:r w:rsidDel="00000000" w:rsidR="00000000" w:rsidRPr="00000000">
        <w:rPr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b1bbcc" w:space="0" w:sz="3" w:val="single"/>
          <w:left w:color="b1bbcc" w:space="0" w:sz="3" w:val="single"/>
          <w:bottom w:color="b1bbcc" w:space="0" w:sz="3" w:val="single"/>
          <w:right w:color="b1bbcc" w:space="0" w:sz="3" w:val="single"/>
          <w:insideH w:color="b1bbcc" w:space="0" w:sz="3" w:val="single"/>
          <w:insideV w:color="b1bbcc" w:space="0" w:sz="3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dfe3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sz w:val="24"/>
                <w:szCs w:val="24"/>
                <w:rtl w:val="0"/>
              </w:rPr>
              <w:t xml:space="preserve">Nombre de tarea: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 y validar el alcance final del proyecto.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el levantamiento de requerimientos funcionales y no funcionales.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Diseñar la arquitectura del sistema y el diagrama de base de datos (primera versión).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el primer borrador del modelo de documentación y las plantillas base.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Alcance y Solución.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Definicion de Arquitectura de 3 Capas.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1bbcc" w:space="0" w:sz="3" w:val="single"/>
              <w:left w:color="b1bbcc" w:space="0" w:sz="3" w:val="single"/>
              <w:bottom w:color="b1bbcc" w:space="0" w:sz="3" w:val="single"/>
              <w:right w:color="b1bbcc" w:space="0" w:sz="3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 de las plantillas iniciales.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/>
      </w:pPr>
      <w:bookmarkStart w:colFirst="0" w:colLast="0" w:name="_heading=h.iq32pgobows7" w:id="2"/>
      <w:bookmarkEnd w:id="2"/>
      <w:r w:rsidDel="00000000" w:rsidR="00000000" w:rsidRPr="00000000">
        <w:rPr>
          <w:rtl w:val="0"/>
        </w:rPr>
        <w:t xml:space="preserve">Definición del Sprint Goal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Desarrollar y validar las funcionalidades iniciales del sistema DocuFlow, enfocadas en la gestión de usuarios, roles, autenticación y estructura documental, permitiendo establecer la base funcional del prototipo.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Rule="auto"/>
        <w:rPr/>
      </w:pPr>
      <w:bookmarkStart w:colFirst="0" w:colLast="0" w:name="_heading=h.xd759n6q844x" w:id="3"/>
      <w:bookmarkEnd w:id="3"/>
      <w:r w:rsidDel="00000000" w:rsidR="00000000" w:rsidRPr="00000000">
        <w:rPr>
          <w:rtl w:val="0"/>
        </w:rPr>
        <w:t xml:space="preserve">Definición de la capacidad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actual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anterior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 de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Capacidad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aplica.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Puntos de 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aplica.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r8q1dcl2m207" w:id="4"/>
      <w:bookmarkEnd w:id="4"/>
      <w:r w:rsidDel="00000000" w:rsidR="00000000" w:rsidRPr="00000000">
        <w:rPr>
          <w:rtl w:val="0"/>
        </w:rPr>
        <w:t xml:space="preserve">Historias comprometidas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lq196ksac32u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Historia 1:</w:t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usuario, quiero poder iniciar sesión en el sistema DocuFlow mediante credenciales personales, para acceder de forma segura a la plataforma según mi rol asignado.</w:t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interfaz de usuario para el login – 10 pts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y validar formulario de autenticación – 10 pts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API de validación de usuarios (backend Django) – 15 pts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Gestionar sesión y roles de acceso – 10 pts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Pruebas de autenticación y validación de flujo – 15 pts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g0aitopsch39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Historia 2:</w:t>
      </w:r>
    </w:p>
    <w:p w:rsidR="00000000" w:rsidDel="00000000" w:rsidP="00000000" w:rsidRDefault="00000000" w:rsidRPr="00000000" w14:paraId="00000032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administrador, quiero poder gestionar usuarios y roles para controlar los permisos y accesos a la documentación.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el módulo de mantenedores (usuarios y roles) – 10 pts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Crear formulario para registro y edición – 10 pts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lógica de roles y permisos – 15 pts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Guardar y actualizar información en base de datos – 10 pts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Probar flujo de permisos y accesos – 5 pts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7qu2u6qs643m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Historia 3:</w:t>
      </w:r>
    </w:p>
    <w:p w:rsidR="00000000" w:rsidDel="00000000" w:rsidP="00000000" w:rsidRDefault="00000000" w:rsidRPr="00000000" w14:paraId="0000003A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usuario, quiero visualizar los proyectos y su nivel de avance para conocer el progreso documental general.</w:t>
      </w:r>
    </w:p>
    <w:p w:rsidR="00000000" w:rsidDel="00000000" w:rsidP="00000000" w:rsidRDefault="00000000" w:rsidRPr="00000000" w14:paraId="0000003B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Diseñar barra de progreso de proyectos – 10 pts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Conectar barra con base de datos (porcentaje de avance) – 10 pts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Mostrar progreso en el panel principal – 10 pts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actualización automática del avance – 10 pts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59" w:lineRule="auto"/>
        <w:ind w:left="0" w:firstLine="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iudgckvh2m2b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Historia 4:</w:t>
      </w:r>
    </w:p>
    <w:p w:rsidR="00000000" w:rsidDel="00000000" w:rsidP="00000000" w:rsidRDefault="00000000" w:rsidRPr="00000000" w14:paraId="00000041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administrador, quiero conectar el sistema con un repositorio en la nube para almacenar los documentos y plantillas de manera segura.</w:t>
      </w:r>
    </w:p>
    <w:p w:rsidR="00000000" w:rsidDel="00000000" w:rsidP="00000000" w:rsidRDefault="00000000" w:rsidRPr="00000000" w14:paraId="00000042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 puntos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 Tareas: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Configurar conexión con almacenamiento en la nube – 10 pts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Subir y descargar archivos desde la plataforma – 10 pts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Validar permisos de lectura y escritura – 10 pts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259" w:lineRule="auto"/>
        <w:ind w:left="720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679cie7knsjb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Total estimado del Sprint: 180 puntos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FctBBkBjjpYs7X0uWrJQpBUwA==">CgMxLjAyDmgua2o2Mmd3ZW15dTJmMg5oLm1ha2xnY3JkcnZqbzIOaC5pcTMycGdvYm93czcyDmgueGQ3NTluNnE4NDR4Mg5oLnI4cTFkY2wybTIwNzIOaC5scTE5NmtzYWMzMnUyDmguZzBhaXRvcHNjaDM5Mg5oLjdxdTJ1NnFzNjQzbTIOaC5pdWRnY2t2aDJtMmIyDmguNjc5Y2llN2tuc2piOAByITFKNloyY3BBWFcwLXZ1TzRGazhwMUN6cXBheXlrRWRDZQ==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2023-12-13T03:38:00Z</dcterms:created>
</cp:coreProperties>
</file>