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CDE05" w14:textId="77777777" w:rsidR="006C54D6" w:rsidRDefault="00000000">
      <w:pPr>
        <w:jc w:val="center"/>
        <w:rPr>
          <w:b/>
          <w:bCs/>
          <w:sz w:val="24"/>
          <w:szCs w:val="24"/>
        </w:rPr>
      </w:pPr>
      <w:r>
        <w:rPr>
          <w:b/>
          <w:bCs/>
          <w:sz w:val="24"/>
          <w:szCs w:val="24"/>
        </w:rPr>
        <w:tab/>
      </w:r>
    </w:p>
    <w:p w14:paraId="753E232E" w14:textId="77777777" w:rsidR="006C54D6" w:rsidRDefault="006C54D6">
      <w:pPr>
        <w:jc w:val="center"/>
        <w:rPr>
          <w:b/>
          <w:bCs/>
          <w:sz w:val="24"/>
          <w:szCs w:val="24"/>
        </w:rPr>
      </w:pPr>
    </w:p>
    <w:p w14:paraId="6BD892D8" w14:textId="77777777" w:rsidR="006C54D6" w:rsidRDefault="00000000">
      <w:pPr>
        <w:jc w:val="center"/>
        <w:rPr>
          <w:b/>
          <w:bCs/>
          <w:sz w:val="24"/>
          <w:szCs w:val="24"/>
        </w:rPr>
      </w:pPr>
      <w:r>
        <w:rPr>
          <w:noProof/>
        </w:rPr>
        <w:drawing>
          <wp:anchor distT="0" distB="0" distL="114300" distR="114300" simplePos="0" relativeHeight="251658240" behindDoc="0" locked="0" layoutInCell="1" hidden="0" allowOverlap="1" wp14:anchorId="2C246CC4" wp14:editId="0C6D653C">
            <wp:simplePos x="0" y="0"/>
            <wp:positionH relativeFrom="column">
              <wp:posOffset>1343660</wp:posOffset>
            </wp:positionH>
            <wp:positionV relativeFrom="paragraph">
              <wp:posOffset>33655</wp:posOffset>
            </wp:positionV>
            <wp:extent cx="3100070" cy="693420"/>
            <wp:effectExtent l="0" t="0" r="0" b="0"/>
            <wp:wrapSquare wrapText="bothSides" distT="0" distB="0" distL="114300" distR="114300"/>
            <wp:docPr id="4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3100070" cy="693420"/>
                    </a:xfrm>
                    <a:prstGeom prst="rect">
                      <a:avLst/>
                    </a:prstGeom>
                    <a:ln/>
                  </pic:spPr>
                </pic:pic>
              </a:graphicData>
            </a:graphic>
          </wp:anchor>
        </w:drawing>
      </w:r>
    </w:p>
    <w:p w14:paraId="6E86617A" w14:textId="77777777" w:rsidR="006C54D6" w:rsidRDefault="006C54D6">
      <w:pPr>
        <w:jc w:val="center"/>
        <w:rPr>
          <w:b/>
          <w:bCs/>
          <w:sz w:val="24"/>
          <w:szCs w:val="24"/>
        </w:rPr>
      </w:pPr>
    </w:p>
    <w:p w14:paraId="34566CA6" w14:textId="77777777" w:rsidR="006C54D6" w:rsidRDefault="006C54D6">
      <w:pPr>
        <w:jc w:val="center"/>
        <w:rPr>
          <w:rFonts w:ascii="Arial" w:eastAsia="Arial" w:hAnsi="Arial" w:cs="Arial"/>
          <w:b/>
          <w:bCs/>
          <w:sz w:val="24"/>
          <w:szCs w:val="24"/>
        </w:rPr>
      </w:pPr>
    </w:p>
    <w:p w14:paraId="7292E25C" w14:textId="77777777" w:rsidR="006C54D6" w:rsidRDefault="00000000">
      <w:pPr>
        <w:jc w:val="center"/>
        <w:rPr>
          <w:rFonts w:ascii="Arial" w:eastAsia="Arial" w:hAnsi="Arial" w:cs="Arial"/>
          <w:b/>
          <w:bCs/>
          <w:sz w:val="26"/>
          <w:szCs w:val="26"/>
        </w:rPr>
      </w:pPr>
      <w:r>
        <w:rPr>
          <w:rFonts w:ascii="Arial" w:eastAsia="Arial" w:hAnsi="Arial" w:cs="Arial"/>
          <w:b/>
          <w:bCs/>
          <w:sz w:val="26"/>
          <w:szCs w:val="26"/>
        </w:rPr>
        <w:t>DUOC UC: SEDE PLAZA OESTE</w:t>
      </w:r>
      <w:r>
        <w:rPr>
          <w:noProof/>
        </w:rPr>
        <mc:AlternateContent>
          <mc:Choice Requires="wpg">
            <w:drawing>
              <wp:anchor distT="0" distB="0" distL="114300" distR="114300" simplePos="0" relativeHeight="251659264" behindDoc="0" locked="0" layoutInCell="1" hidden="0" allowOverlap="1" wp14:anchorId="5BD173F4" wp14:editId="0D5A4A96">
                <wp:simplePos x="0" y="0"/>
                <wp:positionH relativeFrom="column">
                  <wp:posOffset>-94295</wp:posOffset>
                </wp:positionH>
                <wp:positionV relativeFrom="paragraph">
                  <wp:posOffset>269558</wp:posOffset>
                </wp:positionV>
                <wp:extent cx="6186487" cy="61912"/>
                <wp:effectExtent l="0" t="0" r="0" b="0"/>
                <wp:wrapNone/>
                <wp:docPr id="24" name="Conector recto de flecha 24"/>
                <wp:cNvGraphicFramePr/>
                <a:graphic xmlns:a="http://schemas.openxmlformats.org/drawingml/2006/main">
                  <a:graphicData uri="http://schemas.microsoft.com/office/word/2010/wordprocessingShape">
                    <wps:wsp>
                      <wps:cNvCnPr/>
                      <wps:spPr>
                        <a:xfrm rot="10800000" flipH="1">
                          <a:off x="2271807" y="3768094"/>
                          <a:ext cx="6148387" cy="23812"/>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-94295</wp:posOffset>
                </wp:positionH>
                <wp:positionV relativeFrom="paragraph">
                  <wp:posOffset>269558</wp:posOffset>
                </wp:positionV>
                <wp:extent cx="6186487" cy="61912"/>
                <wp:effectExtent b="0" l="0" r="0" t="0"/>
                <wp:wrapNone/>
                <wp:docPr id="24"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6186487" cy="61912"/>
                        </a:xfrm>
                        <a:prstGeom prst="rect"/>
                        <a:ln/>
                      </pic:spPr>
                    </pic:pic>
                  </a:graphicData>
                </a:graphic>
              </wp:anchor>
            </w:drawing>
          </mc:Fallback>
        </mc:AlternateContent>
      </w:r>
    </w:p>
    <w:p w14:paraId="0802DD42" w14:textId="77777777" w:rsidR="006C54D6" w:rsidRDefault="006C54D6">
      <w:pPr>
        <w:jc w:val="center"/>
        <w:rPr>
          <w:rFonts w:ascii="Arial" w:eastAsia="Arial" w:hAnsi="Arial" w:cs="Arial"/>
          <w:b/>
          <w:bCs/>
          <w:sz w:val="26"/>
          <w:szCs w:val="26"/>
        </w:rPr>
      </w:pPr>
    </w:p>
    <w:p w14:paraId="70EEEDF0" w14:textId="77777777" w:rsidR="006C54D6" w:rsidRDefault="00000000">
      <w:pPr>
        <w:jc w:val="center"/>
        <w:rPr>
          <w:rFonts w:ascii="Arial" w:eastAsia="Arial" w:hAnsi="Arial" w:cs="Arial"/>
          <w:sz w:val="26"/>
          <w:szCs w:val="26"/>
        </w:rPr>
      </w:pPr>
      <w:r>
        <w:rPr>
          <w:rFonts w:ascii="Arial" w:eastAsia="Arial" w:hAnsi="Arial" w:cs="Arial"/>
          <w:sz w:val="26"/>
          <w:szCs w:val="26"/>
        </w:rPr>
        <w:t>ESCUELA DE INFORMÁTICA Y TELECOMUNICACIONES</w:t>
      </w:r>
    </w:p>
    <w:p w14:paraId="192AFC89" w14:textId="77777777" w:rsidR="006C54D6" w:rsidRDefault="006C54D6">
      <w:pPr>
        <w:jc w:val="center"/>
        <w:rPr>
          <w:rFonts w:ascii="Arial" w:eastAsia="Arial" w:hAnsi="Arial" w:cs="Arial"/>
          <w:sz w:val="24"/>
          <w:szCs w:val="24"/>
        </w:rPr>
      </w:pPr>
    </w:p>
    <w:p w14:paraId="2126E06C" w14:textId="77777777" w:rsidR="006C54D6" w:rsidRDefault="00000000">
      <w:pPr>
        <w:spacing w:line="360" w:lineRule="auto"/>
        <w:jc w:val="center"/>
        <w:rPr>
          <w:rFonts w:ascii="Arial" w:eastAsia="Arial" w:hAnsi="Arial" w:cs="Arial"/>
          <w:b/>
          <w:bCs/>
          <w:sz w:val="30"/>
          <w:szCs w:val="30"/>
        </w:rPr>
      </w:pPr>
      <w:r>
        <w:rPr>
          <w:rFonts w:ascii="Arial" w:eastAsia="Arial" w:hAnsi="Arial" w:cs="Arial"/>
          <w:b/>
          <w:bCs/>
          <w:sz w:val="30"/>
          <w:szCs w:val="30"/>
        </w:rPr>
        <w:t>"DISEÑO E IMPLEMENTACIÓN DE DOCUFLOW: MODELO ESTANDARIZADO DE GESTIÓN DE DOCUMENTACIÓN TÉCNICA PARA PROYECTOS DE SOFTWARE, CON VALIDACIÓN EN EL ENTORNO ACADÉMICO DE DUOC UC"</w:t>
      </w:r>
    </w:p>
    <w:p w14:paraId="6B7C621A" w14:textId="77777777" w:rsidR="006C54D6" w:rsidRDefault="006C54D6">
      <w:pPr>
        <w:jc w:val="center"/>
        <w:rPr>
          <w:rFonts w:ascii="Arial" w:eastAsia="Arial" w:hAnsi="Arial" w:cs="Arial"/>
          <w:b/>
          <w:bCs/>
          <w:sz w:val="30"/>
          <w:szCs w:val="30"/>
        </w:rPr>
      </w:pPr>
    </w:p>
    <w:p w14:paraId="1DCC7B9B" w14:textId="77777777" w:rsidR="006C54D6" w:rsidRDefault="00000000">
      <w:pPr>
        <w:jc w:val="center"/>
        <w:rPr>
          <w:rFonts w:ascii="Arial" w:eastAsia="Arial" w:hAnsi="Arial" w:cs="Arial"/>
          <w:sz w:val="26"/>
          <w:szCs w:val="26"/>
        </w:rPr>
      </w:pPr>
      <w:r>
        <w:rPr>
          <w:rFonts w:ascii="Arial" w:eastAsia="Arial" w:hAnsi="Arial" w:cs="Arial"/>
          <w:sz w:val="26"/>
          <w:szCs w:val="26"/>
        </w:rPr>
        <w:t>Informe para optar al título de Ingeniero Informático</w:t>
      </w:r>
    </w:p>
    <w:p w14:paraId="48AE9C09" w14:textId="77777777" w:rsidR="006C54D6" w:rsidRDefault="006C54D6">
      <w:pPr>
        <w:jc w:val="center"/>
        <w:rPr>
          <w:rFonts w:ascii="Arial" w:eastAsia="Arial" w:hAnsi="Arial" w:cs="Arial"/>
          <w:sz w:val="26"/>
          <w:szCs w:val="26"/>
        </w:rPr>
      </w:pPr>
    </w:p>
    <w:p w14:paraId="6DA4DDFB" w14:textId="77777777" w:rsidR="006C54D6" w:rsidRDefault="00000000">
      <w:pPr>
        <w:rPr>
          <w:rFonts w:ascii="Arial" w:eastAsia="Arial" w:hAnsi="Arial" w:cs="Arial"/>
          <w:sz w:val="24"/>
          <w:szCs w:val="24"/>
        </w:rPr>
      </w:pPr>
      <w:r>
        <w:rPr>
          <w:rFonts w:ascii="Arial" w:eastAsia="Arial" w:hAnsi="Arial" w:cs="Arial"/>
          <w:b/>
          <w:bCs/>
          <w:sz w:val="24"/>
          <w:szCs w:val="24"/>
        </w:rPr>
        <w:t>Asignatura:</w:t>
      </w:r>
      <w:r>
        <w:rPr>
          <w:rFonts w:ascii="Arial" w:eastAsia="Arial" w:hAnsi="Arial" w:cs="Arial"/>
          <w:sz w:val="24"/>
          <w:szCs w:val="24"/>
        </w:rPr>
        <w:t xml:space="preserve"> Capstone_006V </w:t>
      </w:r>
      <w:r>
        <w:rPr>
          <w:rFonts w:ascii="Arial" w:eastAsia="Arial" w:hAnsi="Arial" w:cs="Arial"/>
          <w:color w:val="262626"/>
          <w:sz w:val="21"/>
          <w:szCs w:val="21"/>
          <w:highlight w:val="white"/>
        </w:rPr>
        <w:t>2025_2_PO_PTY4614_24409481_PCT</w:t>
      </w:r>
    </w:p>
    <w:p w14:paraId="68E4E8C8" w14:textId="77777777" w:rsidR="006C54D6" w:rsidRDefault="00000000">
      <w:pPr>
        <w:rPr>
          <w:rFonts w:ascii="Arial" w:eastAsia="Arial" w:hAnsi="Arial" w:cs="Arial"/>
          <w:sz w:val="24"/>
          <w:szCs w:val="24"/>
        </w:rPr>
      </w:pPr>
      <w:r>
        <w:rPr>
          <w:rFonts w:ascii="Arial" w:eastAsia="Arial" w:hAnsi="Arial" w:cs="Arial"/>
          <w:b/>
          <w:bCs/>
          <w:sz w:val="24"/>
          <w:szCs w:val="24"/>
        </w:rPr>
        <w:t>Docente Guía:</w:t>
      </w:r>
      <w:r>
        <w:rPr>
          <w:rFonts w:ascii="Arial" w:eastAsia="Arial" w:hAnsi="Arial" w:cs="Arial"/>
          <w:sz w:val="24"/>
          <w:szCs w:val="24"/>
        </w:rPr>
        <w:t xml:space="preserve"> Cristian Espinoza Silva.</w:t>
      </w:r>
    </w:p>
    <w:p w14:paraId="30C33193" w14:textId="77777777" w:rsidR="006C54D6" w:rsidRDefault="00000000">
      <w:pPr>
        <w:rPr>
          <w:rFonts w:ascii="Arial" w:eastAsia="Arial" w:hAnsi="Arial" w:cs="Arial"/>
          <w:b/>
          <w:bCs/>
          <w:sz w:val="24"/>
          <w:szCs w:val="24"/>
        </w:rPr>
      </w:pPr>
      <w:r>
        <w:rPr>
          <w:rFonts w:ascii="Arial" w:eastAsia="Arial" w:hAnsi="Arial" w:cs="Arial"/>
          <w:b/>
          <w:bCs/>
          <w:sz w:val="24"/>
          <w:szCs w:val="24"/>
        </w:rPr>
        <w:t xml:space="preserve">Alumnos: </w:t>
      </w:r>
    </w:p>
    <w:p w14:paraId="4B51A3FA" w14:textId="77777777" w:rsidR="006C54D6" w:rsidRDefault="00000000">
      <w:pPr>
        <w:rPr>
          <w:rFonts w:ascii="Arial" w:eastAsia="Arial" w:hAnsi="Arial" w:cs="Arial"/>
          <w:sz w:val="24"/>
          <w:szCs w:val="24"/>
        </w:rPr>
      </w:pPr>
      <w:r>
        <w:rPr>
          <w:rFonts w:ascii="Arial" w:eastAsia="Arial" w:hAnsi="Arial" w:cs="Arial"/>
          <w:sz w:val="24"/>
          <w:szCs w:val="24"/>
        </w:rPr>
        <w:t xml:space="preserve">• Camila Orozco Leiva </w:t>
      </w:r>
    </w:p>
    <w:p w14:paraId="160C83EA" w14:textId="77777777" w:rsidR="006C54D6" w:rsidRDefault="00000000">
      <w:pPr>
        <w:rPr>
          <w:rFonts w:ascii="Arial" w:eastAsia="Arial" w:hAnsi="Arial" w:cs="Arial"/>
          <w:sz w:val="24"/>
          <w:szCs w:val="24"/>
        </w:rPr>
      </w:pPr>
      <w:r>
        <w:rPr>
          <w:rFonts w:ascii="Arial" w:eastAsia="Arial" w:hAnsi="Arial" w:cs="Arial"/>
          <w:sz w:val="24"/>
          <w:szCs w:val="24"/>
        </w:rPr>
        <w:t xml:space="preserve">• Gary Hernández Blanco  </w:t>
      </w:r>
    </w:p>
    <w:p w14:paraId="792D7688" w14:textId="77777777" w:rsidR="006C54D6" w:rsidRDefault="00000000">
      <w:pPr>
        <w:rPr>
          <w:rFonts w:ascii="Arial" w:eastAsia="Arial" w:hAnsi="Arial" w:cs="Arial"/>
          <w:sz w:val="24"/>
          <w:szCs w:val="24"/>
        </w:rPr>
      </w:pPr>
      <w:r>
        <w:rPr>
          <w:rFonts w:ascii="Arial" w:eastAsia="Arial" w:hAnsi="Arial" w:cs="Arial"/>
          <w:sz w:val="24"/>
          <w:szCs w:val="24"/>
        </w:rPr>
        <w:t xml:space="preserve">• Darío </w:t>
      </w:r>
      <w:proofErr w:type="spellStart"/>
      <w:r>
        <w:rPr>
          <w:rFonts w:ascii="Arial" w:eastAsia="Arial" w:hAnsi="Arial" w:cs="Arial"/>
          <w:sz w:val="24"/>
          <w:szCs w:val="24"/>
        </w:rPr>
        <w:t>Coñuenao</w:t>
      </w:r>
      <w:proofErr w:type="spellEnd"/>
      <w:r>
        <w:rPr>
          <w:rFonts w:ascii="Arial" w:eastAsia="Arial" w:hAnsi="Arial" w:cs="Arial"/>
          <w:sz w:val="24"/>
          <w:szCs w:val="24"/>
        </w:rPr>
        <w:t xml:space="preserve"> González </w:t>
      </w:r>
    </w:p>
    <w:p w14:paraId="60292708" w14:textId="77777777" w:rsidR="006C54D6" w:rsidRDefault="006C54D6">
      <w:pPr>
        <w:jc w:val="center"/>
        <w:rPr>
          <w:rFonts w:ascii="Arial" w:eastAsia="Arial" w:hAnsi="Arial" w:cs="Arial"/>
          <w:b/>
          <w:bCs/>
          <w:sz w:val="26"/>
          <w:szCs w:val="26"/>
        </w:rPr>
      </w:pPr>
    </w:p>
    <w:p w14:paraId="25CB3FD7" w14:textId="77777777" w:rsidR="006C54D6" w:rsidRDefault="006C54D6">
      <w:pPr>
        <w:jc w:val="center"/>
        <w:rPr>
          <w:rFonts w:ascii="Arial" w:eastAsia="Arial" w:hAnsi="Arial" w:cs="Arial"/>
          <w:b/>
          <w:bCs/>
          <w:sz w:val="26"/>
          <w:szCs w:val="26"/>
        </w:rPr>
      </w:pPr>
    </w:p>
    <w:p w14:paraId="015CDE18" w14:textId="77777777" w:rsidR="006C54D6" w:rsidRDefault="00000000">
      <w:pPr>
        <w:jc w:val="center"/>
        <w:rPr>
          <w:rFonts w:ascii="Arial" w:eastAsia="Arial" w:hAnsi="Arial" w:cs="Arial"/>
          <w:b/>
          <w:bCs/>
          <w:sz w:val="26"/>
          <w:szCs w:val="26"/>
        </w:rPr>
      </w:pPr>
      <w:r>
        <w:rPr>
          <w:rFonts w:ascii="Arial" w:eastAsia="Arial" w:hAnsi="Arial" w:cs="Arial"/>
          <w:b/>
          <w:bCs/>
          <w:sz w:val="26"/>
          <w:szCs w:val="26"/>
        </w:rPr>
        <w:t>Santiago de Chile</w:t>
      </w:r>
    </w:p>
    <w:p w14:paraId="62C10107" w14:textId="77777777" w:rsidR="006C54D6" w:rsidRDefault="00000000">
      <w:pPr>
        <w:jc w:val="center"/>
        <w:rPr>
          <w:rFonts w:ascii="Arial" w:eastAsia="Arial" w:hAnsi="Arial" w:cs="Arial"/>
          <w:b/>
          <w:bCs/>
          <w:sz w:val="26"/>
          <w:szCs w:val="26"/>
        </w:rPr>
      </w:pPr>
      <w:r>
        <w:rPr>
          <w:rFonts w:ascii="Arial" w:eastAsia="Arial" w:hAnsi="Arial" w:cs="Arial"/>
          <w:b/>
          <w:bCs/>
          <w:sz w:val="26"/>
          <w:szCs w:val="26"/>
        </w:rPr>
        <w:t>2025</w:t>
      </w:r>
    </w:p>
    <w:p w14:paraId="2151603C" w14:textId="77777777" w:rsidR="006C54D6" w:rsidRDefault="00000000">
      <w:pPr>
        <w:rPr>
          <w:b/>
          <w:bCs/>
          <w:sz w:val="26"/>
          <w:szCs w:val="26"/>
        </w:rPr>
      </w:pPr>
      <w:r>
        <w:br w:type="page"/>
      </w:r>
    </w:p>
    <w:p w14:paraId="49E591F2" w14:textId="77777777" w:rsidR="006C54D6" w:rsidRDefault="00000000">
      <w:pPr>
        <w:pBdr>
          <w:top w:val="nil"/>
          <w:left w:val="nil"/>
          <w:bottom w:val="nil"/>
          <w:right w:val="nil"/>
          <w:between w:val="nil"/>
        </w:pBdr>
        <w:rPr>
          <w:rFonts w:ascii="Play" w:eastAsia="Play" w:hAnsi="Play" w:cs="Play"/>
          <w:color w:val="0F4761"/>
        </w:rPr>
      </w:pPr>
      <w:r>
        <w:rPr>
          <w:rFonts w:ascii="Play" w:eastAsia="Play" w:hAnsi="Play" w:cs="Play"/>
          <w:color w:val="0F4761"/>
        </w:rPr>
        <w:lastRenderedPageBreak/>
        <w:t>Tabla de contenido</w:t>
      </w:r>
    </w:p>
    <w:sdt>
      <w:sdtPr>
        <w:rPr>
          <w:lang w:val="es-ES"/>
        </w:rPr>
        <w:id w:val="-1653906471"/>
        <w:docPartObj>
          <w:docPartGallery w:val="Table of Contents"/>
          <w:docPartUnique/>
        </w:docPartObj>
      </w:sdtPr>
      <w:sdtEndPr>
        <w:rPr>
          <w:rFonts w:ascii="Aptos" w:eastAsia="Aptos" w:hAnsi="Aptos" w:cs="Aptos"/>
          <w:b/>
          <w:bCs/>
          <w:color w:val="auto"/>
        </w:rPr>
      </w:sdtEndPr>
      <w:sdtContent>
        <w:p w14:paraId="0CFB0692" w14:textId="518AA3AC" w:rsidR="009C43A1" w:rsidRDefault="009C43A1">
          <w:pPr>
            <w:pStyle w:val="TtuloTDC"/>
          </w:pPr>
          <w:r>
            <w:rPr>
              <w:lang w:val="es-ES"/>
            </w:rPr>
            <w:t>Contenido</w:t>
          </w:r>
        </w:p>
        <w:p w14:paraId="063290FD" w14:textId="09E77850"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4703798" w:history="1">
            <w:r w:rsidRPr="0036760D">
              <w:rPr>
                <w:rStyle w:val="Hipervnculo"/>
                <w:rFonts w:ascii="Arial" w:eastAsia="Arial" w:hAnsi="Arial" w:cs="Arial"/>
                <w:b/>
                <w:bCs/>
                <w:noProof/>
              </w:rPr>
              <w:t>Resumen ejecutivo en español</w:t>
            </w:r>
            <w:r>
              <w:rPr>
                <w:noProof/>
                <w:webHidden/>
              </w:rPr>
              <w:tab/>
            </w:r>
            <w:r>
              <w:rPr>
                <w:noProof/>
                <w:webHidden/>
              </w:rPr>
              <w:fldChar w:fldCharType="begin"/>
            </w:r>
            <w:r>
              <w:rPr>
                <w:noProof/>
                <w:webHidden/>
              </w:rPr>
              <w:instrText xml:space="preserve"> PAGEREF _Toc214703798 \h </w:instrText>
            </w:r>
            <w:r>
              <w:rPr>
                <w:noProof/>
                <w:webHidden/>
              </w:rPr>
            </w:r>
            <w:r>
              <w:rPr>
                <w:noProof/>
                <w:webHidden/>
              </w:rPr>
              <w:fldChar w:fldCharType="separate"/>
            </w:r>
            <w:r>
              <w:rPr>
                <w:noProof/>
                <w:webHidden/>
              </w:rPr>
              <w:t>5</w:t>
            </w:r>
            <w:r>
              <w:rPr>
                <w:noProof/>
                <w:webHidden/>
              </w:rPr>
              <w:fldChar w:fldCharType="end"/>
            </w:r>
          </w:hyperlink>
        </w:p>
        <w:p w14:paraId="5CF0EA8A" w14:textId="50C239F7"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799" w:history="1">
            <w:r w:rsidRPr="0036760D">
              <w:rPr>
                <w:rStyle w:val="Hipervnculo"/>
                <w:rFonts w:ascii="Arial" w:eastAsia="Arial" w:hAnsi="Arial" w:cs="Arial"/>
                <w:b/>
                <w:bCs/>
                <w:noProof/>
              </w:rPr>
              <w:t>Introducción</w:t>
            </w:r>
            <w:r>
              <w:rPr>
                <w:noProof/>
                <w:webHidden/>
              </w:rPr>
              <w:tab/>
            </w:r>
            <w:r>
              <w:rPr>
                <w:noProof/>
                <w:webHidden/>
              </w:rPr>
              <w:fldChar w:fldCharType="begin"/>
            </w:r>
            <w:r>
              <w:rPr>
                <w:noProof/>
                <w:webHidden/>
              </w:rPr>
              <w:instrText xml:space="preserve"> PAGEREF _Toc214703799 \h </w:instrText>
            </w:r>
            <w:r>
              <w:rPr>
                <w:noProof/>
                <w:webHidden/>
              </w:rPr>
            </w:r>
            <w:r>
              <w:rPr>
                <w:noProof/>
                <w:webHidden/>
              </w:rPr>
              <w:fldChar w:fldCharType="separate"/>
            </w:r>
            <w:r>
              <w:rPr>
                <w:noProof/>
                <w:webHidden/>
              </w:rPr>
              <w:t>8</w:t>
            </w:r>
            <w:r>
              <w:rPr>
                <w:noProof/>
                <w:webHidden/>
              </w:rPr>
              <w:fldChar w:fldCharType="end"/>
            </w:r>
          </w:hyperlink>
        </w:p>
        <w:p w14:paraId="2162858E" w14:textId="3978FBFE"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00" w:history="1">
            <w:r w:rsidRPr="0036760D">
              <w:rPr>
                <w:rStyle w:val="Hipervnculo"/>
                <w:rFonts w:ascii="Arial" w:eastAsia="Arial" w:hAnsi="Arial" w:cs="Arial"/>
                <w:b/>
                <w:bCs/>
                <w:noProof/>
              </w:rPr>
              <w:t>Descripción del problema o necesidad del proyecto</w:t>
            </w:r>
            <w:r>
              <w:rPr>
                <w:noProof/>
                <w:webHidden/>
              </w:rPr>
              <w:tab/>
            </w:r>
            <w:r>
              <w:rPr>
                <w:noProof/>
                <w:webHidden/>
              </w:rPr>
              <w:fldChar w:fldCharType="begin"/>
            </w:r>
            <w:r>
              <w:rPr>
                <w:noProof/>
                <w:webHidden/>
              </w:rPr>
              <w:instrText xml:space="preserve"> PAGEREF _Toc214703800 \h </w:instrText>
            </w:r>
            <w:r>
              <w:rPr>
                <w:noProof/>
                <w:webHidden/>
              </w:rPr>
            </w:r>
            <w:r>
              <w:rPr>
                <w:noProof/>
                <w:webHidden/>
              </w:rPr>
              <w:fldChar w:fldCharType="separate"/>
            </w:r>
            <w:r>
              <w:rPr>
                <w:noProof/>
                <w:webHidden/>
              </w:rPr>
              <w:t>9</w:t>
            </w:r>
            <w:r>
              <w:rPr>
                <w:noProof/>
                <w:webHidden/>
              </w:rPr>
              <w:fldChar w:fldCharType="end"/>
            </w:r>
          </w:hyperlink>
        </w:p>
        <w:p w14:paraId="5BAA4EC2" w14:textId="40816BC0"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01" w:history="1">
            <w:r w:rsidRPr="0036760D">
              <w:rPr>
                <w:rStyle w:val="Hipervnculo"/>
                <w:rFonts w:ascii="Arial" w:eastAsia="Arial" w:hAnsi="Arial" w:cs="Arial"/>
                <w:b/>
                <w:bCs/>
                <w:noProof/>
              </w:rPr>
              <w:t>Solución al problema</w:t>
            </w:r>
            <w:r>
              <w:rPr>
                <w:noProof/>
                <w:webHidden/>
              </w:rPr>
              <w:tab/>
            </w:r>
            <w:r>
              <w:rPr>
                <w:noProof/>
                <w:webHidden/>
              </w:rPr>
              <w:fldChar w:fldCharType="begin"/>
            </w:r>
            <w:r>
              <w:rPr>
                <w:noProof/>
                <w:webHidden/>
              </w:rPr>
              <w:instrText xml:space="preserve"> PAGEREF _Toc214703801 \h </w:instrText>
            </w:r>
            <w:r>
              <w:rPr>
                <w:noProof/>
                <w:webHidden/>
              </w:rPr>
            </w:r>
            <w:r>
              <w:rPr>
                <w:noProof/>
                <w:webHidden/>
              </w:rPr>
              <w:fldChar w:fldCharType="separate"/>
            </w:r>
            <w:r>
              <w:rPr>
                <w:noProof/>
                <w:webHidden/>
              </w:rPr>
              <w:t>11</w:t>
            </w:r>
            <w:r>
              <w:rPr>
                <w:noProof/>
                <w:webHidden/>
              </w:rPr>
              <w:fldChar w:fldCharType="end"/>
            </w:r>
          </w:hyperlink>
        </w:p>
        <w:p w14:paraId="2F9C4ED4" w14:textId="2FD3DD5F"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02" w:history="1">
            <w:r w:rsidRPr="0036760D">
              <w:rPr>
                <w:rStyle w:val="Hipervnculo"/>
                <w:rFonts w:ascii="Arial" w:eastAsia="Arial" w:hAnsi="Arial" w:cs="Arial"/>
                <w:b/>
                <w:bCs/>
                <w:noProof/>
              </w:rPr>
              <w:t>Objetivo general</w:t>
            </w:r>
            <w:r>
              <w:rPr>
                <w:noProof/>
                <w:webHidden/>
              </w:rPr>
              <w:tab/>
            </w:r>
            <w:r>
              <w:rPr>
                <w:noProof/>
                <w:webHidden/>
              </w:rPr>
              <w:fldChar w:fldCharType="begin"/>
            </w:r>
            <w:r>
              <w:rPr>
                <w:noProof/>
                <w:webHidden/>
              </w:rPr>
              <w:instrText xml:space="preserve"> PAGEREF _Toc214703802 \h </w:instrText>
            </w:r>
            <w:r>
              <w:rPr>
                <w:noProof/>
                <w:webHidden/>
              </w:rPr>
            </w:r>
            <w:r>
              <w:rPr>
                <w:noProof/>
                <w:webHidden/>
              </w:rPr>
              <w:fldChar w:fldCharType="separate"/>
            </w:r>
            <w:r>
              <w:rPr>
                <w:noProof/>
                <w:webHidden/>
              </w:rPr>
              <w:t>14</w:t>
            </w:r>
            <w:r>
              <w:rPr>
                <w:noProof/>
                <w:webHidden/>
              </w:rPr>
              <w:fldChar w:fldCharType="end"/>
            </w:r>
          </w:hyperlink>
        </w:p>
        <w:p w14:paraId="1A88F981" w14:textId="506F7721"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03" w:history="1">
            <w:r w:rsidRPr="0036760D">
              <w:rPr>
                <w:rStyle w:val="Hipervnculo"/>
                <w:rFonts w:ascii="Arial" w:eastAsia="Arial" w:hAnsi="Arial" w:cs="Arial"/>
                <w:b/>
                <w:bCs/>
                <w:noProof/>
              </w:rPr>
              <w:t>Objetivos específicos</w:t>
            </w:r>
            <w:r>
              <w:rPr>
                <w:noProof/>
                <w:webHidden/>
              </w:rPr>
              <w:tab/>
            </w:r>
            <w:r>
              <w:rPr>
                <w:noProof/>
                <w:webHidden/>
              </w:rPr>
              <w:fldChar w:fldCharType="begin"/>
            </w:r>
            <w:r>
              <w:rPr>
                <w:noProof/>
                <w:webHidden/>
              </w:rPr>
              <w:instrText xml:space="preserve"> PAGEREF _Toc214703803 \h </w:instrText>
            </w:r>
            <w:r>
              <w:rPr>
                <w:noProof/>
                <w:webHidden/>
              </w:rPr>
            </w:r>
            <w:r>
              <w:rPr>
                <w:noProof/>
                <w:webHidden/>
              </w:rPr>
              <w:fldChar w:fldCharType="separate"/>
            </w:r>
            <w:r>
              <w:rPr>
                <w:noProof/>
                <w:webHidden/>
              </w:rPr>
              <w:t>15</w:t>
            </w:r>
            <w:r>
              <w:rPr>
                <w:noProof/>
                <w:webHidden/>
              </w:rPr>
              <w:fldChar w:fldCharType="end"/>
            </w:r>
          </w:hyperlink>
        </w:p>
        <w:p w14:paraId="13D87F37" w14:textId="5235ACE4"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04" w:history="1">
            <w:r w:rsidRPr="0036760D">
              <w:rPr>
                <w:rStyle w:val="Hipervnculo"/>
                <w:rFonts w:ascii="Arial" w:eastAsia="Arial" w:hAnsi="Arial" w:cs="Arial"/>
                <w:b/>
                <w:bCs/>
                <w:noProof/>
              </w:rPr>
              <w:t>Competencias del perfil de egreso</w:t>
            </w:r>
            <w:r>
              <w:rPr>
                <w:noProof/>
                <w:webHidden/>
              </w:rPr>
              <w:tab/>
            </w:r>
            <w:r>
              <w:rPr>
                <w:noProof/>
                <w:webHidden/>
              </w:rPr>
              <w:fldChar w:fldCharType="begin"/>
            </w:r>
            <w:r>
              <w:rPr>
                <w:noProof/>
                <w:webHidden/>
              </w:rPr>
              <w:instrText xml:space="preserve"> PAGEREF _Toc214703804 \h </w:instrText>
            </w:r>
            <w:r>
              <w:rPr>
                <w:noProof/>
                <w:webHidden/>
              </w:rPr>
            </w:r>
            <w:r>
              <w:rPr>
                <w:noProof/>
                <w:webHidden/>
              </w:rPr>
              <w:fldChar w:fldCharType="separate"/>
            </w:r>
            <w:r>
              <w:rPr>
                <w:noProof/>
                <w:webHidden/>
              </w:rPr>
              <w:t>16</w:t>
            </w:r>
            <w:r>
              <w:rPr>
                <w:noProof/>
                <w:webHidden/>
              </w:rPr>
              <w:fldChar w:fldCharType="end"/>
            </w:r>
          </w:hyperlink>
        </w:p>
        <w:p w14:paraId="7395210B" w14:textId="773AA30C"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05" w:history="1">
            <w:r w:rsidRPr="0036760D">
              <w:rPr>
                <w:rStyle w:val="Hipervnculo"/>
                <w:rFonts w:ascii="Arial" w:eastAsia="Arial" w:hAnsi="Arial" w:cs="Arial"/>
                <w:b/>
                <w:bCs/>
                <w:noProof/>
              </w:rPr>
              <w:t>Acta de constitución de proyecto</w:t>
            </w:r>
            <w:r>
              <w:rPr>
                <w:noProof/>
                <w:webHidden/>
              </w:rPr>
              <w:tab/>
            </w:r>
            <w:r>
              <w:rPr>
                <w:noProof/>
                <w:webHidden/>
              </w:rPr>
              <w:fldChar w:fldCharType="begin"/>
            </w:r>
            <w:r>
              <w:rPr>
                <w:noProof/>
                <w:webHidden/>
              </w:rPr>
              <w:instrText xml:space="preserve"> PAGEREF _Toc214703805 \h </w:instrText>
            </w:r>
            <w:r>
              <w:rPr>
                <w:noProof/>
                <w:webHidden/>
              </w:rPr>
            </w:r>
            <w:r>
              <w:rPr>
                <w:noProof/>
                <w:webHidden/>
              </w:rPr>
              <w:fldChar w:fldCharType="separate"/>
            </w:r>
            <w:r>
              <w:rPr>
                <w:noProof/>
                <w:webHidden/>
              </w:rPr>
              <w:t>18</w:t>
            </w:r>
            <w:r>
              <w:rPr>
                <w:noProof/>
                <w:webHidden/>
              </w:rPr>
              <w:fldChar w:fldCharType="end"/>
            </w:r>
          </w:hyperlink>
        </w:p>
        <w:p w14:paraId="3B218873" w14:textId="24B00E22"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06" w:history="1">
            <w:r w:rsidRPr="0036760D">
              <w:rPr>
                <w:rStyle w:val="Hipervnculo"/>
                <w:rFonts w:ascii="Arial" w:eastAsia="Arial" w:hAnsi="Arial" w:cs="Arial"/>
                <w:b/>
                <w:bCs/>
                <w:noProof/>
              </w:rPr>
              <w:t>1. Breve Descripción del Proyecto</w:t>
            </w:r>
            <w:r>
              <w:rPr>
                <w:noProof/>
                <w:webHidden/>
              </w:rPr>
              <w:tab/>
            </w:r>
            <w:r>
              <w:rPr>
                <w:noProof/>
                <w:webHidden/>
              </w:rPr>
              <w:fldChar w:fldCharType="begin"/>
            </w:r>
            <w:r>
              <w:rPr>
                <w:noProof/>
                <w:webHidden/>
              </w:rPr>
              <w:instrText xml:space="preserve"> PAGEREF _Toc214703806 \h </w:instrText>
            </w:r>
            <w:r>
              <w:rPr>
                <w:noProof/>
                <w:webHidden/>
              </w:rPr>
            </w:r>
            <w:r>
              <w:rPr>
                <w:noProof/>
                <w:webHidden/>
              </w:rPr>
              <w:fldChar w:fldCharType="separate"/>
            </w:r>
            <w:r>
              <w:rPr>
                <w:noProof/>
                <w:webHidden/>
              </w:rPr>
              <w:t>18</w:t>
            </w:r>
            <w:r>
              <w:rPr>
                <w:noProof/>
                <w:webHidden/>
              </w:rPr>
              <w:fldChar w:fldCharType="end"/>
            </w:r>
          </w:hyperlink>
        </w:p>
        <w:p w14:paraId="107C7B86" w14:textId="5158DC8A"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07" w:history="1">
            <w:r w:rsidRPr="0036760D">
              <w:rPr>
                <w:rStyle w:val="Hipervnculo"/>
                <w:rFonts w:ascii="Arial" w:eastAsia="Arial" w:hAnsi="Arial" w:cs="Arial"/>
                <w:b/>
                <w:bCs/>
                <w:noProof/>
              </w:rPr>
              <w:t>2. Objetivos</w:t>
            </w:r>
            <w:r>
              <w:rPr>
                <w:noProof/>
                <w:webHidden/>
              </w:rPr>
              <w:tab/>
            </w:r>
            <w:r>
              <w:rPr>
                <w:noProof/>
                <w:webHidden/>
              </w:rPr>
              <w:fldChar w:fldCharType="begin"/>
            </w:r>
            <w:r>
              <w:rPr>
                <w:noProof/>
                <w:webHidden/>
              </w:rPr>
              <w:instrText xml:space="preserve"> PAGEREF _Toc214703807 \h </w:instrText>
            </w:r>
            <w:r>
              <w:rPr>
                <w:noProof/>
                <w:webHidden/>
              </w:rPr>
            </w:r>
            <w:r>
              <w:rPr>
                <w:noProof/>
                <w:webHidden/>
              </w:rPr>
              <w:fldChar w:fldCharType="separate"/>
            </w:r>
            <w:r>
              <w:rPr>
                <w:noProof/>
                <w:webHidden/>
              </w:rPr>
              <w:t>18</w:t>
            </w:r>
            <w:r>
              <w:rPr>
                <w:noProof/>
                <w:webHidden/>
              </w:rPr>
              <w:fldChar w:fldCharType="end"/>
            </w:r>
          </w:hyperlink>
        </w:p>
        <w:p w14:paraId="129B6BB2" w14:textId="0C39590A"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08" w:history="1">
            <w:r w:rsidRPr="0036760D">
              <w:rPr>
                <w:rStyle w:val="Hipervnculo"/>
                <w:rFonts w:ascii="Arial" w:eastAsia="Arial" w:hAnsi="Arial" w:cs="Arial"/>
                <w:b/>
                <w:bCs/>
                <w:noProof/>
              </w:rPr>
              <w:t>3. Factores de Éxito del Proyecto</w:t>
            </w:r>
            <w:r>
              <w:rPr>
                <w:noProof/>
                <w:webHidden/>
              </w:rPr>
              <w:tab/>
            </w:r>
            <w:r>
              <w:rPr>
                <w:noProof/>
                <w:webHidden/>
              </w:rPr>
              <w:fldChar w:fldCharType="begin"/>
            </w:r>
            <w:r>
              <w:rPr>
                <w:noProof/>
                <w:webHidden/>
              </w:rPr>
              <w:instrText xml:space="preserve"> PAGEREF _Toc214703808 \h </w:instrText>
            </w:r>
            <w:r>
              <w:rPr>
                <w:noProof/>
                <w:webHidden/>
              </w:rPr>
            </w:r>
            <w:r>
              <w:rPr>
                <w:noProof/>
                <w:webHidden/>
              </w:rPr>
              <w:fldChar w:fldCharType="separate"/>
            </w:r>
            <w:r>
              <w:rPr>
                <w:noProof/>
                <w:webHidden/>
              </w:rPr>
              <w:t>19</w:t>
            </w:r>
            <w:r>
              <w:rPr>
                <w:noProof/>
                <w:webHidden/>
              </w:rPr>
              <w:fldChar w:fldCharType="end"/>
            </w:r>
          </w:hyperlink>
        </w:p>
        <w:p w14:paraId="6F7F3EFD" w14:textId="62AF7E85"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09" w:history="1">
            <w:r w:rsidRPr="0036760D">
              <w:rPr>
                <w:rStyle w:val="Hipervnculo"/>
                <w:rFonts w:ascii="Arial" w:eastAsia="Arial" w:hAnsi="Arial" w:cs="Arial"/>
                <w:b/>
                <w:bCs/>
                <w:noProof/>
              </w:rPr>
              <w:t>4. Fases del Proyecto con sus Principales Entregables</w:t>
            </w:r>
            <w:r>
              <w:rPr>
                <w:noProof/>
                <w:webHidden/>
              </w:rPr>
              <w:tab/>
            </w:r>
            <w:r>
              <w:rPr>
                <w:noProof/>
                <w:webHidden/>
              </w:rPr>
              <w:fldChar w:fldCharType="begin"/>
            </w:r>
            <w:r>
              <w:rPr>
                <w:noProof/>
                <w:webHidden/>
              </w:rPr>
              <w:instrText xml:space="preserve"> PAGEREF _Toc214703809 \h </w:instrText>
            </w:r>
            <w:r>
              <w:rPr>
                <w:noProof/>
                <w:webHidden/>
              </w:rPr>
            </w:r>
            <w:r>
              <w:rPr>
                <w:noProof/>
                <w:webHidden/>
              </w:rPr>
              <w:fldChar w:fldCharType="separate"/>
            </w:r>
            <w:r>
              <w:rPr>
                <w:noProof/>
                <w:webHidden/>
              </w:rPr>
              <w:t>20</w:t>
            </w:r>
            <w:r>
              <w:rPr>
                <w:noProof/>
                <w:webHidden/>
              </w:rPr>
              <w:fldChar w:fldCharType="end"/>
            </w:r>
          </w:hyperlink>
        </w:p>
        <w:p w14:paraId="7FA05A01" w14:textId="66CB0908"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10" w:history="1">
            <w:r w:rsidRPr="0036760D">
              <w:rPr>
                <w:rStyle w:val="Hipervnculo"/>
                <w:rFonts w:ascii="Arial" w:eastAsia="Arial" w:hAnsi="Arial" w:cs="Arial"/>
                <w:b/>
                <w:bCs/>
                <w:noProof/>
              </w:rPr>
              <w:t>5. Interesados Clave del Proyecto</w:t>
            </w:r>
            <w:r>
              <w:rPr>
                <w:noProof/>
                <w:webHidden/>
              </w:rPr>
              <w:tab/>
            </w:r>
            <w:r>
              <w:rPr>
                <w:noProof/>
                <w:webHidden/>
              </w:rPr>
              <w:fldChar w:fldCharType="begin"/>
            </w:r>
            <w:r>
              <w:rPr>
                <w:noProof/>
                <w:webHidden/>
              </w:rPr>
              <w:instrText xml:space="preserve"> PAGEREF _Toc214703810 \h </w:instrText>
            </w:r>
            <w:r>
              <w:rPr>
                <w:noProof/>
                <w:webHidden/>
              </w:rPr>
            </w:r>
            <w:r>
              <w:rPr>
                <w:noProof/>
                <w:webHidden/>
              </w:rPr>
              <w:fldChar w:fldCharType="separate"/>
            </w:r>
            <w:r>
              <w:rPr>
                <w:noProof/>
                <w:webHidden/>
              </w:rPr>
              <w:t>20</w:t>
            </w:r>
            <w:r>
              <w:rPr>
                <w:noProof/>
                <w:webHidden/>
              </w:rPr>
              <w:fldChar w:fldCharType="end"/>
            </w:r>
          </w:hyperlink>
        </w:p>
        <w:p w14:paraId="45A9E05C" w14:textId="58207DC1"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11" w:history="1">
            <w:r w:rsidRPr="0036760D">
              <w:rPr>
                <w:rStyle w:val="Hipervnculo"/>
                <w:rFonts w:ascii="Arial" w:eastAsia="Arial" w:hAnsi="Arial" w:cs="Arial"/>
                <w:b/>
                <w:bCs/>
                <w:noProof/>
              </w:rPr>
              <w:t>6. Riesgos Identificados</w:t>
            </w:r>
            <w:r>
              <w:rPr>
                <w:noProof/>
                <w:webHidden/>
              </w:rPr>
              <w:tab/>
            </w:r>
            <w:r>
              <w:rPr>
                <w:noProof/>
                <w:webHidden/>
              </w:rPr>
              <w:fldChar w:fldCharType="begin"/>
            </w:r>
            <w:r>
              <w:rPr>
                <w:noProof/>
                <w:webHidden/>
              </w:rPr>
              <w:instrText xml:space="preserve"> PAGEREF _Toc214703811 \h </w:instrText>
            </w:r>
            <w:r>
              <w:rPr>
                <w:noProof/>
                <w:webHidden/>
              </w:rPr>
            </w:r>
            <w:r>
              <w:rPr>
                <w:noProof/>
                <w:webHidden/>
              </w:rPr>
              <w:fldChar w:fldCharType="separate"/>
            </w:r>
            <w:r>
              <w:rPr>
                <w:noProof/>
                <w:webHidden/>
              </w:rPr>
              <w:t>21</w:t>
            </w:r>
            <w:r>
              <w:rPr>
                <w:noProof/>
                <w:webHidden/>
              </w:rPr>
              <w:fldChar w:fldCharType="end"/>
            </w:r>
          </w:hyperlink>
        </w:p>
        <w:p w14:paraId="2110F6FA" w14:textId="1D6CD80E"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12" w:history="1">
            <w:r w:rsidRPr="0036760D">
              <w:rPr>
                <w:rStyle w:val="Hipervnculo"/>
                <w:rFonts w:ascii="Arial" w:eastAsia="Arial" w:hAnsi="Arial" w:cs="Arial"/>
                <w:b/>
                <w:bCs/>
                <w:noProof/>
              </w:rPr>
              <w:t>7. Hitos Principales</w:t>
            </w:r>
            <w:r>
              <w:rPr>
                <w:noProof/>
                <w:webHidden/>
              </w:rPr>
              <w:tab/>
            </w:r>
            <w:r>
              <w:rPr>
                <w:noProof/>
                <w:webHidden/>
              </w:rPr>
              <w:fldChar w:fldCharType="begin"/>
            </w:r>
            <w:r>
              <w:rPr>
                <w:noProof/>
                <w:webHidden/>
              </w:rPr>
              <w:instrText xml:space="preserve"> PAGEREF _Toc214703812 \h </w:instrText>
            </w:r>
            <w:r>
              <w:rPr>
                <w:noProof/>
                <w:webHidden/>
              </w:rPr>
            </w:r>
            <w:r>
              <w:rPr>
                <w:noProof/>
                <w:webHidden/>
              </w:rPr>
              <w:fldChar w:fldCharType="separate"/>
            </w:r>
            <w:r>
              <w:rPr>
                <w:noProof/>
                <w:webHidden/>
              </w:rPr>
              <w:t>21</w:t>
            </w:r>
            <w:r>
              <w:rPr>
                <w:noProof/>
                <w:webHidden/>
              </w:rPr>
              <w:fldChar w:fldCharType="end"/>
            </w:r>
          </w:hyperlink>
        </w:p>
        <w:p w14:paraId="22DF8839" w14:textId="442A66C5"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13" w:history="1">
            <w:r w:rsidRPr="0036760D">
              <w:rPr>
                <w:rStyle w:val="Hipervnculo"/>
                <w:rFonts w:ascii="Arial" w:eastAsia="Arial" w:hAnsi="Arial" w:cs="Arial"/>
                <w:b/>
                <w:bCs/>
                <w:noProof/>
              </w:rPr>
              <w:t>8. Presupuesto</w:t>
            </w:r>
            <w:r>
              <w:rPr>
                <w:noProof/>
                <w:webHidden/>
              </w:rPr>
              <w:tab/>
            </w:r>
            <w:r>
              <w:rPr>
                <w:noProof/>
                <w:webHidden/>
              </w:rPr>
              <w:fldChar w:fldCharType="begin"/>
            </w:r>
            <w:r>
              <w:rPr>
                <w:noProof/>
                <w:webHidden/>
              </w:rPr>
              <w:instrText xml:space="preserve"> PAGEREF _Toc214703813 \h </w:instrText>
            </w:r>
            <w:r>
              <w:rPr>
                <w:noProof/>
                <w:webHidden/>
              </w:rPr>
            </w:r>
            <w:r>
              <w:rPr>
                <w:noProof/>
                <w:webHidden/>
              </w:rPr>
              <w:fldChar w:fldCharType="separate"/>
            </w:r>
            <w:r>
              <w:rPr>
                <w:noProof/>
                <w:webHidden/>
              </w:rPr>
              <w:t>21</w:t>
            </w:r>
            <w:r>
              <w:rPr>
                <w:noProof/>
                <w:webHidden/>
              </w:rPr>
              <w:fldChar w:fldCharType="end"/>
            </w:r>
          </w:hyperlink>
        </w:p>
        <w:p w14:paraId="7479BD68" w14:textId="32CDE273"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14" w:history="1">
            <w:r w:rsidRPr="0036760D">
              <w:rPr>
                <w:rStyle w:val="Hipervnculo"/>
                <w:rFonts w:ascii="Arial" w:eastAsia="Arial" w:hAnsi="Arial" w:cs="Arial"/>
                <w:b/>
                <w:bCs/>
                <w:noProof/>
              </w:rPr>
              <w:t>9. Requerimientos de Aprobación</w:t>
            </w:r>
            <w:r>
              <w:rPr>
                <w:noProof/>
                <w:webHidden/>
              </w:rPr>
              <w:tab/>
            </w:r>
            <w:r>
              <w:rPr>
                <w:noProof/>
                <w:webHidden/>
              </w:rPr>
              <w:fldChar w:fldCharType="begin"/>
            </w:r>
            <w:r>
              <w:rPr>
                <w:noProof/>
                <w:webHidden/>
              </w:rPr>
              <w:instrText xml:space="preserve"> PAGEREF _Toc214703814 \h </w:instrText>
            </w:r>
            <w:r>
              <w:rPr>
                <w:noProof/>
                <w:webHidden/>
              </w:rPr>
            </w:r>
            <w:r>
              <w:rPr>
                <w:noProof/>
                <w:webHidden/>
              </w:rPr>
              <w:fldChar w:fldCharType="separate"/>
            </w:r>
            <w:r>
              <w:rPr>
                <w:noProof/>
                <w:webHidden/>
              </w:rPr>
              <w:t>22</w:t>
            </w:r>
            <w:r>
              <w:rPr>
                <w:noProof/>
                <w:webHidden/>
              </w:rPr>
              <w:fldChar w:fldCharType="end"/>
            </w:r>
          </w:hyperlink>
        </w:p>
        <w:p w14:paraId="7D6442A7" w14:textId="6E124DAC"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15" w:history="1">
            <w:r w:rsidRPr="0036760D">
              <w:rPr>
                <w:rStyle w:val="Hipervnculo"/>
                <w:rFonts w:ascii="Arial" w:eastAsia="Arial" w:hAnsi="Arial" w:cs="Arial"/>
                <w:b/>
                <w:bCs/>
                <w:noProof/>
              </w:rPr>
              <w:t>10. Gerente o Líder del Proyecto y Asignación de Roles</w:t>
            </w:r>
            <w:r>
              <w:rPr>
                <w:noProof/>
                <w:webHidden/>
              </w:rPr>
              <w:tab/>
            </w:r>
            <w:r>
              <w:rPr>
                <w:noProof/>
                <w:webHidden/>
              </w:rPr>
              <w:fldChar w:fldCharType="begin"/>
            </w:r>
            <w:r>
              <w:rPr>
                <w:noProof/>
                <w:webHidden/>
              </w:rPr>
              <w:instrText xml:space="preserve"> PAGEREF _Toc214703815 \h </w:instrText>
            </w:r>
            <w:r>
              <w:rPr>
                <w:noProof/>
                <w:webHidden/>
              </w:rPr>
            </w:r>
            <w:r>
              <w:rPr>
                <w:noProof/>
                <w:webHidden/>
              </w:rPr>
              <w:fldChar w:fldCharType="separate"/>
            </w:r>
            <w:r>
              <w:rPr>
                <w:noProof/>
                <w:webHidden/>
              </w:rPr>
              <w:t>22</w:t>
            </w:r>
            <w:r>
              <w:rPr>
                <w:noProof/>
                <w:webHidden/>
              </w:rPr>
              <w:fldChar w:fldCharType="end"/>
            </w:r>
          </w:hyperlink>
        </w:p>
        <w:p w14:paraId="0A5DF4E3" w14:textId="180740A8"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16" w:history="1">
            <w:r w:rsidRPr="0036760D">
              <w:rPr>
                <w:rStyle w:val="Hipervnculo"/>
                <w:rFonts w:ascii="Arial" w:eastAsia="Arial" w:hAnsi="Arial" w:cs="Arial"/>
                <w:b/>
                <w:bCs/>
                <w:noProof/>
              </w:rPr>
              <w:t>Metodología utilizada en el proyecto</w:t>
            </w:r>
            <w:r>
              <w:rPr>
                <w:noProof/>
                <w:webHidden/>
              </w:rPr>
              <w:tab/>
            </w:r>
            <w:r>
              <w:rPr>
                <w:noProof/>
                <w:webHidden/>
              </w:rPr>
              <w:fldChar w:fldCharType="begin"/>
            </w:r>
            <w:r>
              <w:rPr>
                <w:noProof/>
                <w:webHidden/>
              </w:rPr>
              <w:instrText xml:space="preserve"> PAGEREF _Toc214703816 \h </w:instrText>
            </w:r>
            <w:r>
              <w:rPr>
                <w:noProof/>
                <w:webHidden/>
              </w:rPr>
            </w:r>
            <w:r>
              <w:rPr>
                <w:noProof/>
                <w:webHidden/>
              </w:rPr>
              <w:fldChar w:fldCharType="separate"/>
            </w:r>
            <w:r>
              <w:rPr>
                <w:noProof/>
                <w:webHidden/>
              </w:rPr>
              <w:t>23</w:t>
            </w:r>
            <w:r>
              <w:rPr>
                <w:noProof/>
                <w:webHidden/>
              </w:rPr>
              <w:fldChar w:fldCharType="end"/>
            </w:r>
          </w:hyperlink>
        </w:p>
        <w:p w14:paraId="51885173" w14:textId="13105EFE"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17" w:history="1">
            <w:r w:rsidRPr="0036760D">
              <w:rPr>
                <w:rStyle w:val="Hipervnculo"/>
                <w:rFonts w:ascii="Arial" w:eastAsia="Arial" w:hAnsi="Arial" w:cs="Arial"/>
                <w:b/>
                <w:bCs/>
                <w:noProof/>
              </w:rPr>
              <w:t>Carta Gantt</w:t>
            </w:r>
            <w:r>
              <w:rPr>
                <w:noProof/>
                <w:webHidden/>
              </w:rPr>
              <w:tab/>
            </w:r>
            <w:r>
              <w:rPr>
                <w:noProof/>
                <w:webHidden/>
              </w:rPr>
              <w:fldChar w:fldCharType="begin"/>
            </w:r>
            <w:r>
              <w:rPr>
                <w:noProof/>
                <w:webHidden/>
              </w:rPr>
              <w:instrText xml:space="preserve"> PAGEREF _Toc214703817 \h </w:instrText>
            </w:r>
            <w:r>
              <w:rPr>
                <w:noProof/>
                <w:webHidden/>
              </w:rPr>
            </w:r>
            <w:r>
              <w:rPr>
                <w:noProof/>
                <w:webHidden/>
              </w:rPr>
              <w:fldChar w:fldCharType="separate"/>
            </w:r>
            <w:r>
              <w:rPr>
                <w:noProof/>
                <w:webHidden/>
              </w:rPr>
              <w:t>25</w:t>
            </w:r>
            <w:r>
              <w:rPr>
                <w:noProof/>
                <w:webHidden/>
              </w:rPr>
              <w:fldChar w:fldCharType="end"/>
            </w:r>
          </w:hyperlink>
        </w:p>
        <w:p w14:paraId="75A99053" w14:textId="33F4A61F"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18" w:history="1">
            <w:r w:rsidRPr="0036760D">
              <w:rPr>
                <w:rStyle w:val="Hipervnculo"/>
                <w:rFonts w:ascii="Arial" w:eastAsia="Arial" w:hAnsi="Arial" w:cs="Arial"/>
                <w:b/>
                <w:bCs/>
                <w:noProof/>
              </w:rPr>
              <w:t>Marco teórico o conceptual</w:t>
            </w:r>
            <w:r>
              <w:rPr>
                <w:noProof/>
                <w:webHidden/>
              </w:rPr>
              <w:tab/>
            </w:r>
            <w:r>
              <w:rPr>
                <w:noProof/>
                <w:webHidden/>
              </w:rPr>
              <w:fldChar w:fldCharType="begin"/>
            </w:r>
            <w:r>
              <w:rPr>
                <w:noProof/>
                <w:webHidden/>
              </w:rPr>
              <w:instrText xml:space="preserve"> PAGEREF _Toc214703818 \h </w:instrText>
            </w:r>
            <w:r>
              <w:rPr>
                <w:noProof/>
                <w:webHidden/>
              </w:rPr>
            </w:r>
            <w:r>
              <w:rPr>
                <w:noProof/>
                <w:webHidden/>
              </w:rPr>
              <w:fldChar w:fldCharType="separate"/>
            </w:r>
            <w:r>
              <w:rPr>
                <w:noProof/>
                <w:webHidden/>
              </w:rPr>
              <w:t>27</w:t>
            </w:r>
            <w:r>
              <w:rPr>
                <w:noProof/>
                <w:webHidden/>
              </w:rPr>
              <w:fldChar w:fldCharType="end"/>
            </w:r>
          </w:hyperlink>
        </w:p>
        <w:p w14:paraId="0512C168" w14:textId="4D2F2D03"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19" w:history="1">
            <w:r w:rsidRPr="0036760D">
              <w:rPr>
                <w:rStyle w:val="Hipervnculo"/>
                <w:rFonts w:ascii="Arial" w:eastAsia="Arial" w:hAnsi="Arial" w:cs="Arial"/>
                <w:b/>
                <w:bCs/>
                <w:noProof/>
              </w:rPr>
              <w:t>Requerimientos del sistema</w:t>
            </w:r>
            <w:r>
              <w:rPr>
                <w:noProof/>
                <w:webHidden/>
              </w:rPr>
              <w:tab/>
            </w:r>
            <w:r>
              <w:rPr>
                <w:noProof/>
                <w:webHidden/>
              </w:rPr>
              <w:fldChar w:fldCharType="begin"/>
            </w:r>
            <w:r>
              <w:rPr>
                <w:noProof/>
                <w:webHidden/>
              </w:rPr>
              <w:instrText xml:space="preserve"> PAGEREF _Toc214703819 \h </w:instrText>
            </w:r>
            <w:r>
              <w:rPr>
                <w:noProof/>
                <w:webHidden/>
              </w:rPr>
            </w:r>
            <w:r>
              <w:rPr>
                <w:noProof/>
                <w:webHidden/>
              </w:rPr>
              <w:fldChar w:fldCharType="separate"/>
            </w:r>
            <w:r>
              <w:rPr>
                <w:noProof/>
                <w:webHidden/>
              </w:rPr>
              <w:t>29</w:t>
            </w:r>
            <w:r>
              <w:rPr>
                <w:noProof/>
                <w:webHidden/>
              </w:rPr>
              <w:fldChar w:fldCharType="end"/>
            </w:r>
          </w:hyperlink>
        </w:p>
        <w:p w14:paraId="3B9272FF" w14:textId="6BEC11F9"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20" w:history="1">
            <w:r w:rsidRPr="0036760D">
              <w:rPr>
                <w:rStyle w:val="Hipervnculo"/>
                <w:rFonts w:ascii="Arial" w:eastAsia="Arial" w:hAnsi="Arial" w:cs="Arial"/>
                <w:b/>
                <w:bCs/>
                <w:noProof/>
              </w:rPr>
              <w:t>Requerimientos Funcionales (RF)</w:t>
            </w:r>
            <w:r>
              <w:rPr>
                <w:noProof/>
                <w:webHidden/>
              </w:rPr>
              <w:tab/>
            </w:r>
            <w:r>
              <w:rPr>
                <w:noProof/>
                <w:webHidden/>
              </w:rPr>
              <w:fldChar w:fldCharType="begin"/>
            </w:r>
            <w:r>
              <w:rPr>
                <w:noProof/>
                <w:webHidden/>
              </w:rPr>
              <w:instrText xml:space="preserve"> PAGEREF _Toc214703820 \h </w:instrText>
            </w:r>
            <w:r>
              <w:rPr>
                <w:noProof/>
                <w:webHidden/>
              </w:rPr>
            </w:r>
            <w:r>
              <w:rPr>
                <w:noProof/>
                <w:webHidden/>
              </w:rPr>
              <w:fldChar w:fldCharType="separate"/>
            </w:r>
            <w:r>
              <w:rPr>
                <w:noProof/>
                <w:webHidden/>
              </w:rPr>
              <w:t>29</w:t>
            </w:r>
            <w:r>
              <w:rPr>
                <w:noProof/>
                <w:webHidden/>
              </w:rPr>
              <w:fldChar w:fldCharType="end"/>
            </w:r>
          </w:hyperlink>
        </w:p>
        <w:p w14:paraId="7C526DA9" w14:textId="24EC33E8"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21" w:history="1">
            <w:r w:rsidRPr="0036760D">
              <w:rPr>
                <w:rStyle w:val="Hipervnculo"/>
                <w:rFonts w:ascii="Arial" w:eastAsia="Arial" w:hAnsi="Arial" w:cs="Arial"/>
                <w:b/>
                <w:bCs/>
                <w:noProof/>
              </w:rPr>
              <w:t>Requerimientos No Funcionales (RNF)</w:t>
            </w:r>
            <w:r>
              <w:rPr>
                <w:noProof/>
                <w:webHidden/>
              </w:rPr>
              <w:tab/>
            </w:r>
            <w:r>
              <w:rPr>
                <w:noProof/>
                <w:webHidden/>
              </w:rPr>
              <w:fldChar w:fldCharType="begin"/>
            </w:r>
            <w:r>
              <w:rPr>
                <w:noProof/>
                <w:webHidden/>
              </w:rPr>
              <w:instrText xml:space="preserve"> PAGEREF _Toc214703821 \h </w:instrText>
            </w:r>
            <w:r>
              <w:rPr>
                <w:noProof/>
                <w:webHidden/>
              </w:rPr>
            </w:r>
            <w:r>
              <w:rPr>
                <w:noProof/>
                <w:webHidden/>
              </w:rPr>
              <w:fldChar w:fldCharType="separate"/>
            </w:r>
            <w:r>
              <w:rPr>
                <w:noProof/>
                <w:webHidden/>
              </w:rPr>
              <w:t>31</w:t>
            </w:r>
            <w:r>
              <w:rPr>
                <w:noProof/>
                <w:webHidden/>
              </w:rPr>
              <w:fldChar w:fldCharType="end"/>
            </w:r>
          </w:hyperlink>
        </w:p>
        <w:p w14:paraId="0145E21C" w14:textId="7643A695"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22" w:history="1">
            <w:r w:rsidRPr="0036760D">
              <w:rPr>
                <w:rStyle w:val="Hipervnculo"/>
                <w:rFonts w:ascii="Arial" w:eastAsia="Arial" w:hAnsi="Arial" w:cs="Arial"/>
                <w:b/>
                <w:bCs/>
                <w:noProof/>
              </w:rPr>
              <w:t>Matriz de trazabilidad:</w:t>
            </w:r>
            <w:r>
              <w:rPr>
                <w:noProof/>
                <w:webHidden/>
              </w:rPr>
              <w:tab/>
            </w:r>
            <w:r>
              <w:rPr>
                <w:noProof/>
                <w:webHidden/>
              </w:rPr>
              <w:fldChar w:fldCharType="begin"/>
            </w:r>
            <w:r>
              <w:rPr>
                <w:noProof/>
                <w:webHidden/>
              </w:rPr>
              <w:instrText xml:space="preserve"> PAGEREF _Toc214703822 \h </w:instrText>
            </w:r>
            <w:r>
              <w:rPr>
                <w:noProof/>
                <w:webHidden/>
              </w:rPr>
            </w:r>
            <w:r>
              <w:rPr>
                <w:noProof/>
                <w:webHidden/>
              </w:rPr>
              <w:fldChar w:fldCharType="separate"/>
            </w:r>
            <w:r>
              <w:rPr>
                <w:noProof/>
                <w:webHidden/>
              </w:rPr>
              <w:t>32</w:t>
            </w:r>
            <w:r>
              <w:rPr>
                <w:noProof/>
                <w:webHidden/>
              </w:rPr>
              <w:fldChar w:fldCharType="end"/>
            </w:r>
          </w:hyperlink>
        </w:p>
        <w:p w14:paraId="71000D6F" w14:textId="58E4ED26"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23" w:history="1">
            <w:r w:rsidRPr="0036760D">
              <w:rPr>
                <w:rStyle w:val="Hipervnculo"/>
                <w:rFonts w:ascii="Arial" w:eastAsia="Arial" w:hAnsi="Arial" w:cs="Arial"/>
                <w:b/>
                <w:bCs/>
                <w:noProof/>
              </w:rPr>
              <w:t>Diseño de interfaz y experiencia de usuario (UX/UI)</w:t>
            </w:r>
            <w:r>
              <w:rPr>
                <w:noProof/>
                <w:webHidden/>
              </w:rPr>
              <w:tab/>
            </w:r>
            <w:r>
              <w:rPr>
                <w:noProof/>
                <w:webHidden/>
              </w:rPr>
              <w:fldChar w:fldCharType="begin"/>
            </w:r>
            <w:r>
              <w:rPr>
                <w:noProof/>
                <w:webHidden/>
              </w:rPr>
              <w:instrText xml:space="preserve"> PAGEREF _Toc214703823 \h </w:instrText>
            </w:r>
            <w:r>
              <w:rPr>
                <w:noProof/>
                <w:webHidden/>
              </w:rPr>
            </w:r>
            <w:r>
              <w:rPr>
                <w:noProof/>
                <w:webHidden/>
              </w:rPr>
              <w:fldChar w:fldCharType="separate"/>
            </w:r>
            <w:r>
              <w:rPr>
                <w:noProof/>
                <w:webHidden/>
              </w:rPr>
              <w:t>34</w:t>
            </w:r>
            <w:r>
              <w:rPr>
                <w:noProof/>
                <w:webHidden/>
              </w:rPr>
              <w:fldChar w:fldCharType="end"/>
            </w:r>
          </w:hyperlink>
        </w:p>
        <w:p w14:paraId="2A103D2F" w14:textId="557725E0"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24" w:history="1">
            <w:r w:rsidRPr="0036760D">
              <w:rPr>
                <w:rStyle w:val="Hipervnculo"/>
                <w:rFonts w:ascii="Arial" w:eastAsia="Arial" w:hAnsi="Arial" w:cs="Arial"/>
                <w:b/>
                <w:bCs/>
                <w:noProof/>
              </w:rPr>
              <w:t>Implementación del proyecto</w:t>
            </w:r>
            <w:r>
              <w:rPr>
                <w:noProof/>
                <w:webHidden/>
              </w:rPr>
              <w:tab/>
            </w:r>
            <w:r>
              <w:rPr>
                <w:noProof/>
                <w:webHidden/>
              </w:rPr>
              <w:fldChar w:fldCharType="begin"/>
            </w:r>
            <w:r>
              <w:rPr>
                <w:noProof/>
                <w:webHidden/>
              </w:rPr>
              <w:instrText xml:space="preserve"> PAGEREF _Toc214703824 \h </w:instrText>
            </w:r>
            <w:r>
              <w:rPr>
                <w:noProof/>
                <w:webHidden/>
              </w:rPr>
            </w:r>
            <w:r>
              <w:rPr>
                <w:noProof/>
                <w:webHidden/>
              </w:rPr>
              <w:fldChar w:fldCharType="separate"/>
            </w:r>
            <w:r>
              <w:rPr>
                <w:noProof/>
                <w:webHidden/>
              </w:rPr>
              <w:t>39</w:t>
            </w:r>
            <w:r>
              <w:rPr>
                <w:noProof/>
                <w:webHidden/>
              </w:rPr>
              <w:fldChar w:fldCharType="end"/>
            </w:r>
          </w:hyperlink>
        </w:p>
        <w:p w14:paraId="4C07FBA1" w14:textId="0E34B32D"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25" w:history="1">
            <w:r w:rsidRPr="0036760D">
              <w:rPr>
                <w:rStyle w:val="Hipervnculo"/>
                <w:rFonts w:ascii="Arial" w:eastAsia="Arial" w:hAnsi="Arial" w:cs="Arial"/>
                <w:b/>
                <w:bCs/>
                <w:noProof/>
              </w:rPr>
              <w:t>1. Descripción General del Sistema</w:t>
            </w:r>
            <w:r>
              <w:rPr>
                <w:noProof/>
                <w:webHidden/>
              </w:rPr>
              <w:tab/>
            </w:r>
            <w:r>
              <w:rPr>
                <w:noProof/>
                <w:webHidden/>
              </w:rPr>
              <w:fldChar w:fldCharType="begin"/>
            </w:r>
            <w:r>
              <w:rPr>
                <w:noProof/>
                <w:webHidden/>
              </w:rPr>
              <w:instrText xml:space="preserve"> PAGEREF _Toc214703825 \h </w:instrText>
            </w:r>
            <w:r>
              <w:rPr>
                <w:noProof/>
                <w:webHidden/>
              </w:rPr>
            </w:r>
            <w:r>
              <w:rPr>
                <w:noProof/>
                <w:webHidden/>
              </w:rPr>
              <w:fldChar w:fldCharType="separate"/>
            </w:r>
            <w:r>
              <w:rPr>
                <w:noProof/>
                <w:webHidden/>
              </w:rPr>
              <w:t>39</w:t>
            </w:r>
            <w:r>
              <w:rPr>
                <w:noProof/>
                <w:webHidden/>
              </w:rPr>
              <w:fldChar w:fldCharType="end"/>
            </w:r>
          </w:hyperlink>
        </w:p>
        <w:p w14:paraId="694D3B3C" w14:textId="72A39023"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26" w:history="1">
            <w:r w:rsidRPr="0036760D">
              <w:rPr>
                <w:rStyle w:val="Hipervnculo"/>
                <w:rFonts w:ascii="Arial" w:eastAsia="Arial" w:hAnsi="Arial" w:cs="Arial"/>
                <w:b/>
                <w:bCs/>
                <w:noProof/>
              </w:rPr>
              <w:t>2. Modelado Técnico</w:t>
            </w:r>
            <w:r>
              <w:rPr>
                <w:noProof/>
                <w:webHidden/>
              </w:rPr>
              <w:tab/>
            </w:r>
            <w:r>
              <w:rPr>
                <w:noProof/>
                <w:webHidden/>
              </w:rPr>
              <w:fldChar w:fldCharType="begin"/>
            </w:r>
            <w:r>
              <w:rPr>
                <w:noProof/>
                <w:webHidden/>
              </w:rPr>
              <w:instrText xml:space="preserve"> PAGEREF _Toc214703826 \h </w:instrText>
            </w:r>
            <w:r>
              <w:rPr>
                <w:noProof/>
                <w:webHidden/>
              </w:rPr>
            </w:r>
            <w:r>
              <w:rPr>
                <w:noProof/>
                <w:webHidden/>
              </w:rPr>
              <w:fldChar w:fldCharType="separate"/>
            </w:r>
            <w:r>
              <w:rPr>
                <w:noProof/>
                <w:webHidden/>
              </w:rPr>
              <w:t>40</w:t>
            </w:r>
            <w:r>
              <w:rPr>
                <w:noProof/>
                <w:webHidden/>
              </w:rPr>
              <w:fldChar w:fldCharType="end"/>
            </w:r>
          </w:hyperlink>
        </w:p>
        <w:p w14:paraId="52E64E47" w14:textId="592E05A3"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27" w:history="1">
            <w:r w:rsidRPr="0036760D">
              <w:rPr>
                <w:rStyle w:val="Hipervnculo"/>
                <w:rFonts w:ascii="Arial" w:eastAsia="Arial" w:hAnsi="Arial" w:cs="Arial"/>
                <w:b/>
                <w:bCs/>
                <w:noProof/>
              </w:rPr>
              <w:t>3. Decisiones Técnicas y Tecnologías Aplicadas</w:t>
            </w:r>
            <w:r>
              <w:rPr>
                <w:noProof/>
                <w:webHidden/>
              </w:rPr>
              <w:tab/>
            </w:r>
            <w:r>
              <w:rPr>
                <w:noProof/>
                <w:webHidden/>
              </w:rPr>
              <w:fldChar w:fldCharType="begin"/>
            </w:r>
            <w:r>
              <w:rPr>
                <w:noProof/>
                <w:webHidden/>
              </w:rPr>
              <w:instrText xml:space="preserve"> PAGEREF _Toc214703827 \h </w:instrText>
            </w:r>
            <w:r>
              <w:rPr>
                <w:noProof/>
                <w:webHidden/>
              </w:rPr>
            </w:r>
            <w:r>
              <w:rPr>
                <w:noProof/>
                <w:webHidden/>
              </w:rPr>
              <w:fldChar w:fldCharType="separate"/>
            </w:r>
            <w:r>
              <w:rPr>
                <w:noProof/>
                <w:webHidden/>
              </w:rPr>
              <w:t>52</w:t>
            </w:r>
            <w:r>
              <w:rPr>
                <w:noProof/>
                <w:webHidden/>
              </w:rPr>
              <w:fldChar w:fldCharType="end"/>
            </w:r>
          </w:hyperlink>
        </w:p>
        <w:p w14:paraId="6855DFB1" w14:textId="3CA5A3D9"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28" w:history="1">
            <w:r w:rsidRPr="0036760D">
              <w:rPr>
                <w:rStyle w:val="Hipervnculo"/>
                <w:rFonts w:ascii="Arial" w:eastAsia="Arial" w:hAnsi="Arial" w:cs="Arial"/>
                <w:b/>
                <w:bCs/>
                <w:noProof/>
              </w:rPr>
              <w:t>4. Desarrollo y Soluciones Implementadas</w:t>
            </w:r>
            <w:r>
              <w:rPr>
                <w:noProof/>
                <w:webHidden/>
              </w:rPr>
              <w:tab/>
            </w:r>
            <w:r>
              <w:rPr>
                <w:noProof/>
                <w:webHidden/>
              </w:rPr>
              <w:fldChar w:fldCharType="begin"/>
            </w:r>
            <w:r>
              <w:rPr>
                <w:noProof/>
                <w:webHidden/>
              </w:rPr>
              <w:instrText xml:space="preserve"> PAGEREF _Toc214703828 \h </w:instrText>
            </w:r>
            <w:r>
              <w:rPr>
                <w:noProof/>
                <w:webHidden/>
              </w:rPr>
            </w:r>
            <w:r>
              <w:rPr>
                <w:noProof/>
                <w:webHidden/>
              </w:rPr>
              <w:fldChar w:fldCharType="separate"/>
            </w:r>
            <w:r>
              <w:rPr>
                <w:noProof/>
                <w:webHidden/>
              </w:rPr>
              <w:t>53</w:t>
            </w:r>
            <w:r>
              <w:rPr>
                <w:noProof/>
                <w:webHidden/>
              </w:rPr>
              <w:fldChar w:fldCharType="end"/>
            </w:r>
          </w:hyperlink>
        </w:p>
        <w:p w14:paraId="41738AB4" w14:textId="3CC88456"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29" w:history="1">
            <w:r w:rsidRPr="0036760D">
              <w:rPr>
                <w:rStyle w:val="Hipervnculo"/>
                <w:rFonts w:ascii="Arial" w:eastAsia="Arial" w:hAnsi="Arial" w:cs="Arial"/>
                <w:b/>
                <w:bCs/>
                <w:noProof/>
              </w:rPr>
              <w:t>5. Pruebas y Validación del Sistema</w:t>
            </w:r>
            <w:r>
              <w:rPr>
                <w:noProof/>
                <w:webHidden/>
              </w:rPr>
              <w:tab/>
            </w:r>
            <w:r>
              <w:rPr>
                <w:noProof/>
                <w:webHidden/>
              </w:rPr>
              <w:fldChar w:fldCharType="begin"/>
            </w:r>
            <w:r>
              <w:rPr>
                <w:noProof/>
                <w:webHidden/>
              </w:rPr>
              <w:instrText xml:space="preserve"> PAGEREF _Toc214703829 \h </w:instrText>
            </w:r>
            <w:r>
              <w:rPr>
                <w:noProof/>
                <w:webHidden/>
              </w:rPr>
            </w:r>
            <w:r>
              <w:rPr>
                <w:noProof/>
                <w:webHidden/>
              </w:rPr>
              <w:fldChar w:fldCharType="separate"/>
            </w:r>
            <w:r>
              <w:rPr>
                <w:noProof/>
                <w:webHidden/>
              </w:rPr>
              <w:t>54</w:t>
            </w:r>
            <w:r>
              <w:rPr>
                <w:noProof/>
                <w:webHidden/>
              </w:rPr>
              <w:fldChar w:fldCharType="end"/>
            </w:r>
          </w:hyperlink>
        </w:p>
        <w:p w14:paraId="089CE978" w14:textId="0297F89C"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30" w:history="1">
            <w:r w:rsidRPr="0036760D">
              <w:rPr>
                <w:rStyle w:val="Hipervnculo"/>
                <w:rFonts w:ascii="Arial" w:eastAsia="Arial" w:hAnsi="Arial" w:cs="Arial"/>
                <w:b/>
                <w:bCs/>
                <w:noProof/>
              </w:rPr>
              <w:t>6. Despliegue y Entorno de Ejecución</w:t>
            </w:r>
            <w:r>
              <w:rPr>
                <w:noProof/>
                <w:webHidden/>
              </w:rPr>
              <w:tab/>
            </w:r>
            <w:r>
              <w:rPr>
                <w:noProof/>
                <w:webHidden/>
              </w:rPr>
              <w:fldChar w:fldCharType="begin"/>
            </w:r>
            <w:r>
              <w:rPr>
                <w:noProof/>
                <w:webHidden/>
              </w:rPr>
              <w:instrText xml:space="preserve"> PAGEREF _Toc214703830 \h </w:instrText>
            </w:r>
            <w:r>
              <w:rPr>
                <w:noProof/>
                <w:webHidden/>
              </w:rPr>
            </w:r>
            <w:r>
              <w:rPr>
                <w:noProof/>
                <w:webHidden/>
              </w:rPr>
              <w:fldChar w:fldCharType="separate"/>
            </w:r>
            <w:r>
              <w:rPr>
                <w:noProof/>
                <w:webHidden/>
              </w:rPr>
              <w:t>58</w:t>
            </w:r>
            <w:r>
              <w:rPr>
                <w:noProof/>
                <w:webHidden/>
              </w:rPr>
              <w:fldChar w:fldCharType="end"/>
            </w:r>
          </w:hyperlink>
        </w:p>
        <w:p w14:paraId="06B55E6A" w14:textId="14BAC90D"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31" w:history="1">
            <w:r w:rsidRPr="0036760D">
              <w:rPr>
                <w:rStyle w:val="Hipervnculo"/>
                <w:rFonts w:ascii="Arial" w:eastAsia="Arial" w:hAnsi="Arial" w:cs="Arial"/>
                <w:b/>
                <w:bCs/>
                <w:noProof/>
              </w:rPr>
              <w:t>7. Documentación Complementaria</w:t>
            </w:r>
            <w:r>
              <w:rPr>
                <w:noProof/>
                <w:webHidden/>
              </w:rPr>
              <w:tab/>
            </w:r>
            <w:r>
              <w:rPr>
                <w:noProof/>
                <w:webHidden/>
              </w:rPr>
              <w:fldChar w:fldCharType="begin"/>
            </w:r>
            <w:r>
              <w:rPr>
                <w:noProof/>
                <w:webHidden/>
              </w:rPr>
              <w:instrText xml:space="preserve"> PAGEREF _Toc214703831 \h </w:instrText>
            </w:r>
            <w:r>
              <w:rPr>
                <w:noProof/>
                <w:webHidden/>
              </w:rPr>
            </w:r>
            <w:r>
              <w:rPr>
                <w:noProof/>
                <w:webHidden/>
              </w:rPr>
              <w:fldChar w:fldCharType="separate"/>
            </w:r>
            <w:r>
              <w:rPr>
                <w:noProof/>
                <w:webHidden/>
              </w:rPr>
              <w:t>58</w:t>
            </w:r>
            <w:r>
              <w:rPr>
                <w:noProof/>
                <w:webHidden/>
              </w:rPr>
              <w:fldChar w:fldCharType="end"/>
            </w:r>
          </w:hyperlink>
        </w:p>
        <w:p w14:paraId="76F3B65C" w14:textId="432E11A2"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32" w:history="1">
            <w:r w:rsidRPr="0036760D">
              <w:rPr>
                <w:rStyle w:val="Hipervnculo"/>
                <w:rFonts w:ascii="Arial" w:eastAsia="Arial" w:hAnsi="Arial" w:cs="Arial"/>
                <w:b/>
                <w:bCs/>
                <w:noProof/>
              </w:rPr>
              <w:t>8. Aspectos Éticos, Legales y de Seguridad</w:t>
            </w:r>
            <w:r>
              <w:rPr>
                <w:noProof/>
                <w:webHidden/>
              </w:rPr>
              <w:tab/>
            </w:r>
            <w:r>
              <w:rPr>
                <w:noProof/>
                <w:webHidden/>
              </w:rPr>
              <w:fldChar w:fldCharType="begin"/>
            </w:r>
            <w:r>
              <w:rPr>
                <w:noProof/>
                <w:webHidden/>
              </w:rPr>
              <w:instrText xml:space="preserve"> PAGEREF _Toc214703832 \h </w:instrText>
            </w:r>
            <w:r>
              <w:rPr>
                <w:noProof/>
                <w:webHidden/>
              </w:rPr>
            </w:r>
            <w:r>
              <w:rPr>
                <w:noProof/>
                <w:webHidden/>
              </w:rPr>
              <w:fldChar w:fldCharType="separate"/>
            </w:r>
            <w:r>
              <w:rPr>
                <w:noProof/>
                <w:webHidden/>
              </w:rPr>
              <w:t>59</w:t>
            </w:r>
            <w:r>
              <w:rPr>
                <w:noProof/>
                <w:webHidden/>
              </w:rPr>
              <w:fldChar w:fldCharType="end"/>
            </w:r>
          </w:hyperlink>
        </w:p>
        <w:p w14:paraId="7EA7EDEA" w14:textId="6DAE935B" w:rsidR="009C43A1" w:rsidRDefault="009C43A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4703833" w:history="1">
            <w:r w:rsidRPr="0036760D">
              <w:rPr>
                <w:rStyle w:val="Hipervnculo"/>
                <w:rFonts w:ascii="Arial" w:eastAsia="Arial" w:hAnsi="Arial" w:cs="Arial"/>
                <w:b/>
                <w:bCs/>
                <w:noProof/>
              </w:rPr>
              <w:t>9. Conclusiones Técnicas y Aprendizajes</w:t>
            </w:r>
            <w:r>
              <w:rPr>
                <w:noProof/>
                <w:webHidden/>
              </w:rPr>
              <w:tab/>
            </w:r>
            <w:r>
              <w:rPr>
                <w:noProof/>
                <w:webHidden/>
              </w:rPr>
              <w:fldChar w:fldCharType="begin"/>
            </w:r>
            <w:r>
              <w:rPr>
                <w:noProof/>
                <w:webHidden/>
              </w:rPr>
              <w:instrText xml:space="preserve"> PAGEREF _Toc214703833 \h </w:instrText>
            </w:r>
            <w:r>
              <w:rPr>
                <w:noProof/>
                <w:webHidden/>
              </w:rPr>
            </w:r>
            <w:r>
              <w:rPr>
                <w:noProof/>
                <w:webHidden/>
              </w:rPr>
              <w:fldChar w:fldCharType="separate"/>
            </w:r>
            <w:r>
              <w:rPr>
                <w:noProof/>
                <w:webHidden/>
              </w:rPr>
              <w:t>60</w:t>
            </w:r>
            <w:r>
              <w:rPr>
                <w:noProof/>
                <w:webHidden/>
              </w:rPr>
              <w:fldChar w:fldCharType="end"/>
            </w:r>
          </w:hyperlink>
        </w:p>
        <w:p w14:paraId="0B5F2C03" w14:textId="120AC6A5"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34" w:history="1">
            <w:r w:rsidRPr="0036760D">
              <w:rPr>
                <w:rStyle w:val="Hipervnculo"/>
                <w:rFonts w:ascii="Arial" w:eastAsia="Arial" w:hAnsi="Arial" w:cs="Arial"/>
                <w:b/>
                <w:bCs/>
                <w:noProof/>
              </w:rPr>
              <w:t>Factibilidad económica</w:t>
            </w:r>
            <w:r>
              <w:rPr>
                <w:noProof/>
                <w:webHidden/>
              </w:rPr>
              <w:tab/>
            </w:r>
            <w:r>
              <w:rPr>
                <w:noProof/>
                <w:webHidden/>
              </w:rPr>
              <w:fldChar w:fldCharType="begin"/>
            </w:r>
            <w:r>
              <w:rPr>
                <w:noProof/>
                <w:webHidden/>
              </w:rPr>
              <w:instrText xml:space="preserve"> PAGEREF _Toc214703834 \h </w:instrText>
            </w:r>
            <w:r>
              <w:rPr>
                <w:noProof/>
                <w:webHidden/>
              </w:rPr>
            </w:r>
            <w:r>
              <w:rPr>
                <w:noProof/>
                <w:webHidden/>
              </w:rPr>
              <w:fldChar w:fldCharType="separate"/>
            </w:r>
            <w:r>
              <w:rPr>
                <w:noProof/>
                <w:webHidden/>
              </w:rPr>
              <w:t>61</w:t>
            </w:r>
            <w:r>
              <w:rPr>
                <w:noProof/>
                <w:webHidden/>
              </w:rPr>
              <w:fldChar w:fldCharType="end"/>
            </w:r>
          </w:hyperlink>
        </w:p>
        <w:p w14:paraId="5D282842" w14:textId="5E618B39" w:rsidR="009C43A1" w:rsidRDefault="009C43A1">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703835" w:history="1">
            <w:r w:rsidRPr="0036760D">
              <w:rPr>
                <w:rStyle w:val="Hipervnculo"/>
                <w:rFonts w:ascii="Arial" w:eastAsia="Arial" w:hAnsi="Arial" w:cs="Arial"/>
                <w:b/>
                <w:bCs/>
                <w:noProof/>
              </w:rPr>
              <w:t>1.</w:t>
            </w:r>
            <w:r>
              <w:rPr>
                <w:rFonts w:asciiTheme="minorHAnsi" w:eastAsiaTheme="minorEastAsia" w:hAnsiTheme="minorHAnsi" w:cstheme="minorBidi"/>
                <w:noProof/>
                <w:kern w:val="2"/>
                <w:sz w:val="24"/>
                <w:szCs w:val="24"/>
                <w14:ligatures w14:val="standardContextual"/>
              </w:rPr>
              <w:tab/>
            </w:r>
            <w:r w:rsidRPr="0036760D">
              <w:rPr>
                <w:rStyle w:val="Hipervnculo"/>
                <w:rFonts w:ascii="Arial" w:eastAsia="Arial" w:hAnsi="Arial" w:cs="Arial"/>
                <w:b/>
                <w:bCs/>
                <w:noProof/>
              </w:rPr>
              <w:t>Flujo de caja</w:t>
            </w:r>
            <w:r>
              <w:rPr>
                <w:noProof/>
                <w:webHidden/>
              </w:rPr>
              <w:tab/>
            </w:r>
            <w:r>
              <w:rPr>
                <w:noProof/>
                <w:webHidden/>
              </w:rPr>
              <w:fldChar w:fldCharType="begin"/>
            </w:r>
            <w:r>
              <w:rPr>
                <w:noProof/>
                <w:webHidden/>
              </w:rPr>
              <w:instrText xml:space="preserve"> PAGEREF _Toc214703835 \h </w:instrText>
            </w:r>
            <w:r>
              <w:rPr>
                <w:noProof/>
                <w:webHidden/>
              </w:rPr>
            </w:r>
            <w:r>
              <w:rPr>
                <w:noProof/>
                <w:webHidden/>
              </w:rPr>
              <w:fldChar w:fldCharType="separate"/>
            </w:r>
            <w:r>
              <w:rPr>
                <w:noProof/>
                <w:webHidden/>
              </w:rPr>
              <w:t>61</w:t>
            </w:r>
            <w:r>
              <w:rPr>
                <w:noProof/>
                <w:webHidden/>
              </w:rPr>
              <w:fldChar w:fldCharType="end"/>
            </w:r>
          </w:hyperlink>
        </w:p>
        <w:p w14:paraId="689D5C84" w14:textId="742A8A0D" w:rsidR="009C43A1" w:rsidRDefault="009C43A1">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703836" w:history="1">
            <w:r w:rsidRPr="0036760D">
              <w:rPr>
                <w:rStyle w:val="Hipervnculo"/>
                <w:rFonts w:ascii="Arial" w:eastAsia="Arial" w:hAnsi="Arial" w:cs="Arial"/>
                <w:b/>
                <w:bCs/>
                <w:noProof/>
              </w:rPr>
              <w:t>2.</w:t>
            </w:r>
            <w:r>
              <w:rPr>
                <w:rFonts w:asciiTheme="minorHAnsi" w:eastAsiaTheme="minorEastAsia" w:hAnsiTheme="minorHAnsi" w:cstheme="minorBidi"/>
                <w:noProof/>
                <w:kern w:val="2"/>
                <w:sz w:val="24"/>
                <w:szCs w:val="24"/>
                <w14:ligatures w14:val="standardContextual"/>
              </w:rPr>
              <w:tab/>
            </w:r>
            <w:r w:rsidRPr="0036760D">
              <w:rPr>
                <w:rStyle w:val="Hipervnculo"/>
                <w:rFonts w:ascii="Arial" w:eastAsia="Arial" w:hAnsi="Arial" w:cs="Arial"/>
                <w:b/>
                <w:bCs/>
                <w:noProof/>
              </w:rPr>
              <w:t>VAN (Valor Actual Neto)</w:t>
            </w:r>
            <w:r>
              <w:rPr>
                <w:noProof/>
                <w:webHidden/>
              </w:rPr>
              <w:tab/>
            </w:r>
            <w:r>
              <w:rPr>
                <w:noProof/>
                <w:webHidden/>
              </w:rPr>
              <w:fldChar w:fldCharType="begin"/>
            </w:r>
            <w:r>
              <w:rPr>
                <w:noProof/>
                <w:webHidden/>
              </w:rPr>
              <w:instrText xml:space="preserve"> PAGEREF _Toc214703836 \h </w:instrText>
            </w:r>
            <w:r>
              <w:rPr>
                <w:noProof/>
                <w:webHidden/>
              </w:rPr>
            </w:r>
            <w:r>
              <w:rPr>
                <w:noProof/>
                <w:webHidden/>
              </w:rPr>
              <w:fldChar w:fldCharType="separate"/>
            </w:r>
            <w:r>
              <w:rPr>
                <w:noProof/>
                <w:webHidden/>
              </w:rPr>
              <w:t>62</w:t>
            </w:r>
            <w:r>
              <w:rPr>
                <w:noProof/>
                <w:webHidden/>
              </w:rPr>
              <w:fldChar w:fldCharType="end"/>
            </w:r>
          </w:hyperlink>
        </w:p>
        <w:p w14:paraId="77F32D69" w14:textId="39D2C56E" w:rsidR="009C43A1" w:rsidRDefault="009C43A1">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14703837" w:history="1">
            <w:r w:rsidRPr="0036760D">
              <w:rPr>
                <w:rStyle w:val="Hipervnculo"/>
                <w:rFonts w:ascii="Arial" w:eastAsia="Arial" w:hAnsi="Arial" w:cs="Arial"/>
                <w:b/>
                <w:bCs/>
                <w:noProof/>
              </w:rPr>
              <w:t>3.</w:t>
            </w:r>
            <w:r>
              <w:rPr>
                <w:rFonts w:asciiTheme="minorHAnsi" w:eastAsiaTheme="minorEastAsia" w:hAnsiTheme="minorHAnsi" w:cstheme="minorBidi"/>
                <w:noProof/>
                <w:kern w:val="2"/>
                <w:sz w:val="24"/>
                <w:szCs w:val="24"/>
                <w14:ligatures w14:val="standardContextual"/>
              </w:rPr>
              <w:tab/>
            </w:r>
            <w:r w:rsidRPr="0036760D">
              <w:rPr>
                <w:rStyle w:val="Hipervnculo"/>
                <w:rFonts w:ascii="Arial" w:eastAsia="Arial" w:hAnsi="Arial" w:cs="Arial"/>
                <w:b/>
                <w:bCs/>
                <w:noProof/>
              </w:rPr>
              <w:t>TIR (Tasa Interna de Retorno)</w:t>
            </w:r>
            <w:r>
              <w:rPr>
                <w:noProof/>
                <w:webHidden/>
              </w:rPr>
              <w:tab/>
            </w:r>
            <w:r>
              <w:rPr>
                <w:noProof/>
                <w:webHidden/>
              </w:rPr>
              <w:fldChar w:fldCharType="begin"/>
            </w:r>
            <w:r>
              <w:rPr>
                <w:noProof/>
                <w:webHidden/>
              </w:rPr>
              <w:instrText xml:space="preserve"> PAGEREF _Toc214703837 \h </w:instrText>
            </w:r>
            <w:r>
              <w:rPr>
                <w:noProof/>
                <w:webHidden/>
              </w:rPr>
            </w:r>
            <w:r>
              <w:rPr>
                <w:noProof/>
                <w:webHidden/>
              </w:rPr>
              <w:fldChar w:fldCharType="separate"/>
            </w:r>
            <w:r>
              <w:rPr>
                <w:noProof/>
                <w:webHidden/>
              </w:rPr>
              <w:t>63</w:t>
            </w:r>
            <w:r>
              <w:rPr>
                <w:noProof/>
                <w:webHidden/>
              </w:rPr>
              <w:fldChar w:fldCharType="end"/>
            </w:r>
          </w:hyperlink>
        </w:p>
        <w:p w14:paraId="4721FFD8" w14:textId="4BDDBDF7"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38" w:history="1">
            <w:r w:rsidRPr="0036760D">
              <w:rPr>
                <w:rStyle w:val="Hipervnculo"/>
                <w:rFonts w:ascii="Arial" w:eastAsia="Arial" w:hAnsi="Arial" w:cs="Arial"/>
                <w:b/>
                <w:bCs/>
                <w:noProof/>
              </w:rPr>
              <w:t>Bibliografía y referencias</w:t>
            </w:r>
            <w:r>
              <w:rPr>
                <w:noProof/>
                <w:webHidden/>
              </w:rPr>
              <w:tab/>
            </w:r>
            <w:r>
              <w:rPr>
                <w:noProof/>
                <w:webHidden/>
              </w:rPr>
              <w:fldChar w:fldCharType="begin"/>
            </w:r>
            <w:r>
              <w:rPr>
                <w:noProof/>
                <w:webHidden/>
              </w:rPr>
              <w:instrText xml:space="preserve"> PAGEREF _Toc214703838 \h </w:instrText>
            </w:r>
            <w:r>
              <w:rPr>
                <w:noProof/>
                <w:webHidden/>
              </w:rPr>
            </w:r>
            <w:r>
              <w:rPr>
                <w:noProof/>
                <w:webHidden/>
              </w:rPr>
              <w:fldChar w:fldCharType="separate"/>
            </w:r>
            <w:r>
              <w:rPr>
                <w:noProof/>
                <w:webHidden/>
              </w:rPr>
              <w:t>64</w:t>
            </w:r>
            <w:r>
              <w:rPr>
                <w:noProof/>
                <w:webHidden/>
              </w:rPr>
              <w:fldChar w:fldCharType="end"/>
            </w:r>
          </w:hyperlink>
        </w:p>
        <w:p w14:paraId="7E60CE1E" w14:textId="2AAACC7B" w:rsidR="009C43A1" w:rsidRDefault="009C43A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4703839" w:history="1">
            <w:r w:rsidRPr="0036760D">
              <w:rPr>
                <w:rStyle w:val="Hipervnculo"/>
                <w:rFonts w:ascii="Arial" w:eastAsia="Arial" w:hAnsi="Arial" w:cs="Arial"/>
                <w:b/>
                <w:bCs/>
                <w:noProof/>
              </w:rPr>
              <w:t>Anexos</w:t>
            </w:r>
            <w:r>
              <w:rPr>
                <w:noProof/>
                <w:webHidden/>
              </w:rPr>
              <w:tab/>
            </w:r>
            <w:r>
              <w:rPr>
                <w:noProof/>
                <w:webHidden/>
              </w:rPr>
              <w:fldChar w:fldCharType="begin"/>
            </w:r>
            <w:r>
              <w:rPr>
                <w:noProof/>
                <w:webHidden/>
              </w:rPr>
              <w:instrText xml:space="preserve"> PAGEREF _Toc214703839 \h </w:instrText>
            </w:r>
            <w:r>
              <w:rPr>
                <w:noProof/>
                <w:webHidden/>
              </w:rPr>
            </w:r>
            <w:r>
              <w:rPr>
                <w:noProof/>
                <w:webHidden/>
              </w:rPr>
              <w:fldChar w:fldCharType="separate"/>
            </w:r>
            <w:r>
              <w:rPr>
                <w:noProof/>
                <w:webHidden/>
              </w:rPr>
              <w:t>66</w:t>
            </w:r>
            <w:r>
              <w:rPr>
                <w:noProof/>
                <w:webHidden/>
              </w:rPr>
              <w:fldChar w:fldCharType="end"/>
            </w:r>
          </w:hyperlink>
        </w:p>
        <w:p w14:paraId="1537CCC8" w14:textId="62D04E21" w:rsidR="009C43A1" w:rsidRDefault="009C43A1">
          <w:r>
            <w:rPr>
              <w:b/>
              <w:bCs/>
              <w:lang w:val="es-ES"/>
            </w:rPr>
            <w:fldChar w:fldCharType="end"/>
          </w:r>
        </w:p>
      </w:sdtContent>
    </w:sdt>
    <w:p w14:paraId="12727B75" w14:textId="77777777" w:rsidR="006C54D6" w:rsidRDefault="00000000">
      <w:pPr>
        <w:rPr>
          <w:rFonts w:ascii="Arial" w:eastAsia="Arial" w:hAnsi="Arial" w:cs="Arial"/>
          <w:b/>
          <w:bCs/>
          <w:color w:val="000000"/>
          <w:sz w:val="28"/>
          <w:szCs w:val="28"/>
        </w:rPr>
      </w:pPr>
      <w:r>
        <w:br w:type="page"/>
      </w:r>
    </w:p>
    <w:p w14:paraId="4CF6FE29" w14:textId="77777777" w:rsidR="006C54D6" w:rsidRDefault="00000000">
      <w:pPr>
        <w:spacing w:line="360" w:lineRule="auto"/>
        <w:rPr>
          <w:rFonts w:ascii="Arial" w:eastAsia="Arial" w:hAnsi="Arial" w:cs="Arial"/>
          <w:b/>
          <w:bCs/>
          <w:color w:val="000000"/>
          <w:sz w:val="24"/>
          <w:szCs w:val="24"/>
        </w:rPr>
      </w:pPr>
      <w:r>
        <w:rPr>
          <w:rFonts w:ascii="Arial" w:eastAsia="Arial" w:hAnsi="Arial" w:cs="Arial"/>
          <w:b/>
          <w:bCs/>
          <w:color w:val="000000"/>
          <w:sz w:val="28"/>
          <w:szCs w:val="28"/>
        </w:rPr>
        <w:lastRenderedPageBreak/>
        <w:t>Agradecimientos</w:t>
      </w:r>
      <w:r>
        <w:rPr>
          <w:rFonts w:ascii="Arial" w:eastAsia="Arial" w:hAnsi="Arial" w:cs="Arial"/>
          <w:b/>
          <w:bCs/>
          <w:color w:val="000000"/>
          <w:sz w:val="24"/>
          <w:szCs w:val="24"/>
        </w:rPr>
        <w:t xml:space="preserve"> </w:t>
      </w:r>
    </w:p>
    <w:p w14:paraId="3A814FC0"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grupo de trabajo desea expresar su más sincero agradecimiento a todas aquellas personas e instituciones que, con su apoyo y dedicación, hicieron posible la realización de este Proyecto </w:t>
      </w:r>
      <w:proofErr w:type="spellStart"/>
      <w:r>
        <w:rPr>
          <w:rFonts w:ascii="Arial" w:eastAsia="Arial" w:hAnsi="Arial" w:cs="Arial"/>
          <w:color w:val="000000"/>
          <w:sz w:val="24"/>
          <w:szCs w:val="24"/>
        </w:rPr>
        <w:t>Capstone</w:t>
      </w:r>
      <w:proofErr w:type="spellEnd"/>
      <w:r>
        <w:rPr>
          <w:rFonts w:ascii="Arial" w:eastAsia="Arial" w:hAnsi="Arial" w:cs="Arial"/>
          <w:color w:val="000000"/>
          <w:sz w:val="24"/>
          <w:szCs w:val="24"/>
        </w:rPr>
        <w:t xml:space="preserve"> DocuFlow.</w:t>
      </w:r>
    </w:p>
    <w:p w14:paraId="0DDD3EF6" w14:textId="77777777" w:rsidR="006C54D6" w:rsidRDefault="00000000">
      <w:pPr>
        <w:numPr>
          <w:ilvl w:val="0"/>
          <w:numId w:val="28"/>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En primer lugar, extendemos nuestra gratitud al profesor guía, Cristian Espinoza, por su invaluable acompañamiento, constante seguimiento, orientación experta y apoyo incondicional a lo largo de este proceso. Su experiencia fue fundamental para la correcta definición del alcance y el desarrollo exitoso del proyecto.</w:t>
      </w:r>
    </w:p>
    <w:p w14:paraId="7BC51E68" w14:textId="77777777" w:rsidR="006C54D6" w:rsidRDefault="00000000">
      <w:pPr>
        <w:numPr>
          <w:ilvl w:val="0"/>
          <w:numId w:val="2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A la institución Duoc UC Sede Plaza Oeste y a la Escuela de Informática y </w:t>
      </w:r>
      <w:proofErr w:type="gramStart"/>
      <w:r>
        <w:rPr>
          <w:rFonts w:ascii="Arial" w:eastAsia="Arial" w:hAnsi="Arial" w:cs="Arial"/>
          <w:color w:val="000000"/>
          <w:sz w:val="24"/>
          <w:szCs w:val="24"/>
        </w:rPr>
        <w:t>Telecomunicaciones ,</w:t>
      </w:r>
      <w:proofErr w:type="gramEnd"/>
      <w:r>
        <w:rPr>
          <w:rFonts w:ascii="Arial" w:eastAsia="Arial" w:hAnsi="Arial" w:cs="Arial"/>
          <w:color w:val="000000"/>
          <w:sz w:val="24"/>
          <w:szCs w:val="24"/>
        </w:rPr>
        <w:t xml:space="preserve"> por proporcionarnos el marco académico necesario y la oportunidad de aplicar los conocimientos adquiridos durante la carrera de Ingeniería Informática.</w:t>
      </w:r>
    </w:p>
    <w:p w14:paraId="542C8114" w14:textId="77777777" w:rsidR="006C54D6" w:rsidRDefault="00000000">
      <w:pPr>
        <w:numPr>
          <w:ilvl w:val="0"/>
          <w:numId w:val="2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A todos los docentes que nos acompañaron y guiaron durante los cuatro años de nuestra formación. Su compromiso con la enseñanza nos permitió adquirir los conocimientos técnicos, las metodologías y las habilidades necesarias para enfrentar el desafío de este proyecto, sentando las bases de nuestra preparación profesional.</w:t>
      </w:r>
    </w:p>
    <w:p w14:paraId="4A60BB80" w14:textId="77777777" w:rsidR="006C54D6" w:rsidRDefault="00000000">
      <w:pPr>
        <w:numPr>
          <w:ilvl w:val="0"/>
          <w:numId w:val="28"/>
        </w:numPr>
        <w:pBdr>
          <w:top w:val="nil"/>
          <w:left w:val="nil"/>
          <w:bottom w:val="nil"/>
          <w:right w:val="nil"/>
          <w:between w:val="nil"/>
        </w:pBdr>
        <w:spacing w:after="280" w:line="360" w:lineRule="auto"/>
        <w:jc w:val="both"/>
        <w:rPr>
          <w:rFonts w:ascii="Arial" w:eastAsia="Arial" w:hAnsi="Arial" w:cs="Arial"/>
          <w:color w:val="000000"/>
          <w:sz w:val="24"/>
          <w:szCs w:val="24"/>
        </w:rPr>
      </w:pPr>
      <w:r>
        <w:rPr>
          <w:rFonts w:ascii="Arial" w:eastAsia="Arial" w:hAnsi="Arial" w:cs="Arial"/>
          <w:color w:val="000000"/>
          <w:sz w:val="24"/>
          <w:szCs w:val="24"/>
        </w:rPr>
        <w:t>Finalmente, agradecemos a nuestras familias y amigos, cuyo apoyo emocional y comprensión constante fueron el motor para superar los desafíos y mantener la dedicación necesaria durante las fases de investigación y desarrollo de DocuFlow.</w:t>
      </w:r>
    </w:p>
    <w:p w14:paraId="7C05F22A" w14:textId="77777777" w:rsidR="006C54D6" w:rsidRDefault="00000000">
      <w:pPr>
        <w:rPr>
          <w:rFonts w:ascii="Arial" w:eastAsia="Arial" w:hAnsi="Arial" w:cs="Arial"/>
          <w:b/>
          <w:bCs/>
          <w:color w:val="000000"/>
          <w:sz w:val="28"/>
          <w:szCs w:val="28"/>
        </w:rPr>
      </w:pPr>
      <w:r>
        <w:br w:type="page"/>
      </w:r>
    </w:p>
    <w:p w14:paraId="0B283F34" w14:textId="77777777" w:rsidR="006C54D6" w:rsidRDefault="00000000">
      <w:pPr>
        <w:pStyle w:val="Ttulo1"/>
        <w:spacing w:line="360" w:lineRule="auto"/>
        <w:rPr>
          <w:rFonts w:ascii="Arial" w:eastAsia="Arial" w:hAnsi="Arial" w:cs="Arial"/>
          <w:b/>
          <w:bCs/>
          <w:color w:val="000000"/>
          <w:sz w:val="28"/>
          <w:szCs w:val="28"/>
        </w:rPr>
      </w:pPr>
      <w:bookmarkStart w:id="0" w:name="_Toc214703798"/>
      <w:r>
        <w:rPr>
          <w:rFonts w:ascii="Arial" w:eastAsia="Arial" w:hAnsi="Arial" w:cs="Arial"/>
          <w:b/>
          <w:bCs/>
          <w:color w:val="000000"/>
          <w:sz w:val="28"/>
          <w:szCs w:val="28"/>
        </w:rPr>
        <w:lastRenderedPageBreak/>
        <w:t>Resumen ejecutivo en español</w:t>
      </w:r>
      <w:bookmarkEnd w:id="0"/>
      <w:r>
        <w:rPr>
          <w:rFonts w:ascii="Arial" w:eastAsia="Arial" w:hAnsi="Arial" w:cs="Arial"/>
          <w:b/>
          <w:bCs/>
          <w:color w:val="000000"/>
          <w:sz w:val="28"/>
          <w:szCs w:val="28"/>
        </w:rPr>
        <w:t xml:space="preserve"> </w:t>
      </w:r>
    </w:p>
    <w:p w14:paraId="220D70CE" w14:textId="77777777" w:rsidR="006C54D6" w:rsidRDefault="00000000">
      <w:pPr>
        <w:spacing w:before="280" w:after="280" w:line="360" w:lineRule="auto"/>
        <w:jc w:val="both"/>
        <w:rPr>
          <w:rFonts w:ascii="Arial" w:eastAsia="Arial" w:hAnsi="Arial" w:cs="Arial"/>
          <w:sz w:val="24"/>
          <w:szCs w:val="24"/>
        </w:rPr>
      </w:pPr>
      <w:r>
        <w:rPr>
          <w:rFonts w:ascii="Arial" w:eastAsia="Arial" w:hAnsi="Arial" w:cs="Arial"/>
          <w:sz w:val="24"/>
          <w:szCs w:val="24"/>
        </w:rPr>
        <w:t xml:space="preserve">El presente Proyecto </w:t>
      </w:r>
      <w:proofErr w:type="spellStart"/>
      <w:r>
        <w:rPr>
          <w:rFonts w:ascii="Arial" w:eastAsia="Arial" w:hAnsi="Arial" w:cs="Arial"/>
          <w:sz w:val="24"/>
          <w:szCs w:val="24"/>
        </w:rPr>
        <w:t>Capstone</w:t>
      </w:r>
      <w:proofErr w:type="spellEnd"/>
      <w:r>
        <w:rPr>
          <w:rFonts w:ascii="Arial" w:eastAsia="Arial" w:hAnsi="Arial" w:cs="Arial"/>
          <w:sz w:val="24"/>
          <w:szCs w:val="24"/>
        </w:rPr>
        <w:t>, denominado DocuFlow, aborda la problemática crítica de la gestión ineficiente, la falta de estandarización y la inconsistencia de la documentación técnica en proyectos de desarrollo de software, un factor que impacta negativamente en la trazabilidad, la calidad y el mantenimiento del producto final.</w:t>
      </w:r>
    </w:p>
    <w:p w14:paraId="78AD4A2D" w14:textId="77777777" w:rsidR="006C54D6" w:rsidRDefault="00000000">
      <w:pPr>
        <w:spacing w:before="280" w:after="280" w:line="360" w:lineRule="auto"/>
        <w:jc w:val="both"/>
        <w:rPr>
          <w:rFonts w:ascii="Arial" w:eastAsia="Arial" w:hAnsi="Arial" w:cs="Arial"/>
          <w:sz w:val="24"/>
          <w:szCs w:val="24"/>
        </w:rPr>
      </w:pPr>
      <w:r>
        <w:rPr>
          <w:rFonts w:ascii="Arial" w:eastAsia="Arial" w:hAnsi="Arial" w:cs="Arial"/>
          <w:sz w:val="24"/>
          <w:szCs w:val="24"/>
        </w:rPr>
        <w:t>DocuFlow propone la solución mediante el diseño e implementación de un Modelo Estandarizado de Gestión de Documentación Técnica. Este modelo no es solo una herramienta, sino una metodología estructurada que garantiza que cada entregable de software cuente con su documentación asociada clara, completa y verificable.</w:t>
      </w:r>
    </w:p>
    <w:p w14:paraId="2B039B28" w14:textId="77777777" w:rsidR="006C54D6" w:rsidRDefault="00000000">
      <w:pPr>
        <w:spacing w:before="280" w:after="280" w:line="360" w:lineRule="auto"/>
        <w:jc w:val="both"/>
        <w:rPr>
          <w:rFonts w:ascii="Arial" w:eastAsia="Arial" w:hAnsi="Arial" w:cs="Arial"/>
          <w:sz w:val="24"/>
          <w:szCs w:val="24"/>
        </w:rPr>
      </w:pPr>
      <w:r>
        <w:rPr>
          <w:rFonts w:ascii="Arial" w:eastAsia="Arial" w:hAnsi="Arial" w:cs="Arial"/>
          <w:sz w:val="24"/>
          <w:szCs w:val="24"/>
        </w:rPr>
        <w:t>Objetivos y Solución:</w:t>
      </w:r>
    </w:p>
    <w:p w14:paraId="44641C48" w14:textId="77777777" w:rsidR="006C54D6" w:rsidRDefault="00000000">
      <w:pPr>
        <w:spacing w:before="280" w:after="280" w:line="360" w:lineRule="auto"/>
        <w:jc w:val="both"/>
        <w:rPr>
          <w:rFonts w:ascii="Arial" w:eastAsia="Arial" w:hAnsi="Arial" w:cs="Arial"/>
          <w:sz w:val="24"/>
          <w:szCs w:val="24"/>
        </w:rPr>
      </w:pPr>
      <w:r>
        <w:rPr>
          <w:rFonts w:ascii="Arial" w:eastAsia="Arial" w:hAnsi="Arial" w:cs="Arial"/>
          <w:sz w:val="24"/>
          <w:szCs w:val="24"/>
        </w:rPr>
        <w:t>El objetivo principal fue desarrollar un prototipo funcional que permitiera validar este modelo en un entorno real. La plataforma desarrollada ofrece las siguientes Funcionalidades Clave:</w:t>
      </w:r>
    </w:p>
    <w:p w14:paraId="4F9DCC53" w14:textId="77777777" w:rsidR="006C54D6" w:rsidRDefault="00000000">
      <w:pPr>
        <w:numPr>
          <w:ilvl w:val="0"/>
          <w:numId w:val="21"/>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Estandarización: Creación y uso de Plantillas Reutilizables basadas en estándares de la industria.</w:t>
      </w:r>
    </w:p>
    <w:p w14:paraId="73B461A5" w14:textId="77777777" w:rsidR="006C54D6" w:rsidRDefault="00000000">
      <w:pPr>
        <w:numPr>
          <w:ilvl w:val="0"/>
          <w:numId w:val="2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Gestión: Gestión de Permisos diferenciados por rol para controlar la edición y visualización. Control de Versiones y Trazabilidad para enlazar cada pieza de documentación con sus respectivos hitos.</w:t>
      </w:r>
    </w:p>
    <w:p w14:paraId="6A12DA72" w14:textId="77777777" w:rsidR="006C54D6" w:rsidRDefault="00000000">
      <w:pPr>
        <w:numPr>
          <w:ilvl w:val="0"/>
          <w:numId w:val="21"/>
        </w:numPr>
        <w:pBdr>
          <w:top w:val="nil"/>
          <w:left w:val="nil"/>
          <w:bottom w:val="nil"/>
          <w:right w:val="nil"/>
          <w:between w:val="nil"/>
        </w:pBdr>
        <w:spacing w:after="280" w:line="360" w:lineRule="auto"/>
        <w:jc w:val="both"/>
        <w:rPr>
          <w:rFonts w:ascii="Arial" w:eastAsia="Arial" w:hAnsi="Arial" w:cs="Arial"/>
          <w:color w:val="000000"/>
          <w:sz w:val="24"/>
          <w:szCs w:val="24"/>
        </w:rPr>
      </w:pPr>
      <w:r>
        <w:rPr>
          <w:rFonts w:ascii="Arial" w:eastAsia="Arial" w:hAnsi="Arial" w:cs="Arial"/>
          <w:color w:val="000000"/>
          <w:sz w:val="24"/>
          <w:szCs w:val="24"/>
        </w:rPr>
        <w:t>Experiencia de Usuario: Seguimiento Visual del Progreso de la documentación y Mantenedores Personalizables para adaptar el modelo a diferentes tipos de proyectos y organizaciones.</w:t>
      </w:r>
    </w:p>
    <w:p w14:paraId="705329A4"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sistema se diseñó bajo una Arquitectura de Tres Capas (Presentación, Lógica de Negocio y Datos), asegurando Escalabilidad, Flexibilidad y Mantenibilidad. El despliegue se planificó en la nube utilizando la infraestructura de </w:t>
      </w:r>
      <w:r>
        <w:rPr>
          <w:rFonts w:ascii="Arial" w:eastAsia="Arial" w:hAnsi="Arial" w:cs="Arial"/>
          <w:sz w:val="24"/>
          <w:szCs w:val="24"/>
        </w:rPr>
        <w:t>OCI</w:t>
      </w:r>
      <w:r>
        <w:rPr>
          <w:rFonts w:ascii="Arial" w:eastAsia="Arial" w:hAnsi="Arial" w:cs="Arial"/>
          <w:color w:val="000000"/>
          <w:sz w:val="24"/>
          <w:szCs w:val="24"/>
        </w:rPr>
        <w:t xml:space="preserve"> (Oracle Cloud </w:t>
      </w:r>
      <w:proofErr w:type="spellStart"/>
      <w:r>
        <w:rPr>
          <w:rFonts w:ascii="Arial" w:eastAsia="Arial" w:hAnsi="Arial" w:cs="Arial"/>
          <w:color w:val="000000"/>
          <w:sz w:val="24"/>
          <w:szCs w:val="24"/>
        </w:rPr>
        <w:t>Infra</w:t>
      </w:r>
      <w:r>
        <w:rPr>
          <w:rFonts w:ascii="Arial" w:eastAsia="Arial" w:hAnsi="Arial" w:cs="Arial"/>
          <w:sz w:val="24"/>
          <w:szCs w:val="24"/>
        </w:rPr>
        <w:t>s</w:t>
      </w:r>
      <w:r>
        <w:rPr>
          <w:rFonts w:ascii="Arial" w:eastAsia="Arial" w:hAnsi="Arial" w:cs="Arial"/>
          <w:color w:val="000000"/>
          <w:sz w:val="24"/>
          <w:szCs w:val="24"/>
        </w:rPr>
        <w:t>tructure</w:t>
      </w:r>
      <w:proofErr w:type="spellEnd"/>
      <w:r>
        <w:rPr>
          <w:rFonts w:ascii="Arial" w:eastAsia="Arial" w:hAnsi="Arial" w:cs="Arial"/>
          <w:color w:val="000000"/>
          <w:sz w:val="24"/>
          <w:szCs w:val="24"/>
        </w:rPr>
        <w:t>), garantizando alta disponibilidad y rendimiento.</w:t>
      </w:r>
    </w:p>
    <w:p w14:paraId="41717DCD"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Etapas del Proyecto:</w:t>
      </w:r>
    </w:p>
    <w:p w14:paraId="39F3F9D0"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El desarrollo fue ejecutado bajo una metodología ágil, dividida en tres fases principales a lo largo de seis Sprints Fase 1: Planificación y Diseño; Fase 2: Desarrollo del Core y Funcionalidades Principales; Fase 3: Pruebas, Validación y Despliegue, culminando con un prototipo exitosamente validado en el entorno académico de Duoc UC.</w:t>
      </w:r>
    </w:p>
    <w:p w14:paraId="5FC38052" w14:textId="77777777" w:rsidR="006C54D6" w:rsidRPr="009C43A1" w:rsidRDefault="00000000">
      <w:pPr>
        <w:rPr>
          <w:rFonts w:ascii="Arial" w:eastAsia="Arial" w:hAnsi="Arial" w:cs="Arial"/>
          <w:b/>
          <w:bCs/>
          <w:color w:val="000000"/>
          <w:sz w:val="28"/>
          <w:szCs w:val="28"/>
          <w:lang w:val="en-US"/>
        </w:rPr>
      </w:pPr>
      <w:proofErr w:type="spellStart"/>
      <w:r w:rsidRPr="009C43A1">
        <w:rPr>
          <w:rFonts w:ascii="Arial" w:eastAsia="Arial" w:hAnsi="Arial" w:cs="Arial"/>
          <w:b/>
          <w:bCs/>
          <w:color w:val="000000"/>
          <w:sz w:val="28"/>
          <w:szCs w:val="28"/>
          <w:lang w:val="en-US"/>
        </w:rPr>
        <w:t>Resumen</w:t>
      </w:r>
      <w:proofErr w:type="spellEnd"/>
      <w:r w:rsidRPr="009C43A1">
        <w:rPr>
          <w:rFonts w:ascii="Arial" w:eastAsia="Arial" w:hAnsi="Arial" w:cs="Arial"/>
          <w:b/>
          <w:bCs/>
          <w:color w:val="000000"/>
          <w:sz w:val="28"/>
          <w:szCs w:val="28"/>
          <w:lang w:val="en-US"/>
        </w:rPr>
        <w:t xml:space="preserve"> </w:t>
      </w:r>
      <w:proofErr w:type="spellStart"/>
      <w:r w:rsidRPr="009C43A1">
        <w:rPr>
          <w:rFonts w:ascii="Arial" w:eastAsia="Arial" w:hAnsi="Arial" w:cs="Arial"/>
          <w:b/>
          <w:bCs/>
          <w:color w:val="000000"/>
          <w:sz w:val="28"/>
          <w:szCs w:val="28"/>
          <w:lang w:val="en-US"/>
        </w:rPr>
        <w:t>ejecutivo</w:t>
      </w:r>
      <w:proofErr w:type="spellEnd"/>
      <w:r w:rsidRPr="009C43A1">
        <w:rPr>
          <w:rFonts w:ascii="Arial" w:eastAsia="Arial" w:hAnsi="Arial" w:cs="Arial"/>
          <w:b/>
          <w:bCs/>
          <w:color w:val="000000"/>
          <w:sz w:val="28"/>
          <w:szCs w:val="28"/>
          <w:lang w:val="en-US"/>
        </w:rPr>
        <w:t xml:space="preserve"> </w:t>
      </w:r>
      <w:proofErr w:type="spellStart"/>
      <w:r w:rsidRPr="009C43A1">
        <w:rPr>
          <w:rFonts w:ascii="Arial" w:eastAsia="Arial" w:hAnsi="Arial" w:cs="Arial"/>
          <w:b/>
          <w:bCs/>
          <w:color w:val="000000"/>
          <w:sz w:val="28"/>
          <w:szCs w:val="28"/>
          <w:lang w:val="en-US"/>
        </w:rPr>
        <w:t>en</w:t>
      </w:r>
      <w:proofErr w:type="spellEnd"/>
      <w:r w:rsidRPr="009C43A1">
        <w:rPr>
          <w:rFonts w:ascii="Arial" w:eastAsia="Arial" w:hAnsi="Arial" w:cs="Arial"/>
          <w:b/>
          <w:bCs/>
          <w:color w:val="000000"/>
          <w:sz w:val="28"/>
          <w:szCs w:val="28"/>
          <w:lang w:val="en-US"/>
        </w:rPr>
        <w:t xml:space="preserve"> </w:t>
      </w:r>
      <w:proofErr w:type="spellStart"/>
      <w:r w:rsidRPr="009C43A1">
        <w:rPr>
          <w:rFonts w:ascii="Arial" w:eastAsia="Arial" w:hAnsi="Arial" w:cs="Arial"/>
          <w:b/>
          <w:bCs/>
          <w:color w:val="000000"/>
          <w:sz w:val="28"/>
          <w:szCs w:val="28"/>
          <w:lang w:val="en-US"/>
        </w:rPr>
        <w:t>inglés</w:t>
      </w:r>
      <w:proofErr w:type="spellEnd"/>
      <w:r w:rsidRPr="009C43A1">
        <w:rPr>
          <w:rFonts w:ascii="Arial" w:eastAsia="Arial" w:hAnsi="Arial" w:cs="Arial"/>
          <w:b/>
          <w:bCs/>
          <w:color w:val="000000"/>
          <w:sz w:val="28"/>
          <w:szCs w:val="28"/>
          <w:lang w:val="en-US"/>
        </w:rPr>
        <w:t xml:space="preserve"> </w:t>
      </w:r>
    </w:p>
    <w:p w14:paraId="6A1EA8DF" w14:textId="77777777" w:rsidR="006C54D6" w:rsidRPr="009C43A1" w:rsidRDefault="00000000">
      <w:pPr>
        <w:spacing w:before="280" w:after="280" w:line="360" w:lineRule="auto"/>
        <w:jc w:val="both"/>
        <w:rPr>
          <w:rFonts w:ascii="Arial" w:eastAsia="Arial" w:hAnsi="Arial" w:cs="Arial"/>
          <w:sz w:val="24"/>
          <w:szCs w:val="24"/>
          <w:lang w:val="en-US"/>
        </w:rPr>
      </w:pPr>
      <w:r w:rsidRPr="009C43A1">
        <w:rPr>
          <w:rFonts w:ascii="Arial" w:eastAsia="Arial" w:hAnsi="Arial" w:cs="Arial"/>
          <w:sz w:val="24"/>
          <w:szCs w:val="24"/>
          <w:lang w:val="en-US"/>
        </w:rPr>
        <w:t xml:space="preserve">This Capstone Project, named DocuFlow, addresses the critical problem of inefficient management, lack of standardization, and inconsistency in technical documentation within software development </w:t>
      </w:r>
      <w:proofErr w:type="gramStart"/>
      <w:r w:rsidRPr="009C43A1">
        <w:rPr>
          <w:rFonts w:ascii="Arial" w:eastAsia="Arial" w:hAnsi="Arial" w:cs="Arial"/>
          <w:sz w:val="24"/>
          <w:szCs w:val="24"/>
          <w:lang w:val="en-US"/>
        </w:rPr>
        <w:t>projects</w:t>
      </w:r>
      <w:proofErr w:type="gramEnd"/>
      <w:r w:rsidRPr="009C43A1">
        <w:rPr>
          <w:rFonts w:ascii="Arial" w:eastAsia="Arial" w:hAnsi="Arial" w:cs="Arial"/>
          <w:sz w:val="24"/>
          <w:szCs w:val="24"/>
          <w:lang w:val="en-US"/>
        </w:rPr>
        <w:t xml:space="preserve"> a factor that negatively impacts the traceability, quality, and maintenance of the final product.</w:t>
      </w:r>
    </w:p>
    <w:p w14:paraId="3541601C" w14:textId="77777777" w:rsidR="006C54D6" w:rsidRPr="009C43A1" w:rsidRDefault="00000000">
      <w:pPr>
        <w:spacing w:before="280" w:after="280" w:line="360" w:lineRule="auto"/>
        <w:jc w:val="both"/>
        <w:rPr>
          <w:rFonts w:ascii="Arial" w:eastAsia="Arial" w:hAnsi="Arial" w:cs="Arial"/>
          <w:sz w:val="24"/>
          <w:szCs w:val="24"/>
          <w:lang w:val="en-US"/>
        </w:rPr>
      </w:pPr>
      <w:r w:rsidRPr="009C43A1">
        <w:rPr>
          <w:rFonts w:ascii="Arial" w:eastAsia="Arial" w:hAnsi="Arial" w:cs="Arial"/>
          <w:sz w:val="24"/>
          <w:szCs w:val="24"/>
          <w:lang w:val="en-US"/>
        </w:rPr>
        <w:t>DocuFlow proposes a solution through the design and implementation of a Standardized Technical Documentation Management Model. This model is not just a tool, but a structured methodology that ensures every software deliverable has its associated documentation clear, complete, and verifiable.</w:t>
      </w:r>
    </w:p>
    <w:p w14:paraId="2810D7A2" w14:textId="77777777" w:rsidR="006C54D6" w:rsidRPr="009C43A1" w:rsidRDefault="00000000">
      <w:pPr>
        <w:spacing w:before="280" w:after="280" w:line="360" w:lineRule="auto"/>
        <w:jc w:val="both"/>
        <w:rPr>
          <w:rFonts w:ascii="Arial" w:eastAsia="Arial" w:hAnsi="Arial" w:cs="Arial"/>
          <w:sz w:val="24"/>
          <w:szCs w:val="24"/>
          <w:lang w:val="en-US"/>
        </w:rPr>
      </w:pPr>
      <w:r w:rsidRPr="009C43A1">
        <w:rPr>
          <w:rFonts w:ascii="Arial" w:eastAsia="Arial" w:hAnsi="Arial" w:cs="Arial"/>
          <w:sz w:val="24"/>
          <w:szCs w:val="24"/>
          <w:lang w:val="en-US"/>
        </w:rPr>
        <w:t>Objectives and Solution:</w:t>
      </w:r>
    </w:p>
    <w:p w14:paraId="292D23F1" w14:textId="77777777" w:rsidR="006C54D6" w:rsidRDefault="00000000">
      <w:pPr>
        <w:spacing w:before="280" w:after="280" w:line="360" w:lineRule="auto"/>
        <w:jc w:val="both"/>
        <w:rPr>
          <w:rFonts w:ascii="Arial" w:eastAsia="Arial" w:hAnsi="Arial" w:cs="Arial"/>
          <w:sz w:val="24"/>
          <w:szCs w:val="24"/>
        </w:rPr>
      </w:pPr>
      <w:r w:rsidRPr="009C43A1">
        <w:rPr>
          <w:rFonts w:ascii="Arial" w:eastAsia="Arial" w:hAnsi="Arial" w:cs="Arial"/>
          <w:sz w:val="24"/>
          <w:szCs w:val="24"/>
          <w:lang w:val="en-US"/>
        </w:rPr>
        <w:t xml:space="preserve">The main objective was to develop a functional prototype to validate this model in a real-world environment.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developed</w:t>
      </w:r>
      <w:proofErr w:type="spellEnd"/>
      <w:r>
        <w:rPr>
          <w:rFonts w:ascii="Arial" w:eastAsia="Arial" w:hAnsi="Arial" w:cs="Arial"/>
          <w:sz w:val="24"/>
          <w:szCs w:val="24"/>
        </w:rPr>
        <w:t xml:space="preserve"> </w:t>
      </w:r>
      <w:proofErr w:type="spellStart"/>
      <w:r>
        <w:rPr>
          <w:rFonts w:ascii="Arial" w:eastAsia="Arial" w:hAnsi="Arial" w:cs="Arial"/>
          <w:sz w:val="24"/>
          <w:szCs w:val="24"/>
        </w:rPr>
        <w:t>platform</w:t>
      </w:r>
      <w:proofErr w:type="spellEnd"/>
      <w:r>
        <w:rPr>
          <w:rFonts w:ascii="Arial" w:eastAsia="Arial" w:hAnsi="Arial" w:cs="Arial"/>
          <w:sz w:val="24"/>
          <w:szCs w:val="24"/>
        </w:rPr>
        <w:t xml:space="preserve"> </w:t>
      </w:r>
      <w:proofErr w:type="spellStart"/>
      <w:r>
        <w:rPr>
          <w:rFonts w:ascii="Arial" w:eastAsia="Arial" w:hAnsi="Arial" w:cs="Arial"/>
          <w:sz w:val="24"/>
          <w:szCs w:val="24"/>
        </w:rPr>
        <w:t>offers</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following</w:t>
      </w:r>
      <w:proofErr w:type="spellEnd"/>
      <w:r>
        <w:rPr>
          <w:rFonts w:ascii="Arial" w:eastAsia="Arial" w:hAnsi="Arial" w:cs="Arial"/>
          <w:sz w:val="24"/>
          <w:szCs w:val="24"/>
        </w:rPr>
        <w:t xml:space="preserve"> Key </w:t>
      </w:r>
      <w:proofErr w:type="spellStart"/>
      <w:r>
        <w:rPr>
          <w:rFonts w:ascii="Arial" w:eastAsia="Arial" w:hAnsi="Arial" w:cs="Arial"/>
          <w:sz w:val="24"/>
          <w:szCs w:val="24"/>
        </w:rPr>
        <w:t>Features</w:t>
      </w:r>
      <w:proofErr w:type="spellEnd"/>
      <w:r>
        <w:rPr>
          <w:rFonts w:ascii="Arial" w:eastAsia="Arial" w:hAnsi="Arial" w:cs="Arial"/>
          <w:sz w:val="24"/>
          <w:szCs w:val="24"/>
        </w:rPr>
        <w:t>:</w:t>
      </w:r>
    </w:p>
    <w:p w14:paraId="43C88FF8" w14:textId="77777777" w:rsidR="006C54D6" w:rsidRPr="009C43A1" w:rsidRDefault="00000000">
      <w:pPr>
        <w:numPr>
          <w:ilvl w:val="0"/>
          <w:numId w:val="23"/>
        </w:numPr>
        <w:spacing w:before="280" w:after="0" w:line="360" w:lineRule="auto"/>
        <w:jc w:val="both"/>
        <w:rPr>
          <w:rFonts w:ascii="Arial" w:eastAsia="Arial" w:hAnsi="Arial" w:cs="Arial"/>
          <w:sz w:val="24"/>
          <w:szCs w:val="24"/>
          <w:lang w:val="en-US"/>
        </w:rPr>
      </w:pPr>
      <w:r w:rsidRPr="009C43A1">
        <w:rPr>
          <w:rFonts w:ascii="Arial" w:eastAsia="Arial" w:hAnsi="Arial" w:cs="Arial"/>
          <w:sz w:val="24"/>
          <w:szCs w:val="24"/>
          <w:lang w:val="en-US"/>
        </w:rPr>
        <w:t>Standardization: Creation and use of Reusable Templates based on industry standards.</w:t>
      </w:r>
    </w:p>
    <w:p w14:paraId="0047F883" w14:textId="77777777" w:rsidR="006C54D6" w:rsidRPr="009C43A1" w:rsidRDefault="00000000">
      <w:pPr>
        <w:numPr>
          <w:ilvl w:val="0"/>
          <w:numId w:val="23"/>
        </w:numPr>
        <w:spacing w:after="0" w:line="360" w:lineRule="auto"/>
        <w:jc w:val="both"/>
        <w:rPr>
          <w:rFonts w:ascii="Arial" w:eastAsia="Arial" w:hAnsi="Arial" w:cs="Arial"/>
          <w:sz w:val="24"/>
          <w:szCs w:val="24"/>
          <w:lang w:val="en-US"/>
        </w:rPr>
      </w:pPr>
      <w:r w:rsidRPr="009C43A1">
        <w:rPr>
          <w:rFonts w:ascii="Arial" w:eastAsia="Arial" w:hAnsi="Arial" w:cs="Arial"/>
          <w:sz w:val="24"/>
          <w:szCs w:val="24"/>
          <w:lang w:val="en-US"/>
        </w:rPr>
        <w:t>Management: Role-based Permission Management to control editing and viewing. Version Control and Traceability to link each piece of documentation with its respective milestones.</w:t>
      </w:r>
    </w:p>
    <w:p w14:paraId="64155DC7" w14:textId="77777777" w:rsidR="006C54D6" w:rsidRPr="009C43A1" w:rsidRDefault="00000000">
      <w:pPr>
        <w:numPr>
          <w:ilvl w:val="0"/>
          <w:numId w:val="23"/>
        </w:numPr>
        <w:spacing w:after="280" w:line="360" w:lineRule="auto"/>
        <w:jc w:val="both"/>
        <w:rPr>
          <w:rFonts w:ascii="Arial" w:eastAsia="Arial" w:hAnsi="Arial" w:cs="Arial"/>
          <w:sz w:val="24"/>
          <w:szCs w:val="24"/>
          <w:lang w:val="en-US"/>
        </w:rPr>
      </w:pPr>
      <w:r w:rsidRPr="009C43A1">
        <w:rPr>
          <w:rFonts w:ascii="Arial" w:eastAsia="Arial" w:hAnsi="Arial" w:cs="Arial"/>
          <w:sz w:val="24"/>
          <w:szCs w:val="24"/>
          <w:lang w:val="en-US"/>
        </w:rPr>
        <w:t>User Experience: Visual Progress Tracking for documentation and Customizable Maintainers to adapt the model to different types of projects and organizations.</w:t>
      </w:r>
    </w:p>
    <w:p w14:paraId="22BB913C" w14:textId="77777777" w:rsidR="006C54D6" w:rsidRPr="009C43A1" w:rsidRDefault="00000000">
      <w:pPr>
        <w:spacing w:before="280" w:after="280" w:line="360" w:lineRule="auto"/>
        <w:jc w:val="both"/>
        <w:rPr>
          <w:rFonts w:ascii="Arial" w:eastAsia="Arial" w:hAnsi="Arial" w:cs="Arial"/>
          <w:sz w:val="24"/>
          <w:szCs w:val="24"/>
          <w:lang w:val="en-US"/>
        </w:rPr>
      </w:pPr>
      <w:r w:rsidRPr="009C43A1">
        <w:rPr>
          <w:rFonts w:ascii="Arial" w:eastAsia="Arial" w:hAnsi="Arial" w:cs="Arial"/>
          <w:sz w:val="24"/>
          <w:szCs w:val="24"/>
          <w:lang w:val="en-US"/>
        </w:rPr>
        <w:lastRenderedPageBreak/>
        <w:t xml:space="preserve">The system was designed using </w:t>
      </w:r>
      <w:proofErr w:type="gramStart"/>
      <w:r w:rsidRPr="009C43A1">
        <w:rPr>
          <w:rFonts w:ascii="Arial" w:eastAsia="Arial" w:hAnsi="Arial" w:cs="Arial"/>
          <w:sz w:val="24"/>
          <w:szCs w:val="24"/>
          <w:lang w:val="en-US"/>
        </w:rPr>
        <w:t>a Three</w:t>
      </w:r>
      <w:proofErr w:type="gramEnd"/>
      <w:r w:rsidRPr="009C43A1">
        <w:rPr>
          <w:rFonts w:ascii="Arial" w:eastAsia="Arial" w:hAnsi="Arial" w:cs="Arial"/>
          <w:sz w:val="24"/>
          <w:szCs w:val="24"/>
          <w:lang w:val="en-US"/>
        </w:rPr>
        <w:t>-Tier Architecture (Presentation, Business Logic, and Data), ensuring Scalability, Flexibility, and Maintainability. Deployment was planned in the cloud using the OCI (Oracle Cloud Infrastructure) infrastructure, guaranteeing high availability and performance.</w:t>
      </w:r>
    </w:p>
    <w:p w14:paraId="10BF68EA" w14:textId="77777777" w:rsidR="006C54D6" w:rsidRPr="009C43A1" w:rsidRDefault="00000000">
      <w:pPr>
        <w:spacing w:before="280" w:after="280" w:line="360" w:lineRule="auto"/>
        <w:jc w:val="both"/>
        <w:rPr>
          <w:rFonts w:ascii="Arial" w:eastAsia="Arial" w:hAnsi="Arial" w:cs="Arial"/>
          <w:sz w:val="24"/>
          <w:szCs w:val="24"/>
          <w:lang w:val="en-US"/>
        </w:rPr>
      </w:pPr>
      <w:r w:rsidRPr="009C43A1">
        <w:rPr>
          <w:rFonts w:ascii="Arial" w:eastAsia="Arial" w:hAnsi="Arial" w:cs="Arial"/>
          <w:sz w:val="24"/>
          <w:szCs w:val="24"/>
          <w:lang w:val="en-US"/>
        </w:rPr>
        <w:t>Project Stages:</w:t>
      </w:r>
    </w:p>
    <w:p w14:paraId="1A28A2BD" w14:textId="77777777" w:rsidR="006C54D6" w:rsidRPr="009C43A1" w:rsidRDefault="00000000">
      <w:pPr>
        <w:spacing w:before="280" w:after="280" w:line="360" w:lineRule="auto"/>
        <w:jc w:val="both"/>
        <w:rPr>
          <w:rFonts w:ascii="Arial" w:eastAsia="Arial" w:hAnsi="Arial" w:cs="Arial"/>
          <w:sz w:val="24"/>
          <w:szCs w:val="24"/>
          <w:lang w:val="en-US"/>
        </w:rPr>
      </w:pPr>
      <w:r w:rsidRPr="009C43A1">
        <w:rPr>
          <w:rFonts w:ascii="Arial" w:eastAsia="Arial" w:hAnsi="Arial" w:cs="Arial"/>
          <w:sz w:val="24"/>
          <w:szCs w:val="24"/>
          <w:lang w:val="en-US"/>
        </w:rPr>
        <w:t>The development was executed under an agile methodology, divided into three main phases across six Sprints (Phase 1: Planning and Design; Phase 2: Core Development and Key Features; Phase 3: Testing, Validation, and Deployment), culminating in a prototype successfully validated in the academic environment of Duoc UC.</w:t>
      </w:r>
    </w:p>
    <w:p w14:paraId="23F7FC50" w14:textId="77777777" w:rsidR="006C54D6" w:rsidRPr="009C43A1" w:rsidRDefault="00000000">
      <w:pPr>
        <w:rPr>
          <w:rFonts w:ascii="Arial" w:eastAsia="Arial" w:hAnsi="Arial" w:cs="Arial"/>
          <w:b/>
          <w:bCs/>
          <w:color w:val="000000"/>
          <w:sz w:val="28"/>
          <w:szCs w:val="28"/>
          <w:lang w:val="en-US"/>
        </w:rPr>
      </w:pPr>
      <w:r w:rsidRPr="009C43A1">
        <w:rPr>
          <w:lang w:val="en-US"/>
        </w:rPr>
        <w:br w:type="page"/>
      </w:r>
    </w:p>
    <w:p w14:paraId="7B973FC2" w14:textId="77777777" w:rsidR="006C54D6" w:rsidRDefault="00000000">
      <w:pPr>
        <w:pStyle w:val="Ttulo1"/>
        <w:rPr>
          <w:rFonts w:ascii="Arial" w:eastAsia="Arial" w:hAnsi="Arial" w:cs="Arial"/>
          <w:b/>
          <w:bCs/>
          <w:color w:val="000000"/>
          <w:sz w:val="28"/>
          <w:szCs w:val="28"/>
        </w:rPr>
      </w:pPr>
      <w:bookmarkStart w:id="1" w:name="_Toc214703799"/>
      <w:r>
        <w:rPr>
          <w:rFonts w:ascii="Arial" w:eastAsia="Arial" w:hAnsi="Arial" w:cs="Arial"/>
          <w:b/>
          <w:bCs/>
          <w:color w:val="000000"/>
          <w:sz w:val="28"/>
          <w:szCs w:val="28"/>
        </w:rPr>
        <w:lastRenderedPageBreak/>
        <w:t>Introducción</w:t>
      </w:r>
      <w:bookmarkEnd w:id="1"/>
      <w:r>
        <w:rPr>
          <w:rFonts w:ascii="Arial" w:eastAsia="Arial" w:hAnsi="Arial" w:cs="Arial"/>
          <w:b/>
          <w:bCs/>
          <w:color w:val="000000"/>
          <w:sz w:val="28"/>
          <w:szCs w:val="28"/>
        </w:rPr>
        <w:t xml:space="preserve"> </w:t>
      </w:r>
    </w:p>
    <w:p w14:paraId="7475E63E"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En el dinámico y altamente competitivo campo del desarrollo de software, la documentación técnica no es un mero requisito administrativo, sino un activo estratégico fundamental para garantizar la calidad, la mantenibilidad y el éxito a largo plazo de cualquier proyecto. Sin embargo, en la práctica, este aspecto suele ser un punto débil crítico. La ausencia de un proceso formal y estandarizado, sumada a la variabilidad en los enfoques de los equipos de desarrollo, conduce frecuentemente a la inconsistencia, ambigüedad y desactualización de la información.</w:t>
      </w:r>
    </w:p>
    <w:p w14:paraId="6A0EC099"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Esta problemática afecta directamente a la trazabilidad, dificultando la relación entre los requerimientos originales del cliente, el código implementado y las pruebas realizadas. En consecuencia, se incrementan los costos de mantenimiento, se alarga la curva de aprendizaje para nuevos integrantes del equipo y se eleva el riesgo de fallos en el producto final.</w:t>
      </w:r>
    </w:p>
    <w:p w14:paraId="52FF92F6" w14:textId="77777777" w:rsidR="006C54D6" w:rsidRDefault="00000000">
      <w:pPr>
        <w:rPr>
          <w:rFonts w:ascii="Arial" w:eastAsia="Arial" w:hAnsi="Arial" w:cs="Arial"/>
        </w:rPr>
      </w:pPr>
      <w:r>
        <w:rPr>
          <w:rFonts w:ascii="Arial" w:eastAsia="Arial" w:hAnsi="Arial" w:cs="Arial"/>
          <w:sz w:val="24"/>
          <w:szCs w:val="24"/>
        </w:rPr>
        <w:t>Contexto de Ejecución del Proyecto</w:t>
      </w:r>
    </w:p>
    <w:p w14:paraId="31B5B7FE"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Proyecto </w:t>
      </w:r>
      <w:proofErr w:type="spellStart"/>
      <w:r>
        <w:rPr>
          <w:rFonts w:ascii="Arial" w:eastAsia="Arial" w:hAnsi="Arial" w:cs="Arial"/>
          <w:color w:val="000000"/>
          <w:sz w:val="24"/>
          <w:szCs w:val="24"/>
        </w:rPr>
        <w:t>Capstone</w:t>
      </w:r>
      <w:proofErr w:type="spellEnd"/>
      <w:r>
        <w:rPr>
          <w:rFonts w:ascii="Arial" w:eastAsia="Arial" w:hAnsi="Arial" w:cs="Arial"/>
          <w:color w:val="000000"/>
          <w:sz w:val="24"/>
          <w:szCs w:val="24"/>
        </w:rPr>
        <w:t xml:space="preserve"> DocuFlow nace precisamente de la necesidad de superar estas deficiencias. El proyecto se ejecuta en el entorno académico de Duoc UC Sede Plaza Oeste, un contexto que simula de manera efectiva la complejidad de los equipos de desarrollo reales y que, al mismo tiempo, requiere la aplicación rigurosa de metodologías para la formación de futuros profesionales.</w:t>
      </w:r>
    </w:p>
    <w:p w14:paraId="23604FD6"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Este marco de trabajo proporciona el ambiente ideal para la validación del Modelo Estandarizado de Gestión de Documentación Técnica propuesto. El objetivo es que la solución desarrollada sea robusta y adaptable, demostrando su capacidad para:</w:t>
      </w:r>
    </w:p>
    <w:p w14:paraId="40E37FF0" w14:textId="77777777" w:rsidR="006C54D6" w:rsidRDefault="00000000">
      <w:pPr>
        <w:numPr>
          <w:ilvl w:val="0"/>
          <w:numId w:val="34"/>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Estandarizar: Implementar un conjunto de plantillas y procesos que obliguen a los equipos a documentar bajo un estándar único.</w:t>
      </w:r>
    </w:p>
    <w:p w14:paraId="72AFE0B1" w14:textId="77777777" w:rsidR="006C54D6" w:rsidRDefault="00000000">
      <w:pPr>
        <w:numPr>
          <w:ilvl w:val="0"/>
          <w:numId w:val="34"/>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Centralizar: Crear un repositorio único que facilite el acceso, la gestión de versiones y la trazabilidad de todos los artefactos de documentación.</w:t>
      </w:r>
    </w:p>
    <w:p w14:paraId="604BE394" w14:textId="77777777" w:rsidR="006C54D6" w:rsidRDefault="00000000">
      <w:pPr>
        <w:numPr>
          <w:ilvl w:val="0"/>
          <w:numId w:val="34"/>
        </w:numPr>
        <w:pBdr>
          <w:top w:val="nil"/>
          <w:left w:val="nil"/>
          <w:bottom w:val="nil"/>
          <w:right w:val="nil"/>
          <w:between w:val="nil"/>
        </w:pBdr>
        <w:spacing w:after="28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Escalar: Diseñar una arquitectura técnica basada en </w:t>
      </w:r>
      <w:r>
        <w:rPr>
          <w:rFonts w:ascii="Arial" w:eastAsia="Arial" w:hAnsi="Arial" w:cs="Arial"/>
          <w:sz w:val="24"/>
          <w:szCs w:val="24"/>
        </w:rPr>
        <w:t>OCI</w:t>
      </w:r>
      <w:r>
        <w:rPr>
          <w:rFonts w:ascii="Arial" w:eastAsia="Arial" w:hAnsi="Arial" w:cs="Arial"/>
          <w:color w:val="000000"/>
          <w:sz w:val="24"/>
          <w:szCs w:val="24"/>
        </w:rPr>
        <w:t xml:space="preserve"> y una estructura de tres capas, que garantice la escalabilidad del modelo para su futura replicación en la industria de desarrollo de software chilena y latinoamericana.</w:t>
      </w:r>
    </w:p>
    <w:p w14:paraId="5A669994"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A través de DocuFlow, se busca transformar la documentación de una tarea reactiva y engorrosa en un proceso proactivo e integrado en el ciclo de vida del desarrollo, asegurando la entrega de proyectos con la más alta calidad informativa y técnica.</w:t>
      </w:r>
    </w:p>
    <w:p w14:paraId="2D1EA36D" w14:textId="77777777" w:rsidR="006C54D6" w:rsidRDefault="00000000">
      <w:pPr>
        <w:pStyle w:val="Ttulo1"/>
        <w:spacing w:line="360" w:lineRule="auto"/>
        <w:rPr>
          <w:rFonts w:ascii="Arial" w:eastAsia="Arial" w:hAnsi="Arial" w:cs="Arial"/>
          <w:b/>
          <w:bCs/>
          <w:color w:val="000000"/>
          <w:sz w:val="28"/>
          <w:szCs w:val="28"/>
        </w:rPr>
      </w:pPr>
      <w:bookmarkStart w:id="2" w:name="_Toc214703800"/>
      <w:r>
        <w:rPr>
          <w:rFonts w:ascii="Arial" w:eastAsia="Arial" w:hAnsi="Arial" w:cs="Arial"/>
          <w:b/>
          <w:bCs/>
          <w:color w:val="000000"/>
          <w:sz w:val="28"/>
          <w:szCs w:val="28"/>
        </w:rPr>
        <w:t>Descripción del problema o necesidad del proyecto</w:t>
      </w:r>
      <w:bookmarkEnd w:id="2"/>
      <w:r>
        <w:rPr>
          <w:rFonts w:ascii="Arial" w:eastAsia="Arial" w:hAnsi="Arial" w:cs="Arial"/>
          <w:b/>
          <w:bCs/>
          <w:color w:val="000000"/>
          <w:sz w:val="28"/>
          <w:szCs w:val="28"/>
        </w:rPr>
        <w:t xml:space="preserve"> </w:t>
      </w:r>
    </w:p>
    <w:p w14:paraId="0B704C37"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La industria del desarrollo de software opera bajo la promesa de entregar soluciones funcionales y mantenibles. No obstante, existe una brecha crítica y recurrente: la gestión deficiente de la documentación técnica. Esta falencia no es un inconveniente menor, sino la causa raíz de ineficiencias operacionales, sobrecostos y riesgos de calidad en los proyectos.</w:t>
      </w:r>
    </w:p>
    <w:p w14:paraId="6E28959F"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Características Centrales de la Problemática:</w:t>
      </w:r>
    </w:p>
    <w:p w14:paraId="2600E515"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La necesidad de DocuFlow se origina en tres déficits interconectados que caracterizan la documentación técnica actual:</w:t>
      </w:r>
    </w:p>
    <w:p w14:paraId="0B6114E6" w14:textId="77777777" w:rsidR="006C54D6" w:rsidRDefault="00000000">
      <w:pPr>
        <w:numPr>
          <w:ilvl w:val="0"/>
          <w:numId w:val="3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Falta de Estandarización y Homogeneidad:</w:t>
      </w:r>
    </w:p>
    <w:p w14:paraId="266B6CDC" w14:textId="77777777" w:rsidR="006C54D6" w:rsidRDefault="00000000">
      <w:pPr>
        <w:numPr>
          <w:ilvl w:val="0"/>
          <w:numId w:val="36"/>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Evidencia: Cada desarrollador o equipo tiende a crear documentación utilizando formatos, estilos y niveles de detalle propios. Esto resulta en un </w:t>
      </w:r>
      <w:proofErr w:type="spellStart"/>
      <w:r>
        <w:rPr>
          <w:rFonts w:ascii="Arial" w:eastAsia="Arial" w:hAnsi="Arial" w:cs="Arial"/>
          <w:color w:val="000000"/>
          <w:sz w:val="24"/>
          <w:szCs w:val="24"/>
        </w:rPr>
        <w:t>mix</w:t>
      </w:r>
      <w:proofErr w:type="spellEnd"/>
      <w:r>
        <w:rPr>
          <w:rFonts w:ascii="Arial" w:eastAsia="Arial" w:hAnsi="Arial" w:cs="Arial"/>
          <w:color w:val="000000"/>
          <w:sz w:val="24"/>
          <w:szCs w:val="24"/>
        </w:rPr>
        <w:t xml:space="preserve"> de documentos que dificultan la comprensión transversal.</w:t>
      </w:r>
    </w:p>
    <w:p w14:paraId="023BFB55" w14:textId="77777777" w:rsidR="006C54D6" w:rsidRDefault="00000000">
      <w:pPr>
        <w:numPr>
          <w:ilvl w:val="0"/>
          <w:numId w:val="36"/>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Impacto: Se invierte tiempo considerable en la adaptación y comprensión de documentación ajena, y los equipos de QA o Mantenimiento deben "descifrar" la información en lugar de aplicarla directamente.</w:t>
      </w:r>
    </w:p>
    <w:p w14:paraId="5225A353" w14:textId="77777777" w:rsidR="006C54D6" w:rsidRDefault="00000000">
      <w:pPr>
        <w:numPr>
          <w:ilvl w:val="0"/>
          <w:numId w:val="3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Inconsistencia y Desactualización de la Información:</w:t>
      </w:r>
    </w:p>
    <w:p w14:paraId="08F790E2" w14:textId="77777777" w:rsidR="006C54D6" w:rsidRDefault="00000000">
      <w:pPr>
        <w:numPr>
          <w:ilvl w:val="0"/>
          <w:numId w:val="37"/>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Evidencia: La documentación se percibe como una tarea posterior al desarrollo (una "carga"), por lo que rara vez se actualiza a la par con los cambios en el código o en los requerimientos del cliente.</w:t>
      </w:r>
    </w:p>
    <w:p w14:paraId="1C7DDD89" w14:textId="77777777" w:rsidR="006C54D6" w:rsidRDefault="00000000">
      <w:pPr>
        <w:numPr>
          <w:ilvl w:val="0"/>
          <w:numId w:val="37"/>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Impacto: Genera una desconexión crítica entre el código fuente (lo que el sistema hace) y la documentación (lo que el sistema debería hacer), </w:t>
      </w:r>
      <w:r>
        <w:rPr>
          <w:rFonts w:ascii="Arial" w:eastAsia="Arial" w:hAnsi="Arial" w:cs="Arial"/>
          <w:color w:val="000000"/>
          <w:sz w:val="24"/>
          <w:szCs w:val="24"/>
        </w:rPr>
        <w:lastRenderedPageBreak/>
        <w:t xml:space="preserve">invalidando el valor de la documentación existente e incrementando el riesgo en las operaciones de </w:t>
      </w:r>
      <w:proofErr w:type="spellStart"/>
      <w:r>
        <w:rPr>
          <w:rFonts w:ascii="Arial" w:eastAsia="Arial" w:hAnsi="Arial" w:cs="Arial"/>
          <w:color w:val="000000"/>
          <w:sz w:val="24"/>
          <w:szCs w:val="24"/>
        </w:rPr>
        <w:t>testing</w:t>
      </w:r>
      <w:proofErr w:type="spellEnd"/>
      <w:r>
        <w:rPr>
          <w:rFonts w:ascii="Arial" w:eastAsia="Arial" w:hAnsi="Arial" w:cs="Arial"/>
          <w:color w:val="000000"/>
          <w:sz w:val="24"/>
          <w:szCs w:val="24"/>
        </w:rPr>
        <w:t xml:space="preserve"> y despliegue.</w:t>
      </w:r>
    </w:p>
    <w:p w14:paraId="23A8836C" w14:textId="77777777" w:rsidR="006C54D6" w:rsidRDefault="00000000">
      <w:pPr>
        <w:numPr>
          <w:ilvl w:val="0"/>
          <w:numId w:val="3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Baja Trazabilidad y Dificultad para el Control de Versiones:</w:t>
      </w:r>
    </w:p>
    <w:p w14:paraId="12C697FC" w14:textId="77777777" w:rsidR="006C54D6" w:rsidRDefault="00000000">
      <w:pPr>
        <w:numPr>
          <w:ilvl w:val="0"/>
          <w:numId w:val="39"/>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Evidencia: La documentación se almacena en plataformas genéricas (carpetas compartidas, documentos no estructurados) que no ofrecen un control de versiones robusto ni la capacidad de enlazar un documento con un hito de desarrollo o un requerimiento específico.</w:t>
      </w:r>
    </w:p>
    <w:p w14:paraId="67C1588A" w14:textId="77777777" w:rsidR="006C54D6" w:rsidRDefault="00000000">
      <w:pPr>
        <w:numPr>
          <w:ilvl w:val="0"/>
          <w:numId w:val="39"/>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Impacto: En auditorías o en la resolución de incidentes, es casi imposible rastrear el origen de una funcionalidad o saber qué versión de la documentación corresponde a una versión específica del software desplegado. La </w:t>
      </w:r>
      <w:proofErr w:type="spellStart"/>
      <w:r>
        <w:rPr>
          <w:rFonts w:ascii="Arial" w:eastAsia="Arial" w:hAnsi="Arial" w:cs="Arial"/>
          <w:color w:val="000000"/>
          <w:sz w:val="24"/>
          <w:szCs w:val="24"/>
        </w:rPr>
        <w:t>knowledge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retention</w:t>
      </w:r>
      <w:proofErr w:type="spellEnd"/>
      <w:r>
        <w:rPr>
          <w:rFonts w:ascii="Arial" w:eastAsia="Arial" w:hAnsi="Arial" w:cs="Arial"/>
          <w:color w:val="000000"/>
          <w:sz w:val="24"/>
          <w:szCs w:val="24"/>
        </w:rPr>
        <w:t xml:space="preserve"> (retención del conocimiento) se vuelve dependiente de personas, no de procesos.</w:t>
      </w:r>
    </w:p>
    <w:p w14:paraId="7F6E9699"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Antecedentes que Justifican la Solución:</w:t>
      </w:r>
    </w:p>
    <w:p w14:paraId="50945E12"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La necesidad de esta solución fue identificada en el ámbito de Duoc UC, donde los proyectos académicos, a pesar de su escala controlada, replican los desafíos de la industria al requerir una entrega formal y completa de todos los artefactos, incluyendo la documentación.</w:t>
      </w:r>
    </w:p>
    <w:p w14:paraId="66E9C75B"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DocuFlow se propone como la herramienta esencial para cerrar la brecha entre la teoría metodológica (como las metodologías ágiles que requieren documentación constante) y la práctica. El proyecto responde a la necesidad de automatizar y formalizar la documentación para que se convierta en un activo auditable, consistente y de alto valor agregado, en lugar de ser una deuda técnica postergada.</w:t>
      </w:r>
    </w:p>
    <w:p w14:paraId="3191E0B3" w14:textId="77777777" w:rsidR="006C54D6" w:rsidRDefault="00000000">
      <w:pPr>
        <w:rPr>
          <w:b/>
          <w:bCs/>
          <w:sz w:val="26"/>
          <w:szCs w:val="26"/>
        </w:rPr>
      </w:pPr>
      <w:r>
        <w:br w:type="page"/>
      </w:r>
    </w:p>
    <w:p w14:paraId="4466096B" w14:textId="77777777" w:rsidR="006C54D6" w:rsidRDefault="00000000">
      <w:pPr>
        <w:pStyle w:val="Ttulo1"/>
        <w:spacing w:line="360" w:lineRule="auto"/>
        <w:rPr>
          <w:rFonts w:ascii="Arial" w:eastAsia="Arial" w:hAnsi="Arial" w:cs="Arial"/>
          <w:b/>
          <w:bCs/>
          <w:color w:val="000000"/>
          <w:sz w:val="28"/>
          <w:szCs w:val="28"/>
        </w:rPr>
      </w:pPr>
      <w:bookmarkStart w:id="3" w:name="_Toc214703801"/>
      <w:r>
        <w:rPr>
          <w:rFonts w:ascii="Arial" w:eastAsia="Arial" w:hAnsi="Arial" w:cs="Arial"/>
          <w:b/>
          <w:bCs/>
          <w:color w:val="000000"/>
          <w:sz w:val="28"/>
          <w:szCs w:val="28"/>
        </w:rPr>
        <w:lastRenderedPageBreak/>
        <w:t>Solución al problema</w:t>
      </w:r>
      <w:bookmarkEnd w:id="3"/>
      <w:r>
        <w:rPr>
          <w:rFonts w:ascii="Arial" w:eastAsia="Arial" w:hAnsi="Arial" w:cs="Arial"/>
          <w:b/>
          <w:bCs/>
          <w:color w:val="000000"/>
          <w:sz w:val="28"/>
          <w:szCs w:val="28"/>
        </w:rPr>
        <w:t xml:space="preserve"> </w:t>
      </w:r>
    </w:p>
    <w:p w14:paraId="19843846"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La solución al problema de la documentación técnica inconsistente y </w:t>
      </w:r>
      <w:proofErr w:type="spellStart"/>
      <w:r>
        <w:rPr>
          <w:rFonts w:ascii="Arial" w:eastAsia="Arial" w:hAnsi="Arial" w:cs="Arial"/>
          <w:color w:val="000000"/>
          <w:sz w:val="24"/>
          <w:szCs w:val="24"/>
        </w:rPr>
        <w:t>desestandarizada</w:t>
      </w:r>
      <w:proofErr w:type="spellEnd"/>
      <w:r>
        <w:rPr>
          <w:rFonts w:ascii="Arial" w:eastAsia="Arial" w:hAnsi="Arial" w:cs="Arial"/>
          <w:color w:val="000000"/>
          <w:sz w:val="24"/>
          <w:szCs w:val="24"/>
        </w:rPr>
        <w:t xml:space="preserve"> es el proyecto DocuFlow, un Modelo Estandarizado de Gestión de Documentación Técnica implementado mediante un prototipo funcional. Este modelo se aborda desde una perspectiva sistémica y técnica, integrando procesos, personas y una arquitectura robusta para garantizar la trazabilidad, calidad y continuidad de los proyectos de software.</w:t>
      </w:r>
    </w:p>
    <w:p w14:paraId="006F8636" w14:textId="77777777" w:rsidR="006C54D6" w:rsidRDefault="00000000">
      <w:pPr>
        <w:rPr>
          <w:rFonts w:ascii="Arial" w:eastAsia="Arial" w:hAnsi="Arial" w:cs="Arial"/>
          <w:color w:val="000000"/>
          <w:sz w:val="24"/>
          <w:szCs w:val="24"/>
        </w:rPr>
      </w:pPr>
      <w:r>
        <w:rPr>
          <w:rFonts w:ascii="Arial" w:eastAsia="Arial" w:hAnsi="Arial" w:cs="Arial"/>
          <w:color w:val="000000"/>
          <w:sz w:val="24"/>
          <w:szCs w:val="24"/>
        </w:rPr>
        <w:t>Abordaje y Lógica de Negocio</w:t>
      </w:r>
    </w:p>
    <w:p w14:paraId="517C829C"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DocuFlow está diseñado para ser un modelo de gestión escalable para cualquier industria, aunque su validación se centra en el entorno académico de Duoc UC. La solución consiste en:</w:t>
      </w:r>
    </w:p>
    <w:p w14:paraId="30AB6EF8" w14:textId="77777777" w:rsidR="006C54D6" w:rsidRDefault="00000000">
      <w:pPr>
        <w:numPr>
          <w:ilvl w:val="0"/>
          <w:numId w:val="9"/>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Estandarización Forzosa: Se implementa un Mantenedor de Plantillas que permite a los administradores del sistema subir y estandarizar formatos de documentos propios de cada organización. Esto asegura que toda la documentación generada siga un formato uniforme y consistente.</w:t>
      </w:r>
    </w:p>
    <w:p w14:paraId="3BCCEC4C" w14:textId="77777777" w:rsidR="006C54D6" w:rsidRDefault="00000000">
      <w:pPr>
        <w:numPr>
          <w:ilvl w:val="0"/>
          <w:numId w:val="9"/>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Gestión y Control de Flujo: Se establece un flujo de trabajo claro que incluye la Carga y Revisión de Documentos y la Aprobación y Publicación por parte del administrador o un superior. Cada acción queda registrada en un Registro de Actividades (</w:t>
      </w:r>
      <w:proofErr w:type="gramStart"/>
      <w:r>
        <w:rPr>
          <w:rFonts w:ascii="Arial" w:eastAsia="Arial" w:hAnsi="Arial" w:cs="Arial"/>
          <w:color w:val="000000"/>
          <w:sz w:val="24"/>
          <w:szCs w:val="24"/>
        </w:rPr>
        <w:t>Auditoría)  para</w:t>
      </w:r>
      <w:proofErr w:type="gramEnd"/>
      <w:r>
        <w:rPr>
          <w:rFonts w:ascii="Arial" w:eastAsia="Arial" w:hAnsi="Arial" w:cs="Arial"/>
          <w:color w:val="000000"/>
          <w:sz w:val="24"/>
          <w:szCs w:val="24"/>
        </w:rPr>
        <w:t xml:space="preserve"> una trazabilidad completa.</w:t>
      </w:r>
    </w:p>
    <w:p w14:paraId="3F91EF09" w14:textId="77777777" w:rsidR="006C54D6" w:rsidRDefault="00000000">
      <w:pPr>
        <w:numPr>
          <w:ilvl w:val="0"/>
          <w:numId w:val="9"/>
        </w:numPr>
        <w:pBdr>
          <w:top w:val="nil"/>
          <w:left w:val="nil"/>
          <w:bottom w:val="nil"/>
          <w:right w:val="nil"/>
          <w:between w:val="nil"/>
        </w:pBdr>
        <w:spacing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Seguimiento Visual: El sistema incorpora una Barra de Avance </w:t>
      </w:r>
      <w:proofErr w:type="gramStart"/>
      <w:r>
        <w:rPr>
          <w:rFonts w:ascii="Arial" w:eastAsia="Arial" w:hAnsi="Arial" w:cs="Arial"/>
          <w:color w:val="000000"/>
          <w:sz w:val="24"/>
          <w:szCs w:val="24"/>
        </w:rPr>
        <w:t>Documental  y</w:t>
      </w:r>
      <w:proofErr w:type="gramEnd"/>
      <w:r>
        <w:rPr>
          <w:rFonts w:ascii="Arial" w:eastAsia="Arial" w:hAnsi="Arial" w:cs="Arial"/>
          <w:color w:val="000000"/>
          <w:sz w:val="24"/>
          <w:szCs w:val="24"/>
        </w:rPr>
        <w:t xml:space="preserve"> la definición de Hitos de Documentación que permiten a los equipos y gerentes visualizar claramente el progreso del proyecto en relación con su documentación, pasando del 0% al 100% de cumplimiento.</w:t>
      </w:r>
    </w:p>
    <w:p w14:paraId="5C8BF46D" w14:textId="77777777" w:rsidR="006C54D6" w:rsidRDefault="00000000">
      <w:pPr>
        <w:rPr>
          <w:rFonts w:ascii="Arial" w:eastAsia="Arial" w:hAnsi="Arial" w:cs="Arial"/>
          <w:color w:val="000000"/>
          <w:sz w:val="24"/>
          <w:szCs w:val="24"/>
        </w:rPr>
      </w:pPr>
      <w:r>
        <w:br w:type="page"/>
      </w:r>
    </w:p>
    <w:p w14:paraId="002CD05E" w14:textId="77777777" w:rsidR="006C54D6" w:rsidRDefault="00000000">
      <w:pPr>
        <w:jc w:val="both"/>
        <w:rPr>
          <w:rFonts w:ascii="Arial" w:eastAsia="Arial" w:hAnsi="Arial" w:cs="Arial"/>
          <w:sz w:val="24"/>
          <w:szCs w:val="24"/>
        </w:rPr>
      </w:pPr>
      <w:r>
        <w:rPr>
          <w:rFonts w:ascii="Arial" w:eastAsia="Arial" w:hAnsi="Arial" w:cs="Arial"/>
          <w:sz w:val="24"/>
          <w:szCs w:val="24"/>
        </w:rPr>
        <w:lastRenderedPageBreak/>
        <w:t>Arquitectura y Recursos Técnicos</w:t>
      </w:r>
    </w:p>
    <w:p w14:paraId="524266A9"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Para garantizar la </w:t>
      </w:r>
      <w:proofErr w:type="gramStart"/>
      <w:r>
        <w:rPr>
          <w:rFonts w:ascii="Arial" w:eastAsia="Arial" w:hAnsi="Arial" w:cs="Arial"/>
          <w:color w:val="000000"/>
          <w:sz w:val="24"/>
          <w:szCs w:val="24"/>
        </w:rPr>
        <w:t>Escalabilidad ,</w:t>
      </w:r>
      <w:proofErr w:type="gramEnd"/>
      <w:r>
        <w:rPr>
          <w:rFonts w:ascii="Arial" w:eastAsia="Arial" w:hAnsi="Arial" w:cs="Arial"/>
          <w:color w:val="000000"/>
          <w:sz w:val="24"/>
          <w:szCs w:val="24"/>
        </w:rPr>
        <w:t xml:space="preserve">  Disponibilidad y Mantenibilidad del sistema, se optó por una arquitectura técnica sólida:</w:t>
      </w:r>
    </w:p>
    <w:p w14:paraId="58694A4B" w14:textId="77777777" w:rsidR="006C54D6" w:rsidRDefault="00000000">
      <w:pPr>
        <w:numPr>
          <w:ilvl w:val="0"/>
          <w:numId w:val="10"/>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Arquitectura de Tres Capas: La solución se basa en este modelo para separar responsabilidades y facilitar el mantenimiento.</w:t>
      </w:r>
    </w:p>
    <w:p w14:paraId="5A5412DC" w14:textId="77777777" w:rsidR="006C54D6" w:rsidRDefault="00000000">
      <w:pPr>
        <w:numPr>
          <w:ilvl w:val="1"/>
          <w:numId w:val="10"/>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Capa de Presentación (Frontend): Desarrollada con HTML, CSS y JavaScript para asegurar la compatibilidad universal.</w:t>
      </w:r>
    </w:p>
    <w:p w14:paraId="6664662D" w14:textId="77777777" w:rsidR="006C54D6" w:rsidRDefault="00000000">
      <w:pPr>
        <w:numPr>
          <w:ilvl w:val="1"/>
          <w:numId w:val="10"/>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Capa de Lógica de Negocio (Backend): Implementada con Python/Django, elegido por su robustez para acelerar el desarrollo de </w:t>
      </w:r>
      <w:proofErr w:type="spellStart"/>
      <w:r>
        <w:rPr>
          <w:rFonts w:ascii="Arial" w:eastAsia="Arial" w:hAnsi="Arial" w:cs="Arial"/>
          <w:color w:val="000000"/>
          <w:sz w:val="24"/>
          <w:szCs w:val="24"/>
        </w:rPr>
        <w:t>APIs</w:t>
      </w:r>
      <w:proofErr w:type="spellEnd"/>
      <w:r>
        <w:rPr>
          <w:rFonts w:ascii="Arial" w:eastAsia="Arial" w:hAnsi="Arial" w:cs="Arial"/>
          <w:color w:val="000000"/>
          <w:sz w:val="24"/>
          <w:szCs w:val="24"/>
        </w:rPr>
        <w:t xml:space="preserve"> y funcionalidades de administración.</w:t>
      </w:r>
    </w:p>
    <w:p w14:paraId="34B0A789" w14:textId="77777777" w:rsidR="006C54D6" w:rsidRDefault="00000000">
      <w:pPr>
        <w:numPr>
          <w:ilvl w:val="1"/>
          <w:numId w:val="10"/>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 xml:space="preserve">Capa de Datos: Utiliza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 xml:space="preserve"> para datos estructurados (usuarios, proyectos) y se contempla el uso de Oracle NoSQL </w:t>
      </w:r>
      <w:proofErr w:type="spellStart"/>
      <w:r>
        <w:rPr>
          <w:rFonts w:ascii="Arial" w:eastAsia="Arial" w:hAnsi="Arial" w:cs="Arial"/>
          <w:sz w:val="24"/>
          <w:szCs w:val="24"/>
        </w:rPr>
        <w:t>Database</w:t>
      </w:r>
      <w:proofErr w:type="spellEnd"/>
      <w:r>
        <w:rPr>
          <w:rFonts w:ascii="Arial" w:eastAsia="Arial" w:hAnsi="Arial" w:cs="Arial"/>
          <w:sz w:val="24"/>
          <w:szCs w:val="24"/>
        </w:rPr>
        <w:t xml:space="preserve"> para los logs de auditoría, optimizando la velocidad de escritura y la escalabilidad.</w:t>
      </w:r>
    </w:p>
    <w:p w14:paraId="78180EC7" w14:textId="77777777" w:rsidR="006C54D6" w:rsidRDefault="00000000">
      <w:pPr>
        <w:numPr>
          <w:ilvl w:val="0"/>
          <w:numId w:val="10"/>
        </w:numPr>
        <w:spacing w:before="240" w:after="240" w:line="360" w:lineRule="auto"/>
        <w:jc w:val="both"/>
        <w:rPr>
          <w:rFonts w:ascii="Arial" w:eastAsia="Arial" w:hAnsi="Arial" w:cs="Arial"/>
          <w:sz w:val="24"/>
          <w:szCs w:val="24"/>
        </w:rPr>
      </w:pPr>
      <w:r>
        <w:rPr>
          <w:rFonts w:ascii="Arial" w:eastAsia="Arial" w:hAnsi="Arial" w:cs="Arial"/>
          <w:sz w:val="24"/>
          <w:szCs w:val="24"/>
        </w:rPr>
        <w:t>Despliegue en la Nube: La infraestructura se aloja en un entorno de nube única (</w:t>
      </w:r>
      <w:proofErr w:type="gramStart"/>
      <w:r>
        <w:rPr>
          <w:rFonts w:ascii="Arial" w:eastAsia="Arial" w:hAnsi="Arial" w:cs="Arial"/>
          <w:sz w:val="24"/>
          <w:szCs w:val="24"/>
        </w:rPr>
        <w:t>single</w:t>
      </w:r>
      <w:proofErr w:type="gramEnd"/>
      <w:r>
        <w:rPr>
          <w:rFonts w:ascii="Arial" w:eastAsia="Arial" w:hAnsi="Arial" w:cs="Arial"/>
          <w:sz w:val="24"/>
          <w:szCs w:val="24"/>
        </w:rPr>
        <w:t>-</w:t>
      </w:r>
      <w:proofErr w:type="spellStart"/>
      <w:r>
        <w:rPr>
          <w:rFonts w:ascii="Arial" w:eastAsia="Arial" w:hAnsi="Arial" w:cs="Arial"/>
          <w:sz w:val="24"/>
          <w:szCs w:val="24"/>
        </w:rPr>
        <w:t>cloud</w:t>
      </w:r>
      <w:proofErr w:type="spellEnd"/>
      <w:r>
        <w:rPr>
          <w:rFonts w:ascii="Arial" w:eastAsia="Arial" w:hAnsi="Arial" w:cs="Arial"/>
          <w:sz w:val="24"/>
          <w:szCs w:val="24"/>
        </w:rPr>
        <w:t xml:space="preserve">), utilizando Oracle Cloud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(OCI). El despliegue aprovechará servicios nativos de OCI como OCI Compute para ejecutar la aplicación Django,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 xml:space="preserve"> para la base de datos, y OCI </w:t>
      </w:r>
      <w:proofErr w:type="spellStart"/>
      <w:r>
        <w:rPr>
          <w:rFonts w:ascii="Arial" w:eastAsia="Arial" w:hAnsi="Arial" w:cs="Arial"/>
          <w:sz w:val="24"/>
          <w:szCs w:val="24"/>
        </w:rPr>
        <w:t>Object</w:t>
      </w:r>
      <w:proofErr w:type="spellEnd"/>
      <w:r>
        <w:rPr>
          <w:rFonts w:ascii="Arial" w:eastAsia="Arial" w:hAnsi="Arial" w:cs="Arial"/>
          <w:sz w:val="24"/>
          <w:szCs w:val="24"/>
        </w:rPr>
        <w:t xml:space="preserve"> Storage como repositorio de archivos.</w:t>
      </w:r>
    </w:p>
    <w:p w14:paraId="4DFBEA98" w14:textId="77777777" w:rsidR="006C54D6" w:rsidRDefault="00000000">
      <w:pPr>
        <w:numPr>
          <w:ilvl w:val="0"/>
          <w:numId w:val="10"/>
        </w:numPr>
        <w:spacing w:after="0" w:line="360" w:lineRule="auto"/>
        <w:jc w:val="both"/>
        <w:rPr>
          <w:rFonts w:ascii="Arial" w:eastAsia="Arial" w:hAnsi="Arial" w:cs="Arial"/>
          <w:sz w:val="24"/>
          <w:szCs w:val="24"/>
        </w:rPr>
      </w:pPr>
      <w:r>
        <w:rPr>
          <w:rFonts w:ascii="Arial" w:eastAsia="Arial" w:hAnsi="Arial" w:cs="Arial"/>
          <w:sz w:val="24"/>
          <w:szCs w:val="24"/>
        </w:rPr>
        <w:t>Seguridad: El proyecto implementa un enfoque de seguridad integral en dos niveles:</w:t>
      </w:r>
    </w:p>
    <w:p w14:paraId="54639E43" w14:textId="77777777" w:rsidR="006C54D6" w:rsidRDefault="00000000">
      <w:pPr>
        <w:numPr>
          <w:ilvl w:val="0"/>
          <w:numId w:val="38"/>
        </w:numPr>
        <w:spacing w:after="0" w:line="360" w:lineRule="auto"/>
        <w:jc w:val="both"/>
        <w:rPr>
          <w:rFonts w:ascii="Arial" w:eastAsia="Arial" w:hAnsi="Arial" w:cs="Arial"/>
          <w:sz w:val="24"/>
          <w:szCs w:val="24"/>
        </w:rPr>
      </w:pPr>
      <w:r>
        <w:rPr>
          <w:rFonts w:ascii="Arial" w:eastAsia="Arial" w:hAnsi="Arial" w:cs="Arial"/>
          <w:sz w:val="24"/>
          <w:szCs w:val="24"/>
        </w:rPr>
        <w:t>Seguridad de Aplicación: Se utiliza el sistema de autenticación de Django para implementar un control de acceso basado en roles (RBAC). Esto asegura que los usuarios solo puedan acceder a los recursos y ejecutar las acciones permitidas para su perfil específico.</w:t>
      </w:r>
    </w:p>
    <w:p w14:paraId="0CBB5067" w14:textId="77777777" w:rsidR="006C54D6" w:rsidRDefault="00000000">
      <w:pPr>
        <w:numPr>
          <w:ilvl w:val="0"/>
          <w:numId w:val="38"/>
        </w:numPr>
        <w:spacing w:before="240" w:after="240" w:line="360" w:lineRule="auto"/>
        <w:jc w:val="both"/>
        <w:rPr>
          <w:rFonts w:ascii="Arial" w:eastAsia="Arial" w:hAnsi="Arial" w:cs="Arial"/>
          <w:sz w:val="24"/>
          <w:szCs w:val="24"/>
        </w:rPr>
      </w:pPr>
      <w:r>
        <w:rPr>
          <w:rFonts w:ascii="Arial" w:eastAsia="Arial" w:hAnsi="Arial" w:cs="Arial"/>
          <w:sz w:val="24"/>
          <w:szCs w:val="24"/>
        </w:rPr>
        <w:t xml:space="preserve">Seguridad de Infraestructura: Se implementan medidas rigurosas como HTTPS/TLS 1.3 y Encriptación AES-256 para los datos en tránsito y en reposo. Se utilizarán OCI IAM y OCI WAF para gestionar </w:t>
      </w:r>
      <w:r>
        <w:rPr>
          <w:rFonts w:ascii="Arial" w:eastAsia="Arial" w:hAnsi="Arial" w:cs="Arial"/>
          <w:sz w:val="24"/>
          <w:szCs w:val="24"/>
        </w:rPr>
        <w:lastRenderedPageBreak/>
        <w:t>los permisos de infraestructura y proteger contra ataques web comunes.</w:t>
      </w:r>
    </w:p>
    <w:p w14:paraId="09082DA7" w14:textId="77777777" w:rsidR="006C54D6" w:rsidRDefault="00000000">
      <w:pPr>
        <w:spacing w:line="360" w:lineRule="auto"/>
        <w:jc w:val="both"/>
        <w:rPr>
          <w:rFonts w:ascii="Arial" w:eastAsia="Arial" w:hAnsi="Arial" w:cs="Arial"/>
          <w:color w:val="000000"/>
          <w:sz w:val="24"/>
          <w:szCs w:val="24"/>
          <w:highlight w:val="yellow"/>
        </w:rPr>
      </w:pPr>
      <w:r>
        <w:rPr>
          <w:rFonts w:ascii="Arial" w:eastAsia="Arial" w:hAnsi="Arial" w:cs="Arial"/>
          <w:color w:val="000000"/>
          <w:sz w:val="24"/>
          <w:szCs w:val="24"/>
        </w:rPr>
        <w:t>Recursos Humanos y Financieros</w:t>
      </w:r>
    </w:p>
    <w:p w14:paraId="19CC15EB"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Recursos Humanos</w:t>
      </w:r>
    </w:p>
    <w:p w14:paraId="45719F54"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proyecto fue ejecutado por un equipo multidisciplinario de alumnos (Camila Orozco, Darío </w:t>
      </w:r>
      <w:proofErr w:type="spellStart"/>
      <w:r>
        <w:rPr>
          <w:rFonts w:ascii="Arial" w:eastAsia="Arial" w:hAnsi="Arial" w:cs="Arial"/>
          <w:color w:val="000000"/>
          <w:sz w:val="24"/>
          <w:szCs w:val="24"/>
        </w:rPr>
        <w:t>Coñuenao</w:t>
      </w:r>
      <w:proofErr w:type="spellEnd"/>
      <w:r>
        <w:rPr>
          <w:rFonts w:ascii="Arial" w:eastAsia="Arial" w:hAnsi="Arial" w:cs="Arial"/>
          <w:color w:val="000000"/>
          <w:sz w:val="24"/>
          <w:szCs w:val="24"/>
        </w:rPr>
        <w:t>, Gary Hernández) bajo la supervisión del Docente, Cristian Espinoza. El equipo asumió roles de analistas, desarrolladores full-</w:t>
      </w:r>
      <w:proofErr w:type="spellStart"/>
      <w:r>
        <w:rPr>
          <w:rFonts w:ascii="Arial" w:eastAsia="Arial" w:hAnsi="Arial" w:cs="Arial"/>
          <w:color w:val="000000"/>
          <w:sz w:val="24"/>
          <w:szCs w:val="24"/>
        </w:rPr>
        <w:t>stack</w:t>
      </w:r>
      <w:proofErr w:type="spellEnd"/>
      <w:r>
        <w:rPr>
          <w:rFonts w:ascii="Arial" w:eastAsia="Arial" w:hAnsi="Arial" w:cs="Arial"/>
          <w:color w:val="000000"/>
          <w:sz w:val="24"/>
          <w:szCs w:val="24"/>
        </w:rPr>
        <w:t xml:space="preserve"> e implementadores de seguridad y arquitectura.</w:t>
      </w:r>
    </w:p>
    <w:p w14:paraId="32FA33E1" w14:textId="77777777" w:rsidR="006C54D6" w:rsidRDefault="00000000">
      <w:pPr>
        <w:spacing w:line="360" w:lineRule="auto"/>
        <w:jc w:val="both"/>
        <w:rPr>
          <w:rFonts w:ascii="Arial" w:eastAsia="Arial" w:hAnsi="Arial" w:cs="Arial"/>
          <w:sz w:val="24"/>
          <w:szCs w:val="24"/>
        </w:rPr>
      </w:pPr>
      <w:r>
        <w:rPr>
          <w:rFonts w:ascii="Arial" w:eastAsia="Arial" w:hAnsi="Arial" w:cs="Arial"/>
          <w:color w:val="000000"/>
          <w:sz w:val="24"/>
          <w:szCs w:val="24"/>
        </w:rPr>
        <w:t>Recursos Técnicos</w:t>
      </w:r>
    </w:p>
    <w:p w14:paraId="43A51AD3"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Infraestructura en la Nube (Oracle Cloud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para el prototipo, licencias de software de desarrollo (IDE), y bases de datos Autónomas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w:t>
      </w:r>
    </w:p>
    <w:p w14:paraId="3002F38F"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Recursos Financieros</w:t>
      </w:r>
    </w:p>
    <w:p w14:paraId="7C4685CB"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proyecto </w:t>
      </w:r>
      <w:proofErr w:type="spellStart"/>
      <w:r>
        <w:rPr>
          <w:rFonts w:ascii="Arial" w:eastAsia="Arial" w:hAnsi="Arial" w:cs="Arial"/>
          <w:color w:val="000000"/>
          <w:sz w:val="24"/>
          <w:szCs w:val="24"/>
        </w:rPr>
        <w:t>Capstone</w:t>
      </w:r>
      <w:proofErr w:type="spellEnd"/>
      <w:r>
        <w:rPr>
          <w:rFonts w:ascii="Arial" w:eastAsia="Arial" w:hAnsi="Arial" w:cs="Arial"/>
          <w:color w:val="000000"/>
          <w:sz w:val="24"/>
          <w:szCs w:val="24"/>
        </w:rPr>
        <w:t xml:space="preserve"> se gestionó dentro del marco presupuestario académico, minimizando los costos de infraestructura mediante el uso de servicios Free </w:t>
      </w:r>
      <w:proofErr w:type="spellStart"/>
      <w:r>
        <w:rPr>
          <w:rFonts w:ascii="Arial" w:eastAsia="Arial" w:hAnsi="Arial" w:cs="Arial"/>
          <w:color w:val="000000"/>
          <w:sz w:val="24"/>
          <w:szCs w:val="24"/>
        </w:rPr>
        <w:t>Tier</w:t>
      </w:r>
      <w:proofErr w:type="spellEnd"/>
      <w:r>
        <w:rPr>
          <w:rFonts w:ascii="Arial" w:eastAsia="Arial" w:hAnsi="Arial" w:cs="Arial"/>
          <w:color w:val="000000"/>
          <w:sz w:val="24"/>
          <w:szCs w:val="24"/>
        </w:rPr>
        <w:t xml:space="preserve"> de </w:t>
      </w:r>
      <w:proofErr w:type="spellStart"/>
      <w:r>
        <w:rPr>
          <w:rFonts w:ascii="Arial" w:eastAsia="Arial" w:hAnsi="Arial" w:cs="Arial"/>
          <w:color w:val="000000"/>
          <w:sz w:val="24"/>
          <w:szCs w:val="24"/>
        </w:rPr>
        <w:t>cloud</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computing</w:t>
      </w:r>
      <w:proofErr w:type="spellEnd"/>
      <w:r>
        <w:rPr>
          <w:rFonts w:ascii="Arial" w:eastAsia="Arial" w:hAnsi="Arial" w:cs="Arial"/>
          <w:color w:val="000000"/>
          <w:sz w:val="24"/>
          <w:szCs w:val="24"/>
        </w:rPr>
        <w:t xml:space="preserve"> y herramientas de desarrollo de código abierto (Python/Django). Los costos primarios se enfocaron en la capacitación, la gestión del tiempo del equipo y los recursos de conectividad.</w:t>
      </w:r>
    </w:p>
    <w:p w14:paraId="3887BC93"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La gestión del proyecto se ejecutó mediante una metodología ágil, dividida en seis Sprints, asegurando entregas incrementales y la validación continua del modelo.</w:t>
      </w:r>
    </w:p>
    <w:p w14:paraId="4A5A28BF" w14:textId="77777777" w:rsidR="006C54D6" w:rsidRDefault="00000000">
      <w:pPr>
        <w:rPr>
          <w:rFonts w:ascii="Arial" w:eastAsia="Arial" w:hAnsi="Arial" w:cs="Arial"/>
          <w:color w:val="000000"/>
          <w:sz w:val="24"/>
          <w:szCs w:val="24"/>
        </w:rPr>
      </w:pPr>
      <w:r>
        <w:br w:type="page"/>
      </w:r>
    </w:p>
    <w:p w14:paraId="7FD9FCF4" w14:textId="77777777" w:rsidR="006C54D6" w:rsidRDefault="00000000">
      <w:pPr>
        <w:pStyle w:val="Ttulo1"/>
        <w:spacing w:line="360" w:lineRule="auto"/>
        <w:jc w:val="both"/>
        <w:rPr>
          <w:rFonts w:ascii="Arial" w:eastAsia="Arial" w:hAnsi="Arial" w:cs="Arial"/>
          <w:b/>
          <w:bCs/>
          <w:color w:val="000000"/>
          <w:sz w:val="30"/>
          <w:szCs w:val="30"/>
        </w:rPr>
      </w:pPr>
      <w:bookmarkStart w:id="4" w:name="_Toc214703802"/>
      <w:r>
        <w:rPr>
          <w:rFonts w:ascii="Arial" w:eastAsia="Arial" w:hAnsi="Arial" w:cs="Arial"/>
          <w:b/>
          <w:bCs/>
          <w:color w:val="000000"/>
          <w:sz w:val="30"/>
          <w:szCs w:val="30"/>
        </w:rPr>
        <w:lastRenderedPageBreak/>
        <w:t>Objetivo general</w:t>
      </w:r>
      <w:bookmarkEnd w:id="4"/>
      <w:r>
        <w:rPr>
          <w:rFonts w:ascii="Arial" w:eastAsia="Arial" w:hAnsi="Arial" w:cs="Arial"/>
          <w:b/>
          <w:bCs/>
          <w:color w:val="000000"/>
          <w:sz w:val="30"/>
          <w:szCs w:val="30"/>
        </w:rPr>
        <w:t xml:space="preserve"> </w:t>
      </w:r>
    </w:p>
    <w:p w14:paraId="68CA071D"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El objetivo general del Proyecto </w:t>
      </w:r>
      <w:proofErr w:type="spellStart"/>
      <w:r>
        <w:rPr>
          <w:rFonts w:ascii="Arial" w:eastAsia="Arial" w:hAnsi="Arial" w:cs="Arial"/>
          <w:sz w:val="24"/>
          <w:szCs w:val="24"/>
        </w:rPr>
        <w:t>Capstone</w:t>
      </w:r>
      <w:proofErr w:type="spellEnd"/>
      <w:r>
        <w:rPr>
          <w:rFonts w:ascii="Arial" w:eastAsia="Arial" w:hAnsi="Arial" w:cs="Arial"/>
          <w:sz w:val="24"/>
          <w:szCs w:val="24"/>
        </w:rPr>
        <w:t xml:space="preserve"> DocuFlow es:</w:t>
      </w:r>
    </w:p>
    <w:p w14:paraId="297FC1B9"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Diseñar, desarrollar e implementar un modelo estandarizado de gestión de documentación técnica que, a través de una plataforma prototipo funcional, optimice la trazabilidad, asegure la calidad y fomente la consistencia de los artefactos documentales en proyectos de desarrollo de software, siendo validado inicialmente en el entorno académico de Duoc UC.</w:t>
      </w:r>
    </w:p>
    <w:p w14:paraId="2537960C"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Desglose del Objetivo:</w:t>
      </w:r>
    </w:p>
    <w:p w14:paraId="60841AE8"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El proyecto persigue un propósito fundamental: transformar la documentación de una tarea reactiva a un activo estratégico.</w:t>
      </w:r>
    </w:p>
    <w:p w14:paraId="47091A3C" w14:textId="77777777" w:rsidR="006C54D6" w:rsidRDefault="00000000">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¿Qué se hará? </w:t>
      </w:r>
    </w:p>
    <w:p w14:paraId="4340557A" w14:textId="77777777" w:rsidR="006C54D6" w:rsidRDefault="00000000">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Diseñar, desarrollar e implementar un Modelo Estandarizado de Gestión.</w:t>
      </w:r>
    </w:p>
    <w:p w14:paraId="161BEF75" w14:textId="77777777" w:rsidR="006C54D6" w:rsidRDefault="00000000">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¿Cómo se hará? </w:t>
      </w:r>
    </w:p>
    <w:p w14:paraId="48BE0F94" w14:textId="77777777" w:rsidR="006C54D6" w:rsidRDefault="00000000">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Mediante una plataforma prototipo funcional (DocuFlow).</w:t>
      </w:r>
    </w:p>
    <w:p w14:paraId="3E6883D2" w14:textId="77777777" w:rsidR="006C54D6" w:rsidRDefault="00000000">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¿Para qué? (el fin último)</w:t>
      </w:r>
    </w:p>
    <w:p w14:paraId="4A95EE13" w14:textId="77777777" w:rsidR="006C54D6" w:rsidRDefault="00000000">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Optimizar la trazabilidad, Asegurar la calidad y Fomentar la consistencia de la documentación técnica.</w:t>
      </w:r>
    </w:p>
    <w:p w14:paraId="74DB201F" w14:textId="77777777" w:rsidR="006C54D6" w:rsidRDefault="00000000">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¿Dónde? (alcance de validación)</w:t>
      </w:r>
    </w:p>
    <w:p w14:paraId="156C4192" w14:textId="77777777" w:rsidR="006C54D6" w:rsidRDefault="00000000">
      <w:pPr>
        <w:pBdr>
          <w:top w:val="nil"/>
          <w:left w:val="nil"/>
          <w:bottom w:val="nil"/>
          <w:right w:val="nil"/>
          <w:between w:val="nil"/>
        </w:pBdr>
        <w:spacing w:line="360" w:lineRule="auto"/>
        <w:ind w:left="720"/>
        <w:jc w:val="both"/>
        <w:rPr>
          <w:rFonts w:ascii="Arial" w:eastAsia="Arial" w:hAnsi="Arial" w:cs="Arial"/>
          <w:color w:val="000000"/>
          <w:sz w:val="24"/>
          <w:szCs w:val="24"/>
        </w:rPr>
      </w:pPr>
      <w:r>
        <w:rPr>
          <w:rFonts w:ascii="Arial" w:eastAsia="Arial" w:hAnsi="Arial" w:cs="Arial"/>
          <w:color w:val="000000"/>
          <w:sz w:val="24"/>
          <w:szCs w:val="24"/>
        </w:rPr>
        <w:t xml:space="preserve"> En el entorno académico de Duoc UC.</w:t>
      </w:r>
    </w:p>
    <w:p w14:paraId="751C3EB3" w14:textId="77777777" w:rsidR="006C54D6" w:rsidRDefault="00000000">
      <w:pPr>
        <w:rPr>
          <w:rFonts w:ascii="Arial" w:eastAsia="Arial" w:hAnsi="Arial" w:cs="Arial"/>
          <w:sz w:val="24"/>
          <w:szCs w:val="24"/>
        </w:rPr>
      </w:pPr>
      <w:r>
        <w:br w:type="page"/>
      </w:r>
    </w:p>
    <w:p w14:paraId="579E4FDD" w14:textId="77777777" w:rsidR="006C54D6" w:rsidRDefault="00000000">
      <w:pPr>
        <w:pStyle w:val="Ttulo1"/>
        <w:spacing w:line="360" w:lineRule="auto"/>
        <w:rPr>
          <w:rFonts w:ascii="Arial" w:eastAsia="Arial" w:hAnsi="Arial" w:cs="Arial"/>
          <w:b/>
          <w:bCs/>
          <w:color w:val="000000"/>
          <w:sz w:val="28"/>
          <w:szCs w:val="28"/>
        </w:rPr>
      </w:pPr>
      <w:bookmarkStart w:id="5" w:name="_Toc214703803"/>
      <w:r>
        <w:rPr>
          <w:rFonts w:ascii="Arial" w:eastAsia="Arial" w:hAnsi="Arial" w:cs="Arial"/>
          <w:b/>
          <w:bCs/>
          <w:color w:val="000000"/>
          <w:sz w:val="28"/>
          <w:szCs w:val="28"/>
        </w:rPr>
        <w:lastRenderedPageBreak/>
        <w:t>Objetivos específicos</w:t>
      </w:r>
      <w:bookmarkEnd w:id="5"/>
      <w:r>
        <w:rPr>
          <w:rFonts w:ascii="Arial" w:eastAsia="Arial" w:hAnsi="Arial" w:cs="Arial"/>
          <w:b/>
          <w:bCs/>
          <w:color w:val="000000"/>
          <w:sz w:val="28"/>
          <w:szCs w:val="28"/>
        </w:rPr>
        <w:t xml:space="preserve"> </w:t>
      </w:r>
    </w:p>
    <w:p w14:paraId="6F6AAE6B"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Los objetivos específicos detallan el cómo se logrará el objetivo general, desglosando el proyecto DocuFlow en metas concretas, medibles y limitadas en el tiempo, asociadas a las fases de diseño, desarrollo y validación.</w:t>
      </w:r>
    </w:p>
    <w:p w14:paraId="6AB2369B"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A continuación, se presentan los objetivos específicos que guiarán la ejecución del proyecto:</w:t>
      </w:r>
    </w:p>
    <w:p w14:paraId="51E5BC56" w14:textId="77777777" w:rsidR="006C54D6" w:rsidRDefault="00000000">
      <w:pPr>
        <w:numPr>
          <w:ilvl w:val="0"/>
          <w:numId w:val="20"/>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Diseñar la Arquitectura y los Componentes del Modelo:</w:t>
      </w:r>
    </w:p>
    <w:p w14:paraId="75771BE3"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Meta: Definir el modelo conceptual de gestión y la arquitectura técnica de tres capas (presentación, lógica de negocio y datos) que servirá como base para el prototipo funcional.</w:t>
      </w:r>
    </w:p>
    <w:p w14:paraId="7575BBD6"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Medición: Elaboración y aprobación del Diagrama de Base de Datos y el Diagrama de Arquitectura en la Nube (</w:t>
      </w:r>
      <w:r>
        <w:rPr>
          <w:rFonts w:ascii="Arial" w:eastAsia="Arial" w:hAnsi="Arial" w:cs="Arial"/>
          <w:sz w:val="24"/>
          <w:szCs w:val="24"/>
        </w:rPr>
        <w:t>OCI</w:t>
      </w:r>
      <w:r>
        <w:rPr>
          <w:rFonts w:ascii="Arial" w:eastAsia="Arial" w:hAnsi="Arial" w:cs="Arial"/>
          <w:color w:val="000000"/>
          <w:sz w:val="24"/>
          <w:szCs w:val="24"/>
        </w:rPr>
        <w:t>) de la primera versión del sistema, incluyendo la definición de los mantenedores y la estructura documental.</w:t>
      </w:r>
    </w:p>
    <w:p w14:paraId="40B401FE"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Asociación a Sprint: Finalización en el Sprint 1 (</w:t>
      </w:r>
      <w:proofErr w:type="gramStart"/>
      <w:r>
        <w:rPr>
          <w:rFonts w:ascii="Arial" w:eastAsia="Arial" w:hAnsi="Arial" w:cs="Arial"/>
          <w:color w:val="000000"/>
          <w:sz w:val="24"/>
          <w:szCs w:val="24"/>
        </w:rPr>
        <w:t>24.Septiembre</w:t>
      </w:r>
      <w:proofErr w:type="gramEnd"/>
      <w:r>
        <w:rPr>
          <w:rFonts w:ascii="Arial" w:eastAsia="Arial" w:hAnsi="Arial" w:cs="Arial"/>
          <w:color w:val="000000"/>
          <w:sz w:val="24"/>
          <w:szCs w:val="24"/>
        </w:rPr>
        <w:t>.2025).</w:t>
      </w:r>
    </w:p>
    <w:p w14:paraId="54BD53D9" w14:textId="77777777" w:rsidR="006C54D6" w:rsidRDefault="00000000">
      <w:pPr>
        <w:numPr>
          <w:ilvl w:val="0"/>
          <w:numId w:val="20"/>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Desarrollar e Implementar las Funcionalidades Clave del Prototipo:</w:t>
      </w:r>
    </w:p>
    <w:p w14:paraId="7E469F38"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Meta: Construir el </w:t>
      </w:r>
      <w:proofErr w:type="spellStart"/>
      <w:r>
        <w:rPr>
          <w:rFonts w:ascii="Arial" w:eastAsia="Arial" w:hAnsi="Arial" w:cs="Arial"/>
          <w:color w:val="000000"/>
          <w:sz w:val="24"/>
          <w:szCs w:val="24"/>
        </w:rPr>
        <w:t>core</w:t>
      </w:r>
      <w:proofErr w:type="spellEnd"/>
      <w:r>
        <w:rPr>
          <w:rFonts w:ascii="Arial" w:eastAsia="Arial" w:hAnsi="Arial" w:cs="Arial"/>
          <w:color w:val="000000"/>
          <w:sz w:val="24"/>
          <w:szCs w:val="24"/>
        </w:rPr>
        <w:t xml:space="preserve"> funcional del sistema DocuFlow, centrado en la gestión de permisos, la trazabilidad de documentos y el seguimiento visual del progreso.</w:t>
      </w:r>
    </w:p>
    <w:p w14:paraId="76571D0E"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Medición: Implementación exitosa de los siguientes Requerimientos Funcionales: Gestión de Roles y Permisos, Mantenedor de Plantillas, Carga, Revisión y Aprobación de Documentos y la Barra de Avance Documental.</w:t>
      </w:r>
    </w:p>
    <w:p w14:paraId="070289B7"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Asociación a Sprints: Implementación en la Fase 2 (Sprints 3 y 4</w:t>
      </w:r>
      <w:proofErr w:type="gramStart"/>
      <w:r>
        <w:rPr>
          <w:rFonts w:ascii="Arial" w:eastAsia="Arial" w:hAnsi="Arial" w:cs="Arial"/>
          <w:color w:val="000000"/>
          <w:sz w:val="24"/>
          <w:szCs w:val="24"/>
        </w:rPr>
        <w:t>) ,</w:t>
      </w:r>
      <w:proofErr w:type="gramEnd"/>
      <w:r>
        <w:rPr>
          <w:rFonts w:ascii="Arial" w:eastAsia="Arial" w:hAnsi="Arial" w:cs="Arial"/>
          <w:color w:val="000000"/>
          <w:sz w:val="24"/>
          <w:szCs w:val="24"/>
        </w:rPr>
        <w:t xml:space="preserve"> finalizando la funcionalidad de gestión de documentos y la barra de progreso a más tardar el </w:t>
      </w:r>
      <w:proofErr w:type="gramStart"/>
      <w:r>
        <w:rPr>
          <w:rFonts w:ascii="Arial" w:eastAsia="Arial" w:hAnsi="Arial" w:cs="Arial"/>
          <w:color w:val="000000"/>
          <w:sz w:val="24"/>
          <w:szCs w:val="24"/>
        </w:rPr>
        <w:t>10.Noviembre</w:t>
      </w:r>
      <w:proofErr w:type="gramEnd"/>
      <w:r>
        <w:rPr>
          <w:rFonts w:ascii="Arial" w:eastAsia="Arial" w:hAnsi="Arial" w:cs="Arial"/>
          <w:color w:val="000000"/>
          <w:sz w:val="24"/>
          <w:szCs w:val="24"/>
        </w:rPr>
        <w:t>.2025.</w:t>
      </w:r>
    </w:p>
    <w:p w14:paraId="0769ED0D" w14:textId="77777777" w:rsidR="006C54D6" w:rsidRDefault="00000000">
      <w:pPr>
        <w:numPr>
          <w:ilvl w:val="0"/>
          <w:numId w:val="20"/>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Validar la Usabilidad y Escalabilidad del Modelo:</w:t>
      </w:r>
    </w:p>
    <w:p w14:paraId="05B7CEB6"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Meta: Demostrar la aplicabilidad y efectividad del modelo DocuFlow mediante un caso piloto y la validación de sus características no funcionales.</w:t>
      </w:r>
    </w:p>
    <w:p w14:paraId="7781DE6D"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Medición: Ejecución del Caso Piloto en el contexto de Duoc UC (RF14</w:t>
      </w:r>
      <w:proofErr w:type="gramStart"/>
      <w:r>
        <w:rPr>
          <w:rFonts w:ascii="Arial" w:eastAsia="Arial" w:hAnsi="Arial" w:cs="Arial"/>
          <w:color w:val="000000"/>
          <w:sz w:val="24"/>
          <w:szCs w:val="24"/>
        </w:rPr>
        <w:t>) ,</w:t>
      </w:r>
      <w:proofErr w:type="gramEnd"/>
      <w:r>
        <w:rPr>
          <w:rFonts w:ascii="Arial" w:eastAsia="Arial" w:hAnsi="Arial" w:cs="Arial"/>
          <w:color w:val="000000"/>
          <w:sz w:val="24"/>
          <w:szCs w:val="24"/>
        </w:rPr>
        <w:t xml:space="preserve"> recopilación y análisis del feedback de usabilidad con roles simulados y configuración de las políticas de seguridad de la infraestructura (IAM, WAF, HTTPS/TLS), documentando los resultados en un informe final de validación.</w:t>
      </w:r>
    </w:p>
    <w:p w14:paraId="4C3EF249" w14:textId="77777777" w:rsidR="006C54D6" w:rsidRDefault="00000000">
      <w:pPr>
        <w:spacing w:line="360" w:lineRule="auto"/>
        <w:jc w:val="both"/>
      </w:pPr>
      <w:r>
        <w:rPr>
          <w:rFonts w:ascii="Arial" w:eastAsia="Arial" w:hAnsi="Arial" w:cs="Arial"/>
          <w:color w:val="000000"/>
          <w:sz w:val="24"/>
          <w:szCs w:val="24"/>
        </w:rPr>
        <w:t>Asociación a Sprints: Ejecución en la Fase 3 (Sprints 5 y 6</w:t>
      </w:r>
      <w:proofErr w:type="gramStart"/>
      <w:r>
        <w:rPr>
          <w:rFonts w:ascii="Arial" w:eastAsia="Arial" w:hAnsi="Arial" w:cs="Arial"/>
          <w:color w:val="000000"/>
          <w:sz w:val="24"/>
          <w:szCs w:val="24"/>
        </w:rPr>
        <w:t>) ,</w:t>
      </w:r>
      <w:proofErr w:type="gramEnd"/>
      <w:r>
        <w:rPr>
          <w:rFonts w:ascii="Arial" w:eastAsia="Arial" w:hAnsi="Arial" w:cs="Arial"/>
          <w:color w:val="000000"/>
          <w:sz w:val="24"/>
          <w:szCs w:val="24"/>
        </w:rPr>
        <w:t xml:space="preserve"> culminando con el sistema refinado y ajustado el </w:t>
      </w:r>
      <w:proofErr w:type="gramStart"/>
      <w:r>
        <w:rPr>
          <w:rFonts w:ascii="Arial" w:eastAsia="Arial" w:hAnsi="Arial" w:cs="Arial"/>
          <w:color w:val="000000"/>
          <w:sz w:val="24"/>
          <w:szCs w:val="24"/>
        </w:rPr>
        <w:t>05.Diciembre</w:t>
      </w:r>
      <w:proofErr w:type="gramEnd"/>
      <w:r>
        <w:rPr>
          <w:rFonts w:ascii="Arial" w:eastAsia="Arial" w:hAnsi="Arial" w:cs="Arial"/>
          <w:color w:val="000000"/>
          <w:sz w:val="24"/>
          <w:szCs w:val="24"/>
        </w:rPr>
        <w:t>.2025</w:t>
      </w:r>
    </w:p>
    <w:p w14:paraId="25E1A992" w14:textId="77777777" w:rsidR="006C54D6" w:rsidRDefault="00000000">
      <w:pPr>
        <w:pStyle w:val="Ttulo1"/>
        <w:spacing w:line="360" w:lineRule="auto"/>
        <w:rPr>
          <w:rFonts w:ascii="Arial" w:eastAsia="Arial" w:hAnsi="Arial" w:cs="Arial"/>
          <w:b/>
          <w:bCs/>
          <w:color w:val="000000"/>
          <w:sz w:val="28"/>
          <w:szCs w:val="28"/>
        </w:rPr>
      </w:pPr>
      <w:bookmarkStart w:id="6" w:name="_Toc214703804"/>
      <w:r>
        <w:rPr>
          <w:rFonts w:ascii="Arial" w:eastAsia="Arial" w:hAnsi="Arial" w:cs="Arial"/>
          <w:b/>
          <w:bCs/>
          <w:color w:val="000000"/>
          <w:sz w:val="28"/>
          <w:szCs w:val="28"/>
        </w:rPr>
        <w:t>Competencias del perfil de egreso</w:t>
      </w:r>
      <w:bookmarkEnd w:id="6"/>
      <w:r>
        <w:rPr>
          <w:rFonts w:ascii="Arial" w:eastAsia="Arial" w:hAnsi="Arial" w:cs="Arial"/>
          <w:b/>
          <w:bCs/>
          <w:color w:val="000000"/>
          <w:sz w:val="28"/>
          <w:szCs w:val="28"/>
        </w:rPr>
        <w:t xml:space="preserve"> </w:t>
      </w:r>
    </w:p>
    <w:p w14:paraId="5D3311B7"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El proyecto DocuFlow, como solución integral de gestión de software, se desarrolló aplicando rigurosamente varias de las Competencias de Especialidad definidas en el Perfil de Egreso de la carrera de Ingeniería Informática. A continuación, se detallan las competencias técnicas directamente relacionadas con el desarrollo e implementación del modelo:</w:t>
      </w:r>
    </w:p>
    <w:p w14:paraId="0B3B84DB" w14:textId="77777777" w:rsidR="006C54D6" w:rsidRDefault="00000000">
      <w:pPr>
        <w:numPr>
          <w:ilvl w:val="0"/>
          <w:numId w:val="2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Construir el modelo arquitectónico de una solución sistémica que soporte los procesos de negocio </w:t>
      </w:r>
      <w:proofErr w:type="gramStart"/>
      <w:r>
        <w:rPr>
          <w:rFonts w:ascii="Arial" w:eastAsia="Arial" w:hAnsi="Arial" w:cs="Arial"/>
          <w:color w:val="000000"/>
          <w:sz w:val="24"/>
          <w:szCs w:val="24"/>
        </w:rPr>
        <w:t>de acuerdo a</w:t>
      </w:r>
      <w:proofErr w:type="gramEnd"/>
      <w:r>
        <w:rPr>
          <w:rFonts w:ascii="Arial" w:eastAsia="Arial" w:hAnsi="Arial" w:cs="Arial"/>
          <w:color w:val="000000"/>
          <w:sz w:val="24"/>
          <w:szCs w:val="24"/>
        </w:rPr>
        <w:t xml:space="preserve"> los requerimientos de la organización y estándares industria.</w:t>
      </w:r>
    </w:p>
    <w:p w14:paraId="05648434" w14:textId="77777777" w:rsidR="006C54D6" w:rsidRDefault="00000000">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 xml:space="preserve">Relación con DocuFlow: Esta competencia se aplica directamente en el diseño de la solución. Se construyó un Diagrama de Arquitectura que define una estructura de Tres Capas (Presentación, Lógica de Negocio y Datos), que es un estándar industrial. Además, el modelo conceptualiza su despliegue en infraestructura de Oracle Cloud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(OCI) (OCI Load </w:t>
      </w:r>
      <w:proofErr w:type="spellStart"/>
      <w:r>
        <w:rPr>
          <w:rFonts w:ascii="Arial" w:eastAsia="Arial" w:hAnsi="Arial" w:cs="Arial"/>
          <w:sz w:val="24"/>
          <w:szCs w:val="24"/>
        </w:rPr>
        <w:t>Balancer</w:t>
      </w:r>
      <w:proofErr w:type="spellEnd"/>
      <w:r>
        <w:rPr>
          <w:rFonts w:ascii="Arial" w:eastAsia="Arial" w:hAnsi="Arial" w:cs="Arial"/>
          <w:sz w:val="24"/>
          <w:szCs w:val="24"/>
        </w:rPr>
        <w:t xml:space="preserve">, VCN,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 para garantizar escalabilidad y alta disponibilidad, cumpliendo con los Requerimientos No Funcionales (RNF).</w:t>
      </w:r>
    </w:p>
    <w:p w14:paraId="7C306CAB" w14:textId="77777777" w:rsidR="006C54D6" w:rsidRDefault="00000000">
      <w:pPr>
        <w:numPr>
          <w:ilvl w:val="0"/>
          <w:numId w:val="2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Desarrollar una solución de software utilizando técnicas que permitan sistematizar el proceso de desarrollo y mantenimiento, asegurando el logro de los objetivos.</w:t>
      </w:r>
    </w:p>
    <w:p w14:paraId="68C5DBA6" w14:textId="77777777" w:rsidR="006C54D6" w:rsidRDefault="00000000">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Relación con DocuFlow: Esta es la competencia central del proyecto. La solución DocuFlow es un prototipo funcional desarrollado con tecnologías de mercado como Python/Django. La sistematización se logra mediante la </w:t>
      </w:r>
      <w:r>
        <w:rPr>
          <w:rFonts w:ascii="Arial" w:eastAsia="Arial" w:hAnsi="Arial" w:cs="Arial"/>
          <w:color w:val="000000"/>
          <w:sz w:val="24"/>
          <w:szCs w:val="24"/>
        </w:rPr>
        <w:lastRenderedPageBreak/>
        <w:t>aplicación de una metodología ágil (dividida en 6 Sprints) para el desarrollo y el uso de la arquitectura de tres capas para facilitar el mantenimiento futuro.</w:t>
      </w:r>
    </w:p>
    <w:p w14:paraId="09884F24" w14:textId="77777777" w:rsidR="006C54D6" w:rsidRDefault="00000000">
      <w:pPr>
        <w:numPr>
          <w:ilvl w:val="0"/>
          <w:numId w:val="2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Construir Modelos de datos para soportar los requerimientos de la organización </w:t>
      </w:r>
      <w:proofErr w:type="gramStart"/>
      <w:r>
        <w:rPr>
          <w:rFonts w:ascii="Arial" w:eastAsia="Arial" w:hAnsi="Arial" w:cs="Arial"/>
          <w:color w:val="000000"/>
          <w:sz w:val="24"/>
          <w:szCs w:val="24"/>
        </w:rPr>
        <w:t>de acuerdo a</w:t>
      </w:r>
      <w:proofErr w:type="gramEnd"/>
      <w:r>
        <w:rPr>
          <w:rFonts w:ascii="Arial" w:eastAsia="Arial" w:hAnsi="Arial" w:cs="Arial"/>
          <w:color w:val="000000"/>
          <w:sz w:val="24"/>
          <w:szCs w:val="24"/>
        </w:rPr>
        <w:t xml:space="preserve"> un diseño definido y escalable en el tiempo.</w:t>
      </w:r>
    </w:p>
    <w:p w14:paraId="4D50D7C4" w14:textId="77777777" w:rsidR="006C54D6" w:rsidRDefault="00000000">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Relación con DocuFlow: El proyecto requirió la construcción detallada del Diagrama de Base de Datos (BD</w:t>
      </w:r>
      <w:proofErr w:type="gramStart"/>
      <w:r>
        <w:rPr>
          <w:rFonts w:ascii="Arial" w:eastAsia="Arial" w:hAnsi="Arial" w:cs="Arial"/>
          <w:color w:val="000000"/>
          <w:sz w:val="24"/>
          <w:szCs w:val="24"/>
        </w:rPr>
        <w:t>) ,</w:t>
      </w:r>
      <w:proofErr w:type="gramEnd"/>
      <w:r>
        <w:rPr>
          <w:rFonts w:ascii="Arial" w:eastAsia="Arial" w:hAnsi="Arial" w:cs="Arial"/>
          <w:color w:val="000000"/>
          <w:sz w:val="24"/>
          <w:szCs w:val="24"/>
        </w:rPr>
        <w:t xml:space="preserve"> incluyendo entidades clave como ADMIN_USUARIO, ADMIN_DOCUMENTO y ADMIN_PRIVILEGIO. Este modelo define la estructura de datos que soporta la gestión de permisos, la trazabilidad y el control de </w:t>
      </w:r>
      <w:proofErr w:type="gramStart"/>
      <w:r>
        <w:rPr>
          <w:rFonts w:ascii="Arial" w:eastAsia="Arial" w:hAnsi="Arial" w:cs="Arial"/>
          <w:color w:val="000000"/>
          <w:sz w:val="24"/>
          <w:szCs w:val="24"/>
        </w:rPr>
        <w:t>versiones ,</w:t>
      </w:r>
      <w:proofErr w:type="gramEnd"/>
      <w:r>
        <w:rPr>
          <w:rFonts w:ascii="Arial" w:eastAsia="Arial" w:hAnsi="Arial" w:cs="Arial"/>
          <w:color w:val="000000"/>
          <w:sz w:val="24"/>
          <w:szCs w:val="24"/>
        </w:rPr>
        <w:t xml:space="preserve"> garantizando la integridad de la información.</w:t>
      </w:r>
    </w:p>
    <w:p w14:paraId="3172632E" w14:textId="77777777" w:rsidR="006C54D6" w:rsidRDefault="00000000">
      <w:pPr>
        <w:numPr>
          <w:ilvl w:val="0"/>
          <w:numId w:val="2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Implementar soluciones sistémicas integrales para automatizar u optimizar procesos de negocio </w:t>
      </w:r>
      <w:proofErr w:type="gramStart"/>
      <w:r>
        <w:rPr>
          <w:rFonts w:ascii="Arial" w:eastAsia="Arial" w:hAnsi="Arial" w:cs="Arial"/>
          <w:color w:val="000000"/>
          <w:sz w:val="24"/>
          <w:szCs w:val="24"/>
        </w:rPr>
        <w:t>de acuerdo a</w:t>
      </w:r>
      <w:proofErr w:type="gramEnd"/>
      <w:r>
        <w:rPr>
          <w:rFonts w:ascii="Arial" w:eastAsia="Arial" w:hAnsi="Arial" w:cs="Arial"/>
          <w:color w:val="000000"/>
          <w:sz w:val="24"/>
          <w:szCs w:val="24"/>
        </w:rPr>
        <w:t xml:space="preserve"> las necesidades de la organización.</w:t>
      </w:r>
    </w:p>
    <w:p w14:paraId="0C53A18C" w14:textId="77777777" w:rsidR="006C54D6" w:rsidRDefault="00000000">
      <w:pPr>
        <w:numPr>
          <w:ilvl w:val="0"/>
          <w:numId w:val="1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Relación con DocuFlow: El propósito de DocuFlow es optimizar el proceso de negocio de la documentación técnica. Las funcionalidades como el Mantenedor de Plantillas (RF04), la Aprobación y Publicación de Documentos (RF06) y la Barra de Avance Documental (RF11) son implementaciones concretas que automatizan y sistematizan la gestión documental, elevando su calidad y consistencia.</w:t>
      </w:r>
    </w:p>
    <w:p w14:paraId="7F69366C" w14:textId="77777777" w:rsidR="006C54D6" w:rsidRDefault="00000000">
      <w:pPr>
        <w:numPr>
          <w:ilvl w:val="0"/>
          <w:numId w:val="2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Resolver las vulnerabilidades sistémicas para asegurar que el software construido cumple las normas de seguridad exigidas por la industria.</w:t>
      </w:r>
    </w:p>
    <w:p w14:paraId="0259C0C7" w14:textId="77777777" w:rsidR="006C54D6" w:rsidRDefault="00000000">
      <w:pPr>
        <w:numPr>
          <w:ilvl w:val="0"/>
          <w:numId w:val="18"/>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sz w:val="24"/>
          <w:szCs w:val="24"/>
        </w:rPr>
        <w:t>Relación con DocuFlow: La seguridad es un Requerimiento No Funcional (RNF01) clave. Esta competencia se aplica mediante la implementación de medidas robustas como la autenticación con doble factor (2FA), el uso de OCI IAM (</w:t>
      </w:r>
      <w:proofErr w:type="spellStart"/>
      <w:r>
        <w:rPr>
          <w:rFonts w:ascii="Arial" w:eastAsia="Arial" w:hAnsi="Arial" w:cs="Arial"/>
          <w:sz w:val="24"/>
          <w:szCs w:val="24"/>
        </w:rPr>
        <w:t>Identity</w:t>
      </w:r>
      <w:proofErr w:type="spellEnd"/>
      <w:r>
        <w:rPr>
          <w:rFonts w:ascii="Arial" w:eastAsia="Arial" w:hAnsi="Arial" w:cs="Arial"/>
          <w:sz w:val="24"/>
          <w:szCs w:val="24"/>
        </w:rPr>
        <w:t xml:space="preserve"> and Access Management) y OCI WAF (Web </w:t>
      </w:r>
      <w:proofErr w:type="spellStart"/>
      <w:r>
        <w:rPr>
          <w:rFonts w:ascii="Arial" w:eastAsia="Arial" w:hAnsi="Arial" w:cs="Arial"/>
          <w:sz w:val="24"/>
          <w:szCs w:val="24"/>
        </w:rPr>
        <w:t>Application</w:t>
      </w:r>
      <w:proofErr w:type="spellEnd"/>
      <w:r>
        <w:rPr>
          <w:rFonts w:ascii="Arial" w:eastAsia="Arial" w:hAnsi="Arial" w:cs="Arial"/>
          <w:sz w:val="24"/>
          <w:szCs w:val="24"/>
        </w:rPr>
        <w:t xml:space="preserve"> Firewall), y el empleo de HTTPS/TLS 1.3 para la encriptación de datos en tránsito.</w:t>
      </w:r>
    </w:p>
    <w:p w14:paraId="4845495D" w14:textId="77777777" w:rsidR="006C54D6" w:rsidRDefault="00000000">
      <w:pPr>
        <w:rPr>
          <w:rFonts w:ascii="Arial" w:eastAsia="Arial" w:hAnsi="Arial" w:cs="Arial"/>
          <w:b/>
          <w:bCs/>
          <w:color w:val="000000"/>
          <w:sz w:val="28"/>
          <w:szCs w:val="28"/>
        </w:rPr>
      </w:pPr>
      <w:r>
        <w:br w:type="page"/>
      </w:r>
    </w:p>
    <w:p w14:paraId="251C6209" w14:textId="77777777" w:rsidR="006C54D6" w:rsidRDefault="00000000">
      <w:pPr>
        <w:pStyle w:val="Ttulo1"/>
        <w:rPr>
          <w:rFonts w:ascii="Arial" w:eastAsia="Arial" w:hAnsi="Arial" w:cs="Arial"/>
          <w:b/>
          <w:bCs/>
          <w:color w:val="000000"/>
          <w:sz w:val="28"/>
          <w:szCs w:val="28"/>
        </w:rPr>
      </w:pPr>
      <w:bookmarkStart w:id="7" w:name="_Toc214703805"/>
      <w:r>
        <w:rPr>
          <w:rFonts w:ascii="Arial" w:eastAsia="Arial" w:hAnsi="Arial" w:cs="Arial"/>
          <w:b/>
          <w:bCs/>
          <w:color w:val="000000"/>
          <w:sz w:val="28"/>
          <w:szCs w:val="28"/>
        </w:rPr>
        <w:lastRenderedPageBreak/>
        <w:t>Acta de constitución de proyecto</w:t>
      </w:r>
      <w:bookmarkEnd w:id="7"/>
      <w:r>
        <w:rPr>
          <w:rFonts w:ascii="Arial" w:eastAsia="Arial" w:hAnsi="Arial" w:cs="Arial"/>
          <w:b/>
          <w:bCs/>
          <w:color w:val="000000"/>
          <w:sz w:val="28"/>
          <w:szCs w:val="28"/>
        </w:rPr>
        <w:t xml:space="preserve"> </w:t>
      </w:r>
    </w:p>
    <w:p w14:paraId="4CE9B74E" w14:textId="77777777" w:rsidR="006C54D6" w:rsidRDefault="006C54D6"/>
    <w:tbl>
      <w:tblPr>
        <w:tblStyle w:val="af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6"/>
        <w:gridCol w:w="6332"/>
      </w:tblGrid>
      <w:tr w:rsidR="006C54D6" w14:paraId="1D50F225" w14:textId="77777777">
        <w:trPr>
          <w:tblHeader/>
        </w:trPr>
        <w:tc>
          <w:tcPr>
            <w:tcW w:w="2496" w:type="dxa"/>
            <w:tcMar>
              <w:top w:w="120" w:type="dxa"/>
              <w:left w:w="180" w:type="dxa"/>
              <w:bottom w:w="120" w:type="dxa"/>
              <w:right w:w="180" w:type="dxa"/>
            </w:tcMar>
            <w:vAlign w:val="center"/>
          </w:tcPr>
          <w:p w14:paraId="3D2A027A" w14:textId="77777777" w:rsidR="006C54D6" w:rsidRDefault="00000000">
            <w:pPr>
              <w:spacing w:after="0" w:line="240" w:lineRule="auto"/>
              <w:rPr>
                <w:rFonts w:ascii="Arial" w:eastAsia="Arial" w:hAnsi="Arial" w:cs="Arial"/>
                <w:color w:val="1B1C1D"/>
                <w:sz w:val="24"/>
                <w:szCs w:val="24"/>
              </w:rPr>
            </w:pPr>
            <w:r>
              <w:rPr>
                <w:rFonts w:ascii="Arial" w:eastAsia="Arial" w:hAnsi="Arial" w:cs="Arial"/>
                <w:b/>
                <w:bCs/>
                <w:color w:val="1B1C1D"/>
                <w:sz w:val="24"/>
                <w:szCs w:val="24"/>
              </w:rPr>
              <w:t>Nombre del Proyecto</w:t>
            </w:r>
          </w:p>
        </w:tc>
        <w:tc>
          <w:tcPr>
            <w:tcW w:w="6332" w:type="dxa"/>
            <w:tcMar>
              <w:top w:w="120" w:type="dxa"/>
              <w:left w:w="180" w:type="dxa"/>
              <w:bottom w:w="120" w:type="dxa"/>
              <w:right w:w="180" w:type="dxa"/>
            </w:tcMar>
            <w:vAlign w:val="center"/>
          </w:tcPr>
          <w:p w14:paraId="0FADE5AE" w14:textId="77777777" w:rsidR="006C54D6" w:rsidRDefault="00000000">
            <w:pPr>
              <w:spacing w:after="0" w:line="240" w:lineRule="auto"/>
              <w:rPr>
                <w:rFonts w:ascii="Arial" w:eastAsia="Arial" w:hAnsi="Arial" w:cs="Arial"/>
                <w:color w:val="1B1C1D"/>
                <w:sz w:val="24"/>
                <w:szCs w:val="24"/>
              </w:rPr>
            </w:pPr>
            <w:r>
              <w:rPr>
                <w:rFonts w:ascii="Arial" w:eastAsia="Arial" w:hAnsi="Arial" w:cs="Arial"/>
                <w:b/>
                <w:bCs/>
                <w:color w:val="1B1C1D"/>
                <w:sz w:val="24"/>
                <w:szCs w:val="24"/>
              </w:rPr>
              <w:t>DocuFlow: Modelo Estandarizado de Gestión de Documentación Técnica</w:t>
            </w:r>
          </w:p>
        </w:tc>
      </w:tr>
      <w:tr w:rsidR="006C54D6" w14:paraId="1C446309" w14:textId="77777777">
        <w:tc>
          <w:tcPr>
            <w:tcW w:w="2496" w:type="dxa"/>
            <w:tcMar>
              <w:top w:w="120" w:type="dxa"/>
              <w:left w:w="180" w:type="dxa"/>
              <w:bottom w:w="120" w:type="dxa"/>
              <w:right w:w="180" w:type="dxa"/>
            </w:tcMar>
            <w:vAlign w:val="center"/>
          </w:tcPr>
          <w:p w14:paraId="4566362E" w14:textId="77777777" w:rsidR="006C54D6" w:rsidRDefault="00000000">
            <w:pPr>
              <w:spacing w:after="0" w:line="240" w:lineRule="auto"/>
              <w:rPr>
                <w:rFonts w:ascii="Arial" w:eastAsia="Arial" w:hAnsi="Arial" w:cs="Arial"/>
                <w:color w:val="1B1C1D"/>
                <w:sz w:val="24"/>
                <w:szCs w:val="24"/>
              </w:rPr>
            </w:pPr>
            <w:r>
              <w:rPr>
                <w:rFonts w:ascii="Arial" w:eastAsia="Arial" w:hAnsi="Arial" w:cs="Arial"/>
                <w:b/>
                <w:bCs/>
                <w:color w:val="1B1C1D"/>
                <w:sz w:val="24"/>
                <w:szCs w:val="24"/>
              </w:rPr>
              <w:t>Fecha de Emisión</w:t>
            </w:r>
          </w:p>
        </w:tc>
        <w:tc>
          <w:tcPr>
            <w:tcW w:w="6332" w:type="dxa"/>
            <w:tcMar>
              <w:top w:w="120" w:type="dxa"/>
              <w:left w:w="180" w:type="dxa"/>
              <w:bottom w:w="120" w:type="dxa"/>
              <w:right w:w="180" w:type="dxa"/>
            </w:tcMar>
            <w:vAlign w:val="center"/>
          </w:tcPr>
          <w:p w14:paraId="7D395A26" w14:textId="77777777" w:rsidR="006C54D6" w:rsidRDefault="00000000">
            <w:pPr>
              <w:spacing w:line="240" w:lineRule="auto"/>
              <w:rPr>
                <w:rFonts w:ascii="Arial" w:eastAsia="Arial" w:hAnsi="Arial" w:cs="Arial"/>
                <w:color w:val="1B1C1D"/>
                <w:sz w:val="24"/>
                <w:szCs w:val="24"/>
              </w:rPr>
            </w:pPr>
            <w:r>
              <w:rPr>
                <w:rFonts w:ascii="Arial" w:eastAsia="Arial" w:hAnsi="Arial" w:cs="Arial"/>
                <w:color w:val="1B1C1D"/>
                <w:sz w:val="24"/>
                <w:szCs w:val="24"/>
              </w:rPr>
              <w:t xml:space="preserve">11 de Octubre de 2025 </w:t>
            </w:r>
          </w:p>
        </w:tc>
      </w:tr>
      <w:tr w:rsidR="006C54D6" w14:paraId="08F780CA" w14:textId="77777777">
        <w:tc>
          <w:tcPr>
            <w:tcW w:w="2496" w:type="dxa"/>
            <w:tcMar>
              <w:top w:w="120" w:type="dxa"/>
              <w:left w:w="180" w:type="dxa"/>
              <w:bottom w:w="120" w:type="dxa"/>
              <w:right w:w="180" w:type="dxa"/>
            </w:tcMar>
            <w:vAlign w:val="center"/>
          </w:tcPr>
          <w:p w14:paraId="0698143C" w14:textId="77777777" w:rsidR="006C54D6" w:rsidRDefault="00000000">
            <w:pPr>
              <w:spacing w:after="0" w:line="240" w:lineRule="auto"/>
              <w:rPr>
                <w:rFonts w:ascii="Arial" w:eastAsia="Arial" w:hAnsi="Arial" w:cs="Arial"/>
                <w:color w:val="1B1C1D"/>
                <w:sz w:val="24"/>
                <w:szCs w:val="24"/>
              </w:rPr>
            </w:pPr>
            <w:r>
              <w:rPr>
                <w:rFonts w:ascii="Arial" w:eastAsia="Arial" w:hAnsi="Arial" w:cs="Arial"/>
                <w:b/>
                <w:bCs/>
                <w:color w:val="1B1C1D"/>
                <w:sz w:val="24"/>
                <w:szCs w:val="24"/>
              </w:rPr>
              <w:t>Fecha de Finalización</w:t>
            </w:r>
          </w:p>
        </w:tc>
        <w:tc>
          <w:tcPr>
            <w:tcW w:w="6332" w:type="dxa"/>
            <w:tcMar>
              <w:top w:w="120" w:type="dxa"/>
              <w:left w:w="180" w:type="dxa"/>
              <w:bottom w:w="120" w:type="dxa"/>
              <w:right w:w="180" w:type="dxa"/>
            </w:tcMar>
            <w:vAlign w:val="center"/>
          </w:tcPr>
          <w:p w14:paraId="134CEB9C" w14:textId="77777777" w:rsidR="006C54D6" w:rsidRDefault="00000000">
            <w:pPr>
              <w:spacing w:line="240" w:lineRule="auto"/>
              <w:rPr>
                <w:rFonts w:ascii="Arial" w:eastAsia="Arial" w:hAnsi="Arial" w:cs="Arial"/>
                <w:color w:val="1B1C1D"/>
                <w:sz w:val="24"/>
                <w:szCs w:val="24"/>
              </w:rPr>
            </w:pPr>
            <w:r>
              <w:rPr>
                <w:rFonts w:ascii="Arial" w:eastAsia="Arial" w:hAnsi="Arial" w:cs="Arial"/>
                <w:color w:val="1B1C1D"/>
                <w:sz w:val="24"/>
                <w:szCs w:val="24"/>
              </w:rPr>
              <w:t xml:space="preserve">05 de Diciembre de 2025 </w:t>
            </w:r>
          </w:p>
        </w:tc>
      </w:tr>
      <w:tr w:rsidR="006C54D6" w14:paraId="5D8B303F" w14:textId="77777777">
        <w:tc>
          <w:tcPr>
            <w:tcW w:w="2496" w:type="dxa"/>
            <w:tcMar>
              <w:top w:w="120" w:type="dxa"/>
              <w:left w:w="180" w:type="dxa"/>
              <w:bottom w:w="120" w:type="dxa"/>
              <w:right w:w="180" w:type="dxa"/>
            </w:tcMar>
            <w:vAlign w:val="center"/>
          </w:tcPr>
          <w:p w14:paraId="1A1472F1" w14:textId="77777777" w:rsidR="006C54D6" w:rsidRDefault="00000000">
            <w:pPr>
              <w:spacing w:after="0" w:line="240" w:lineRule="auto"/>
              <w:rPr>
                <w:rFonts w:ascii="Arial" w:eastAsia="Arial" w:hAnsi="Arial" w:cs="Arial"/>
                <w:color w:val="1B1C1D"/>
                <w:sz w:val="24"/>
                <w:szCs w:val="24"/>
              </w:rPr>
            </w:pPr>
            <w:r>
              <w:rPr>
                <w:rFonts w:ascii="Arial" w:eastAsia="Arial" w:hAnsi="Arial" w:cs="Arial"/>
                <w:b/>
                <w:bCs/>
                <w:color w:val="1B1C1D"/>
                <w:sz w:val="24"/>
                <w:szCs w:val="24"/>
              </w:rPr>
              <w:t>Institución (</w:t>
            </w:r>
            <w:proofErr w:type="gramStart"/>
            <w:r>
              <w:rPr>
                <w:rFonts w:ascii="Arial" w:eastAsia="Arial" w:hAnsi="Arial" w:cs="Arial"/>
                <w:b/>
                <w:bCs/>
                <w:color w:val="1B1C1D"/>
                <w:sz w:val="24"/>
                <w:szCs w:val="24"/>
              </w:rPr>
              <w:t>Sponsor</w:t>
            </w:r>
            <w:proofErr w:type="gramEnd"/>
            <w:r>
              <w:rPr>
                <w:rFonts w:ascii="Arial" w:eastAsia="Arial" w:hAnsi="Arial" w:cs="Arial"/>
                <w:b/>
                <w:bCs/>
                <w:color w:val="1B1C1D"/>
                <w:sz w:val="24"/>
                <w:szCs w:val="24"/>
              </w:rPr>
              <w:t>)</w:t>
            </w:r>
          </w:p>
        </w:tc>
        <w:tc>
          <w:tcPr>
            <w:tcW w:w="6332" w:type="dxa"/>
            <w:tcMar>
              <w:top w:w="120" w:type="dxa"/>
              <w:left w:w="180" w:type="dxa"/>
              <w:bottom w:w="120" w:type="dxa"/>
              <w:right w:w="180" w:type="dxa"/>
            </w:tcMar>
            <w:vAlign w:val="center"/>
          </w:tcPr>
          <w:p w14:paraId="1D8A4BD0" w14:textId="77777777" w:rsidR="006C54D6" w:rsidRDefault="00000000">
            <w:pPr>
              <w:spacing w:line="240" w:lineRule="auto"/>
              <w:rPr>
                <w:rFonts w:ascii="Arial" w:eastAsia="Arial" w:hAnsi="Arial" w:cs="Arial"/>
                <w:color w:val="1B1C1D"/>
                <w:sz w:val="24"/>
                <w:szCs w:val="24"/>
              </w:rPr>
            </w:pPr>
            <w:r>
              <w:rPr>
                <w:rFonts w:ascii="Arial" w:eastAsia="Arial" w:hAnsi="Arial" w:cs="Arial"/>
                <w:color w:val="1B1C1D"/>
                <w:sz w:val="24"/>
                <w:szCs w:val="24"/>
              </w:rPr>
              <w:t>Instituto Profesional Duoc UC – Sede Plaza Oeste</w:t>
            </w:r>
          </w:p>
        </w:tc>
      </w:tr>
    </w:tbl>
    <w:p w14:paraId="3FC6B7E1" w14:textId="77777777" w:rsidR="006C54D6" w:rsidRDefault="006C54D6">
      <w:pPr>
        <w:jc w:val="both"/>
        <w:rPr>
          <w:b/>
          <w:bCs/>
          <w:sz w:val="26"/>
          <w:szCs w:val="26"/>
        </w:rPr>
      </w:pPr>
    </w:p>
    <w:p w14:paraId="45890828" w14:textId="77777777" w:rsidR="006C54D6" w:rsidRDefault="00000000">
      <w:pPr>
        <w:pStyle w:val="Ttulo2"/>
        <w:spacing w:line="360" w:lineRule="auto"/>
        <w:rPr>
          <w:rFonts w:ascii="Arial" w:eastAsia="Arial" w:hAnsi="Arial" w:cs="Arial"/>
          <w:b/>
          <w:bCs/>
          <w:color w:val="000000"/>
        </w:rPr>
      </w:pPr>
      <w:bookmarkStart w:id="8" w:name="_Toc214703806"/>
      <w:r>
        <w:rPr>
          <w:rFonts w:ascii="Arial" w:eastAsia="Arial" w:hAnsi="Arial" w:cs="Arial"/>
          <w:b/>
          <w:bCs/>
          <w:color w:val="000000"/>
        </w:rPr>
        <w:t>1. Breve Descripción del Proyecto</w:t>
      </w:r>
      <w:bookmarkEnd w:id="8"/>
    </w:p>
    <w:p w14:paraId="350AC312"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DocuFlow es un Modelo Estandarizado de Gestión de Documentación Técnica implementado mediante un prototipo funcional. Aborda la problemática de la documentación inconsistente, desactualizada y no estandarizada en proyectos de desarrollo de software. La solución propone una metodología estructurada que garantiza la claridad, la trazabilidad y la calidad de los artefactos documentales, utilizando una Arquitectura de Tres Capas y servicios </w:t>
      </w:r>
      <w:proofErr w:type="spellStart"/>
      <w:r>
        <w:rPr>
          <w:rFonts w:ascii="Arial" w:eastAsia="Arial" w:hAnsi="Arial" w:cs="Arial"/>
          <w:sz w:val="24"/>
          <w:szCs w:val="24"/>
        </w:rPr>
        <w:t>cloud</w:t>
      </w:r>
      <w:proofErr w:type="spellEnd"/>
      <w:r>
        <w:rPr>
          <w:rFonts w:ascii="Arial" w:eastAsia="Arial" w:hAnsi="Arial" w:cs="Arial"/>
          <w:sz w:val="24"/>
          <w:szCs w:val="24"/>
        </w:rPr>
        <w:t xml:space="preserve"> (OCI) para asegurar su escalabilidad y alta disponibilidad.</w:t>
      </w:r>
    </w:p>
    <w:p w14:paraId="78EA4986" w14:textId="77777777" w:rsidR="006C54D6" w:rsidRDefault="00000000">
      <w:pPr>
        <w:pStyle w:val="Ttulo2"/>
        <w:spacing w:line="360" w:lineRule="auto"/>
        <w:rPr>
          <w:rFonts w:ascii="Arial" w:eastAsia="Arial" w:hAnsi="Arial" w:cs="Arial"/>
          <w:b/>
          <w:bCs/>
          <w:color w:val="000000"/>
        </w:rPr>
      </w:pPr>
      <w:bookmarkStart w:id="9" w:name="_Toc214703807"/>
      <w:r>
        <w:rPr>
          <w:rFonts w:ascii="Arial" w:eastAsia="Arial" w:hAnsi="Arial" w:cs="Arial"/>
          <w:b/>
          <w:bCs/>
          <w:color w:val="000000"/>
        </w:rPr>
        <w:t>2. Objetivos</w:t>
      </w:r>
      <w:bookmarkEnd w:id="9"/>
    </w:p>
    <w:p w14:paraId="4F139E87"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Objetivo General</w:t>
      </w:r>
    </w:p>
    <w:p w14:paraId="3EB57CD5"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Diseñar, desarrollar e implementar un modelo estandarizado de gestión de documentación técnica que, a través de una plataforma prototipo funcional, optimice la trazabilidad, asegure la calidad y fomente la consistencia de los artefactos documentales en proyectos de desarrollo de software, siendo validado inicialmente en el entorno académico de Duoc UC.</w:t>
      </w:r>
    </w:p>
    <w:p w14:paraId="5382BE69" w14:textId="77777777" w:rsidR="006C54D6" w:rsidRDefault="00000000">
      <w:pPr>
        <w:rPr>
          <w:rFonts w:ascii="Arial" w:eastAsia="Arial" w:hAnsi="Arial" w:cs="Arial"/>
          <w:sz w:val="24"/>
          <w:szCs w:val="24"/>
        </w:rPr>
      </w:pPr>
      <w:r>
        <w:br w:type="page"/>
      </w:r>
    </w:p>
    <w:p w14:paraId="59CFA37A"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Objetivos Específicos</w:t>
      </w:r>
    </w:p>
    <w:p w14:paraId="0DBF574A"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Diseñar la Arquitectura y los Componentes del Modelo: Definir el modelo conceptual de gestión y la arquitectura técnica de tres capas, culminando con la aprobación del Diagrama de Base de Datos y Arquitectura de la primera versión del sistema.</w:t>
      </w:r>
    </w:p>
    <w:p w14:paraId="00846ECE"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Desarrollar e Implementar las Funcionalidades Clave del Prototipo: Construir el </w:t>
      </w:r>
      <w:proofErr w:type="spellStart"/>
      <w:r>
        <w:rPr>
          <w:rFonts w:ascii="Arial" w:eastAsia="Arial" w:hAnsi="Arial" w:cs="Arial"/>
          <w:sz w:val="24"/>
          <w:szCs w:val="24"/>
        </w:rPr>
        <w:t>core</w:t>
      </w:r>
      <w:proofErr w:type="spellEnd"/>
      <w:r>
        <w:rPr>
          <w:rFonts w:ascii="Arial" w:eastAsia="Arial" w:hAnsi="Arial" w:cs="Arial"/>
          <w:sz w:val="24"/>
          <w:szCs w:val="24"/>
        </w:rPr>
        <w:t xml:space="preserve"> funcional (Python/Django), incluyendo la Gestión de Roles, Mantenedor de Plantillas y el Flujo de Aprobación de Documentos.</w:t>
      </w:r>
    </w:p>
    <w:p w14:paraId="739B7BCC"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Validar la Usabilidad y Escalabilidad del Modelo: Demostrar la aplicabilidad y efectividad del modelo DocuFlow mediante un Caso Piloto en Duoc UC y la configuración de las políticas de seguridad de infraestructura (IAM, WAF), preparando el informe de resultados.</w:t>
      </w:r>
    </w:p>
    <w:p w14:paraId="2EE92C56" w14:textId="77777777" w:rsidR="006C54D6" w:rsidRDefault="00000000">
      <w:pPr>
        <w:pStyle w:val="Ttulo2"/>
        <w:spacing w:line="360" w:lineRule="auto"/>
        <w:rPr>
          <w:rFonts w:ascii="Arial" w:eastAsia="Arial" w:hAnsi="Arial" w:cs="Arial"/>
          <w:b/>
          <w:bCs/>
          <w:color w:val="000000"/>
        </w:rPr>
      </w:pPr>
      <w:bookmarkStart w:id="10" w:name="_Toc214703808"/>
      <w:r>
        <w:rPr>
          <w:rFonts w:ascii="Arial" w:eastAsia="Arial" w:hAnsi="Arial" w:cs="Arial"/>
          <w:b/>
          <w:bCs/>
          <w:color w:val="000000"/>
        </w:rPr>
        <w:t>3. Factores de Éxito del Proyecto</w:t>
      </w:r>
      <w:bookmarkEnd w:id="10"/>
    </w:p>
    <w:p w14:paraId="42569B8F"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Validación del Prototipo: El Caso Piloto debe ser ejecutado con éxito en el entorno de Duoc UC, demostrando la usabilidad del sistema con roles simulados (estudiantes, profesores y administradores).</w:t>
      </w:r>
    </w:p>
    <w:p w14:paraId="0F9A9F42"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Cumplimiento de requerimientos Clave: El sistema debe implementar completamente las funcionalidades de Mantenedor de Plantillas y la Barra de Avance Documental.</w:t>
      </w:r>
    </w:p>
    <w:p w14:paraId="39DC6671"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Seguridad y Mantenibilidad: El sistema debe cumplir con los Requerimientos No Funcionales de </w:t>
      </w:r>
      <w:proofErr w:type="gramStart"/>
      <w:r>
        <w:rPr>
          <w:rFonts w:ascii="Arial" w:eastAsia="Arial" w:hAnsi="Arial" w:cs="Arial"/>
          <w:sz w:val="24"/>
          <w:szCs w:val="24"/>
        </w:rPr>
        <w:t>Seguridad  y</w:t>
      </w:r>
      <w:proofErr w:type="gramEnd"/>
      <w:r>
        <w:rPr>
          <w:rFonts w:ascii="Arial" w:eastAsia="Arial" w:hAnsi="Arial" w:cs="Arial"/>
          <w:sz w:val="24"/>
          <w:szCs w:val="24"/>
        </w:rPr>
        <w:t xml:space="preserve"> Mantenibilidad a través de su arquitectura de tres capas y medidas de seguridad como HTTPS/TLS 1.3.</w:t>
      </w:r>
    </w:p>
    <w:p w14:paraId="5752D11F" w14:textId="77777777" w:rsidR="006C54D6" w:rsidRDefault="00000000">
      <w:pPr>
        <w:rPr>
          <w:rFonts w:ascii="Arial" w:eastAsia="Arial" w:hAnsi="Arial" w:cs="Arial"/>
          <w:sz w:val="24"/>
          <w:szCs w:val="24"/>
        </w:rPr>
      </w:pPr>
      <w:r>
        <w:br w:type="page"/>
      </w:r>
    </w:p>
    <w:p w14:paraId="1F2D6476" w14:textId="77777777" w:rsidR="006C54D6" w:rsidRDefault="00000000">
      <w:pPr>
        <w:pStyle w:val="Ttulo2"/>
        <w:spacing w:line="360" w:lineRule="auto"/>
        <w:rPr>
          <w:rFonts w:ascii="Arial" w:eastAsia="Arial" w:hAnsi="Arial" w:cs="Arial"/>
          <w:b/>
          <w:bCs/>
          <w:color w:val="000000"/>
        </w:rPr>
      </w:pPr>
      <w:bookmarkStart w:id="11" w:name="_Toc214703809"/>
      <w:r>
        <w:rPr>
          <w:rFonts w:ascii="Arial" w:eastAsia="Arial" w:hAnsi="Arial" w:cs="Arial"/>
          <w:b/>
          <w:bCs/>
          <w:color w:val="000000"/>
        </w:rPr>
        <w:lastRenderedPageBreak/>
        <w:t>4. Fases del Proyecto con sus Principales Entregables</w:t>
      </w:r>
      <w:bookmarkEnd w:id="11"/>
    </w:p>
    <w:p w14:paraId="2B73C04F" w14:textId="77777777" w:rsidR="006C54D6" w:rsidRDefault="00000000">
      <w:pPr>
        <w:spacing w:line="360" w:lineRule="auto"/>
        <w:rPr>
          <w:rFonts w:ascii="Arial" w:eastAsia="Arial" w:hAnsi="Arial" w:cs="Arial"/>
          <w:sz w:val="24"/>
          <w:szCs w:val="24"/>
        </w:rPr>
      </w:pPr>
      <w:r>
        <w:rPr>
          <w:rFonts w:ascii="Arial" w:eastAsia="Arial" w:hAnsi="Arial" w:cs="Arial"/>
          <w:sz w:val="24"/>
          <w:szCs w:val="24"/>
        </w:rPr>
        <w:t>El proyecto se desarrolla bajo una metodología ágil, dividida en 3 Fases y 6 Sprints.</w:t>
      </w:r>
    </w:p>
    <w:tbl>
      <w:tblPr>
        <w:tblStyle w:val="af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5"/>
        <w:gridCol w:w="2437"/>
        <w:gridCol w:w="3666"/>
      </w:tblGrid>
      <w:tr w:rsidR="006C54D6" w14:paraId="50B978B1" w14:textId="77777777">
        <w:trPr>
          <w:tblHeader/>
        </w:trPr>
        <w:tc>
          <w:tcPr>
            <w:tcW w:w="2725" w:type="dxa"/>
            <w:vAlign w:val="center"/>
          </w:tcPr>
          <w:p w14:paraId="12A56E71" w14:textId="77777777" w:rsidR="006C54D6" w:rsidRDefault="00000000">
            <w:pPr>
              <w:rPr>
                <w:rFonts w:ascii="Arial" w:eastAsia="Arial" w:hAnsi="Arial" w:cs="Arial"/>
                <w:sz w:val="20"/>
                <w:szCs w:val="20"/>
              </w:rPr>
            </w:pPr>
            <w:r>
              <w:rPr>
                <w:rFonts w:ascii="Arial" w:eastAsia="Arial" w:hAnsi="Arial" w:cs="Arial"/>
                <w:b/>
                <w:bCs/>
                <w:sz w:val="20"/>
                <w:szCs w:val="20"/>
              </w:rPr>
              <w:t>Fase</w:t>
            </w:r>
          </w:p>
        </w:tc>
        <w:tc>
          <w:tcPr>
            <w:tcW w:w="2437" w:type="dxa"/>
            <w:vAlign w:val="center"/>
          </w:tcPr>
          <w:p w14:paraId="6F8AB36C" w14:textId="77777777" w:rsidR="006C54D6" w:rsidRDefault="00000000">
            <w:pPr>
              <w:rPr>
                <w:rFonts w:ascii="Arial" w:eastAsia="Arial" w:hAnsi="Arial" w:cs="Arial"/>
                <w:sz w:val="20"/>
                <w:szCs w:val="20"/>
              </w:rPr>
            </w:pPr>
            <w:r>
              <w:rPr>
                <w:rFonts w:ascii="Arial" w:eastAsia="Arial" w:hAnsi="Arial" w:cs="Arial"/>
                <w:b/>
                <w:bCs/>
                <w:sz w:val="20"/>
                <w:szCs w:val="20"/>
              </w:rPr>
              <w:t>Periodo</w:t>
            </w:r>
          </w:p>
        </w:tc>
        <w:tc>
          <w:tcPr>
            <w:tcW w:w="3666" w:type="dxa"/>
            <w:vAlign w:val="center"/>
          </w:tcPr>
          <w:p w14:paraId="3712364A" w14:textId="77777777" w:rsidR="006C54D6" w:rsidRDefault="00000000">
            <w:pPr>
              <w:rPr>
                <w:rFonts w:ascii="Arial" w:eastAsia="Arial" w:hAnsi="Arial" w:cs="Arial"/>
                <w:sz w:val="20"/>
                <w:szCs w:val="20"/>
              </w:rPr>
            </w:pPr>
            <w:r>
              <w:rPr>
                <w:rFonts w:ascii="Arial" w:eastAsia="Arial" w:hAnsi="Arial" w:cs="Arial"/>
                <w:b/>
                <w:bCs/>
                <w:sz w:val="20"/>
                <w:szCs w:val="20"/>
              </w:rPr>
              <w:t>Principales Entregables</w:t>
            </w:r>
          </w:p>
        </w:tc>
      </w:tr>
      <w:tr w:rsidR="006C54D6" w14:paraId="1F29CC1F" w14:textId="77777777">
        <w:tc>
          <w:tcPr>
            <w:tcW w:w="2725" w:type="dxa"/>
            <w:vAlign w:val="center"/>
          </w:tcPr>
          <w:p w14:paraId="765806E6" w14:textId="77777777" w:rsidR="006C54D6" w:rsidRDefault="00000000">
            <w:pPr>
              <w:rPr>
                <w:rFonts w:ascii="Arial" w:eastAsia="Arial" w:hAnsi="Arial" w:cs="Arial"/>
                <w:sz w:val="20"/>
                <w:szCs w:val="20"/>
              </w:rPr>
            </w:pPr>
            <w:r>
              <w:rPr>
                <w:rFonts w:ascii="Arial" w:eastAsia="Arial" w:hAnsi="Arial" w:cs="Arial"/>
                <w:b/>
                <w:bCs/>
                <w:sz w:val="20"/>
                <w:szCs w:val="20"/>
              </w:rPr>
              <w:t>Fase 1: Planificación y Diseño</w:t>
            </w:r>
          </w:p>
        </w:tc>
        <w:tc>
          <w:tcPr>
            <w:tcW w:w="2437" w:type="dxa"/>
            <w:vAlign w:val="center"/>
          </w:tcPr>
          <w:p w14:paraId="2A0D9546" w14:textId="77777777" w:rsidR="006C54D6" w:rsidRDefault="00000000">
            <w:pPr>
              <w:rPr>
                <w:rFonts w:ascii="Arial" w:eastAsia="Arial" w:hAnsi="Arial" w:cs="Arial"/>
                <w:sz w:val="20"/>
                <w:szCs w:val="20"/>
              </w:rPr>
            </w:pPr>
            <w:r>
              <w:rPr>
                <w:rFonts w:ascii="Arial" w:eastAsia="Arial" w:hAnsi="Arial" w:cs="Arial"/>
                <w:sz w:val="20"/>
                <w:szCs w:val="20"/>
              </w:rPr>
              <w:t xml:space="preserve">09.Septiembre – </w:t>
            </w:r>
            <w:proofErr w:type="gramStart"/>
            <w:r>
              <w:rPr>
                <w:rFonts w:ascii="Arial" w:eastAsia="Arial" w:hAnsi="Arial" w:cs="Arial"/>
                <w:sz w:val="20"/>
                <w:szCs w:val="20"/>
              </w:rPr>
              <w:t>10.Octubre</w:t>
            </w:r>
            <w:proofErr w:type="gramEnd"/>
            <w:r>
              <w:rPr>
                <w:rFonts w:ascii="Arial" w:eastAsia="Arial" w:hAnsi="Arial" w:cs="Arial"/>
                <w:sz w:val="20"/>
                <w:szCs w:val="20"/>
              </w:rPr>
              <w:t xml:space="preserve">.2025 </w:t>
            </w:r>
          </w:p>
        </w:tc>
        <w:tc>
          <w:tcPr>
            <w:tcW w:w="3666" w:type="dxa"/>
            <w:vAlign w:val="center"/>
          </w:tcPr>
          <w:p w14:paraId="662471AC" w14:textId="77777777" w:rsidR="006C54D6" w:rsidRDefault="00000000">
            <w:pPr>
              <w:rPr>
                <w:rFonts w:ascii="Arial" w:eastAsia="Arial" w:hAnsi="Arial" w:cs="Arial"/>
                <w:sz w:val="20"/>
                <w:szCs w:val="20"/>
              </w:rPr>
            </w:pPr>
            <w:r>
              <w:rPr>
                <w:rFonts w:ascii="Arial" w:eastAsia="Arial" w:hAnsi="Arial" w:cs="Arial"/>
                <w:sz w:val="20"/>
                <w:szCs w:val="20"/>
              </w:rPr>
              <w:t>Documento de Alcance, Diagrama de Base de Datos, Definición de Arquitectura Cloud y Mockups iniciales.</w:t>
            </w:r>
          </w:p>
        </w:tc>
      </w:tr>
      <w:tr w:rsidR="006C54D6" w14:paraId="1630F91F" w14:textId="77777777">
        <w:tc>
          <w:tcPr>
            <w:tcW w:w="2725" w:type="dxa"/>
            <w:vAlign w:val="center"/>
          </w:tcPr>
          <w:p w14:paraId="218885AC" w14:textId="77777777" w:rsidR="006C54D6" w:rsidRDefault="00000000">
            <w:pPr>
              <w:rPr>
                <w:rFonts w:ascii="Arial" w:eastAsia="Arial" w:hAnsi="Arial" w:cs="Arial"/>
                <w:sz w:val="20"/>
                <w:szCs w:val="20"/>
              </w:rPr>
            </w:pPr>
            <w:r>
              <w:rPr>
                <w:rFonts w:ascii="Arial" w:eastAsia="Arial" w:hAnsi="Arial" w:cs="Arial"/>
                <w:b/>
                <w:bCs/>
                <w:sz w:val="20"/>
                <w:szCs w:val="20"/>
              </w:rPr>
              <w:t>Fase 2: Desarrollo del Core y Funcionalidades Principales</w:t>
            </w:r>
          </w:p>
        </w:tc>
        <w:tc>
          <w:tcPr>
            <w:tcW w:w="2437" w:type="dxa"/>
            <w:vAlign w:val="center"/>
          </w:tcPr>
          <w:p w14:paraId="0D7CEB1C" w14:textId="77777777" w:rsidR="006C54D6" w:rsidRDefault="00000000">
            <w:pPr>
              <w:rPr>
                <w:rFonts w:ascii="Arial" w:eastAsia="Arial" w:hAnsi="Arial" w:cs="Arial"/>
                <w:sz w:val="20"/>
                <w:szCs w:val="20"/>
              </w:rPr>
            </w:pPr>
            <w:r>
              <w:rPr>
                <w:rFonts w:ascii="Arial" w:eastAsia="Arial" w:hAnsi="Arial" w:cs="Arial"/>
                <w:sz w:val="20"/>
                <w:szCs w:val="20"/>
              </w:rPr>
              <w:t xml:space="preserve">11.Octubre – </w:t>
            </w:r>
            <w:proofErr w:type="gramStart"/>
            <w:r>
              <w:rPr>
                <w:rFonts w:ascii="Arial" w:eastAsia="Arial" w:hAnsi="Arial" w:cs="Arial"/>
                <w:sz w:val="20"/>
                <w:szCs w:val="20"/>
              </w:rPr>
              <w:t>21.Noviembre</w:t>
            </w:r>
            <w:proofErr w:type="gramEnd"/>
            <w:r>
              <w:rPr>
                <w:rFonts w:ascii="Arial" w:eastAsia="Arial" w:hAnsi="Arial" w:cs="Arial"/>
                <w:sz w:val="20"/>
                <w:szCs w:val="20"/>
              </w:rPr>
              <w:t xml:space="preserve">.2025 </w:t>
            </w:r>
          </w:p>
        </w:tc>
        <w:tc>
          <w:tcPr>
            <w:tcW w:w="3666" w:type="dxa"/>
            <w:vAlign w:val="center"/>
          </w:tcPr>
          <w:p w14:paraId="0C543990" w14:textId="77777777" w:rsidR="006C54D6" w:rsidRDefault="00000000">
            <w:pPr>
              <w:rPr>
                <w:rFonts w:ascii="Arial" w:eastAsia="Arial" w:hAnsi="Arial" w:cs="Arial"/>
                <w:sz w:val="20"/>
                <w:szCs w:val="20"/>
              </w:rPr>
            </w:pPr>
            <w:r>
              <w:rPr>
                <w:rFonts w:ascii="Arial" w:eastAsia="Arial" w:hAnsi="Arial" w:cs="Arial"/>
                <w:sz w:val="20"/>
                <w:szCs w:val="20"/>
              </w:rPr>
              <w:t>Módulos de Gestión de Documentos, Flujo de Aprobación, Historial de Versiones y Barra de Progreso Funcionales.</w:t>
            </w:r>
          </w:p>
        </w:tc>
      </w:tr>
      <w:tr w:rsidR="006C54D6" w14:paraId="1D7EBC89" w14:textId="77777777">
        <w:tc>
          <w:tcPr>
            <w:tcW w:w="2725" w:type="dxa"/>
            <w:vAlign w:val="center"/>
          </w:tcPr>
          <w:p w14:paraId="6FD1C964" w14:textId="77777777" w:rsidR="006C54D6" w:rsidRDefault="00000000">
            <w:pPr>
              <w:rPr>
                <w:rFonts w:ascii="Arial" w:eastAsia="Arial" w:hAnsi="Arial" w:cs="Arial"/>
                <w:sz w:val="20"/>
                <w:szCs w:val="20"/>
              </w:rPr>
            </w:pPr>
            <w:r>
              <w:rPr>
                <w:rFonts w:ascii="Arial" w:eastAsia="Arial" w:hAnsi="Arial" w:cs="Arial"/>
                <w:b/>
                <w:bCs/>
                <w:sz w:val="20"/>
                <w:szCs w:val="20"/>
              </w:rPr>
              <w:t>Fase 3: Pruebas, Validación y Despliegue</w:t>
            </w:r>
          </w:p>
        </w:tc>
        <w:tc>
          <w:tcPr>
            <w:tcW w:w="2437" w:type="dxa"/>
            <w:vAlign w:val="center"/>
          </w:tcPr>
          <w:p w14:paraId="5E27E4D5" w14:textId="77777777" w:rsidR="006C54D6" w:rsidRDefault="00000000">
            <w:pPr>
              <w:rPr>
                <w:rFonts w:ascii="Arial" w:eastAsia="Arial" w:hAnsi="Arial" w:cs="Arial"/>
                <w:sz w:val="20"/>
                <w:szCs w:val="20"/>
              </w:rPr>
            </w:pPr>
            <w:r>
              <w:rPr>
                <w:rFonts w:ascii="Arial" w:eastAsia="Arial" w:hAnsi="Arial" w:cs="Arial"/>
                <w:sz w:val="20"/>
                <w:szCs w:val="20"/>
              </w:rPr>
              <w:t xml:space="preserve">22.Noviembre – </w:t>
            </w:r>
            <w:proofErr w:type="gramStart"/>
            <w:r>
              <w:rPr>
                <w:rFonts w:ascii="Arial" w:eastAsia="Arial" w:hAnsi="Arial" w:cs="Arial"/>
                <w:sz w:val="20"/>
                <w:szCs w:val="20"/>
              </w:rPr>
              <w:t>05.Diciembre</w:t>
            </w:r>
            <w:proofErr w:type="gramEnd"/>
            <w:r>
              <w:rPr>
                <w:rFonts w:ascii="Arial" w:eastAsia="Arial" w:hAnsi="Arial" w:cs="Arial"/>
                <w:sz w:val="20"/>
                <w:szCs w:val="20"/>
              </w:rPr>
              <w:t xml:space="preserve">.2025 </w:t>
            </w:r>
          </w:p>
        </w:tc>
        <w:tc>
          <w:tcPr>
            <w:tcW w:w="3666" w:type="dxa"/>
            <w:vAlign w:val="center"/>
          </w:tcPr>
          <w:p w14:paraId="3B82A19C" w14:textId="77777777" w:rsidR="006C54D6" w:rsidRDefault="00000000">
            <w:pPr>
              <w:rPr>
                <w:rFonts w:ascii="Arial" w:eastAsia="Arial" w:hAnsi="Arial" w:cs="Arial"/>
                <w:sz w:val="20"/>
                <w:szCs w:val="20"/>
              </w:rPr>
            </w:pPr>
            <w:r>
              <w:rPr>
                <w:rFonts w:ascii="Arial" w:eastAsia="Arial" w:hAnsi="Arial" w:cs="Arial"/>
                <w:sz w:val="20"/>
                <w:szCs w:val="20"/>
              </w:rPr>
              <w:t>Caso Piloto Ejecutado, Logs de Auditoría (Trazabilidad), Sistema Refinado, Documentación Técnica, Informe Final y Presentación.</w:t>
            </w:r>
          </w:p>
        </w:tc>
      </w:tr>
    </w:tbl>
    <w:p w14:paraId="22138599" w14:textId="77777777" w:rsidR="006C54D6" w:rsidRDefault="006C54D6">
      <w:pPr>
        <w:spacing w:line="360" w:lineRule="auto"/>
        <w:rPr>
          <w:rFonts w:ascii="Arial" w:eastAsia="Arial" w:hAnsi="Arial" w:cs="Arial"/>
          <w:sz w:val="24"/>
          <w:szCs w:val="24"/>
        </w:rPr>
      </w:pPr>
    </w:p>
    <w:p w14:paraId="61F91067" w14:textId="77777777" w:rsidR="006C54D6" w:rsidRDefault="00000000">
      <w:pPr>
        <w:pStyle w:val="Ttulo2"/>
        <w:spacing w:line="360" w:lineRule="auto"/>
        <w:rPr>
          <w:rFonts w:ascii="Arial" w:eastAsia="Arial" w:hAnsi="Arial" w:cs="Arial"/>
          <w:b/>
          <w:bCs/>
          <w:color w:val="000000"/>
        </w:rPr>
      </w:pPr>
      <w:bookmarkStart w:id="12" w:name="_Toc214703810"/>
      <w:r>
        <w:rPr>
          <w:rFonts w:ascii="Arial" w:eastAsia="Arial" w:hAnsi="Arial" w:cs="Arial"/>
          <w:b/>
          <w:bCs/>
          <w:color w:val="000000"/>
        </w:rPr>
        <w:t>5. Interesados Clave del Proyecto</w:t>
      </w:r>
      <w:bookmarkEnd w:id="12"/>
    </w:p>
    <w:p w14:paraId="2AF726BF" w14:textId="77777777" w:rsidR="006C54D6" w:rsidRDefault="00000000">
      <w:pPr>
        <w:spacing w:line="360" w:lineRule="auto"/>
        <w:rPr>
          <w:rFonts w:ascii="Arial" w:eastAsia="Arial" w:hAnsi="Arial" w:cs="Arial"/>
          <w:sz w:val="24"/>
          <w:szCs w:val="24"/>
        </w:rPr>
      </w:pPr>
      <w:proofErr w:type="gramStart"/>
      <w:r>
        <w:rPr>
          <w:rFonts w:ascii="Arial" w:eastAsia="Arial" w:hAnsi="Arial" w:cs="Arial"/>
          <w:b/>
          <w:bCs/>
          <w:sz w:val="24"/>
          <w:szCs w:val="24"/>
        </w:rPr>
        <w:t>Sponsor</w:t>
      </w:r>
      <w:proofErr w:type="gramEnd"/>
      <w:r>
        <w:rPr>
          <w:rFonts w:ascii="Arial" w:eastAsia="Arial" w:hAnsi="Arial" w:cs="Arial"/>
          <w:b/>
          <w:bCs/>
          <w:sz w:val="24"/>
          <w:szCs w:val="24"/>
        </w:rPr>
        <w:t>/Cliente:</w:t>
      </w:r>
      <w:r>
        <w:rPr>
          <w:rFonts w:ascii="Arial" w:eastAsia="Arial" w:hAnsi="Arial" w:cs="Arial"/>
          <w:sz w:val="24"/>
          <w:szCs w:val="24"/>
        </w:rPr>
        <w:t xml:space="preserve"> Duoc UC – Escuela de Informática y Telecomunicaciones.</w:t>
      </w:r>
    </w:p>
    <w:p w14:paraId="6696335E" w14:textId="77777777" w:rsidR="006C54D6" w:rsidRDefault="00000000">
      <w:pPr>
        <w:spacing w:line="360" w:lineRule="auto"/>
        <w:rPr>
          <w:rFonts w:ascii="Arial" w:eastAsia="Arial" w:hAnsi="Arial" w:cs="Arial"/>
          <w:sz w:val="24"/>
          <w:szCs w:val="24"/>
        </w:rPr>
      </w:pPr>
      <w:r>
        <w:rPr>
          <w:rFonts w:ascii="Arial" w:eastAsia="Arial" w:hAnsi="Arial" w:cs="Arial"/>
          <w:b/>
          <w:bCs/>
          <w:sz w:val="24"/>
          <w:szCs w:val="24"/>
        </w:rPr>
        <w:t>Docente Guía:</w:t>
      </w:r>
      <w:r>
        <w:rPr>
          <w:rFonts w:ascii="Arial" w:eastAsia="Arial" w:hAnsi="Arial" w:cs="Arial"/>
          <w:sz w:val="24"/>
          <w:szCs w:val="24"/>
        </w:rPr>
        <w:t xml:space="preserve"> Cristian Espinoza.</w:t>
      </w:r>
    </w:p>
    <w:p w14:paraId="2B3D9004" w14:textId="77777777" w:rsidR="006C54D6" w:rsidRDefault="00000000">
      <w:pPr>
        <w:spacing w:line="360" w:lineRule="auto"/>
        <w:rPr>
          <w:rFonts w:ascii="Arial" w:eastAsia="Arial" w:hAnsi="Arial" w:cs="Arial"/>
          <w:sz w:val="24"/>
          <w:szCs w:val="24"/>
        </w:rPr>
      </w:pPr>
      <w:r>
        <w:rPr>
          <w:rFonts w:ascii="Arial" w:eastAsia="Arial" w:hAnsi="Arial" w:cs="Arial"/>
          <w:b/>
          <w:bCs/>
          <w:sz w:val="24"/>
          <w:szCs w:val="24"/>
        </w:rPr>
        <w:t>Equipo de Proyecto:</w:t>
      </w:r>
      <w:r>
        <w:rPr>
          <w:rFonts w:ascii="Arial" w:eastAsia="Arial" w:hAnsi="Arial" w:cs="Arial"/>
          <w:sz w:val="24"/>
          <w:szCs w:val="24"/>
        </w:rPr>
        <w:t xml:space="preserve"> Camila Orozco, Darío </w:t>
      </w:r>
      <w:proofErr w:type="spellStart"/>
      <w:r>
        <w:rPr>
          <w:rFonts w:ascii="Arial" w:eastAsia="Arial" w:hAnsi="Arial" w:cs="Arial"/>
          <w:sz w:val="24"/>
          <w:szCs w:val="24"/>
        </w:rPr>
        <w:t>Coñuenao</w:t>
      </w:r>
      <w:proofErr w:type="spellEnd"/>
      <w:r>
        <w:rPr>
          <w:rFonts w:ascii="Arial" w:eastAsia="Arial" w:hAnsi="Arial" w:cs="Arial"/>
          <w:sz w:val="24"/>
          <w:szCs w:val="24"/>
        </w:rPr>
        <w:t>, Gary Hernández.</w:t>
      </w:r>
    </w:p>
    <w:p w14:paraId="73CAAE62" w14:textId="77777777" w:rsidR="006C54D6" w:rsidRDefault="00000000">
      <w:pPr>
        <w:spacing w:line="360" w:lineRule="auto"/>
        <w:rPr>
          <w:rFonts w:ascii="Arial" w:eastAsia="Arial" w:hAnsi="Arial" w:cs="Arial"/>
          <w:sz w:val="24"/>
          <w:szCs w:val="24"/>
        </w:rPr>
      </w:pPr>
      <w:r>
        <w:rPr>
          <w:rFonts w:ascii="Arial" w:eastAsia="Arial" w:hAnsi="Arial" w:cs="Arial"/>
          <w:b/>
          <w:bCs/>
          <w:sz w:val="24"/>
          <w:szCs w:val="24"/>
        </w:rPr>
        <w:t>Usuarios Clave (Validación):</w:t>
      </w:r>
      <w:r>
        <w:rPr>
          <w:rFonts w:ascii="Arial" w:eastAsia="Arial" w:hAnsi="Arial" w:cs="Arial"/>
          <w:sz w:val="24"/>
          <w:szCs w:val="24"/>
        </w:rPr>
        <w:t xml:space="preserve"> Roles simulados de Profesores, Administradores y Estudiantes.</w:t>
      </w:r>
    </w:p>
    <w:p w14:paraId="4190EA00" w14:textId="77777777" w:rsidR="006C54D6" w:rsidRDefault="00000000">
      <w:pPr>
        <w:rPr>
          <w:rFonts w:ascii="Arial" w:eastAsia="Arial" w:hAnsi="Arial" w:cs="Arial"/>
          <w:b/>
          <w:bCs/>
          <w:sz w:val="24"/>
          <w:szCs w:val="24"/>
        </w:rPr>
      </w:pPr>
      <w:r>
        <w:br w:type="page"/>
      </w:r>
    </w:p>
    <w:p w14:paraId="6F6DDA56" w14:textId="77777777" w:rsidR="006C54D6" w:rsidRDefault="00000000">
      <w:pPr>
        <w:pStyle w:val="Ttulo2"/>
        <w:spacing w:line="360" w:lineRule="auto"/>
        <w:rPr>
          <w:rFonts w:ascii="Arial" w:eastAsia="Arial" w:hAnsi="Arial" w:cs="Arial"/>
          <w:b/>
          <w:bCs/>
          <w:color w:val="000000"/>
        </w:rPr>
      </w:pPr>
      <w:bookmarkStart w:id="13" w:name="_Toc214703811"/>
      <w:r>
        <w:rPr>
          <w:rFonts w:ascii="Arial" w:eastAsia="Arial" w:hAnsi="Arial" w:cs="Arial"/>
          <w:b/>
          <w:bCs/>
          <w:color w:val="000000"/>
        </w:rPr>
        <w:lastRenderedPageBreak/>
        <w:t>6. Riesgos Identificados</w:t>
      </w:r>
      <w:bookmarkEnd w:id="13"/>
    </w:p>
    <w:tbl>
      <w:tblPr>
        <w:tblStyle w:val="af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1"/>
        <w:gridCol w:w="2433"/>
        <w:gridCol w:w="4274"/>
      </w:tblGrid>
      <w:tr w:rsidR="006C54D6" w14:paraId="32D44AA1" w14:textId="77777777">
        <w:trPr>
          <w:tblHeader/>
        </w:trPr>
        <w:tc>
          <w:tcPr>
            <w:tcW w:w="2121" w:type="dxa"/>
            <w:vAlign w:val="center"/>
          </w:tcPr>
          <w:p w14:paraId="645E1B5D" w14:textId="77777777" w:rsidR="006C54D6" w:rsidRDefault="00000000">
            <w:pPr>
              <w:rPr>
                <w:rFonts w:ascii="Arial" w:eastAsia="Arial" w:hAnsi="Arial" w:cs="Arial"/>
                <w:sz w:val="20"/>
                <w:szCs w:val="20"/>
              </w:rPr>
            </w:pPr>
            <w:r>
              <w:rPr>
                <w:rFonts w:ascii="Arial" w:eastAsia="Arial" w:hAnsi="Arial" w:cs="Arial"/>
                <w:b/>
                <w:bCs/>
                <w:sz w:val="20"/>
                <w:szCs w:val="20"/>
              </w:rPr>
              <w:t>Riesgo</w:t>
            </w:r>
          </w:p>
        </w:tc>
        <w:tc>
          <w:tcPr>
            <w:tcW w:w="2433" w:type="dxa"/>
            <w:vAlign w:val="center"/>
          </w:tcPr>
          <w:p w14:paraId="094C9E06" w14:textId="77777777" w:rsidR="006C54D6" w:rsidRDefault="00000000">
            <w:pPr>
              <w:rPr>
                <w:rFonts w:ascii="Arial" w:eastAsia="Arial" w:hAnsi="Arial" w:cs="Arial"/>
                <w:sz w:val="20"/>
                <w:szCs w:val="20"/>
              </w:rPr>
            </w:pPr>
            <w:r>
              <w:rPr>
                <w:rFonts w:ascii="Arial" w:eastAsia="Arial" w:hAnsi="Arial" w:cs="Arial"/>
                <w:b/>
                <w:bCs/>
                <w:sz w:val="20"/>
                <w:szCs w:val="20"/>
              </w:rPr>
              <w:t>Impacto</w:t>
            </w:r>
          </w:p>
        </w:tc>
        <w:tc>
          <w:tcPr>
            <w:tcW w:w="4274" w:type="dxa"/>
            <w:vAlign w:val="center"/>
          </w:tcPr>
          <w:p w14:paraId="5B56FA7C" w14:textId="77777777" w:rsidR="006C54D6" w:rsidRDefault="00000000">
            <w:pPr>
              <w:rPr>
                <w:rFonts w:ascii="Arial" w:eastAsia="Arial" w:hAnsi="Arial" w:cs="Arial"/>
                <w:sz w:val="20"/>
                <w:szCs w:val="20"/>
              </w:rPr>
            </w:pPr>
            <w:r>
              <w:rPr>
                <w:rFonts w:ascii="Arial" w:eastAsia="Arial" w:hAnsi="Arial" w:cs="Arial"/>
                <w:b/>
                <w:bCs/>
                <w:sz w:val="20"/>
                <w:szCs w:val="20"/>
              </w:rPr>
              <w:t>Mitigación</w:t>
            </w:r>
          </w:p>
        </w:tc>
      </w:tr>
      <w:tr w:rsidR="006C54D6" w14:paraId="3945FAFE" w14:textId="77777777">
        <w:tc>
          <w:tcPr>
            <w:tcW w:w="2121" w:type="dxa"/>
            <w:vAlign w:val="center"/>
          </w:tcPr>
          <w:p w14:paraId="153FC554" w14:textId="77777777" w:rsidR="006C54D6" w:rsidRDefault="00000000">
            <w:pPr>
              <w:rPr>
                <w:rFonts w:ascii="Arial" w:eastAsia="Arial" w:hAnsi="Arial" w:cs="Arial"/>
                <w:sz w:val="20"/>
                <w:szCs w:val="20"/>
              </w:rPr>
            </w:pPr>
            <w:r>
              <w:rPr>
                <w:rFonts w:ascii="Arial" w:eastAsia="Arial" w:hAnsi="Arial" w:cs="Arial"/>
                <w:b/>
                <w:bCs/>
                <w:sz w:val="20"/>
                <w:szCs w:val="20"/>
              </w:rPr>
              <w:t xml:space="preserve">Desviación del Alcance </w:t>
            </w:r>
          </w:p>
        </w:tc>
        <w:tc>
          <w:tcPr>
            <w:tcW w:w="2433" w:type="dxa"/>
            <w:vAlign w:val="center"/>
          </w:tcPr>
          <w:p w14:paraId="4A81DBE4" w14:textId="77777777" w:rsidR="006C54D6" w:rsidRDefault="00000000">
            <w:pPr>
              <w:rPr>
                <w:rFonts w:ascii="Arial" w:eastAsia="Arial" w:hAnsi="Arial" w:cs="Arial"/>
                <w:sz w:val="20"/>
                <w:szCs w:val="20"/>
              </w:rPr>
            </w:pPr>
            <w:r>
              <w:rPr>
                <w:rFonts w:ascii="Arial" w:eastAsia="Arial" w:hAnsi="Arial" w:cs="Arial"/>
                <w:sz w:val="20"/>
                <w:szCs w:val="20"/>
              </w:rPr>
              <w:t xml:space="preserve">Retraso en la fecha de entrega del </w:t>
            </w:r>
            <w:proofErr w:type="spellStart"/>
            <w:r>
              <w:rPr>
                <w:rFonts w:ascii="Arial" w:eastAsia="Arial" w:hAnsi="Arial" w:cs="Arial"/>
                <w:sz w:val="20"/>
                <w:szCs w:val="20"/>
              </w:rPr>
              <w:t>Capstone</w:t>
            </w:r>
            <w:proofErr w:type="spellEnd"/>
            <w:r>
              <w:rPr>
                <w:rFonts w:ascii="Arial" w:eastAsia="Arial" w:hAnsi="Arial" w:cs="Arial"/>
                <w:sz w:val="20"/>
                <w:szCs w:val="20"/>
              </w:rPr>
              <w:t>.</w:t>
            </w:r>
          </w:p>
        </w:tc>
        <w:tc>
          <w:tcPr>
            <w:tcW w:w="4274" w:type="dxa"/>
            <w:vAlign w:val="center"/>
          </w:tcPr>
          <w:p w14:paraId="72DD9264" w14:textId="77777777" w:rsidR="006C54D6" w:rsidRDefault="00000000">
            <w:pPr>
              <w:rPr>
                <w:rFonts w:ascii="Arial" w:eastAsia="Arial" w:hAnsi="Arial" w:cs="Arial"/>
                <w:sz w:val="20"/>
                <w:szCs w:val="20"/>
              </w:rPr>
            </w:pPr>
            <w:r>
              <w:rPr>
                <w:rFonts w:ascii="Arial" w:eastAsia="Arial" w:hAnsi="Arial" w:cs="Arial"/>
                <w:sz w:val="20"/>
                <w:szCs w:val="20"/>
              </w:rPr>
              <w:t>DocuFlow se centra exclusivamente en el modelo de documentación (sin incluir IA en el alcance actual).</w:t>
            </w:r>
          </w:p>
        </w:tc>
      </w:tr>
      <w:tr w:rsidR="006C54D6" w14:paraId="6AAB1D1B" w14:textId="77777777">
        <w:tc>
          <w:tcPr>
            <w:tcW w:w="2121" w:type="dxa"/>
            <w:vAlign w:val="center"/>
          </w:tcPr>
          <w:p w14:paraId="4CBAB512" w14:textId="77777777" w:rsidR="006C54D6" w:rsidRDefault="00000000">
            <w:pPr>
              <w:rPr>
                <w:rFonts w:ascii="Arial" w:eastAsia="Arial" w:hAnsi="Arial" w:cs="Arial"/>
                <w:sz w:val="20"/>
                <w:szCs w:val="20"/>
              </w:rPr>
            </w:pPr>
            <w:r>
              <w:rPr>
                <w:rFonts w:ascii="Arial" w:eastAsia="Arial" w:hAnsi="Arial" w:cs="Arial"/>
                <w:b/>
                <w:bCs/>
                <w:sz w:val="20"/>
                <w:szCs w:val="20"/>
              </w:rPr>
              <w:t>Riesgos de Integración Cloud</w:t>
            </w:r>
          </w:p>
        </w:tc>
        <w:tc>
          <w:tcPr>
            <w:tcW w:w="2433" w:type="dxa"/>
            <w:vAlign w:val="center"/>
          </w:tcPr>
          <w:p w14:paraId="31C1425D" w14:textId="77777777" w:rsidR="006C54D6" w:rsidRDefault="00000000">
            <w:pPr>
              <w:rPr>
                <w:rFonts w:ascii="Arial" w:eastAsia="Arial" w:hAnsi="Arial" w:cs="Arial"/>
                <w:sz w:val="20"/>
                <w:szCs w:val="20"/>
              </w:rPr>
            </w:pPr>
            <w:r>
              <w:rPr>
                <w:rFonts w:ascii="Arial" w:eastAsia="Arial" w:hAnsi="Arial" w:cs="Arial"/>
                <w:sz w:val="20"/>
                <w:szCs w:val="20"/>
              </w:rPr>
              <w:t>Fallos en el despliegue del prototipo funcional en la nube.</w:t>
            </w:r>
          </w:p>
        </w:tc>
        <w:tc>
          <w:tcPr>
            <w:tcW w:w="4274" w:type="dxa"/>
            <w:vAlign w:val="center"/>
          </w:tcPr>
          <w:p w14:paraId="5E1BC6EB" w14:textId="77777777" w:rsidR="006C54D6" w:rsidRDefault="00000000">
            <w:pPr>
              <w:rPr>
                <w:rFonts w:ascii="Arial" w:eastAsia="Arial" w:hAnsi="Arial" w:cs="Arial"/>
                <w:sz w:val="20"/>
                <w:szCs w:val="20"/>
              </w:rPr>
            </w:pPr>
            <w:r>
              <w:rPr>
                <w:rFonts w:ascii="Arial" w:eastAsia="Arial" w:hAnsi="Arial" w:cs="Arial"/>
                <w:sz w:val="20"/>
                <w:szCs w:val="20"/>
              </w:rPr>
              <w:t>Uso de tecnologías probadas (OCI) y arquitectura modular para facilitar la resolución de problemas (RNF06).</w:t>
            </w:r>
          </w:p>
        </w:tc>
      </w:tr>
      <w:tr w:rsidR="006C54D6" w14:paraId="690D1003" w14:textId="77777777">
        <w:tc>
          <w:tcPr>
            <w:tcW w:w="2121" w:type="dxa"/>
            <w:vAlign w:val="center"/>
          </w:tcPr>
          <w:p w14:paraId="418878B0" w14:textId="77777777" w:rsidR="006C54D6" w:rsidRDefault="00000000">
            <w:pPr>
              <w:rPr>
                <w:rFonts w:ascii="Arial" w:eastAsia="Arial" w:hAnsi="Arial" w:cs="Arial"/>
                <w:sz w:val="20"/>
                <w:szCs w:val="20"/>
              </w:rPr>
            </w:pPr>
            <w:r>
              <w:rPr>
                <w:rFonts w:ascii="Arial" w:eastAsia="Arial" w:hAnsi="Arial" w:cs="Arial"/>
                <w:b/>
                <w:bCs/>
                <w:sz w:val="20"/>
                <w:szCs w:val="20"/>
              </w:rPr>
              <w:t>Validación de Usabilidad Insuficiente</w:t>
            </w:r>
          </w:p>
        </w:tc>
        <w:tc>
          <w:tcPr>
            <w:tcW w:w="2433" w:type="dxa"/>
            <w:vAlign w:val="center"/>
          </w:tcPr>
          <w:p w14:paraId="2B8AD6A6" w14:textId="77777777" w:rsidR="006C54D6" w:rsidRDefault="00000000">
            <w:pPr>
              <w:rPr>
                <w:rFonts w:ascii="Arial" w:eastAsia="Arial" w:hAnsi="Arial" w:cs="Arial"/>
                <w:sz w:val="20"/>
                <w:szCs w:val="20"/>
              </w:rPr>
            </w:pPr>
            <w:r>
              <w:rPr>
                <w:rFonts w:ascii="Arial" w:eastAsia="Arial" w:hAnsi="Arial" w:cs="Arial"/>
                <w:sz w:val="20"/>
                <w:szCs w:val="20"/>
              </w:rPr>
              <w:t>El modelo no es adaptable a otros entornos o roles.</w:t>
            </w:r>
          </w:p>
        </w:tc>
        <w:tc>
          <w:tcPr>
            <w:tcW w:w="4274" w:type="dxa"/>
            <w:vAlign w:val="center"/>
          </w:tcPr>
          <w:p w14:paraId="08596890" w14:textId="77777777" w:rsidR="006C54D6" w:rsidRDefault="00000000">
            <w:pPr>
              <w:rPr>
                <w:rFonts w:ascii="Arial" w:eastAsia="Arial" w:hAnsi="Arial" w:cs="Arial"/>
                <w:sz w:val="20"/>
                <w:szCs w:val="20"/>
              </w:rPr>
            </w:pPr>
            <w:r>
              <w:rPr>
                <w:rFonts w:ascii="Arial" w:eastAsia="Arial" w:hAnsi="Arial" w:cs="Arial"/>
                <w:sz w:val="20"/>
                <w:szCs w:val="20"/>
              </w:rPr>
              <w:t xml:space="preserve">Ejecución del Caso Piloto con </w:t>
            </w:r>
            <w:r>
              <w:rPr>
                <w:rFonts w:ascii="Arial" w:eastAsia="Arial" w:hAnsi="Arial" w:cs="Arial"/>
                <w:i/>
                <w:iCs/>
                <w:sz w:val="20"/>
                <w:szCs w:val="20"/>
              </w:rPr>
              <w:t>feedback</w:t>
            </w:r>
            <w:r>
              <w:rPr>
                <w:rFonts w:ascii="Arial" w:eastAsia="Arial" w:hAnsi="Arial" w:cs="Arial"/>
                <w:sz w:val="20"/>
                <w:szCs w:val="20"/>
              </w:rPr>
              <w:t xml:space="preserve"> de roles simulados (Fase 3) para realizar ajustes antes de la entrega final.</w:t>
            </w:r>
          </w:p>
        </w:tc>
      </w:tr>
    </w:tbl>
    <w:p w14:paraId="352C29AB" w14:textId="77777777" w:rsidR="006C54D6" w:rsidRDefault="006C54D6">
      <w:pPr>
        <w:spacing w:line="360" w:lineRule="auto"/>
        <w:rPr>
          <w:rFonts w:ascii="Arial" w:eastAsia="Arial" w:hAnsi="Arial" w:cs="Arial"/>
          <w:sz w:val="24"/>
          <w:szCs w:val="24"/>
        </w:rPr>
      </w:pPr>
    </w:p>
    <w:p w14:paraId="7A475225" w14:textId="77777777" w:rsidR="006C54D6" w:rsidRDefault="00000000">
      <w:pPr>
        <w:pStyle w:val="Ttulo2"/>
        <w:spacing w:line="360" w:lineRule="auto"/>
        <w:rPr>
          <w:rFonts w:ascii="Arial" w:eastAsia="Arial" w:hAnsi="Arial" w:cs="Arial"/>
          <w:b/>
          <w:bCs/>
          <w:color w:val="000000"/>
        </w:rPr>
      </w:pPr>
      <w:bookmarkStart w:id="14" w:name="_Toc214703812"/>
      <w:r>
        <w:rPr>
          <w:rFonts w:ascii="Arial" w:eastAsia="Arial" w:hAnsi="Arial" w:cs="Arial"/>
          <w:b/>
          <w:bCs/>
          <w:color w:val="000000"/>
        </w:rPr>
        <w:t>7. Hitos Principales</w:t>
      </w:r>
      <w:bookmarkEnd w:id="14"/>
    </w:p>
    <w:tbl>
      <w:tblPr>
        <w:tblStyle w:val="a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5"/>
        <w:gridCol w:w="2713"/>
      </w:tblGrid>
      <w:tr w:rsidR="006C54D6" w14:paraId="148D939B" w14:textId="77777777">
        <w:trPr>
          <w:tblHeader/>
        </w:trPr>
        <w:tc>
          <w:tcPr>
            <w:tcW w:w="6115" w:type="dxa"/>
            <w:vAlign w:val="center"/>
          </w:tcPr>
          <w:p w14:paraId="1D274B28" w14:textId="77777777" w:rsidR="006C54D6" w:rsidRDefault="00000000">
            <w:pPr>
              <w:rPr>
                <w:rFonts w:ascii="Arial" w:eastAsia="Arial" w:hAnsi="Arial" w:cs="Arial"/>
                <w:sz w:val="20"/>
                <w:szCs w:val="20"/>
              </w:rPr>
            </w:pPr>
            <w:r>
              <w:rPr>
                <w:rFonts w:ascii="Arial" w:eastAsia="Arial" w:hAnsi="Arial" w:cs="Arial"/>
                <w:b/>
                <w:bCs/>
                <w:sz w:val="20"/>
                <w:szCs w:val="20"/>
              </w:rPr>
              <w:t>Hito</w:t>
            </w:r>
          </w:p>
        </w:tc>
        <w:tc>
          <w:tcPr>
            <w:tcW w:w="2713" w:type="dxa"/>
            <w:vAlign w:val="center"/>
          </w:tcPr>
          <w:p w14:paraId="077AFECC" w14:textId="77777777" w:rsidR="006C54D6" w:rsidRDefault="00000000">
            <w:pPr>
              <w:rPr>
                <w:rFonts w:ascii="Arial" w:eastAsia="Arial" w:hAnsi="Arial" w:cs="Arial"/>
                <w:sz w:val="20"/>
                <w:szCs w:val="20"/>
              </w:rPr>
            </w:pPr>
            <w:r>
              <w:rPr>
                <w:rFonts w:ascii="Arial" w:eastAsia="Arial" w:hAnsi="Arial" w:cs="Arial"/>
                <w:b/>
                <w:bCs/>
                <w:sz w:val="20"/>
                <w:szCs w:val="20"/>
              </w:rPr>
              <w:t>Fecha Comprometida</w:t>
            </w:r>
          </w:p>
        </w:tc>
      </w:tr>
      <w:tr w:rsidR="006C54D6" w14:paraId="4785AB3A" w14:textId="77777777">
        <w:tc>
          <w:tcPr>
            <w:tcW w:w="6115" w:type="dxa"/>
            <w:vAlign w:val="center"/>
          </w:tcPr>
          <w:p w14:paraId="16645D54" w14:textId="77777777" w:rsidR="006C54D6" w:rsidRDefault="00000000">
            <w:pPr>
              <w:rPr>
                <w:rFonts w:ascii="Arial" w:eastAsia="Arial" w:hAnsi="Arial" w:cs="Arial"/>
                <w:sz w:val="20"/>
                <w:szCs w:val="20"/>
              </w:rPr>
            </w:pPr>
            <w:r>
              <w:rPr>
                <w:rFonts w:ascii="Arial" w:eastAsia="Arial" w:hAnsi="Arial" w:cs="Arial"/>
                <w:sz w:val="20"/>
                <w:szCs w:val="20"/>
              </w:rPr>
              <w:t>Aprobación de la Arquitectura y el Modelo de Datos</w:t>
            </w:r>
          </w:p>
        </w:tc>
        <w:tc>
          <w:tcPr>
            <w:tcW w:w="2713" w:type="dxa"/>
            <w:vAlign w:val="center"/>
          </w:tcPr>
          <w:p w14:paraId="235D25F3" w14:textId="77777777" w:rsidR="006C54D6" w:rsidRDefault="00000000">
            <w:pPr>
              <w:rPr>
                <w:rFonts w:ascii="Arial" w:eastAsia="Arial" w:hAnsi="Arial" w:cs="Arial"/>
                <w:sz w:val="20"/>
                <w:szCs w:val="20"/>
              </w:rPr>
            </w:pPr>
            <w:r>
              <w:rPr>
                <w:rFonts w:ascii="Arial" w:eastAsia="Arial" w:hAnsi="Arial" w:cs="Arial"/>
                <w:sz w:val="20"/>
                <w:szCs w:val="20"/>
              </w:rPr>
              <w:t xml:space="preserve">10 de octubre de 2025 </w:t>
            </w:r>
          </w:p>
        </w:tc>
      </w:tr>
      <w:tr w:rsidR="006C54D6" w14:paraId="2DA9DA7F" w14:textId="77777777">
        <w:tc>
          <w:tcPr>
            <w:tcW w:w="6115" w:type="dxa"/>
            <w:vAlign w:val="center"/>
          </w:tcPr>
          <w:p w14:paraId="6E06A2A4" w14:textId="77777777" w:rsidR="006C54D6" w:rsidRDefault="00000000">
            <w:pPr>
              <w:rPr>
                <w:rFonts w:ascii="Arial" w:eastAsia="Arial" w:hAnsi="Arial" w:cs="Arial"/>
                <w:sz w:val="20"/>
                <w:szCs w:val="20"/>
              </w:rPr>
            </w:pPr>
            <w:r>
              <w:rPr>
                <w:rFonts w:ascii="Arial" w:eastAsia="Arial" w:hAnsi="Arial" w:cs="Arial"/>
                <w:sz w:val="20"/>
                <w:szCs w:val="20"/>
              </w:rPr>
              <w:t>Módulos de Gestión de Documentos y Aprobación Operativos</w:t>
            </w:r>
          </w:p>
        </w:tc>
        <w:tc>
          <w:tcPr>
            <w:tcW w:w="2713" w:type="dxa"/>
            <w:vAlign w:val="center"/>
          </w:tcPr>
          <w:p w14:paraId="0F9A4DDD" w14:textId="77777777" w:rsidR="006C54D6" w:rsidRDefault="00000000">
            <w:pPr>
              <w:rPr>
                <w:rFonts w:ascii="Arial" w:eastAsia="Arial" w:hAnsi="Arial" w:cs="Arial"/>
                <w:sz w:val="20"/>
                <w:szCs w:val="20"/>
              </w:rPr>
            </w:pPr>
            <w:r>
              <w:rPr>
                <w:rFonts w:ascii="Arial" w:eastAsia="Arial" w:hAnsi="Arial" w:cs="Arial"/>
                <w:sz w:val="20"/>
                <w:szCs w:val="20"/>
              </w:rPr>
              <w:t xml:space="preserve">21 de noviembre de 2025 </w:t>
            </w:r>
          </w:p>
        </w:tc>
      </w:tr>
      <w:tr w:rsidR="006C54D6" w14:paraId="583953FD" w14:textId="77777777">
        <w:tc>
          <w:tcPr>
            <w:tcW w:w="6115" w:type="dxa"/>
            <w:vAlign w:val="center"/>
          </w:tcPr>
          <w:p w14:paraId="6830115A" w14:textId="77777777" w:rsidR="006C54D6" w:rsidRDefault="00000000">
            <w:pPr>
              <w:rPr>
                <w:rFonts w:ascii="Arial" w:eastAsia="Arial" w:hAnsi="Arial" w:cs="Arial"/>
                <w:sz w:val="20"/>
                <w:szCs w:val="20"/>
              </w:rPr>
            </w:pPr>
            <w:r>
              <w:rPr>
                <w:rFonts w:ascii="Arial" w:eastAsia="Arial" w:hAnsi="Arial" w:cs="Arial"/>
                <w:sz w:val="20"/>
                <w:szCs w:val="20"/>
              </w:rPr>
              <w:t>Validación Final del Caso Piloto y Ajustes de Sistema</w:t>
            </w:r>
          </w:p>
        </w:tc>
        <w:tc>
          <w:tcPr>
            <w:tcW w:w="2713" w:type="dxa"/>
            <w:vAlign w:val="center"/>
          </w:tcPr>
          <w:p w14:paraId="17169405" w14:textId="77777777" w:rsidR="006C54D6" w:rsidRDefault="00000000">
            <w:pPr>
              <w:rPr>
                <w:rFonts w:ascii="Arial" w:eastAsia="Arial" w:hAnsi="Arial" w:cs="Arial"/>
                <w:sz w:val="20"/>
                <w:szCs w:val="20"/>
              </w:rPr>
            </w:pPr>
            <w:r>
              <w:rPr>
                <w:rFonts w:ascii="Arial" w:eastAsia="Arial" w:hAnsi="Arial" w:cs="Arial"/>
                <w:sz w:val="20"/>
                <w:szCs w:val="20"/>
              </w:rPr>
              <w:t xml:space="preserve">03 de diciembre de 2025 </w:t>
            </w:r>
          </w:p>
        </w:tc>
      </w:tr>
      <w:tr w:rsidR="006C54D6" w14:paraId="487AE5B9" w14:textId="77777777">
        <w:tc>
          <w:tcPr>
            <w:tcW w:w="6115" w:type="dxa"/>
            <w:vAlign w:val="center"/>
          </w:tcPr>
          <w:p w14:paraId="2A57F863" w14:textId="77777777" w:rsidR="006C54D6" w:rsidRDefault="00000000">
            <w:pPr>
              <w:rPr>
                <w:rFonts w:ascii="Arial" w:eastAsia="Arial" w:hAnsi="Arial" w:cs="Arial"/>
                <w:sz w:val="20"/>
                <w:szCs w:val="20"/>
              </w:rPr>
            </w:pPr>
            <w:r>
              <w:rPr>
                <w:rFonts w:ascii="Arial" w:eastAsia="Arial" w:hAnsi="Arial" w:cs="Arial"/>
                <w:b/>
                <w:bCs/>
                <w:sz w:val="20"/>
                <w:szCs w:val="20"/>
              </w:rPr>
              <w:t>Entrega Final del Informe y Sistema (Término del Proyecto)</w:t>
            </w:r>
          </w:p>
        </w:tc>
        <w:tc>
          <w:tcPr>
            <w:tcW w:w="2713" w:type="dxa"/>
            <w:vAlign w:val="center"/>
          </w:tcPr>
          <w:p w14:paraId="0BE0C1E3" w14:textId="77777777" w:rsidR="006C54D6" w:rsidRDefault="00000000">
            <w:pPr>
              <w:rPr>
                <w:rFonts w:ascii="Arial" w:eastAsia="Arial" w:hAnsi="Arial" w:cs="Arial"/>
                <w:sz w:val="20"/>
                <w:szCs w:val="20"/>
              </w:rPr>
            </w:pPr>
            <w:r>
              <w:rPr>
                <w:rFonts w:ascii="Arial" w:eastAsia="Arial" w:hAnsi="Arial" w:cs="Arial"/>
                <w:b/>
                <w:bCs/>
                <w:sz w:val="20"/>
                <w:szCs w:val="20"/>
              </w:rPr>
              <w:t>05 de diciembre de 2025</w:t>
            </w:r>
            <w:r>
              <w:rPr>
                <w:rFonts w:ascii="Arial" w:eastAsia="Arial" w:hAnsi="Arial" w:cs="Arial"/>
                <w:sz w:val="20"/>
                <w:szCs w:val="20"/>
              </w:rPr>
              <w:t xml:space="preserve"> </w:t>
            </w:r>
          </w:p>
        </w:tc>
      </w:tr>
    </w:tbl>
    <w:p w14:paraId="2DCBD641" w14:textId="77777777" w:rsidR="006C54D6" w:rsidRDefault="006C54D6">
      <w:pPr>
        <w:rPr>
          <w:rFonts w:ascii="Arial" w:eastAsia="Arial" w:hAnsi="Arial" w:cs="Arial"/>
          <w:b/>
          <w:bCs/>
          <w:sz w:val="24"/>
          <w:szCs w:val="24"/>
        </w:rPr>
      </w:pPr>
    </w:p>
    <w:p w14:paraId="7FE7529A" w14:textId="77777777" w:rsidR="006C54D6" w:rsidRDefault="00000000">
      <w:pPr>
        <w:pStyle w:val="Ttulo2"/>
        <w:spacing w:line="360" w:lineRule="auto"/>
        <w:rPr>
          <w:rFonts w:ascii="Arial" w:eastAsia="Arial" w:hAnsi="Arial" w:cs="Arial"/>
          <w:b/>
          <w:bCs/>
          <w:color w:val="000000"/>
        </w:rPr>
      </w:pPr>
      <w:bookmarkStart w:id="15" w:name="_Toc214703813"/>
      <w:r>
        <w:rPr>
          <w:rFonts w:ascii="Arial" w:eastAsia="Arial" w:hAnsi="Arial" w:cs="Arial"/>
          <w:b/>
          <w:bCs/>
          <w:color w:val="000000"/>
        </w:rPr>
        <w:t>8. Presupuesto</w:t>
      </w:r>
      <w:bookmarkEnd w:id="15"/>
    </w:p>
    <w:p w14:paraId="6858D9BA"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El proyecto fue gestionado con un presupuesto optimizado dentro del marco académico. Se priorizó el uso de servicios Free </w:t>
      </w:r>
      <w:proofErr w:type="spellStart"/>
      <w:r>
        <w:rPr>
          <w:rFonts w:ascii="Arial" w:eastAsia="Arial" w:hAnsi="Arial" w:cs="Arial"/>
          <w:sz w:val="24"/>
          <w:szCs w:val="24"/>
        </w:rPr>
        <w:t>Tier</w:t>
      </w:r>
      <w:proofErr w:type="spellEnd"/>
      <w:r>
        <w:rPr>
          <w:rFonts w:ascii="Arial" w:eastAsia="Arial" w:hAnsi="Arial" w:cs="Arial"/>
          <w:sz w:val="24"/>
          <w:szCs w:val="24"/>
        </w:rPr>
        <w:t xml:space="preserve"> de plataformas </w:t>
      </w:r>
      <w:proofErr w:type="spellStart"/>
      <w:r>
        <w:rPr>
          <w:rFonts w:ascii="Arial" w:eastAsia="Arial" w:hAnsi="Arial" w:cs="Arial"/>
          <w:sz w:val="24"/>
          <w:szCs w:val="24"/>
        </w:rPr>
        <w:t>cloud</w:t>
      </w:r>
      <w:proofErr w:type="spellEnd"/>
      <w:r>
        <w:rPr>
          <w:rFonts w:ascii="Arial" w:eastAsia="Arial" w:hAnsi="Arial" w:cs="Arial"/>
          <w:sz w:val="24"/>
          <w:szCs w:val="24"/>
        </w:rPr>
        <w:t xml:space="preserve"> (ejemplificados con OCI) y tecnologías de desarrollo de código abierto (Python/Django, </w:t>
      </w:r>
      <w:proofErr w:type="spellStart"/>
      <w:r>
        <w:rPr>
          <w:rFonts w:ascii="Arial" w:eastAsia="Arial" w:hAnsi="Arial" w:cs="Arial"/>
          <w:sz w:val="24"/>
          <w:szCs w:val="24"/>
        </w:rPr>
        <w:t>OracleBD</w:t>
      </w:r>
      <w:proofErr w:type="spellEnd"/>
      <w:r>
        <w:rPr>
          <w:rFonts w:ascii="Arial" w:eastAsia="Arial" w:hAnsi="Arial" w:cs="Arial"/>
          <w:sz w:val="24"/>
          <w:szCs w:val="24"/>
        </w:rPr>
        <w:t>), lo que minimizó los costos financieros del prototipo.</w:t>
      </w:r>
    </w:p>
    <w:p w14:paraId="33A5911C" w14:textId="77777777" w:rsidR="006C54D6" w:rsidRDefault="00000000">
      <w:pPr>
        <w:rPr>
          <w:rFonts w:ascii="Arial" w:eastAsia="Arial" w:hAnsi="Arial" w:cs="Arial"/>
          <w:b/>
          <w:bCs/>
          <w:sz w:val="24"/>
          <w:szCs w:val="24"/>
        </w:rPr>
      </w:pPr>
      <w:r>
        <w:br w:type="page"/>
      </w:r>
    </w:p>
    <w:p w14:paraId="71BC9F28" w14:textId="77777777" w:rsidR="006C54D6" w:rsidRDefault="00000000">
      <w:pPr>
        <w:pStyle w:val="Ttulo2"/>
        <w:spacing w:line="360" w:lineRule="auto"/>
        <w:rPr>
          <w:rFonts w:ascii="Arial" w:eastAsia="Arial" w:hAnsi="Arial" w:cs="Arial"/>
          <w:b/>
          <w:bCs/>
          <w:color w:val="000000"/>
        </w:rPr>
      </w:pPr>
      <w:bookmarkStart w:id="16" w:name="_Toc214703814"/>
      <w:r>
        <w:rPr>
          <w:rFonts w:ascii="Arial" w:eastAsia="Arial" w:hAnsi="Arial" w:cs="Arial"/>
          <w:b/>
          <w:bCs/>
          <w:color w:val="000000"/>
        </w:rPr>
        <w:lastRenderedPageBreak/>
        <w:t>9. Requerimientos de Aprobación</w:t>
      </w:r>
      <w:bookmarkEnd w:id="16"/>
    </w:p>
    <w:p w14:paraId="6C32C660"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El proyecto será aprobado formalmente por la comisión evaluadora de Duoc UC bajo los siguientes criterios:</w:t>
      </w:r>
    </w:p>
    <w:p w14:paraId="72F15306"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El prototipo funcional demuestre la operabilidad de los flujos de gestión documental y el cumplimiento del 100% de los Objetivos Específicos definidos.</w:t>
      </w:r>
    </w:p>
    <w:p w14:paraId="2F0AFAA7"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El Informe Final </w:t>
      </w:r>
      <w:proofErr w:type="spellStart"/>
      <w:r>
        <w:rPr>
          <w:rFonts w:ascii="Arial" w:eastAsia="Arial" w:hAnsi="Arial" w:cs="Arial"/>
          <w:sz w:val="24"/>
          <w:szCs w:val="24"/>
        </w:rPr>
        <w:t>Capstone</w:t>
      </w:r>
      <w:proofErr w:type="spellEnd"/>
      <w:r>
        <w:rPr>
          <w:rFonts w:ascii="Arial" w:eastAsia="Arial" w:hAnsi="Arial" w:cs="Arial"/>
          <w:sz w:val="24"/>
          <w:szCs w:val="24"/>
        </w:rPr>
        <w:t xml:space="preserve"> y la defensa oral sean aprobados, evidenciando la aplicación de las competencias de la carrera.</w:t>
      </w:r>
    </w:p>
    <w:p w14:paraId="533E9AAE" w14:textId="77777777" w:rsidR="006C54D6" w:rsidRDefault="00000000">
      <w:pPr>
        <w:pStyle w:val="Ttulo2"/>
        <w:spacing w:line="360" w:lineRule="auto"/>
        <w:rPr>
          <w:rFonts w:ascii="Arial" w:eastAsia="Arial" w:hAnsi="Arial" w:cs="Arial"/>
          <w:b/>
          <w:bCs/>
          <w:color w:val="000000"/>
          <w:sz w:val="24"/>
          <w:szCs w:val="24"/>
        </w:rPr>
      </w:pPr>
      <w:bookmarkStart w:id="17" w:name="_Toc214703815"/>
      <w:r>
        <w:rPr>
          <w:rFonts w:ascii="Arial" w:eastAsia="Arial" w:hAnsi="Arial" w:cs="Arial"/>
          <w:b/>
          <w:bCs/>
          <w:color w:val="000000"/>
        </w:rPr>
        <w:t>10. Gerente o Líder del Proyecto y Asignación de Roles</w:t>
      </w:r>
      <w:bookmarkEnd w:id="17"/>
    </w:p>
    <w:p w14:paraId="23C0E007" w14:textId="77777777" w:rsidR="006C54D6" w:rsidRDefault="006C54D6"/>
    <w:tbl>
      <w:tblPr>
        <w:tblStyle w:val="af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3"/>
        <w:gridCol w:w="2492"/>
        <w:gridCol w:w="4893"/>
      </w:tblGrid>
      <w:tr w:rsidR="006C54D6" w14:paraId="60D3931B" w14:textId="77777777">
        <w:trPr>
          <w:tblHeader/>
        </w:trPr>
        <w:tc>
          <w:tcPr>
            <w:tcW w:w="1443" w:type="dxa"/>
            <w:vAlign w:val="center"/>
          </w:tcPr>
          <w:p w14:paraId="395F25B7" w14:textId="77777777" w:rsidR="006C54D6" w:rsidRDefault="00000000">
            <w:pPr>
              <w:spacing w:after="480"/>
              <w:rPr>
                <w:rFonts w:ascii="Arial" w:eastAsia="Arial" w:hAnsi="Arial" w:cs="Arial"/>
                <w:sz w:val="20"/>
                <w:szCs w:val="20"/>
              </w:rPr>
            </w:pPr>
            <w:r>
              <w:rPr>
                <w:rFonts w:ascii="Arial" w:eastAsia="Arial" w:hAnsi="Arial" w:cs="Arial"/>
                <w:b/>
                <w:bCs/>
                <w:sz w:val="20"/>
                <w:szCs w:val="20"/>
              </w:rPr>
              <w:t>Integrante</w:t>
            </w:r>
          </w:p>
        </w:tc>
        <w:tc>
          <w:tcPr>
            <w:tcW w:w="2492" w:type="dxa"/>
            <w:vAlign w:val="center"/>
          </w:tcPr>
          <w:p w14:paraId="1236A7AA" w14:textId="77777777" w:rsidR="006C54D6" w:rsidRDefault="00000000">
            <w:pPr>
              <w:spacing w:after="480"/>
              <w:rPr>
                <w:rFonts w:ascii="Arial" w:eastAsia="Arial" w:hAnsi="Arial" w:cs="Arial"/>
                <w:sz w:val="20"/>
                <w:szCs w:val="20"/>
              </w:rPr>
            </w:pPr>
            <w:r>
              <w:rPr>
                <w:rFonts w:ascii="Arial" w:eastAsia="Arial" w:hAnsi="Arial" w:cs="Arial"/>
                <w:b/>
                <w:bCs/>
                <w:sz w:val="20"/>
                <w:szCs w:val="20"/>
              </w:rPr>
              <w:t>Rol Asignado</w:t>
            </w:r>
          </w:p>
        </w:tc>
        <w:tc>
          <w:tcPr>
            <w:tcW w:w="4893" w:type="dxa"/>
            <w:vAlign w:val="center"/>
          </w:tcPr>
          <w:p w14:paraId="55CAD17D" w14:textId="77777777" w:rsidR="006C54D6" w:rsidRDefault="00000000">
            <w:pPr>
              <w:spacing w:after="480"/>
              <w:rPr>
                <w:rFonts w:ascii="Arial" w:eastAsia="Arial" w:hAnsi="Arial" w:cs="Arial"/>
                <w:sz w:val="20"/>
                <w:szCs w:val="20"/>
              </w:rPr>
            </w:pPr>
            <w:r>
              <w:rPr>
                <w:rFonts w:ascii="Arial" w:eastAsia="Arial" w:hAnsi="Arial" w:cs="Arial"/>
                <w:b/>
                <w:bCs/>
                <w:sz w:val="20"/>
                <w:szCs w:val="20"/>
              </w:rPr>
              <w:t>Funciones y Tareas Principales</w:t>
            </w:r>
          </w:p>
        </w:tc>
      </w:tr>
      <w:tr w:rsidR="006C54D6" w14:paraId="01C6AEFA" w14:textId="77777777">
        <w:tc>
          <w:tcPr>
            <w:tcW w:w="1443" w:type="dxa"/>
            <w:vAlign w:val="center"/>
          </w:tcPr>
          <w:p w14:paraId="2FBF65D3" w14:textId="77777777" w:rsidR="006C54D6" w:rsidRDefault="00000000">
            <w:pPr>
              <w:spacing w:after="480"/>
              <w:rPr>
                <w:rFonts w:ascii="Arial" w:eastAsia="Arial" w:hAnsi="Arial" w:cs="Arial"/>
                <w:sz w:val="20"/>
                <w:szCs w:val="20"/>
              </w:rPr>
            </w:pPr>
            <w:r>
              <w:rPr>
                <w:rFonts w:ascii="Arial" w:eastAsia="Arial" w:hAnsi="Arial" w:cs="Arial"/>
                <w:b/>
                <w:bCs/>
                <w:sz w:val="20"/>
                <w:szCs w:val="20"/>
              </w:rPr>
              <w:t>Camila Orozco</w:t>
            </w:r>
          </w:p>
        </w:tc>
        <w:tc>
          <w:tcPr>
            <w:tcW w:w="2492" w:type="dxa"/>
            <w:vAlign w:val="center"/>
          </w:tcPr>
          <w:p w14:paraId="5CB22286" w14:textId="77777777" w:rsidR="006C54D6" w:rsidRDefault="00000000">
            <w:pPr>
              <w:spacing w:after="480"/>
              <w:rPr>
                <w:rFonts w:ascii="Arial" w:eastAsia="Arial" w:hAnsi="Arial" w:cs="Arial"/>
                <w:sz w:val="20"/>
                <w:szCs w:val="20"/>
              </w:rPr>
            </w:pPr>
            <w:r>
              <w:rPr>
                <w:rFonts w:ascii="Arial" w:eastAsia="Arial" w:hAnsi="Arial" w:cs="Arial"/>
                <w:b/>
                <w:bCs/>
                <w:sz w:val="20"/>
                <w:szCs w:val="20"/>
              </w:rPr>
              <w:t>Líder de Proyecto y Documentalista</w:t>
            </w:r>
          </w:p>
        </w:tc>
        <w:tc>
          <w:tcPr>
            <w:tcW w:w="4893" w:type="dxa"/>
            <w:vAlign w:val="center"/>
          </w:tcPr>
          <w:p w14:paraId="38E34479" w14:textId="77777777" w:rsidR="006C54D6" w:rsidRDefault="00000000">
            <w:pPr>
              <w:spacing w:after="480"/>
              <w:rPr>
                <w:rFonts w:ascii="Arial" w:eastAsia="Arial" w:hAnsi="Arial" w:cs="Arial"/>
                <w:sz w:val="20"/>
                <w:szCs w:val="20"/>
              </w:rPr>
            </w:pPr>
            <w:r>
              <w:rPr>
                <w:rFonts w:ascii="Arial" w:eastAsia="Arial" w:hAnsi="Arial" w:cs="Arial"/>
                <w:sz w:val="20"/>
                <w:szCs w:val="20"/>
              </w:rPr>
              <w:t>Responsable de la planificación ágil (Sprints), la gestión de riesgos y la elaboración y control de la documentación formal del proyecto (Actas, Informes, Memoria Final).</w:t>
            </w:r>
          </w:p>
        </w:tc>
      </w:tr>
      <w:tr w:rsidR="006C54D6" w14:paraId="3E4E1F7C" w14:textId="77777777">
        <w:tc>
          <w:tcPr>
            <w:tcW w:w="1443" w:type="dxa"/>
            <w:vAlign w:val="center"/>
          </w:tcPr>
          <w:p w14:paraId="3E335834" w14:textId="77777777" w:rsidR="006C54D6" w:rsidRDefault="00000000">
            <w:pPr>
              <w:spacing w:after="480"/>
              <w:rPr>
                <w:rFonts w:ascii="Arial" w:eastAsia="Arial" w:hAnsi="Arial" w:cs="Arial"/>
                <w:sz w:val="20"/>
                <w:szCs w:val="20"/>
              </w:rPr>
            </w:pPr>
            <w:r>
              <w:rPr>
                <w:rFonts w:ascii="Arial" w:eastAsia="Arial" w:hAnsi="Arial" w:cs="Arial"/>
                <w:b/>
                <w:bCs/>
                <w:sz w:val="20"/>
                <w:szCs w:val="20"/>
              </w:rPr>
              <w:t xml:space="preserve">Darío </w:t>
            </w:r>
            <w:proofErr w:type="spellStart"/>
            <w:r>
              <w:rPr>
                <w:rFonts w:ascii="Arial" w:eastAsia="Arial" w:hAnsi="Arial" w:cs="Arial"/>
                <w:b/>
                <w:bCs/>
                <w:sz w:val="20"/>
                <w:szCs w:val="20"/>
              </w:rPr>
              <w:t>Coñuenao</w:t>
            </w:r>
            <w:proofErr w:type="spellEnd"/>
          </w:p>
        </w:tc>
        <w:tc>
          <w:tcPr>
            <w:tcW w:w="2492" w:type="dxa"/>
            <w:vAlign w:val="center"/>
          </w:tcPr>
          <w:p w14:paraId="52CBA340" w14:textId="77777777" w:rsidR="006C54D6" w:rsidRDefault="00000000">
            <w:pPr>
              <w:spacing w:after="480"/>
              <w:rPr>
                <w:rFonts w:ascii="Arial" w:eastAsia="Arial" w:hAnsi="Arial" w:cs="Arial"/>
                <w:sz w:val="20"/>
                <w:szCs w:val="20"/>
              </w:rPr>
            </w:pPr>
            <w:r>
              <w:rPr>
                <w:rFonts w:ascii="Arial" w:eastAsia="Arial" w:hAnsi="Arial" w:cs="Arial"/>
                <w:b/>
                <w:bCs/>
                <w:sz w:val="20"/>
                <w:szCs w:val="20"/>
              </w:rPr>
              <w:t>Especialista en Base de Datos y Lógica de Negocio</w:t>
            </w:r>
          </w:p>
        </w:tc>
        <w:tc>
          <w:tcPr>
            <w:tcW w:w="4893" w:type="dxa"/>
            <w:vAlign w:val="center"/>
          </w:tcPr>
          <w:p w14:paraId="6942AF5B" w14:textId="77777777" w:rsidR="006C54D6" w:rsidRDefault="00000000">
            <w:pPr>
              <w:spacing w:after="480"/>
              <w:rPr>
                <w:rFonts w:ascii="Arial" w:eastAsia="Arial" w:hAnsi="Arial" w:cs="Arial"/>
                <w:sz w:val="20"/>
                <w:szCs w:val="20"/>
              </w:rPr>
            </w:pPr>
            <w:r>
              <w:rPr>
                <w:rFonts w:ascii="Arial" w:eastAsia="Arial" w:hAnsi="Arial" w:cs="Arial"/>
                <w:sz w:val="20"/>
                <w:szCs w:val="20"/>
              </w:rPr>
              <w:t xml:space="preserve">Responsable del diseño e implementación del Modelo de Datos (BBDD), la configuración y optimización de la base de datos (Oracle </w:t>
            </w:r>
            <w:proofErr w:type="spellStart"/>
            <w:r>
              <w:rPr>
                <w:rFonts w:ascii="Arial" w:eastAsia="Arial" w:hAnsi="Arial" w:cs="Arial"/>
                <w:sz w:val="20"/>
                <w:szCs w:val="20"/>
              </w:rPr>
              <w:t>Autonomous</w:t>
            </w:r>
            <w:proofErr w:type="spellEnd"/>
            <w:r>
              <w:rPr>
                <w:rFonts w:ascii="Arial" w:eastAsia="Arial" w:hAnsi="Arial" w:cs="Arial"/>
                <w:sz w:val="20"/>
                <w:szCs w:val="20"/>
              </w:rPr>
              <w:t xml:space="preserve"> </w:t>
            </w:r>
            <w:proofErr w:type="spellStart"/>
            <w:r>
              <w:rPr>
                <w:rFonts w:ascii="Arial" w:eastAsia="Arial" w:hAnsi="Arial" w:cs="Arial"/>
                <w:sz w:val="20"/>
                <w:szCs w:val="20"/>
              </w:rPr>
              <w:t>Database</w:t>
            </w:r>
            <w:proofErr w:type="spellEnd"/>
            <w:r>
              <w:rPr>
                <w:rFonts w:ascii="Arial" w:eastAsia="Arial" w:hAnsi="Arial" w:cs="Arial"/>
                <w:sz w:val="20"/>
                <w:szCs w:val="20"/>
              </w:rPr>
              <w:t xml:space="preserve">), y el desarrollo de los módulos </w:t>
            </w:r>
            <w:proofErr w:type="spellStart"/>
            <w:r>
              <w:rPr>
                <w:rFonts w:ascii="Arial" w:eastAsia="Arial" w:hAnsi="Arial" w:cs="Arial"/>
                <w:sz w:val="20"/>
                <w:szCs w:val="20"/>
              </w:rPr>
              <w:t>backend</w:t>
            </w:r>
            <w:proofErr w:type="spellEnd"/>
            <w:r>
              <w:rPr>
                <w:rFonts w:ascii="Arial" w:eastAsia="Arial" w:hAnsi="Arial" w:cs="Arial"/>
                <w:sz w:val="20"/>
                <w:szCs w:val="20"/>
              </w:rPr>
              <w:t xml:space="preserve"> (Lógica de Negocio).</w:t>
            </w:r>
          </w:p>
        </w:tc>
      </w:tr>
      <w:tr w:rsidR="006C54D6" w14:paraId="48E3D039" w14:textId="77777777">
        <w:tc>
          <w:tcPr>
            <w:tcW w:w="1443" w:type="dxa"/>
            <w:vAlign w:val="center"/>
          </w:tcPr>
          <w:p w14:paraId="561AA153" w14:textId="77777777" w:rsidR="006C54D6" w:rsidRDefault="00000000">
            <w:pPr>
              <w:spacing w:after="480"/>
              <w:rPr>
                <w:rFonts w:ascii="Arial" w:eastAsia="Arial" w:hAnsi="Arial" w:cs="Arial"/>
                <w:sz w:val="20"/>
                <w:szCs w:val="20"/>
              </w:rPr>
            </w:pPr>
            <w:r>
              <w:rPr>
                <w:rFonts w:ascii="Arial" w:eastAsia="Arial" w:hAnsi="Arial" w:cs="Arial"/>
                <w:b/>
                <w:bCs/>
                <w:sz w:val="20"/>
                <w:szCs w:val="20"/>
              </w:rPr>
              <w:t>Gary Hernández</w:t>
            </w:r>
          </w:p>
        </w:tc>
        <w:tc>
          <w:tcPr>
            <w:tcW w:w="2492" w:type="dxa"/>
            <w:vAlign w:val="center"/>
          </w:tcPr>
          <w:p w14:paraId="56ABDFB7" w14:textId="77777777" w:rsidR="006C54D6" w:rsidRDefault="00000000">
            <w:pPr>
              <w:spacing w:after="480"/>
              <w:rPr>
                <w:rFonts w:ascii="Arial" w:eastAsia="Arial" w:hAnsi="Arial" w:cs="Arial"/>
                <w:sz w:val="20"/>
                <w:szCs w:val="20"/>
              </w:rPr>
            </w:pPr>
            <w:r>
              <w:rPr>
                <w:rFonts w:ascii="Arial" w:eastAsia="Arial" w:hAnsi="Arial" w:cs="Arial"/>
                <w:b/>
                <w:bCs/>
                <w:sz w:val="20"/>
                <w:szCs w:val="20"/>
              </w:rPr>
              <w:t>Especialista en Programación y Conectividad</w:t>
            </w:r>
          </w:p>
        </w:tc>
        <w:tc>
          <w:tcPr>
            <w:tcW w:w="4893" w:type="dxa"/>
            <w:vAlign w:val="center"/>
          </w:tcPr>
          <w:p w14:paraId="1AB26545" w14:textId="77777777" w:rsidR="006C54D6" w:rsidRDefault="00000000">
            <w:pPr>
              <w:spacing w:after="480"/>
              <w:rPr>
                <w:rFonts w:ascii="Arial" w:eastAsia="Arial" w:hAnsi="Arial" w:cs="Arial"/>
                <w:sz w:val="20"/>
                <w:szCs w:val="20"/>
              </w:rPr>
            </w:pPr>
            <w:r>
              <w:rPr>
                <w:rFonts w:ascii="Arial" w:eastAsia="Arial" w:hAnsi="Arial" w:cs="Arial"/>
                <w:sz w:val="20"/>
                <w:szCs w:val="20"/>
              </w:rPr>
              <w:t>Responsable del desarrollo del Backend (Python/Django), la conectividad entre la lógica de negocio y la base de datos, y la implementación de las interfaces de programación (</w:t>
            </w:r>
            <w:proofErr w:type="spellStart"/>
            <w:r>
              <w:rPr>
                <w:rFonts w:ascii="Arial" w:eastAsia="Arial" w:hAnsi="Arial" w:cs="Arial"/>
                <w:sz w:val="20"/>
                <w:szCs w:val="20"/>
              </w:rPr>
              <w:t>APIs</w:t>
            </w:r>
            <w:proofErr w:type="spellEnd"/>
            <w:r>
              <w:rPr>
                <w:rFonts w:ascii="Arial" w:eastAsia="Arial" w:hAnsi="Arial" w:cs="Arial"/>
                <w:sz w:val="20"/>
                <w:szCs w:val="20"/>
              </w:rPr>
              <w:t>).</w:t>
            </w:r>
          </w:p>
        </w:tc>
      </w:tr>
      <w:tr w:rsidR="006C54D6" w14:paraId="26FD8A06" w14:textId="77777777">
        <w:tc>
          <w:tcPr>
            <w:tcW w:w="1443" w:type="dxa"/>
            <w:vAlign w:val="center"/>
          </w:tcPr>
          <w:p w14:paraId="66B7F179" w14:textId="77777777" w:rsidR="006C54D6" w:rsidRDefault="00000000">
            <w:pPr>
              <w:spacing w:after="480"/>
              <w:rPr>
                <w:rFonts w:ascii="Arial" w:eastAsia="Arial" w:hAnsi="Arial" w:cs="Arial"/>
                <w:sz w:val="20"/>
                <w:szCs w:val="20"/>
              </w:rPr>
            </w:pPr>
            <w:r>
              <w:rPr>
                <w:rFonts w:ascii="Arial" w:eastAsia="Arial" w:hAnsi="Arial" w:cs="Arial"/>
                <w:b/>
                <w:bCs/>
                <w:sz w:val="20"/>
                <w:szCs w:val="20"/>
              </w:rPr>
              <w:t>Cristian Espinoza</w:t>
            </w:r>
          </w:p>
        </w:tc>
        <w:tc>
          <w:tcPr>
            <w:tcW w:w="2492" w:type="dxa"/>
            <w:vAlign w:val="center"/>
          </w:tcPr>
          <w:p w14:paraId="39B795D6" w14:textId="77777777" w:rsidR="006C54D6" w:rsidRDefault="00000000">
            <w:pPr>
              <w:spacing w:after="480"/>
              <w:rPr>
                <w:rFonts w:ascii="Arial" w:eastAsia="Arial" w:hAnsi="Arial" w:cs="Arial"/>
                <w:sz w:val="20"/>
                <w:szCs w:val="20"/>
              </w:rPr>
            </w:pPr>
            <w:r>
              <w:rPr>
                <w:rFonts w:ascii="Arial" w:eastAsia="Arial" w:hAnsi="Arial" w:cs="Arial"/>
                <w:b/>
                <w:bCs/>
                <w:sz w:val="20"/>
                <w:szCs w:val="20"/>
              </w:rPr>
              <w:t>Docente Guía de Práctica</w:t>
            </w:r>
          </w:p>
        </w:tc>
        <w:tc>
          <w:tcPr>
            <w:tcW w:w="4893" w:type="dxa"/>
            <w:vAlign w:val="center"/>
          </w:tcPr>
          <w:p w14:paraId="52FBF547" w14:textId="77777777" w:rsidR="006C54D6" w:rsidRDefault="00000000">
            <w:pPr>
              <w:spacing w:after="480"/>
              <w:rPr>
                <w:rFonts w:ascii="Arial" w:eastAsia="Arial" w:hAnsi="Arial" w:cs="Arial"/>
                <w:sz w:val="20"/>
                <w:szCs w:val="20"/>
              </w:rPr>
            </w:pPr>
            <w:r>
              <w:rPr>
                <w:rFonts w:ascii="Arial" w:eastAsia="Arial" w:hAnsi="Arial" w:cs="Arial"/>
                <w:sz w:val="20"/>
                <w:szCs w:val="20"/>
              </w:rPr>
              <w:t>Orientación experta, supervisión metodológica y aprobación de hitos y entregables.</w:t>
            </w:r>
          </w:p>
        </w:tc>
      </w:tr>
    </w:tbl>
    <w:p w14:paraId="67A4CADD" w14:textId="77777777" w:rsidR="006C54D6" w:rsidRDefault="00000000">
      <w:pPr>
        <w:rPr>
          <w:b/>
          <w:bCs/>
          <w:sz w:val="26"/>
          <w:szCs w:val="26"/>
        </w:rPr>
      </w:pPr>
      <w:r>
        <w:br w:type="page"/>
      </w:r>
    </w:p>
    <w:p w14:paraId="38077373" w14:textId="77777777" w:rsidR="006C54D6" w:rsidRDefault="00000000">
      <w:pPr>
        <w:pStyle w:val="Ttulo1"/>
        <w:spacing w:line="360" w:lineRule="auto"/>
        <w:jc w:val="both"/>
        <w:rPr>
          <w:rFonts w:ascii="Arial" w:eastAsia="Arial" w:hAnsi="Arial" w:cs="Arial"/>
          <w:b/>
          <w:bCs/>
          <w:color w:val="000000"/>
          <w:sz w:val="28"/>
          <w:szCs w:val="28"/>
        </w:rPr>
      </w:pPr>
      <w:bookmarkStart w:id="18" w:name="_Toc214703816"/>
      <w:r>
        <w:rPr>
          <w:rFonts w:ascii="Arial" w:eastAsia="Arial" w:hAnsi="Arial" w:cs="Arial"/>
          <w:b/>
          <w:bCs/>
          <w:color w:val="000000"/>
          <w:sz w:val="28"/>
          <w:szCs w:val="28"/>
        </w:rPr>
        <w:lastRenderedPageBreak/>
        <w:t>Metodología utilizada en el proyecto</w:t>
      </w:r>
      <w:bookmarkEnd w:id="18"/>
      <w:r>
        <w:rPr>
          <w:rFonts w:ascii="Arial" w:eastAsia="Arial" w:hAnsi="Arial" w:cs="Arial"/>
          <w:b/>
          <w:bCs/>
          <w:color w:val="000000"/>
          <w:sz w:val="28"/>
          <w:szCs w:val="28"/>
        </w:rPr>
        <w:t xml:space="preserve"> </w:t>
      </w:r>
    </w:p>
    <w:p w14:paraId="10E4E397"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Para el desarrollo del Proyecto </w:t>
      </w:r>
      <w:proofErr w:type="spellStart"/>
      <w:r>
        <w:rPr>
          <w:rFonts w:ascii="Arial" w:eastAsia="Arial" w:hAnsi="Arial" w:cs="Arial"/>
          <w:color w:val="000000"/>
          <w:sz w:val="24"/>
          <w:szCs w:val="24"/>
        </w:rPr>
        <w:t>Capstone</w:t>
      </w:r>
      <w:proofErr w:type="spellEnd"/>
      <w:r>
        <w:rPr>
          <w:rFonts w:ascii="Arial" w:eastAsia="Arial" w:hAnsi="Arial" w:cs="Arial"/>
          <w:color w:val="000000"/>
          <w:sz w:val="24"/>
          <w:szCs w:val="24"/>
        </w:rPr>
        <w:t xml:space="preserve"> DocuFlow, se adoptó la Metodología Ágil, en específico, un marco de trabajo basado en Scrum. Esta elección fue estratégica, ya que las metodologías ágiles permiten la gestión de requisitos evolutivos, la entrega temprana de valor y la adaptación continua a los cambios, elementos clave en un proyecto de diseño e implementación de un modelo de gestión.</w:t>
      </w:r>
    </w:p>
    <w:p w14:paraId="37FBBF0B"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La metodología se estructuró en seis Sprints o iteraciones a lo largo del tiempo de ejecución, los cuales se agruparon en tres Fases principales para fines de control académico y entrega de valor.</w:t>
      </w:r>
    </w:p>
    <w:p w14:paraId="4FDCE2C2"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Fases del Proyecto y sus Funciones</w:t>
      </w:r>
    </w:p>
    <w:tbl>
      <w:tblPr>
        <w:tblStyle w:val="af8"/>
        <w:tblW w:w="8822" w:type="dxa"/>
        <w:tblInd w:w="0" w:type="dxa"/>
        <w:tblLayout w:type="fixed"/>
        <w:tblLook w:val="0400" w:firstRow="0" w:lastRow="0" w:firstColumn="0" w:lastColumn="0" w:noHBand="0" w:noVBand="1"/>
      </w:tblPr>
      <w:tblGrid>
        <w:gridCol w:w="1977"/>
        <w:gridCol w:w="2807"/>
        <w:gridCol w:w="4038"/>
      </w:tblGrid>
      <w:tr w:rsidR="006C54D6" w14:paraId="020CC20B" w14:textId="77777777">
        <w:trPr>
          <w:tblHeader/>
        </w:trPr>
        <w:tc>
          <w:tcPr>
            <w:tcW w:w="1977" w:type="dxa"/>
            <w:tcBorders>
              <w:top w:val="single" w:sz="6" w:space="0" w:color="000000"/>
              <w:left w:val="single" w:sz="6" w:space="0" w:color="000000"/>
              <w:bottom w:val="single" w:sz="6" w:space="0" w:color="000000"/>
              <w:right w:val="single" w:sz="6" w:space="0" w:color="000000"/>
            </w:tcBorders>
            <w:vAlign w:val="center"/>
          </w:tcPr>
          <w:p w14:paraId="67F41D8B" w14:textId="77777777" w:rsidR="006C54D6" w:rsidRDefault="00000000">
            <w:pPr>
              <w:spacing w:line="240" w:lineRule="auto"/>
              <w:rPr>
                <w:rFonts w:ascii="Arial" w:eastAsia="Arial" w:hAnsi="Arial" w:cs="Arial"/>
                <w:color w:val="000000"/>
                <w:sz w:val="20"/>
                <w:szCs w:val="20"/>
              </w:rPr>
            </w:pPr>
            <w:r>
              <w:rPr>
                <w:rFonts w:ascii="Arial" w:eastAsia="Arial" w:hAnsi="Arial" w:cs="Arial"/>
                <w:b/>
                <w:bCs/>
                <w:color w:val="000000"/>
                <w:sz w:val="20"/>
                <w:szCs w:val="20"/>
              </w:rPr>
              <w:t>Fase</w:t>
            </w:r>
          </w:p>
        </w:tc>
        <w:tc>
          <w:tcPr>
            <w:tcW w:w="2807" w:type="dxa"/>
            <w:tcBorders>
              <w:top w:val="single" w:sz="6" w:space="0" w:color="000000"/>
              <w:left w:val="single" w:sz="6" w:space="0" w:color="000000"/>
              <w:bottom w:val="single" w:sz="6" w:space="0" w:color="000000"/>
              <w:right w:val="single" w:sz="6" w:space="0" w:color="000000"/>
            </w:tcBorders>
            <w:vAlign w:val="center"/>
          </w:tcPr>
          <w:p w14:paraId="1B1E3B02" w14:textId="77777777" w:rsidR="006C54D6" w:rsidRDefault="00000000">
            <w:pPr>
              <w:spacing w:line="240" w:lineRule="auto"/>
              <w:rPr>
                <w:rFonts w:ascii="Arial" w:eastAsia="Arial" w:hAnsi="Arial" w:cs="Arial"/>
                <w:color w:val="000000"/>
                <w:sz w:val="20"/>
                <w:szCs w:val="20"/>
              </w:rPr>
            </w:pPr>
            <w:r>
              <w:rPr>
                <w:rFonts w:ascii="Arial" w:eastAsia="Arial" w:hAnsi="Arial" w:cs="Arial"/>
                <w:b/>
                <w:bCs/>
                <w:color w:val="000000"/>
                <w:sz w:val="20"/>
                <w:szCs w:val="20"/>
              </w:rPr>
              <w:t>Título</w:t>
            </w:r>
          </w:p>
        </w:tc>
        <w:tc>
          <w:tcPr>
            <w:tcW w:w="4038" w:type="dxa"/>
            <w:tcBorders>
              <w:top w:val="single" w:sz="6" w:space="0" w:color="000000"/>
              <w:left w:val="single" w:sz="6" w:space="0" w:color="000000"/>
              <w:bottom w:val="single" w:sz="6" w:space="0" w:color="000000"/>
              <w:right w:val="single" w:sz="6" w:space="0" w:color="000000"/>
            </w:tcBorders>
            <w:vAlign w:val="center"/>
          </w:tcPr>
          <w:p w14:paraId="71CA8993" w14:textId="77777777" w:rsidR="006C54D6" w:rsidRDefault="00000000">
            <w:pPr>
              <w:spacing w:line="240" w:lineRule="auto"/>
              <w:rPr>
                <w:rFonts w:ascii="Arial" w:eastAsia="Arial" w:hAnsi="Arial" w:cs="Arial"/>
                <w:color w:val="000000"/>
                <w:sz w:val="20"/>
                <w:szCs w:val="20"/>
              </w:rPr>
            </w:pPr>
            <w:r>
              <w:rPr>
                <w:rFonts w:ascii="Arial" w:eastAsia="Arial" w:hAnsi="Arial" w:cs="Arial"/>
                <w:b/>
                <w:bCs/>
                <w:color w:val="000000"/>
                <w:sz w:val="20"/>
                <w:szCs w:val="20"/>
              </w:rPr>
              <w:t>Función Principal</w:t>
            </w:r>
          </w:p>
        </w:tc>
      </w:tr>
      <w:tr w:rsidR="006C54D6" w14:paraId="013105DE" w14:textId="77777777">
        <w:tc>
          <w:tcPr>
            <w:tcW w:w="1977" w:type="dxa"/>
            <w:tcBorders>
              <w:top w:val="single" w:sz="6" w:space="0" w:color="000000"/>
              <w:left w:val="single" w:sz="6" w:space="0" w:color="000000"/>
              <w:bottom w:val="single" w:sz="6" w:space="0" w:color="000000"/>
              <w:right w:val="single" w:sz="6" w:space="0" w:color="000000"/>
            </w:tcBorders>
            <w:vAlign w:val="center"/>
          </w:tcPr>
          <w:p w14:paraId="3E7CDA5E" w14:textId="77777777" w:rsidR="006C54D6" w:rsidRDefault="00000000">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 xml:space="preserve">Fase 1 </w:t>
            </w:r>
          </w:p>
          <w:p w14:paraId="56D20EBB" w14:textId="77777777" w:rsidR="006C54D6" w:rsidRDefault="00000000">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(Sprints 1 y 2)</w:t>
            </w:r>
          </w:p>
        </w:tc>
        <w:tc>
          <w:tcPr>
            <w:tcW w:w="2807" w:type="dxa"/>
            <w:tcBorders>
              <w:top w:val="single" w:sz="6" w:space="0" w:color="000000"/>
              <w:left w:val="single" w:sz="6" w:space="0" w:color="000000"/>
              <w:bottom w:val="single" w:sz="6" w:space="0" w:color="000000"/>
              <w:right w:val="single" w:sz="6" w:space="0" w:color="000000"/>
            </w:tcBorders>
            <w:vAlign w:val="center"/>
          </w:tcPr>
          <w:p w14:paraId="538C10D2" w14:textId="77777777" w:rsidR="006C54D6"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Planificación y Diseño</w:t>
            </w:r>
          </w:p>
        </w:tc>
        <w:tc>
          <w:tcPr>
            <w:tcW w:w="4038" w:type="dxa"/>
            <w:tcBorders>
              <w:top w:val="single" w:sz="6" w:space="0" w:color="000000"/>
              <w:left w:val="single" w:sz="6" w:space="0" w:color="000000"/>
              <w:bottom w:val="single" w:sz="6" w:space="0" w:color="000000"/>
              <w:right w:val="single" w:sz="6" w:space="0" w:color="000000"/>
            </w:tcBorders>
            <w:vAlign w:val="center"/>
          </w:tcPr>
          <w:p w14:paraId="3F6E2FEA" w14:textId="77777777" w:rsidR="006C54D6"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Establecer la hoja de ruta y los cimientos técnicos de la solución.</w:t>
            </w:r>
          </w:p>
        </w:tc>
      </w:tr>
      <w:tr w:rsidR="006C54D6" w14:paraId="3F739329" w14:textId="77777777">
        <w:tc>
          <w:tcPr>
            <w:tcW w:w="1977" w:type="dxa"/>
            <w:tcBorders>
              <w:top w:val="single" w:sz="6" w:space="0" w:color="000000"/>
              <w:left w:val="single" w:sz="6" w:space="0" w:color="000000"/>
              <w:bottom w:val="single" w:sz="6" w:space="0" w:color="000000"/>
              <w:right w:val="single" w:sz="6" w:space="0" w:color="000000"/>
            </w:tcBorders>
            <w:vAlign w:val="center"/>
          </w:tcPr>
          <w:p w14:paraId="50BAD1AA" w14:textId="77777777" w:rsidR="006C54D6" w:rsidRDefault="00000000">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Fase 2</w:t>
            </w:r>
          </w:p>
          <w:p w14:paraId="2A0A538E" w14:textId="77777777" w:rsidR="006C54D6" w:rsidRDefault="00000000">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 xml:space="preserve"> (Sprints 3 y 4)</w:t>
            </w:r>
          </w:p>
        </w:tc>
        <w:tc>
          <w:tcPr>
            <w:tcW w:w="2807" w:type="dxa"/>
            <w:tcBorders>
              <w:top w:val="single" w:sz="6" w:space="0" w:color="000000"/>
              <w:left w:val="single" w:sz="6" w:space="0" w:color="000000"/>
              <w:bottom w:val="single" w:sz="6" w:space="0" w:color="000000"/>
              <w:right w:val="single" w:sz="6" w:space="0" w:color="000000"/>
            </w:tcBorders>
            <w:vAlign w:val="center"/>
          </w:tcPr>
          <w:p w14:paraId="693449FF" w14:textId="77777777" w:rsidR="006C54D6"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Desarrollo del Core y Funcionalidades Principales</w:t>
            </w:r>
          </w:p>
        </w:tc>
        <w:tc>
          <w:tcPr>
            <w:tcW w:w="4038" w:type="dxa"/>
            <w:tcBorders>
              <w:top w:val="single" w:sz="6" w:space="0" w:color="000000"/>
              <w:left w:val="single" w:sz="6" w:space="0" w:color="000000"/>
              <w:bottom w:val="single" w:sz="6" w:space="0" w:color="000000"/>
              <w:right w:val="single" w:sz="6" w:space="0" w:color="000000"/>
            </w:tcBorders>
            <w:vAlign w:val="center"/>
          </w:tcPr>
          <w:p w14:paraId="1607AC8E" w14:textId="77777777" w:rsidR="006C54D6"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Construir el prototipo funcional y los módulos clave de la lógica de negocio.</w:t>
            </w:r>
          </w:p>
        </w:tc>
      </w:tr>
      <w:tr w:rsidR="006C54D6" w14:paraId="715CF0E1" w14:textId="77777777">
        <w:tc>
          <w:tcPr>
            <w:tcW w:w="1977" w:type="dxa"/>
            <w:tcBorders>
              <w:top w:val="single" w:sz="6" w:space="0" w:color="000000"/>
              <w:left w:val="single" w:sz="6" w:space="0" w:color="000000"/>
              <w:bottom w:val="single" w:sz="6" w:space="0" w:color="000000"/>
              <w:right w:val="single" w:sz="6" w:space="0" w:color="000000"/>
            </w:tcBorders>
            <w:vAlign w:val="center"/>
          </w:tcPr>
          <w:p w14:paraId="4FE161FD" w14:textId="77777777" w:rsidR="006C54D6" w:rsidRDefault="00000000">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Fase 3</w:t>
            </w:r>
          </w:p>
          <w:p w14:paraId="1478F570" w14:textId="77777777" w:rsidR="006C54D6" w:rsidRDefault="00000000">
            <w:pPr>
              <w:spacing w:line="240" w:lineRule="auto"/>
              <w:rPr>
                <w:rFonts w:ascii="Arial" w:eastAsia="Arial" w:hAnsi="Arial" w:cs="Arial"/>
                <w:b/>
                <w:bCs/>
                <w:color w:val="000000"/>
                <w:sz w:val="20"/>
                <w:szCs w:val="20"/>
              </w:rPr>
            </w:pPr>
            <w:r>
              <w:rPr>
                <w:rFonts w:ascii="Arial" w:eastAsia="Arial" w:hAnsi="Arial" w:cs="Arial"/>
                <w:b/>
                <w:bCs/>
                <w:color w:val="000000"/>
                <w:sz w:val="20"/>
                <w:szCs w:val="20"/>
              </w:rPr>
              <w:t xml:space="preserve"> (Sprints 5 y 6)</w:t>
            </w:r>
          </w:p>
        </w:tc>
        <w:tc>
          <w:tcPr>
            <w:tcW w:w="2807" w:type="dxa"/>
            <w:tcBorders>
              <w:top w:val="single" w:sz="6" w:space="0" w:color="000000"/>
              <w:left w:val="single" w:sz="6" w:space="0" w:color="000000"/>
              <w:bottom w:val="single" w:sz="6" w:space="0" w:color="000000"/>
              <w:right w:val="single" w:sz="6" w:space="0" w:color="000000"/>
            </w:tcBorders>
            <w:vAlign w:val="center"/>
          </w:tcPr>
          <w:p w14:paraId="7F6C8AF2" w14:textId="77777777" w:rsidR="006C54D6"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Pruebas, Validación y Despliegue</w:t>
            </w:r>
          </w:p>
        </w:tc>
        <w:tc>
          <w:tcPr>
            <w:tcW w:w="4038" w:type="dxa"/>
            <w:tcBorders>
              <w:top w:val="single" w:sz="6" w:space="0" w:color="000000"/>
              <w:left w:val="single" w:sz="6" w:space="0" w:color="000000"/>
              <w:bottom w:val="single" w:sz="6" w:space="0" w:color="000000"/>
              <w:right w:val="single" w:sz="6" w:space="0" w:color="000000"/>
            </w:tcBorders>
            <w:vAlign w:val="center"/>
          </w:tcPr>
          <w:p w14:paraId="021B6E23" w14:textId="77777777" w:rsidR="006C54D6"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Demostrar la viabilidad del modelo, corregir fallos y preparar la entrega final.</w:t>
            </w:r>
          </w:p>
        </w:tc>
      </w:tr>
    </w:tbl>
    <w:p w14:paraId="1591E27A" w14:textId="77777777" w:rsidR="006C54D6" w:rsidRDefault="006C54D6">
      <w:pPr>
        <w:spacing w:line="360" w:lineRule="auto"/>
        <w:jc w:val="both"/>
        <w:rPr>
          <w:rFonts w:ascii="Arial" w:eastAsia="Arial" w:hAnsi="Arial" w:cs="Arial"/>
          <w:color w:val="000000"/>
          <w:sz w:val="24"/>
          <w:szCs w:val="24"/>
        </w:rPr>
      </w:pPr>
    </w:p>
    <w:p w14:paraId="18AA1ABE"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Detalle de las Fases y su Función</w:t>
      </w:r>
    </w:p>
    <w:p w14:paraId="50D0BC3F"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1. Fase 1: Planificación y Diseño (Sprints 1 y 2)</w:t>
      </w:r>
    </w:p>
    <w:p w14:paraId="72D292D4"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Función: En esta fase inicial, el enfoque está en la comprensión profunda del problema y la definición de la solución técnica. Se establece el Alcance del proyecto, se definen los Requerimientos Funcionales y No Funcionales y se traza el camino para el desarrollo.</w:t>
      </w:r>
    </w:p>
    <w:p w14:paraId="1357B5F8"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Tareas Clave: Elaboración del Acta de Constitución, desarrollo del Modelo de Datos (BBDD), diseño de la Arquitectura de Tres Capas y Cloud (</w:t>
      </w:r>
      <w:r>
        <w:rPr>
          <w:rFonts w:ascii="Arial" w:eastAsia="Arial" w:hAnsi="Arial" w:cs="Arial"/>
          <w:sz w:val="24"/>
          <w:szCs w:val="24"/>
        </w:rPr>
        <w:t>OCI</w:t>
      </w:r>
      <w:r>
        <w:rPr>
          <w:rFonts w:ascii="Arial" w:eastAsia="Arial" w:hAnsi="Arial" w:cs="Arial"/>
          <w:color w:val="000000"/>
          <w:sz w:val="24"/>
          <w:szCs w:val="24"/>
        </w:rPr>
        <w:t>), y creación de los Mockups de la interfaz de usuario.</w:t>
      </w:r>
    </w:p>
    <w:p w14:paraId="26ECB4C0"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Entregable Principal: Documento de Diseño y Arquitectura Aprobado.</w:t>
      </w:r>
    </w:p>
    <w:p w14:paraId="61DEF26E"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2. Fase 2: Desarrollo del Core y Funcionalidades Principales (Sprints 3 y 4)</w:t>
      </w:r>
    </w:p>
    <w:p w14:paraId="41074725"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Función: Ejecutar la codificación y construcción del prototipo funcional DocuFlow. El trabajo se divide en tareas cortas y priorizadas (historias de usuario) que se desarrollan en cada Sprint. El objetivo es tener una versión Beta operativa con las funcionalidades críticas.</w:t>
      </w:r>
    </w:p>
    <w:p w14:paraId="4F412078"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sz w:val="24"/>
          <w:szCs w:val="24"/>
        </w:rPr>
        <w:t xml:space="preserve">Tareas Clave: Desarrollo del Backend con Python/Django, implementación de la base de datos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 codificación de los módulos de Gestión de Permisos, Mantenedor de Plantillas y el Flujo de Carga y Aprobación.</w:t>
      </w:r>
    </w:p>
    <w:p w14:paraId="1087871E"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Entregable Principal: Prototipo Funcional (Beta) con Módulos de Gestión Documental Operativos.</w:t>
      </w:r>
    </w:p>
    <w:p w14:paraId="3A57567A"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3. Fase 3: Pruebas, Validación y Despliegue (Sprints 5 y 6)</w:t>
      </w:r>
    </w:p>
    <w:p w14:paraId="439D5239"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Función: Asegurar que el sistema cumple con los requerimientos de calidad y demostrar que el modelo de gestión funciona eficazmente en la práctica. Esta fase incorpora el feedback y realiza los ajustes finales.</w:t>
      </w:r>
    </w:p>
    <w:p w14:paraId="05682EA0"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Tareas Clave: Implementación de la Barra de Avance Documental, ejecución del Caso Piloto de Validación en el entorno de Duoc UC, pruebas rigurosas de seguridad y usabilidad, documentación técnica final y preparación para el despliegue final en la nube.</w:t>
      </w:r>
    </w:p>
    <w:p w14:paraId="08D16268"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Entregable Principal: Sistema Final Desplegado, Informe de Validación y Documentación Final </w:t>
      </w:r>
      <w:proofErr w:type="spellStart"/>
      <w:r>
        <w:rPr>
          <w:rFonts w:ascii="Arial" w:eastAsia="Arial" w:hAnsi="Arial" w:cs="Arial"/>
          <w:color w:val="000000"/>
          <w:sz w:val="24"/>
          <w:szCs w:val="24"/>
        </w:rPr>
        <w:t>Capstone</w:t>
      </w:r>
      <w:proofErr w:type="spellEnd"/>
      <w:r>
        <w:rPr>
          <w:rFonts w:ascii="Arial" w:eastAsia="Arial" w:hAnsi="Arial" w:cs="Arial"/>
          <w:color w:val="000000"/>
          <w:sz w:val="24"/>
          <w:szCs w:val="24"/>
        </w:rPr>
        <w:t>.</w:t>
      </w:r>
    </w:p>
    <w:p w14:paraId="63B8DEAF"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La estructura por Sprints permitió al equipo mantener un enfoque iterativo e incremental, realizando reuniones de planificación al inicio de cada Sprint y revisiones periódicas, lo que facilitó la gestión del riesgo y la adaptación a la nueva fecha de entrega del proyecto (05 de diciembre de 2025).</w:t>
      </w:r>
    </w:p>
    <w:p w14:paraId="4643D48A" w14:textId="77777777" w:rsidR="006C54D6" w:rsidRDefault="006C54D6"/>
    <w:p w14:paraId="333D7A5D" w14:textId="77777777" w:rsidR="006C54D6" w:rsidRDefault="006C54D6">
      <w:pPr>
        <w:rPr>
          <w:b/>
          <w:bCs/>
          <w:sz w:val="26"/>
          <w:szCs w:val="26"/>
        </w:rPr>
      </w:pPr>
    </w:p>
    <w:p w14:paraId="588C1F85" w14:textId="77777777" w:rsidR="006C54D6" w:rsidRDefault="00000000">
      <w:pPr>
        <w:pStyle w:val="Ttulo1"/>
        <w:rPr>
          <w:rFonts w:ascii="Arial" w:eastAsia="Arial" w:hAnsi="Arial" w:cs="Arial"/>
          <w:b/>
          <w:bCs/>
          <w:color w:val="000000"/>
          <w:sz w:val="28"/>
          <w:szCs w:val="28"/>
        </w:rPr>
      </w:pPr>
      <w:bookmarkStart w:id="19" w:name="_Toc214703817"/>
      <w:r>
        <w:rPr>
          <w:rFonts w:ascii="Arial" w:eastAsia="Arial" w:hAnsi="Arial" w:cs="Arial"/>
          <w:b/>
          <w:bCs/>
          <w:color w:val="000000"/>
          <w:sz w:val="28"/>
          <w:szCs w:val="28"/>
        </w:rPr>
        <w:lastRenderedPageBreak/>
        <w:t>Carta Gantt</w:t>
      </w:r>
      <w:bookmarkEnd w:id="19"/>
      <w:r>
        <w:rPr>
          <w:rFonts w:ascii="Arial" w:eastAsia="Arial" w:hAnsi="Arial" w:cs="Arial"/>
          <w:b/>
          <w:bCs/>
          <w:color w:val="000000"/>
          <w:sz w:val="28"/>
          <w:szCs w:val="28"/>
        </w:rPr>
        <w:t xml:space="preserve"> </w:t>
      </w:r>
    </w:p>
    <w:p w14:paraId="12A21413" w14:textId="77777777" w:rsidR="006C54D6" w:rsidRDefault="006C54D6"/>
    <w:p w14:paraId="6EE8DFD0" w14:textId="77777777" w:rsidR="006C54D6" w:rsidRDefault="00000000">
      <w:pPr>
        <w:keepNext/>
      </w:pPr>
      <w:r>
        <w:rPr>
          <w:noProof/>
        </w:rPr>
        <w:drawing>
          <wp:inline distT="0" distB="0" distL="0" distR="0" wp14:anchorId="5BEC0208" wp14:editId="0816C6D3">
            <wp:extent cx="5612130" cy="3005455"/>
            <wp:effectExtent l="0" t="0" r="0" b="0"/>
            <wp:docPr id="4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612130" cy="3005455"/>
                    </a:xfrm>
                    <a:prstGeom prst="rect">
                      <a:avLst/>
                    </a:prstGeom>
                    <a:ln/>
                  </pic:spPr>
                </pic:pic>
              </a:graphicData>
            </a:graphic>
          </wp:inline>
        </w:drawing>
      </w:r>
    </w:p>
    <w:p w14:paraId="76DF1044" w14:textId="77777777" w:rsidR="006C54D6" w:rsidRDefault="00000000">
      <w:pPr>
        <w:pBdr>
          <w:top w:val="nil"/>
          <w:left w:val="nil"/>
          <w:bottom w:val="nil"/>
          <w:right w:val="nil"/>
          <w:between w:val="nil"/>
        </w:pBdr>
        <w:spacing w:after="200" w:line="240" w:lineRule="auto"/>
        <w:jc w:val="center"/>
        <w:rPr>
          <w:i/>
          <w:iCs/>
          <w:color w:val="0E2841"/>
          <w:sz w:val="18"/>
          <w:szCs w:val="18"/>
        </w:rPr>
      </w:pPr>
      <w:r>
        <w:rPr>
          <w:i/>
          <w:iCs/>
          <w:color w:val="0E2841"/>
          <w:sz w:val="18"/>
          <w:szCs w:val="18"/>
        </w:rPr>
        <w:t>Ilustración 1 Fase 1 (sprint 1 y 2)</w:t>
      </w:r>
    </w:p>
    <w:p w14:paraId="667FFB82" w14:textId="77777777" w:rsidR="006C54D6" w:rsidRDefault="00000000">
      <w:pPr>
        <w:keepNext/>
      </w:pPr>
      <w:r>
        <w:rPr>
          <w:noProof/>
        </w:rPr>
        <w:drawing>
          <wp:inline distT="0" distB="0" distL="0" distR="0" wp14:anchorId="6CD63EED" wp14:editId="723905BA">
            <wp:extent cx="5612130" cy="2597785"/>
            <wp:effectExtent l="0" t="0" r="0" b="0"/>
            <wp:docPr id="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612130" cy="2597785"/>
                    </a:xfrm>
                    <a:prstGeom prst="rect">
                      <a:avLst/>
                    </a:prstGeom>
                    <a:ln/>
                  </pic:spPr>
                </pic:pic>
              </a:graphicData>
            </a:graphic>
          </wp:inline>
        </w:drawing>
      </w:r>
    </w:p>
    <w:p w14:paraId="56E09F57" w14:textId="77777777" w:rsidR="006C54D6" w:rsidRDefault="00000000">
      <w:pPr>
        <w:pBdr>
          <w:top w:val="nil"/>
          <w:left w:val="nil"/>
          <w:bottom w:val="nil"/>
          <w:right w:val="nil"/>
          <w:between w:val="nil"/>
        </w:pBdr>
        <w:spacing w:after="200" w:line="240" w:lineRule="auto"/>
        <w:jc w:val="center"/>
        <w:rPr>
          <w:i/>
          <w:iCs/>
          <w:color w:val="0E2841"/>
          <w:sz w:val="18"/>
          <w:szCs w:val="18"/>
        </w:rPr>
      </w:pPr>
      <w:r>
        <w:rPr>
          <w:i/>
          <w:iCs/>
          <w:color w:val="0E2841"/>
          <w:sz w:val="18"/>
          <w:szCs w:val="18"/>
        </w:rPr>
        <w:t xml:space="preserve">Ilustración </w:t>
      </w:r>
      <w:proofErr w:type="gramStart"/>
      <w:r>
        <w:rPr>
          <w:i/>
          <w:iCs/>
          <w:color w:val="0E2841"/>
          <w:sz w:val="18"/>
          <w:szCs w:val="18"/>
        </w:rPr>
        <w:t>2  Fase</w:t>
      </w:r>
      <w:proofErr w:type="gramEnd"/>
      <w:r>
        <w:rPr>
          <w:i/>
          <w:iCs/>
          <w:color w:val="0E2841"/>
          <w:sz w:val="18"/>
          <w:szCs w:val="18"/>
        </w:rPr>
        <w:t xml:space="preserve"> 2 (sprint 3 y 4)</w:t>
      </w:r>
    </w:p>
    <w:p w14:paraId="024DA2C7" w14:textId="77777777" w:rsidR="006C54D6" w:rsidRDefault="00000000">
      <w:pPr>
        <w:keepNext/>
      </w:pPr>
      <w:r>
        <w:rPr>
          <w:noProof/>
        </w:rPr>
        <w:lastRenderedPageBreak/>
        <w:drawing>
          <wp:inline distT="0" distB="0" distL="0" distR="0" wp14:anchorId="109DA5B0" wp14:editId="0AEA00D2">
            <wp:extent cx="5612130" cy="2658110"/>
            <wp:effectExtent l="0" t="0" r="0" b="0"/>
            <wp:docPr id="4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612130" cy="2658110"/>
                    </a:xfrm>
                    <a:prstGeom prst="rect">
                      <a:avLst/>
                    </a:prstGeom>
                    <a:ln/>
                  </pic:spPr>
                </pic:pic>
              </a:graphicData>
            </a:graphic>
          </wp:inline>
        </w:drawing>
      </w:r>
    </w:p>
    <w:p w14:paraId="776A5B6B" w14:textId="77777777" w:rsidR="006C54D6" w:rsidRDefault="00000000">
      <w:pPr>
        <w:pBdr>
          <w:top w:val="nil"/>
          <w:left w:val="nil"/>
          <w:bottom w:val="nil"/>
          <w:right w:val="nil"/>
          <w:between w:val="nil"/>
        </w:pBdr>
        <w:spacing w:after="200" w:line="240" w:lineRule="auto"/>
        <w:jc w:val="center"/>
        <w:rPr>
          <w:i/>
          <w:iCs/>
          <w:color w:val="0E2841"/>
          <w:sz w:val="18"/>
          <w:szCs w:val="18"/>
        </w:rPr>
      </w:pPr>
      <w:r>
        <w:rPr>
          <w:i/>
          <w:iCs/>
          <w:color w:val="0E2841"/>
          <w:sz w:val="18"/>
          <w:szCs w:val="18"/>
        </w:rPr>
        <w:t xml:space="preserve">Ilustración </w:t>
      </w:r>
      <w:proofErr w:type="gramStart"/>
      <w:r>
        <w:rPr>
          <w:i/>
          <w:iCs/>
          <w:color w:val="0E2841"/>
          <w:sz w:val="18"/>
          <w:szCs w:val="18"/>
        </w:rPr>
        <w:t>3  Fase</w:t>
      </w:r>
      <w:proofErr w:type="gramEnd"/>
      <w:r>
        <w:rPr>
          <w:i/>
          <w:iCs/>
          <w:color w:val="0E2841"/>
          <w:sz w:val="18"/>
          <w:szCs w:val="18"/>
        </w:rPr>
        <w:t xml:space="preserve"> 3 (sprint 5 y 6)</w:t>
      </w:r>
    </w:p>
    <w:p w14:paraId="464221BE" w14:textId="77777777" w:rsidR="006C54D6" w:rsidRDefault="00000000">
      <w:pPr>
        <w:rPr>
          <w:rFonts w:ascii="Arial" w:eastAsia="Arial" w:hAnsi="Arial" w:cs="Arial"/>
          <w:b/>
          <w:bCs/>
          <w:color w:val="000000"/>
          <w:sz w:val="28"/>
          <w:szCs w:val="28"/>
        </w:rPr>
      </w:pPr>
      <w:r>
        <w:br w:type="page"/>
      </w:r>
    </w:p>
    <w:p w14:paraId="721548F7" w14:textId="77777777" w:rsidR="006C54D6" w:rsidRDefault="00000000">
      <w:pPr>
        <w:pStyle w:val="Ttulo1"/>
        <w:spacing w:line="360" w:lineRule="auto"/>
        <w:rPr>
          <w:rFonts w:ascii="Arial" w:eastAsia="Arial" w:hAnsi="Arial" w:cs="Arial"/>
          <w:b/>
          <w:bCs/>
          <w:color w:val="000000"/>
          <w:sz w:val="28"/>
          <w:szCs w:val="28"/>
        </w:rPr>
      </w:pPr>
      <w:bookmarkStart w:id="20" w:name="_Toc214703818"/>
      <w:r>
        <w:rPr>
          <w:rFonts w:ascii="Arial" w:eastAsia="Arial" w:hAnsi="Arial" w:cs="Arial"/>
          <w:b/>
          <w:bCs/>
          <w:color w:val="000000"/>
          <w:sz w:val="28"/>
          <w:szCs w:val="28"/>
        </w:rPr>
        <w:lastRenderedPageBreak/>
        <w:t>Marco teórico o conceptual</w:t>
      </w:r>
      <w:bookmarkEnd w:id="20"/>
      <w:r>
        <w:rPr>
          <w:rFonts w:ascii="Arial" w:eastAsia="Arial" w:hAnsi="Arial" w:cs="Arial"/>
          <w:b/>
          <w:bCs/>
          <w:color w:val="000000"/>
          <w:sz w:val="28"/>
          <w:szCs w:val="28"/>
        </w:rPr>
        <w:t xml:space="preserve"> </w:t>
      </w:r>
    </w:p>
    <w:p w14:paraId="359D2EDB"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El proyecto DocuFlow se sustenta en un conjunto de modelos de gestión y fundamentos tecnológicos que aseguran su robustez, escalabilidad y eficacia en la estandarización documental.</w:t>
      </w:r>
    </w:p>
    <w:p w14:paraId="6A1B5C9A" w14:textId="77777777" w:rsidR="006C54D6" w:rsidRDefault="00000000">
      <w:pPr>
        <w:numPr>
          <w:ilvl w:val="3"/>
          <w:numId w:val="22"/>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Fundamentos Conceptuales y Tecnológicos</w:t>
      </w:r>
    </w:p>
    <w:p w14:paraId="36BC6001"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El desarrollo de DocuFlow se basa en las siguientes columnas teóricas y tecnológicas:</w:t>
      </w:r>
    </w:p>
    <w:p w14:paraId="73BBDAF4"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A. Modelos de Arquitectura</w:t>
      </w:r>
    </w:p>
    <w:p w14:paraId="08CBC59E"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Arquitectura de Tres Capas: Este modelo es fundamental para la Mantenibilidad (RNF06) del sistema, separando las responsabilidades en:</w:t>
      </w:r>
    </w:p>
    <w:p w14:paraId="0C69055C" w14:textId="77777777" w:rsidR="006C54D6" w:rsidRDefault="00000000">
      <w:pPr>
        <w:numPr>
          <w:ilvl w:val="0"/>
          <w:numId w:val="7"/>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Capa de Presentación: Gestiona la interfaz de usuario (</w:t>
      </w:r>
      <w:r>
        <w:rPr>
          <w:rFonts w:ascii="Arial" w:eastAsia="Arial" w:hAnsi="Arial" w:cs="Arial"/>
          <w:i/>
          <w:iCs/>
          <w:color w:val="000000"/>
          <w:sz w:val="24"/>
          <w:szCs w:val="24"/>
        </w:rPr>
        <w:t>Frontend</w:t>
      </w:r>
      <w:r>
        <w:rPr>
          <w:rFonts w:ascii="Arial" w:eastAsia="Arial" w:hAnsi="Arial" w:cs="Arial"/>
          <w:color w:val="000000"/>
          <w:sz w:val="24"/>
          <w:szCs w:val="24"/>
        </w:rPr>
        <w:t>) con HTML, CSS y JavaScript.</w:t>
      </w:r>
    </w:p>
    <w:p w14:paraId="33FF4E6C" w14:textId="77777777" w:rsidR="006C54D6" w:rsidRDefault="00000000">
      <w:pPr>
        <w:numPr>
          <w:ilvl w:val="0"/>
          <w:numId w:val="7"/>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Capa de Lógica de Negocio (Backend):</w:t>
      </w:r>
    </w:p>
    <w:p w14:paraId="64706152"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Función: El "cerebro" de la aplicación, implementado con Python/Django, que ejecuta las reglas de negocio, realiza validaciones y gestiona los flujos de trabajo.</w:t>
      </w:r>
    </w:p>
    <w:p w14:paraId="465269B2"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Control: El sistema verifica el Perfil de Usuario y sus Permisos (definidos en la Capa de Datos) para autorizar acciones críticas como la aprobación, modificación o publicación de documentos, asegurando que la lógica de negocio se rija por el modelo de gestión definido.</w:t>
      </w:r>
    </w:p>
    <w:p w14:paraId="62ADA283" w14:textId="77777777" w:rsidR="006C54D6" w:rsidRDefault="00000000">
      <w:pPr>
        <w:numPr>
          <w:ilvl w:val="0"/>
          <w:numId w:val="8"/>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Capa de Datos: Responsable del almacenamiento, utilizando bases de datos relacionales y NoSQL.</w:t>
      </w:r>
    </w:p>
    <w:p w14:paraId="3A40550E"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B. Tecnologías de Persistencia y Desarrollo</w:t>
      </w:r>
    </w:p>
    <w:p w14:paraId="510BCF47" w14:textId="77777777" w:rsidR="006C54D6" w:rsidRDefault="00000000">
      <w:pPr>
        <w:spacing w:line="360" w:lineRule="auto"/>
        <w:jc w:val="both"/>
        <w:rPr>
          <w:rFonts w:ascii="Arial" w:eastAsia="Arial" w:hAnsi="Arial" w:cs="Arial"/>
          <w:sz w:val="24"/>
          <w:szCs w:val="24"/>
        </w:rPr>
      </w:pPr>
      <w:r>
        <w:rPr>
          <w:rFonts w:ascii="Arial" w:eastAsia="Arial" w:hAnsi="Arial" w:cs="Arial"/>
          <w:color w:val="000000"/>
          <w:sz w:val="24"/>
          <w:szCs w:val="24"/>
        </w:rPr>
        <w:t xml:space="preserve">Python/Django: Elegido para el Backend por su robustez y su enfoque de "baterías incluidas", lo que acelera el desarrollo de </w:t>
      </w:r>
      <w:proofErr w:type="spellStart"/>
      <w:r>
        <w:rPr>
          <w:rFonts w:ascii="Arial" w:eastAsia="Arial" w:hAnsi="Arial" w:cs="Arial"/>
          <w:color w:val="000000"/>
          <w:sz w:val="24"/>
          <w:szCs w:val="24"/>
        </w:rPr>
        <w:t>APIs</w:t>
      </w:r>
      <w:proofErr w:type="spellEnd"/>
      <w:r>
        <w:rPr>
          <w:rFonts w:ascii="Arial" w:eastAsia="Arial" w:hAnsi="Arial" w:cs="Arial"/>
          <w:color w:val="000000"/>
          <w:sz w:val="24"/>
          <w:szCs w:val="24"/>
        </w:rPr>
        <w:t xml:space="preserve"> y funcionalidades administrativas</w:t>
      </w:r>
      <w:r>
        <w:rPr>
          <w:rFonts w:ascii="Arial" w:eastAsia="Arial" w:hAnsi="Arial" w:cs="Arial"/>
          <w:sz w:val="24"/>
          <w:szCs w:val="24"/>
        </w:rPr>
        <w:t>.</w:t>
      </w:r>
    </w:p>
    <w:p w14:paraId="4D1BC4CA"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Bases de Datos Relacionales (Oracle </w:t>
      </w:r>
      <w:proofErr w:type="spellStart"/>
      <w:r>
        <w:rPr>
          <w:rFonts w:ascii="Arial" w:eastAsia="Arial" w:hAnsi="Arial" w:cs="Arial"/>
          <w:sz w:val="24"/>
          <w:szCs w:val="24"/>
        </w:rPr>
        <w:t>Autonomous</w:t>
      </w:r>
      <w:proofErr w:type="spellEnd"/>
      <w:r>
        <w:rPr>
          <w:rFonts w:ascii="Arial" w:eastAsia="Arial" w:hAnsi="Arial" w:cs="Arial"/>
          <w:sz w:val="24"/>
          <w:szCs w:val="24"/>
        </w:rPr>
        <w:t xml:space="preserve"> </w:t>
      </w:r>
      <w:proofErr w:type="spellStart"/>
      <w:r>
        <w:rPr>
          <w:rFonts w:ascii="Arial" w:eastAsia="Arial" w:hAnsi="Arial" w:cs="Arial"/>
          <w:sz w:val="24"/>
          <w:szCs w:val="24"/>
        </w:rPr>
        <w:t>Database</w:t>
      </w:r>
      <w:proofErr w:type="spellEnd"/>
      <w:r>
        <w:rPr>
          <w:rFonts w:ascii="Arial" w:eastAsia="Arial" w:hAnsi="Arial" w:cs="Arial"/>
          <w:sz w:val="24"/>
          <w:szCs w:val="24"/>
        </w:rPr>
        <w:t>): Usadas para gestionar datos estructurados con relaciones complejas, como usuarios, permisos y la estructura de los proyectos, debido a su fiabilidad.</w:t>
      </w:r>
    </w:p>
    <w:p w14:paraId="3D5945BC" w14:textId="77777777" w:rsidR="006C54D6" w:rsidRDefault="00000000">
      <w:pPr>
        <w:spacing w:line="360" w:lineRule="auto"/>
        <w:jc w:val="both"/>
        <w:rPr>
          <w:rFonts w:ascii="Arial" w:eastAsia="Arial" w:hAnsi="Arial" w:cs="Arial"/>
          <w:sz w:val="24"/>
          <w:szCs w:val="24"/>
        </w:rPr>
      </w:pPr>
      <w:r>
        <w:rPr>
          <w:rFonts w:ascii="Arial" w:eastAsia="Arial" w:hAnsi="Arial" w:cs="Arial"/>
          <w:color w:val="000000"/>
          <w:sz w:val="24"/>
          <w:szCs w:val="24"/>
        </w:rPr>
        <w:lastRenderedPageBreak/>
        <w:t>Bases de Datos NoSQL (</w:t>
      </w:r>
      <w:proofErr w:type="spellStart"/>
      <w:r>
        <w:rPr>
          <w:rFonts w:ascii="Arial" w:eastAsia="Arial" w:hAnsi="Arial" w:cs="Arial"/>
          <w:color w:val="000000"/>
          <w:sz w:val="24"/>
          <w:szCs w:val="24"/>
        </w:rPr>
        <w:t>DynamoDB</w:t>
      </w:r>
      <w:proofErr w:type="spellEnd"/>
      <w:r>
        <w:rPr>
          <w:rFonts w:ascii="Arial" w:eastAsia="Arial" w:hAnsi="Arial" w:cs="Arial"/>
          <w:color w:val="000000"/>
          <w:sz w:val="24"/>
          <w:szCs w:val="24"/>
        </w:rPr>
        <w:t>/</w:t>
      </w:r>
      <w:proofErr w:type="spellStart"/>
      <w:r>
        <w:rPr>
          <w:rFonts w:ascii="Arial" w:eastAsia="Arial" w:hAnsi="Arial" w:cs="Arial"/>
          <w:color w:val="000000"/>
          <w:sz w:val="24"/>
          <w:szCs w:val="24"/>
        </w:rPr>
        <w:t>Firestore</w:t>
      </w:r>
      <w:proofErr w:type="spellEnd"/>
      <w:r>
        <w:rPr>
          <w:rFonts w:ascii="Arial" w:eastAsia="Arial" w:hAnsi="Arial" w:cs="Arial"/>
          <w:color w:val="000000"/>
          <w:sz w:val="24"/>
          <w:szCs w:val="24"/>
        </w:rPr>
        <w:t>): Contempladas para el manejo de datos no estructurados, específicamente logs de actividad y eventos de auditoría, que requieren alta velocidad de escritura y escalabilidad</w:t>
      </w:r>
      <w:r>
        <w:rPr>
          <w:rFonts w:ascii="Arial" w:eastAsia="Arial" w:hAnsi="Arial" w:cs="Arial"/>
          <w:sz w:val="24"/>
          <w:szCs w:val="24"/>
        </w:rPr>
        <w:t>.</w:t>
      </w:r>
    </w:p>
    <w:p w14:paraId="24D51AA9"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C. Seguridad e Integridad</w:t>
      </w:r>
    </w:p>
    <w:p w14:paraId="1E6C8550" w14:textId="77777777" w:rsidR="006C54D6" w:rsidRDefault="00000000">
      <w:pPr>
        <w:spacing w:line="360" w:lineRule="auto"/>
        <w:jc w:val="both"/>
        <w:rPr>
          <w:rFonts w:ascii="Arial" w:eastAsia="Arial" w:hAnsi="Arial" w:cs="Arial"/>
          <w:sz w:val="24"/>
          <w:szCs w:val="24"/>
        </w:rPr>
      </w:pPr>
      <w:r>
        <w:rPr>
          <w:rFonts w:ascii="Arial" w:eastAsia="Arial" w:hAnsi="Arial" w:cs="Arial"/>
          <w:color w:val="000000"/>
          <w:sz w:val="24"/>
          <w:szCs w:val="24"/>
        </w:rPr>
        <w:t>Cifrado y Protocolos: Se aplica HTTPS/TLS 1.3 para encriptar los datos en tránsito y Encriptación AES-256 para proteger los datos almacenados en reposo</w:t>
      </w:r>
      <w:r>
        <w:rPr>
          <w:rFonts w:ascii="Arial" w:eastAsia="Arial" w:hAnsi="Arial" w:cs="Arial"/>
          <w:sz w:val="24"/>
          <w:szCs w:val="24"/>
        </w:rPr>
        <w:t>.</w:t>
      </w:r>
    </w:p>
    <w:p w14:paraId="4442FF37" w14:textId="77777777" w:rsidR="006C54D6" w:rsidRDefault="00000000">
      <w:pPr>
        <w:spacing w:line="360" w:lineRule="auto"/>
        <w:jc w:val="both"/>
        <w:rPr>
          <w:rFonts w:ascii="Arial" w:eastAsia="Arial" w:hAnsi="Arial" w:cs="Arial"/>
          <w:sz w:val="24"/>
          <w:szCs w:val="24"/>
        </w:rPr>
      </w:pPr>
      <w:r>
        <w:rPr>
          <w:rFonts w:ascii="Arial" w:eastAsia="Arial" w:hAnsi="Arial" w:cs="Arial"/>
          <w:color w:val="000000"/>
          <w:sz w:val="24"/>
          <w:szCs w:val="24"/>
        </w:rPr>
        <w:t>Control de Acceso y Defensa: El uso de IAM (</w:t>
      </w:r>
      <w:proofErr w:type="spellStart"/>
      <w:r>
        <w:rPr>
          <w:rFonts w:ascii="Arial" w:eastAsia="Arial" w:hAnsi="Arial" w:cs="Arial"/>
          <w:color w:val="000000"/>
          <w:sz w:val="24"/>
          <w:szCs w:val="24"/>
        </w:rPr>
        <w:t>Identity</w:t>
      </w:r>
      <w:proofErr w:type="spellEnd"/>
      <w:r>
        <w:rPr>
          <w:rFonts w:ascii="Arial" w:eastAsia="Arial" w:hAnsi="Arial" w:cs="Arial"/>
          <w:color w:val="000000"/>
          <w:sz w:val="24"/>
          <w:szCs w:val="24"/>
        </w:rPr>
        <w:t xml:space="preserve"> and Access Management) y WAF (Web </w:t>
      </w:r>
      <w:proofErr w:type="spellStart"/>
      <w:r>
        <w:rPr>
          <w:rFonts w:ascii="Arial" w:eastAsia="Arial" w:hAnsi="Arial" w:cs="Arial"/>
          <w:color w:val="000000"/>
          <w:sz w:val="24"/>
          <w:szCs w:val="24"/>
        </w:rPr>
        <w:t>Application</w:t>
      </w:r>
      <w:proofErr w:type="spellEnd"/>
      <w:r>
        <w:rPr>
          <w:rFonts w:ascii="Arial" w:eastAsia="Arial" w:hAnsi="Arial" w:cs="Arial"/>
          <w:color w:val="000000"/>
          <w:sz w:val="24"/>
          <w:szCs w:val="24"/>
        </w:rPr>
        <w:t xml:space="preserve"> Firewall) protege la infraestructura y la aplicación contra ataques comunes (como inyección SQL), cumpliendo con el RNF01 (Seguridad)</w:t>
      </w:r>
      <w:r>
        <w:rPr>
          <w:rFonts w:ascii="Arial" w:eastAsia="Arial" w:hAnsi="Arial" w:cs="Arial"/>
          <w:sz w:val="24"/>
          <w:szCs w:val="24"/>
        </w:rPr>
        <w:t>.</w:t>
      </w:r>
    </w:p>
    <w:p w14:paraId="5945C0D0"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2. Revisión de Proyectos o Soluciones Similares (Benchmarking)</w:t>
      </w:r>
    </w:p>
    <w:p w14:paraId="6402D19D"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DocuFlow opera en el espacio de la Gestión de Contenido Empresarial (ECM), pero se diferencia de las soluciones existentes que a menudo se limitan a ser repositorios estáticos.</w:t>
      </w:r>
    </w:p>
    <w:tbl>
      <w:tblPr>
        <w:tblStyle w:val="af9"/>
        <w:tblW w:w="8822" w:type="dxa"/>
        <w:tblInd w:w="0" w:type="dxa"/>
        <w:tblLayout w:type="fixed"/>
        <w:tblLook w:val="0400" w:firstRow="0" w:lastRow="0" w:firstColumn="0" w:lastColumn="0" w:noHBand="0" w:noVBand="1"/>
      </w:tblPr>
      <w:tblGrid>
        <w:gridCol w:w="2162"/>
        <w:gridCol w:w="2573"/>
        <w:gridCol w:w="4087"/>
      </w:tblGrid>
      <w:tr w:rsidR="006C54D6" w14:paraId="24CD09F0" w14:textId="77777777">
        <w:trPr>
          <w:tblHeader/>
        </w:trPr>
        <w:tc>
          <w:tcPr>
            <w:tcW w:w="2162" w:type="dxa"/>
            <w:tcBorders>
              <w:top w:val="single" w:sz="6" w:space="0" w:color="000000"/>
              <w:left w:val="single" w:sz="6" w:space="0" w:color="000000"/>
              <w:bottom w:val="single" w:sz="6" w:space="0" w:color="000000"/>
              <w:right w:val="single" w:sz="6" w:space="0" w:color="000000"/>
            </w:tcBorders>
            <w:vAlign w:val="center"/>
          </w:tcPr>
          <w:p w14:paraId="5B305D02" w14:textId="77777777" w:rsidR="006C54D6" w:rsidRDefault="00000000">
            <w:pPr>
              <w:spacing w:line="240" w:lineRule="auto"/>
              <w:rPr>
                <w:rFonts w:ascii="Arial" w:eastAsia="Arial" w:hAnsi="Arial" w:cs="Arial"/>
                <w:sz w:val="20"/>
                <w:szCs w:val="20"/>
              </w:rPr>
            </w:pPr>
            <w:r>
              <w:rPr>
                <w:rFonts w:ascii="Arial" w:eastAsia="Arial" w:hAnsi="Arial" w:cs="Arial"/>
                <w:b/>
                <w:bCs/>
                <w:color w:val="000000"/>
                <w:sz w:val="20"/>
                <w:szCs w:val="20"/>
              </w:rPr>
              <w:t>Solución Similar</w:t>
            </w:r>
          </w:p>
        </w:tc>
        <w:tc>
          <w:tcPr>
            <w:tcW w:w="2573" w:type="dxa"/>
            <w:tcBorders>
              <w:top w:val="single" w:sz="6" w:space="0" w:color="000000"/>
              <w:left w:val="single" w:sz="6" w:space="0" w:color="000000"/>
              <w:bottom w:val="single" w:sz="6" w:space="0" w:color="000000"/>
              <w:right w:val="single" w:sz="6" w:space="0" w:color="000000"/>
            </w:tcBorders>
            <w:vAlign w:val="center"/>
          </w:tcPr>
          <w:p w14:paraId="696D01EC" w14:textId="77777777" w:rsidR="006C54D6" w:rsidRDefault="00000000">
            <w:pPr>
              <w:spacing w:line="240" w:lineRule="auto"/>
              <w:rPr>
                <w:rFonts w:ascii="Arial" w:eastAsia="Arial" w:hAnsi="Arial" w:cs="Arial"/>
                <w:sz w:val="20"/>
                <w:szCs w:val="20"/>
              </w:rPr>
            </w:pPr>
            <w:r>
              <w:rPr>
                <w:rFonts w:ascii="Arial" w:eastAsia="Arial" w:hAnsi="Arial" w:cs="Arial"/>
                <w:b/>
                <w:bCs/>
                <w:color w:val="000000"/>
                <w:sz w:val="20"/>
                <w:szCs w:val="20"/>
              </w:rPr>
              <w:t>Enfoque Principal</w:t>
            </w:r>
          </w:p>
        </w:tc>
        <w:tc>
          <w:tcPr>
            <w:tcW w:w="4087" w:type="dxa"/>
            <w:tcBorders>
              <w:top w:val="single" w:sz="6" w:space="0" w:color="000000"/>
              <w:left w:val="single" w:sz="6" w:space="0" w:color="000000"/>
              <w:bottom w:val="single" w:sz="6" w:space="0" w:color="000000"/>
              <w:right w:val="single" w:sz="6" w:space="0" w:color="000000"/>
            </w:tcBorders>
            <w:vAlign w:val="center"/>
          </w:tcPr>
          <w:p w14:paraId="15EF9FAA" w14:textId="77777777" w:rsidR="006C54D6" w:rsidRDefault="00000000">
            <w:pPr>
              <w:spacing w:line="240" w:lineRule="auto"/>
              <w:rPr>
                <w:rFonts w:ascii="Arial" w:eastAsia="Arial" w:hAnsi="Arial" w:cs="Arial"/>
                <w:sz w:val="20"/>
                <w:szCs w:val="20"/>
              </w:rPr>
            </w:pPr>
            <w:r>
              <w:rPr>
                <w:rFonts w:ascii="Arial" w:eastAsia="Arial" w:hAnsi="Arial" w:cs="Arial"/>
                <w:b/>
                <w:bCs/>
                <w:color w:val="000000"/>
                <w:sz w:val="20"/>
                <w:szCs w:val="20"/>
              </w:rPr>
              <w:t>Factor Diferenciador de DocuFlow</w:t>
            </w:r>
          </w:p>
        </w:tc>
      </w:tr>
      <w:tr w:rsidR="006C54D6" w14:paraId="474D233F" w14:textId="77777777">
        <w:tc>
          <w:tcPr>
            <w:tcW w:w="2162" w:type="dxa"/>
            <w:tcBorders>
              <w:top w:val="single" w:sz="6" w:space="0" w:color="000000"/>
              <w:left w:val="single" w:sz="6" w:space="0" w:color="000000"/>
              <w:bottom w:val="single" w:sz="6" w:space="0" w:color="000000"/>
              <w:right w:val="single" w:sz="6" w:space="0" w:color="000000"/>
            </w:tcBorders>
            <w:vAlign w:val="center"/>
          </w:tcPr>
          <w:p w14:paraId="6902F31C" w14:textId="77777777" w:rsidR="006C54D6" w:rsidRDefault="00000000">
            <w:pPr>
              <w:spacing w:line="240" w:lineRule="auto"/>
              <w:rPr>
                <w:rFonts w:ascii="Arial" w:eastAsia="Arial" w:hAnsi="Arial" w:cs="Arial"/>
                <w:b/>
                <w:bCs/>
                <w:sz w:val="20"/>
                <w:szCs w:val="20"/>
              </w:rPr>
            </w:pPr>
            <w:proofErr w:type="spellStart"/>
            <w:r>
              <w:rPr>
                <w:rFonts w:ascii="Arial" w:eastAsia="Arial" w:hAnsi="Arial" w:cs="Arial"/>
                <w:b/>
                <w:bCs/>
                <w:sz w:val="20"/>
                <w:szCs w:val="20"/>
              </w:rPr>
              <w:t>Confluence</w:t>
            </w:r>
            <w:proofErr w:type="spellEnd"/>
            <w:r>
              <w:rPr>
                <w:rFonts w:ascii="Arial" w:eastAsia="Arial" w:hAnsi="Arial" w:cs="Arial"/>
                <w:b/>
                <w:bCs/>
                <w:sz w:val="20"/>
                <w:szCs w:val="20"/>
              </w:rPr>
              <w:t xml:space="preserve"> / </w:t>
            </w:r>
            <w:proofErr w:type="spellStart"/>
            <w:r>
              <w:rPr>
                <w:rFonts w:ascii="Arial" w:eastAsia="Arial" w:hAnsi="Arial" w:cs="Arial"/>
                <w:b/>
                <w:bCs/>
                <w:sz w:val="20"/>
                <w:szCs w:val="20"/>
              </w:rPr>
              <w:t>Notion</w:t>
            </w:r>
            <w:proofErr w:type="spellEnd"/>
          </w:p>
        </w:tc>
        <w:tc>
          <w:tcPr>
            <w:tcW w:w="2573" w:type="dxa"/>
            <w:tcBorders>
              <w:top w:val="single" w:sz="6" w:space="0" w:color="000000"/>
              <w:left w:val="single" w:sz="6" w:space="0" w:color="000000"/>
              <w:bottom w:val="single" w:sz="6" w:space="0" w:color="000000"/>
              <w:right w:val="single" w:sz="6" w:space="0" w:color="000000"/>
            </w:tcBorders>
            <w:vAlign w:val="center"/>
          </w:tcPr>
          <w:p w14:paraId="3135587B" w14:textId="77777777" w:rsidR="006C54D6" w:rsidRDefault="00000000">
            <w:pPr>
              <w:spacing w:line="240" w:lineRule="auto"/>
              <w:rPr>
                <w:rFonts w:ascii="Arial" w:eastAsia="Arial" w:hAnsi="Arial" w:cs="Arial"/>
                <w:sz w:val="20"/>
                <w:szCs w:val="20"/>
              </w:rPr>
            </w:pPr>
            <w:r>
              <w:rPr>
                <w:rFonts w:ascii="Arial" w:eastAsia="Arial" w:hAnsi="Arial" w:cs="Arial"/>
                <w:color w:val="000000"/>
                <w:sz w:val="20"/>
                <w:szCs w:val="20"/>
              </w:rPr>
              <w:t>Herramientas colaborativas de edición y gestión de conocimiento</w:t>
            </w:r>
            <w:r>
              <w:rPr>
                <w:rFonts w:ascii="Arial" w:eastAsia="Arial" w:hAnsi="Arial" w:cs="Arial"/>
                <w:sz w:val="20"/>
                <w:szCs w:val="20"/>
              </w:rPr>
              <w:t>.</w:t>
            </w:r>
          </w:p>
        </w:tc>
        <w:tc>
          <w:tcPr>
            <w:tcW w:w="4087" w:type="dxa"/>
            <w:tcBorders>
              <w:top w:val="single" w:sz="6" w:space="0" w:color="000000"/>
              <w:left w:val="single" w:sz="6" w:space="0" w:color="000000"/>
              <w:bottom w:val="single" w:sz="6" w:space="0" w:color="000000"/>
              <w:right w:val="single" w:sz="6" w:space="0" w:color="000000"/>
            </w:tcBorders>
            <w:vAlign w:val="center"/>
          </w:tcPr>
          <w:p w14:paraId="66904252" w14:textId="77777777" w:rsidR="006C54D6" w:rsidRDefault="00000000">
            <w:pPr>
              <w:spacing w:line="240" w:lineRule="auto"/>
              <w:rPr>
                <w:rFonts w:ascii="Arial" w:eastAsia="Arial" w:hAnsi="Arial" w:cs="Arial"/>
                <w:sz w:val="20"/>
                <w:szCs w:val="20"/>
              </w:rPr>
            </w:pPr>
            <w:r>
              <w:rPr>
                <w:rFonts w:ascii="Arial" w:eastAsia="Arial" w:hAnsi="Arial" w:cs="Arial"/>
                <w:color w:val="000000"/>
                <w:sz w:val="20"/>
                <w:szCs w:val="20"/>
              </w:rPr>
              <w:t>DocuFlow integra la trazabilidad rigurosa y el flujo de aprobación formal (carga, revisión, publicación)</w:t>
            </w:r>
            <w:r>
              <w:rPr>
                <w:rFonts w:ascii="Arial" w:eastAsia="Arial" w:hAnsi="Arial" w:cs="Arial"/>
                <w:sz w:val="20"/>
                <w:szCs w:val="20"/>
              </w:rPr>
              <w:t>.</w:t>
            </w:r>
          </w:p>
        </w:tc>
      </w:tr>
      <w:tr w:rsidR="006C54D6" w14:paraId="6AF45ED0" w14:textId="77777777">
        <w:tc>
          <w:tcPr>
            <w:tcW w:w="2162" w:type="dxa"/>
            <w:tcBorders>
              <w:top w:val="single" w:sz="6" w:space="0" w:color="000000"/>
              <w:left w:val="single" w:sz="6" w:space="0" w:color="000000"/>
              <w:bottom w:val="single" w:sz="6" w:space="0" w:color="000000"/>
              <w:right w:val="single" w:sz="6" w:space="0" w:color="000000"/>
            </w:tcBorders>
            <w:vAlign w:val="center"/>
          </w:tcPr>
          <w:p w14:paraId="754E1175" w14:textId="77777777" w:rsidR="006C54D6" w:rsidRDefault="00000000">
            <w:pPr>
              <w:spacing w:line="240" w:lineRule="auto"/>
              <w:rPr>
                <w:rFonts w:ascii="Arial" w:eastAsia="Arial" w:hAnsi="Arial" w:cs="Arial"/>
                <w:b/>
                <w:bCs/>
                <w:sz w:val="20"/>
                <w:szCs w:val="20"/>
              </w:rPr>
            </w:pPr>
            <w:r>
              <w:rPr>
                <w:rFonts w:ascii="Arial" w:eastAsia="Arial" w:hAnsi="Arial" w:cs="Arial"/>
                <w:b/>
                <w:bCs/>
                <w:sz w:val="20"/>
                <w:szCs w:val="20"/>
              </w:rPr>
              <w:t>Sistemas de Control de Versiones (Git)</w:t>
            </w:r>
          </w:p>
        </w:tc>
        <w:tc>
          <w:tcPr>
            <w:tcW w:w="2573" w:type="dxa"/>
            <w:tcBorders>
              <w:top w:val="single" w:sz="6" w:space="0" w:color="000000"/>
              <w:left w:val="single" w:sz="6" w:space="0" w:color="000000"/>
              <w:bottom w:val="single" w:sz="6" w:space="0" w:color="000000"/>
              <w:right w:val="single" w:sz="6" w:space="0" w:color="000000"/>
            </w:tcBorders>
            <w:vAlign w:val="center"/>
          </w:tcPr>
          <w:p w14:paraId="4F00B315" w14:textId="77777777" w:rsidR="006C54D6" w:rsidRDefault="00000000">
            <w:pPr>
              <w:spacing w:line="240" w:lineRule="auto"/>
              <w:rPr>
                <w:rFonts w:ascii="Arial" w:eastAsia="Arial" w:hAnsi="Arial" w:cs="Arial"/>
                <w:sz w:val="20"/>
                <w:szCs w:val="20"/>
              </w:rPr>
            </w:pPr>
            <w:r>
              <w:rPr>
                <w:rFonts w:ascii="Arial" w:eastAsia="Arial" w:hAnsi="Arial" w:cs="Arial"/>
                <w:sz w:val="20"/>
                <w:szCs w:val="20"/>
              </w:rPr>
              <w:t>Gestión de versiones de código fuente.</w:t>
            </w:r>
          </w:p>
        </w:tc>
        <w:tc>
          <w:tcPr>
            <w:tcW w:w="4087" w:type="dxa"/>
            <w:tcBorders>
              <w:top w:val="single" w:sz="6" w:space="0" w:color="000000"/>
              <w:left w:val="single" w:sz="6" w:space="0" w:color="000000"/>
              <w:bottom w:val="single" w:sz="6" w:space="0" w:color="000000"/>
              <w:right w:val="single" w:sz="6" w:space="0" w:color="000000"/>
            </w:tcBorders>
            <w:vAlign w:val="center"/>
          </w:tcPr>
          <w:p w14:paraId="68E316F3" w14:textId="77777777" w:rsidR="006C54D6" w:rsidRDefault="00000000">
            <w:pPr>
              <w:spacing w:line="240" w:lineRule="auto"/>
              <w:rPr>
                <w:rFonts w:ascii="Arial" w:eastAsia="Arial" w:hAnsi="Arial" w:cs="Arial"/>
                <w:sz w:val="20"/>
                <w:szCs w:val="20"/>
              </w:rPr>
            </w:pPr>
            <w:r>
              <w:rPr>
                <w:rFonts w:ascii="Arial" w:eastAsia="Arial" w:hAnsi="Arial" w:cs="Arial"/>
                <w:color w:val="000000"/>
                <w:sz w:val="20"/>
                <w:szCs w:val="20"/>
              </w:rPr>
              <w:t>DocuFlow aplica el control de versiones a los Documentos Finales (ej. Manuales, Informes), y lo enlaza con la barra de progreso del proyecto</w:t>
            </w:r>
            <w:r>
              <w:rPr>
                <w:rFonts w:ascii="Arial" w:eastAsia="Arial" w:hAnsi="Arial" w:cs="Arial"/>
                <w:sz w:val="20"/>
                <w:szCs w:val="20"/>
              </w:rPr>
              <w:t>.</w:t>
            </w:r>
          </w:p>
        </w:tc>
      </w:tr>
      <w:tr w:rsidR="006C54D6" w14:paraId="3400FB68" w14:textId="77777777">
        <w:tc>
          <w:tcPr>
            <w:tcW w:w="2162" w:type="dxa"/>
            <w:tcBorders>
              <w:top w:val="single" w:sz="6" w:space="0" w:color="000000"/>
              <w:left w:val="single" w:sz="6" w:space="0" w:color="000000"/>
              <w:bottom w:val="single" w:sz="6" w:space="0" w:color="000000"/>
              <w:right w:val="single" w:sz="6" w:space="0" w:color="000000"/>
            </w:tcBorders>
            <w:vAlign w:val="center"/>
          </w:tcPr>
          <w:p w14:paraId="3BE6390A" w14:textId="77777777" w:rsidR="006C54D6" w:rsidRDefault="00000000">
            <w:pPr>
              <w:spacing w:line="240" w:lineRule="auto"/>
              <w:rPr>
                <w:rFonts w:ascii="Arial" w:eastAsia="Arial" w:hAnsi="Arial" w:cs="Arial"/>
                <w:b/>
                <w:bCs/>
                <w:sz w:val="20"/>
                <w:szCs w:val="20"/>
              </w:rPr>
            </w:pPr>
            <w:r>
              <w:rPr>
                <w:rFonts w:ascii="Arial" w:eastAsia="Arial" w:hAnsi="Arial" w:cs="Arial"/>
                <w:b/>
                <w:bCs/>
                <w:sz w:val="20"/>
                <w:szCs w:val="20"/>
              </w:rPr>
              <w:t>Repositorios de Archivos (SharePoint/S3)</w:t>
            </w:r>
          </w:p>
        </w:tc>
        <w:tc>
          <w:tcPr>
            <w:tcW w:w="2573" w:type="dxa"/>
            <w:tcBorders>
              <w:top w:val="single" w:sz="6" w:space="0" w:color="000000"/>
              <w:left w:val="single" w:sz="6" w:space="0" w:color="000000"/>
              <w:bottom w:val="single" w:sz="6" w:space="0" w:color="000000"/>
              <w:right w:val="single" w:sz="6" w:space="0" w:color="000000"/>
            </w:tcBorders>
            <w:vAlign w:val="center"/>
          </w:tcPr>
          <w:p w14:paraId="0A2708A2" w14:textId="77777777" w:rsidR="006C54D6" w:rsidRDefault="00000000">
            <w:pPr>
              <w:spacing w:line="240" w:lineRule="auto"/>
              <w:rPr>
                <w:rFonts w:ascii="Arial" w:eastAsia="Arial" w:hAnsi="Arial" w:cs="Arial"/>
                <w:sz w:val="20"/>
                <w:szCs w:val="20"/>
              </w:rPr>
            </w:pPr>
            <w:r>
              <w:rPr>
                <w:rFonts w:ascii="Arial" w:eastAsia="Arial" w:hAnsi="Arial" w:cs="Arial"/>
                <w:color w:val="000000"/>
                <w:sz w:val="20"/>
                <w:szCs w:val="20"/>
              </w:rPr>
              <w:t>Almacenamiento seguro y escalable de documentos</w:t>
            </w:r>
            <w:r>
              <w:rPr>
                <w:rFonts w:ascii="Arial" w:eastAsia="Arial" w:hAnsi="Arial" w:cs="Arial"/>
                <w:sz w:val="20"/>
                <w:szCs w:val="20"/>
              </w:rPr>
              <w:t>.</w:t>
            </w:r>
          </w:p>
        </w:tc>
        <w:tc>
          <w:tcPr>
            <w:tcW w:w="4087" w:type="dxa"/>
            <w:tcBorders>
              <w:top w:val="single" w:sz="6" w:space="0" w:color="000000"/>
              <w:left w:val="single" w:sz="6" w:space="0" w:color="000000"/>
              <w:bottom w:val="single" w:sz="6" w:space="0" w:color="000000"/>
              <w:right w:val="single" w:sz="6" w:space="0" w:color="000000"/>
            </w:tcBorders>
            <w:vAlign w:val="center"/>
          </w:tcPr>
          <w:p w14:paraId="1682D3B8" w14:textId="77777777" w:rsidR="006C54D6" w:rsidRDefault="00000000">
            <w:pPr>
              <w:spacing w:line="240" w:lineRule="auto"/>
              <w:rPr>
                <w:rFonts w:ascii="Arial" w:eastAsia="Arial" w:hAnsi="Arial" w:cs="Arial"/>
                <w:sz w:val="20"/>
                <w:szCs w:val="20"/>
              </w:rPr>
            </w:pPr>
            <w:r>
              <w:rPr>
                <w:rFonts w:ascii="Arial" w:eastAsia="Arial" w:hAnsi="Arial" w:cs="Arial"/>
                <w:color w:val="000000"/>
                <w:sz w:val="20"/>
                <w:szCs w:val="20"/>
              </w:rPr>
              <w:t>DocuFlow añade una capa de Estandarización Forzosa mediante el Mantenedor de Plantillas que permite subir formatos propios</w:t>
            </w:r>
            <w:r>
              <w:rPr>
                <w:rFonts w:ascii="Arial" w:eastAsia="Arial" w:hAnsi="Arial" w:cs="Arial"/>
                <w:sz w:val="20"/>
                <w:szCs w:val="20"/>
              </w:rPr>
              <w:t>.</w:t>
            </w:r>
          </w:p>
        </w:tc>
      </w:tr>
    </w:tbl>
    <w:p w14:paraId="24B99C26" w14:textId="77777777" w:rsidR="006C54D6" w:rsidRDefault="006C54D6">
      <w:pPr>
        <w:spacing w:line="360" w:lineRule="auto"/>
        <w:jc w:val="both"/>
        <w:rPr>
          <w:rFonts w:ascii="Arial" w:eastAsia="Arial" w:hAnsi="Arial" w:cs="Arial"/>
          <w:color w:val="000000"/>
          <w:sz w:val="24"/>
          <w:szCs w:val="24"/>
        </w:rPr>
      </w:pPr>
    </w:p>
    <w:p w14:paraId="7FA82FB3" w14:textId="77777777" w:rsidR="006C54D6" w:rsidRDefault="00000000">
      <w:pPr>
        <w:rPr>
          <w:rFonts w:ascii="Arial" w:eastAsia="Arial" w:hAnsi="Arial" w:cs="Arial"/>
          <w:color w:val="000000"/>
          <w:sz w:val="24"/>
          <w:szCs w:val="24"/>
        </w:rPr>
      </w:pPr>
      <w:r>
        <w:br w:type="page"/>
      </w:r>
    </w:p>
    <w:p w14:paraId="723AD452" w14:textId="77777777" w:rsidR="006C54D6" w:rsidRDefault="00000000">
      <w:pPr>
        <w:spacing w:line="360" w:lineRule="auto"/>
        <w:jc w:val="both"/>
        <w:rPr>
          <w:rFonts w:ascii="Arial" w:eastAsia="Arial" w:hAnsi="Arial" w:cs="Arial"/>
          <w:sz w:val="24"/>
          <w:szCs w:val="24"/>
        </w:rPr>
      </w:pPr>
      <w:r>
        <w:rPr>
          <w:rFonts w:ascii="Arial" w:eastAsia="Arial" w:hAnsi="Arial" w:cs="Arial"/>
          <w:color w:val="000000"/>
          <w:sz w:val="24"/>
          <w:szCs w:val="24"/>
        </w:rPr>
        <w:lastRenderedPageBreak/>
        <w:t>El principal Factor Diferenciador de DocuFlow es su integración holística, que combina la estandarización mediante plantillas configurables, la colaboración mediante flujos de trabajo, y la conceptualización de una futura Asistencia Inteligente (IA) para la creación y optimización de documentos, lo que no se limita a ser un simple repositorio.</w:t>
      </w:r>
    </w:p>
    <w:p w14:paraId="55F03603" w14:textId="77777777" w:rsidR="006C54D6" w:rsidRDefault="00000000">
      <w:pPr>
        <w:pStyle w:val="Ttulo1"/>
        <w:spacing w:line="360" w:lineRule="auto"/>
        <w:rPr>
          <w:rFonts w:ascii="Arial" w:eastAsia="Arial" w:hAnsi="Arial" w:cs="Arial"/>
          <w:b/>
          <w:bCs/>
          <w:color w:val="000000"/>
          <w:sz w:val="28"/>
          <w:szCs w:val="28"/>
        </w:rPr>
      </w:pPr>
      <w:bookmarkStart w:id="21" w:name="_Toc214703819"/>
      <w:r>
        <w:rPr>
          <w:rFonts w:ascii="Arial" w:eastAsia="Arial" w:hAnsi="Arial" w:cs="Arial"/>
          <w:b/>
          <w:bCs/>
          <w:color w:val="000000"/>
          <w:sz w:val="28"/>
          <w:szCs w:val="28"/>
        </w:rPr>
        <w:t>Requerimientos del sistema</w:t>
      </w:r>
      <w:bookmarkEnd w:id="21"/>
      <w:r>
        <w:rPr>
          <w:rFonts w:ascii="Arial" w:eastAsia="Arial" w:hAnsi="Arial" w:cs="Arial"/>
          <w:b/>
          <w:bCs/>
          <w:color w:val="000000"/>
          <w:sz w:val="28"/>
          <w:szCs w:val="28"/>
        </w:rPr>
        <w:t xml:space="preserve"> </w:t>
      </w:r>
    </w:p>
    <w:p w14:paraId="7B550467"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La construcción del prototipo funcional de DocuFlow fue guiada por un conjunto claro de requerimientos que definen tanto las funcionalidades esenciales (RF) como los atributos de calidad y rendimiento (RNF) que aseguran la viabilidad del modelo.</w:t>
      </w:r>
    </w:p>
    <w:p w14:paraId="0796D22A" w14:textId="77777777" w:rsidR="006C54D6" w:rsidRDefault="00000000">
      <w:pPr>
        <w:pStyle w:val="Ttulo2"/>
        <w:spacing w:line="360" w:lineRule="auto"/>
        <w:rPr>
          <w:rFonts w:ascii="Arial" w:eastAsia="Arial" w:hAnsi="Arial" w:cs="Arial"/>
          <w:b/>
          <w:bCs/>
          <w:color w:val="000000"/>
        </w:rPr>
      </w:pPr>
      <w:bookmarkStart w:id="22" w:name="_Toc214703820"/>
      <w:r>
        <w:rPr>
          <w:rFonts w:ascii="Arial" w:eastAsia="Arial" w:hAnsi="Arial" w:cs="Arial"/>
          <w:b/>
          <w:bCs/>
          <w:color w:val="000000"/>
        </w:rPr>
        <w:t>Requerimientos Funcionales (RF)</w:t>
      </w:r>
      <w:bookmarkEnd w:id="22"/>
    </w:p>
    <w:p w14:paraId="40095AB7"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Los Requerimientos Funcionales describen las acciones y operaciones específicas que el sistema debe realizar para implementar el Modelo Estandarizado de Gestión de Documentación Técnica.</w:t>
      </w:r>
    </w:p>
    <w:tbl>
      <w:tblPr>
        <w:tblStyle w:val="afa"/>
        <w:tblW w:w="8822" w:type="dxa"/>
        <w:jc w:val="center"/>
        <w:tblInd w:w="0" w:type="dxa"/>
        <w:tblLayout w:type="fixed"/>
        <w:tblLook w:val="0400" w:firstRow="0" w:lastRow="0" w:firstColumn="0" w:lastColumn="0" w:noHBand="0" w:noVBand="1"/>
      </w:tblPr>
      <w:tblGrid>
        <w:gridCol w:w="595"/>
        <w:gridCol w:w="1869"/>
        <w:gridCol w:w="5375"/>
        <w:gridCol w:w="983"/>
      </w:tblGrid>
      <w:tr w:rsidR="006C54D6" w14:paraId="0305149A" w14:textId="77777777">
        <w:trPr>
          <w:tblHeade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41EA06EE"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ID</w:t>
            </w:r>
          </w:p>
        </w:tc>
        <w:tc>
          <w:tcPr>
            <w:tcW w:w="1869" w:type="dxa"/>
            <w:tcBorders>
              <w:top w:val="single" w:sz="6" w:space="0" w:color="000000"/>
              <w:left w:val="single" w:sz="6" w:space="0" w:color="000000"/>
              <w:bottom w:val="single" w:sz="6" w:space="0" w:color="000000"/>
              <w:right w:val="single" w:sz="6" w:space="0" w:color="000000"/>
            </w:tcBorders>
            <w:vAlign w:val="center"/>
          </w:tcPr>
          <w:p w14:paraId="4A18BA3E"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Nombre del Requerimiento</w:t>
            </w:r>
          </w:p>
        </w:tc>
        <w:tc>
          <w:tcPr>
            <w:tcW w:w="5375" w:type="dxa"/>
            <w:tcBorders>
              <w:top w:val="single" w:sz="6" w:space="0" w:color="000000"/>
              <w:left w:val="single" w:sz="6" w:space="0" w:color="000000"/>
              <w:bottom w:val="single" w:sz="6" w:space="0" w:color="000000"/>
              <w:right w:val="single" w:sz="6" w:space="0" w:color="000000"/>
            </w:tcBorders>
            <w:vAlign w:val="center"/>
          </w:tcPr>
          <w:p w14:paraId="31ADB7F0"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Descripción</w:t>
            </w:r>
          </w:p>
        </w:tc>
        <w:tc>
          <w:tcPr>
            <w:tcW w:w="983" w:type="dxa"/>
            <w:tcBorders>
              <w:top w:val="single" w:sz="6" w:space="0" w:color="000000"/>
              <w:left w:val="single" w:sz="6" w:space="0" w:color="000000"/>
              <w:bottom w:val="single" w:sz="6" w:space="0" w:color="000000"/>
              <w:right w:val="single" w:sz="6" w:space="0" w:color="000000"/>
            </w:tcBorders>
            <w:vAlign w:val="center"/>
          </w:tcPr>
          <w:p w14:paraId="70763CBD"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Prioridad</w:t>
            </w:r>
          </w:p>
        </w:tc>
      </w:tr>
      <w:tr w:rsidR="006C54D6" w14:paraId="7E391A7B"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74F407D2"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RF01</w:t>
            </w:r>
          </w:p>
        </w:tc>
        <w:tc>
          <w:tcPr>
            <w:tcW w:w="1869" w:type="dxa"/>
            <w:tcBorders>
              <w:top w:val="single" w:sz="6" w:space="0" w:color="000000"/>
              <w:left w:val="single" w:sz="6" w:space="0" w:color="000000"/>
              <w:bottom w:val="single" w:sz="6" w:space="0" w:color="000000"/>
              <w:right w:val="single" w:sz="6" w:space="0" w:color="000000"/>
            </w:tcBorders>
            <w:vAlign w:val="center"/>
          </w:tcPr>
          <w:p w14:paraId="50DD061E"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Gestión de Usuarios</w:t>
            </w:r>
          </w:p>
        </w:tc>
        <w:tc>
          <w:tcPr>
            <w:tcW w:w="5375" w:type="dxa"/>
            <w:tcBorders>
              <w:top w:val="single" w:sz="6" w:space="0" w:color="000000"/>
              <w:left w:val="single" w:sz="6" w:space="0" w:color="000000"/>
              <w:bottom w:val="single" w:sz="6" w:space="0" w:color="000000"/>
              <w:right w:val="single" w:sz="6" w:space="0" w:color="000000"/>
            </w:tcBorders>
            <w:vAlign w:val="center"/>
          </w:tcPr>
          <w:p w14:paraId="4A407CFF"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sistema debe permitir a un usuario Administrador crear, modificar y eliminar cuentas de usuario, asignando un perfil único (ej. Administrador, Profesor, Estudiante).</w:t>
            </w:r>
          </w:p>
        </w:tc>
        <w:tc>
          <w:tcPr>
            <w:tcW w:w="983" w:type="dxa"/>
            <w:tcBorders>
              <w:top w:val="single" w:sz="6" w:space="0" w:color="000000"/>
              <w:left w:val="single" w:sz="6" w:space="0" w:color="000000"/>
              <w:bottom w:val="single" w:sz="6" w:space="0" w:color="000000"/>
              <w:right w:val="single" w:sz="6" w:space="0" w:color="000000"/>
            </w:tcBorders>
            <w:vAlign w:val="center"/>
          </w:tcPr>
          <w:p w14:paraId="27082325"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Alta</w:t>
            </w:r>
          </w:p>
        </w:tc>
      </w:tr>
      <w:tr w:rsidR="006C54D6" w14:paraId="5538C834"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6FB9CAEE"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RF02</w:t>
            </w:r>
          </w:p>
        </w:tc>
        <w:tc>
          <w:tcPr>
            <w:tcW w:w="1869" w:type="dxa"/>
            <w:tcBorders>
              <w:top w:val="single" w:sz="6" w:space="0" w:color="000000"/>
              <w:left w:val="single" w:sz="6" w:space="0" w:color="000000"/>
              <w:bottom w:val="single" w:sz="6" w:space="0" w:color="000000"/>
              <w:right w:val="single" w:sz="6" w:space="0" w:color="000000"/>
            </w:tcBorders>
            <w:vAlign w:val="center"/>
          </w:tcPr>
          <w:p w14:paraId="45AAFC2E"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Gestión de Permisos por Rol</w:t>
            </w:r>
          </w:p>
        </w:tc>
        <w:tc>
          <w:tcPr>
            <w:tcW w:w="5375" w:type="dxa"/>
            <w:tcBorders>
              <w:top w:val="single" w:sz="6" w:space="0" w:color="000000"/>
              <w:left w:val="single" w:sz="6" w:space="0" w:color="000000"/>
              <w:bottom w:val="single" w:sz="6" w:space="0" w:color="000000"/>
              <w:right w:val="single" w:sz="6" w:space="0" w:color="000000"/>
            </w:tcBorders>
            <w:vAlign w:val="center"/>
          </w:tcPr>
          <w:p w14:paraId="4B9943F5"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sistema debe asignar permisos específicos (crear, editar, aprobar, ver) a los documentos según el rol del usuario, controlando el flujo de trabajo documental.</w:t>
            </w:r>
          </w:p>
        </w:tc>
        <w:tc>
          <w:tcPr>
            <w:tcW w:w="983" w:type="dxa"/>
            <w:tcBorders>
              <w:top w:val="single" w:sz="6" w:space="0" w:color="000000"/>
              <w:left w:val="single" w:sz="6" w:space="0" w:color="000000"/>
              <w:bottom w:val="single" w:sz="6" w:space="0" w:color="000000"/>
              <w:right w:val="single" w:sz="6" w:space="0" w:color="000000"/>
            </w:tcBorders>
            <w:vAlign w:val="center"/>
          </w:tcPr>
          <w:p w14:paraId="51D0E046"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Alta</w:t>
            </w:r>
          </w:p>
        </w:tc>
      </w:tr>
      <w:tr w:rsidR="006C54D6" w14:paraId="57E7C6A2"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7E654682"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RF03</w:t>
            </w:r>
          </w:p>
        </w:tc>
        <w:tc>
          <w:tcPr>
            <w:tcW w:w="1869" w:type="dxa"/>
            <w:tcBorders>
              <w:top w:val="single" w:sz="6" w:space="0" w:color="000000"/>
              <w:left w:val="single" w:sz="6" w:space="0" w:color="000000"/>
              <w:bottom w:val="single" w:sz="6" w:space="0" w:color="000000"/>
              <w:right w:val="single" w:sz="6" w:space="0" w:color="000000"/>
            </w:tcBorders>
            <w:vAlign w:val="center"/>
          </w:tcPr>
          <w:p w14:paraId="0E4EDE58"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Carga de Documentos</w:t>
            </w:r>
          </w:p>
        </w:tc>
        <w:tc>
          <w:tcPr>
            <w:tcW w:w="5375" w:type="dxa"/>
            <w:tcBorders>
              <w:top w:val="single" w:sz="6" w:space="0" w:color="000000"/>
              <w:left w:val="single" w:sz="6" w:space="0" w:color="000000"/>
              <w:bottom w:val="single" w:sz="6" w:space="0" w:color="000000"/>
              <w:right w:val="single" w:sz="6" w:space="0" w:color="000000"/>
            </w:tcBorders>
            <w:vAlign w:val="center"/>
          </w:tcPr>
          <w:p w14:paraId="02B485DA"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Los usuarios con permisos deben poder subir documentos técnicos al repositorio, asociándolos a un proyecto y tipo de plantilla predefinidos.</w:t>
            </w:r>
          </w:p>
        </w:tc>
        <w:tc>
          <w:tcPr>
            <w:tcW w:w="983" w:type="dxa"/>
            <w:tcBorders>
              <w:top w:val="single" w:sz="6" w:space="0" w:color="000000"/>
              <w:left w:val="single" w:sz="6" w:space="0" w:color="000000"/>
              <w:bottom w:val="single" w:sz="6" w:space="0" w:color="000000"/>
              <w:right w:val="single" w:sz="6" w:space="0" w:color="000000"/>
            </w:tcBorders>
            <w:vAlign w:val="center"/>
          </w:tcPr>
          <w:p w14:paraId="627FB24B"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Alta</w:t>
            </w:r>
          </w:p>
        </w:tc>
      </w:tr>
      <w:tr w:rsidR="006C54D6" w14:paraId="00A84FAA"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71BC0818"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RF04</w:t>
            </w:r>
          </w:p>
        </w:tc>
        <w:tc>
          <w:tcPr>
            <w:tcW w:w="1869" w:type="dxa"/>
            <w:tcBorders>
              <w:top w:val="single" w:sz="6" w:space="0" w:color="000000"/>
              <w:left w:val="single" w:sz="6" w:space="0" w:color="000000"/>
              <w:bottom w:val="single" w:sz="6" w:space="0" w:color="000000"/>
              <w:right w:val="single" w:sz="6" w:space="0" w:color="000000"/>
            </w:tcBorders>
            <w:vAlign w:val="center"/>
          </w:tcPr>
          <w:p w14:paraId="558F795A"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Mantenedor de Plantillas</w:t>
            </w:r>
          </w:p>
        </w:tc>
        <w:tc>
          <w:tcPr>
            <w:tcW w:w="5375" w:type="dxa"/>
            <w:tcBorders>
              <w:top w:val="single" w:sz="6" w:space="0" w:color="000000"/>
              <w:left w:val="single" w:sz="6" w:space="0" w:color="000000"/>
              <w:bottom w:val="single" w:sz="6" w:space="0" w:color="000000"/>
              <w:right w:val="single" w:sz="6" w:space="0" w:color="000000"/>
            </w:tcBorders>
            <w:vAlign w:val="center"/>
          </w:tcPr>
          <w:p w14:paraId="7C2F5C9D"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Administrador debe poder crear, subir y gestionar plantillas de documentos reutilizables, forzando la estandarización del formato.</w:t>
            </w:r>
          </w:p>
        </w:tc>
        <w:tc>
          <w:tcPr>
            <w:tcW w:w="983" w:type="dxa"/>
            <w:tcBorders>
              <w:top w:val="single" w:sz="6" w:space="0" w:color="000000"/>
              <w:left w:val="single" w:sz="6" w:space="0" w:color="000000"/>
              <w:bottom w:val="single" w:sz="6" w:space="0" w:color="000000"/>
              <w:right w:val="single" w:sz="6" w:space="0" w:color="000000"/>
            </w:tcBorders>
            <w:vAlign w:val="center"/>
          </w:tcPr>
          <w:p w14:paraId="4000FAF5"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Alta</w:t>
            </w:r>
          </w:p>
        </w:tc>
      </w:tr>
      <w:tr w:rsidR="006C54D6" w14:paraId="2A787833"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5404EB3F"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lastRenderedPageBreak/>
              <w:t>RF05</w:t>
            </w:r>
          </w:p>
        </w:tc>
        <w:tc>
          <w:tcPr>
            <w:tcW w:w="1869" w:type="dxa"/>
            <w:tcBorders>
              <w:top w:val="single" w:sz="6" w:space="0" w:color="000000"/>
              <w:left w:val="single" w:sz="6" w:space="0" w:color="000000"/>
              <w:bottom w:val="single" w:sz="6" w:space="0" w:color="000000"/>
              <w:right w:val="single" w:sz="6" w:space="0" w:color="000000"/>
            </w:tcBorders>
            <w:vAlign w:val="center"/>
          </w:tcPr>
          <w:p w14:paraId="5BC1BC75"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Flujo de Revisión</w:t>
            </w:r>
          </w:p>
        </w:tc>
        <w:tc>
          <w:tcPr>
            <w:tcW w:w="5375" w:type="dxa"/>
            <w:tcBorders>
              <w:top w:val="single" w:sz="6" w:space="0" w:color="000000"/>
              <w:left w:val="single" w:sz="6" w:space="0" w:color="000000"/>
              <w:bottom w:val="single" w:sz="6" w:space="0" w:color="000000"/>
              <w:right w:val="single" w:sz="6" w:space="0" w:color="000000"/>
            </w:tcBorders>
            <w:vAlign w:val="center"/>
          </w:tcPr>
          <w:p w14:paraId="3267C160"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sistema debe permitir a los usuarios revisores (ej. Profesor/Administrador) acceder al documento cargado y generar comentarios o solicitar correcciones.</w:t>
            </w:r>
          </w:p>
        </w:tc>
        <w:tc>
          <w:tcPr>
            <w:tcW w:w="983" w:type="dxa"/>
            <w:tcBorders>
              <w:top w:val="single" w:sz="6" w:space="0" w:color="000000"/>
              <w:left w:val="single" w:sz="6" w:space="0" w:color="000000"/>
              <w:bottom w:val="single" w:sz="6" w:space="0" w:color="000000"/>
              <w:right w:val="single" w:sz="6" w:space="0" w:color="000000"/>
            </w:tcBorders>
            <w:vAlign w:val="center"/>
          </w:tcPr>
          <w:p w14:paraId="517256CB"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Alta</w:t>
            </w:r>
          </w:p>
        </w:tc>
      </w:tr>
      <w:tr w:rsidR="006C54D6" w14:paraId="38CC3518"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6AA7F6D2"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RF06</w:t>
            </w:r>
          </w:p>
        </w:tc>
        <w:tc>
          <w:tcPr>
            <w:tcW w:w="1869" w:type="dxa"/>
            <w:tcBorders>
              <w:top w:val="single" w:sz="6" w:space="0" w:color="000000"/>
              <w:left w:val="single" w:sz="6" w:space="0" w:color="000000"/>
              <w:bottom w:val="single" w:sz="6" w:space="0" w:color="000000"/>
              <w:right w:val="single" w:sz="6" w:space="0" w:color="000000"/>
            </w:tcBorders>
            <w:vAlign w:val="center"/>
          </w:tcPr>
          <w:p w14:paraId="48B4BC44"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Aprobación y Publicación</w:t>
            </w:r>
          </w:p>
        </w:tc>
        <w:tc>
          <w:tcPr>
            <w:tcW w:w="5375" w:type="dxa"/>
            <w:tcBorders>
              <w:top w:val="single" w:sz="6" w:space="0" w:color="000000"/>
              <w:left w:val="single" w:sz="6" w:space="0" w:color="000000"/>
              <w:bottom w:val="single" w:sz="6" w:space="0" w:color="000000"/>
              <w:right w:val="single" w:sz="6" w:space="0" w:color="000000"/>
            </w:tcBorders>
            <w:vAlign w:val="center"/>
          </w:tcPr>
          <w:p w14:paraId="58A75EB5"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Solo los usuarios designados deben poder aprobar la documentación, momento en el cual el documento pasa a estado "Publicado" y se genera su registro de versión final.</w:t>
            </w:r>
          </w:p>
        </w:tc>
        <w:tc>
          <w:tcPr>
            <w:tcW w:w="983" w:type="dxa"/>
            <w:tcBorders>
              <w:top w:val="single" w:sz="6" w:space="0" w:color="000000"/>
              <w:left w:val="single" w:sz="6" w:space="0" w:color="000000"/>
              <w:bottom w:val="single" w:sz="6" w:space="0" w:color="000000"/>
              <w:right w:val="single" w:sz="6" w:space="0" w:color="000000"/>
            </w:tcBorders>
            <w:vAlign w:val="center"/>
          </w:tcPr>
          <w:p w14:paraId="27E93613"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Alta</w:t>
            </w:r>
          </w:p>
        </w:tc>
      </w:tr>
      <w:tr w:rsidR="006C54D6" w14:paraId="418BCC6D"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0D1DAA6C"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RF07</w:t>
            </w:r>
          </w:p>
        </w:tc>
        <w:tc>
          <w:tcPr>
            <w:tcW w:w="1869" w:type="dxa"/>
            <w:tcBorders>
              <w:top w:val="single" w:sz="6" w:space="0" w:color="000000"/>
              <w:left w:val="single" w:sz="6" w:space="0" w:color="000000"/>
              <w:bottom w:val="single" w:sz="6" w:space="0" w:color="000000"/>
              <w:right w:val="single" w:sz="6" w:space="0" w:color="000000"/>
            </w:tcBorders>
            <w:vAlign w:val="center"/>
          </w:tcPr>
          <w:p w14:paraId="461F9666"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Historial y Control de Versiones</w:t>
            </w:r>
          </w:p>
        </w:tc>
        <w:tc>
          <w:tcPr>
            <w:tcW w:w="5375" w:type="dxa"/>
            <w:tcBorders>
              <w:top w:val="single" w:sz="6" w:space="0" w:color="000000"/>
              <w:left w:val="single" w:sz="6" w:space="0" w:color="000000"/>
              <w:bottom w:val="single" w:sz="6" w:space="0" w:color="000000"/>
              <w:right w:val="single" w:sz="6" w:space="0" w:color="000000"/>
            </w:tcBorders>
            <w:vAlign w:val="center"/>
          </w:tcPr>
          <w:p w14:paraId="44D9A47E"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sistema debe mantener un registro inmutable de todas las versiones de un documento, permitiendo a los usuarios visualizar las diferencias entre ellas (Trazabilidad).</w:t>
            </w:r>
          </w:p>
        </w:tc>
        <w:tc>
          <w:tcPr>
            <w:tcW w:w="983" w:type="dxa"/>
            <w:tcBorders>
              <w:top w:val="single" w:sz="6" w:space="0" w:color="000000"/>
              <w:left w:val="single" w:sz="6" w:space="0" w:color="000000"/>
              <w:bottom w:val="single" w:sz="6" w:space="0" w:color="000000"/>
              <w:right w:val="single" w:sz="6" w:space="0" w:color="000000"/>
            </w:tcBorders>
            <w:vAlign w:val="center"/>
          </w:tcPr>
          <w:p w14:paraId="6C883CA7"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Alta</w:t>
            </w:r>
          </w:p>
        </w:tc>
      </w:tr>
      <w:tr w:rsidR="006C54D6" w14:paraId="61824F04"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2B2E51E2"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RF08</w:t>
            </w:r>
          </w:p>
        </w:tc>
        <w:tc>
          <w:tcPr>
            <w:tcW w:w="1869" w:type="dxa"/>
            <w:tcBorders>
              <w:top w:val="single" w:sz="6" w:space="0" w:color="000000"/>
              <w:left w:val="single" w:sz="6" w:space="0" w:color="000000"/>
              <w:bottom w:val="single" w:sz="6" w:space="0" w:color="000000"/>
              <w:right w:val="single" w:sz="6" w:space="0" w:color="000000"/>
            </w:tcBorders>
            <w:vAlign w:val="center"/>
          </w:tcPr>
          <w:p w14:paraId="2B080E3D"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Registro de Auditoría (Logs)</w:t>
            </w:r>
          </w:p>
        </w:tc>
        <w:tc>
          <w:tcPr>
            <w:tcW w:w="5375" w:type="dxa"/>
            <w:tcBorders>
              <w:top w:val="single" w:sz="6" w:space="0" w:color="000000"/>
              <w:left w:val="single" w:sz="6" w:space="0" w:color="000000"/>
              <w:bottom w:val="single" w:sz="6" w:space="0" w:color="000000"/>
              <w:right w:val="single" w:sz="6" w:space="0" w:color="000000"/>
            </w:tcBorders>
            <w:vAlign w:val="center"/>
          </w:tcPr>
          <w:p w14:paraId="6F170A68"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sistema debe registrar automáticamente todas las acciones críticas (carga, modificación de permisos, aprobación) con fecha, hora y usuario responsable.</w:t>
            </w:r>
          </w:p>
        </w:tc>
        <w:tc>
          <w:tcPr>
            <w:tcW w:w="983" w:type="dxa"/>
            <w:tcBorders>
              <w:top w:val="single" w:sz="6" w:space="0" w:color="000000"/>
              <w:left w:val="single" w:sz="6" w:space="0" w:color="000000"/>
              <w:bottom w:val="single" w:sz="6" w:space="0" w:color="000000"/>
              <w:right w:val="single" w:sz="6" w:space="0" w:color="000000"/>
            </w:tcBorders>
            <w:vAlign w:val="center"/>
          </w:tcPr>
          <w:p w14:paraId="61F72639"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Media</w:t>
            </w:r>
          </w:p>
        </w:tc>
      </w:tr>
      <w:tr w:rsidR="006C54D6" w14:paraId="1EF6E110"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5F1E4563"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RF09</w:t>
            </w:r>
          </w:p>
        </w:tc>
        <w:tc>
          <w:tcPr>
            <w:tcW w:w="1869" w:type="dxa"/>
            <w:tcBorders>
              <w:top w:val="single" w:sz="6" w:space="0" w:color="000000"/>
              <w:left w:val="single" w:sz="6" w:space="0" w:color="000000"/>
              <w:bottom w:val="single" w:sz="6" w:space="0" w:color="000000"/>
              <w:right w:val="single" w:sz="6" w:space="0" w:color="000000"/>
            </w:tcBorders>
            <w:vAlign w:val="center"/>
          </w:tcPr>
          <w:p w14:paraId="2758C740"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Búsqueda y Filtrado</w:t>
            </w:r>
          </w:p>
        </w:tc>
        <w:tc>
          <w:tcPr>
            <w:tcW w:w="5375" w:type="dxa"/>
            <w:tcBorders>
              <w:top w:val="single" w:sz="6" w:space="0" w:color="000000"/>
              <w:left w:val="single" w:sz="6" w:space="0" w:color="000000"/>
              <w:bottom w:val="single" w:sz="6" w:space="0" w:color="000000"/>
              <w:right w:val="single" w:sz="6" w:space="0" w:color="000000"/>
            </w:tcBorders>
            <w:vAlign w:val="center"/>
          </w:tcPr>
          <w:p w14:paraId="13E0A564"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sistema debe permitir a los usuarios buscar documentos por proyecto, tipo, estado (pendiente, aprobado) o palabras clave.</w:t>
            </w:r>
          </w:p>
        </w:tc>
        <w:tc>
          <w:tcPr>
            <w:tcW w:w="983" w:type="dxa"/>
            <w:tcBorders>
              <w:top w:val="single" w:sz="6" w:space="0" w:color="000000"/>
              <w:left w:val="single" w:sz="6" w:space="0" w:color="000000"/>
              <w:bottom w:val="single" w:sz="6" w:space="0" w:color="000000"/>
              <w:right w:val="single" w:sz="6" w:space="0" w:color="000000"/>
            </w:tcBorders>
            <w:vAlign w:val="center"/>
          </w:tcPr>
          <w:p w14:paraId="2C359737"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Media</w:t>
            </w:r>
          </w:p>
        </w:tc>
      </w:tr>
      <w:tr w:rsidR="006C54D6" w14:paraId="3A84EFC3"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0024F29E"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RF10</w:t>
            </w:r>
          </w:p>
        </w:tc>
        <w:tc>
          <w:tcPr>
            <w:tcW w:w="1869" w:type="dxa"/>
            <w:tcBorders>
              <w:top w:val="single" w:sz="6" w:space="0" w:color="000000"/>
              <w:left w:val="single" w:sz="6" w:space="0" w:color="000000"/>
              <w:bottom w:val="single" w:sz="6" w:space="0" w:color="000000"/>
              <w:right w:val="single" w:sz="6" w:space="0" w:color="000000"/>
            </w:tcBorders>
            <w:vAlign w:val="center"/>
          </w:tcPr>
          <w:p w14:paraId="247C35AC"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Vista Previa de Documentos</w:t>
            </w:r>
          </w:p>
        </w:tc>
        <w:tc>
          <w:tcPr>
            <w:tcW w:w="5375" w:type="dxa"/>
            <w:tcBorders>
              <w:top w:val="single" w:sz="6" w:space="0" w:color="000000"/>
              <w:left w:val="single" w:sz="6" w:space="0" w:color="000000"/>
              <w:bottom w:val="single" w:sz="6" w:space="0" w:color="000000"/>
              <w:right w:val="single" w:sz="6" w:space="0" w:color="000000"/>
            </w:tcBorders>
            <w:vAlign w:val="center"/>
          </w:tcPr>
          <w:p w14:paraId="4C23C9A6"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usuario debe poder visualizar el contenido del documento antes de descargarlo o editarlo.</w:t>
            </w:r>
          </w:p>
        </w:tc>
        <w:tc>
          <w:tcPr>
            <w:tcW w:w="983" w:type="dxa"/>
            <w:tcBorders>
              <w:top w:val="single" w:sz="6" w:space="0" w:color="000000"/>
              <w:left w:val="single" w:sz="6" w:space="0" w:color="000000"/>
              <w:bottom w:val="single" w:sz="6" w:space="0" w:color="000000"/>
              <w:right w:val="single" w:sz="6" w:space="0" w:color="000000"/>
            </w:tcBorders>
            <w:vAlign w:val="center"/>
          </w:tcPr>
          <w:p w14:paraId="13FBB615"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Media</w:t>
            </w:r>
          </w:p>
        </w:tc>
      </w:tr>
      <w:tr w:rsidR="006C54D6" w14:paraId="4820F02B"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18EEE528"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RF11</w:t>
            </w:r>
          </w:p>
        </w:tc>
        <w:tc>
          <w:tcPr>
            <w:tcW w:w="1869" w:type="dxa"/>
            <w:tcBorders>
              <w:top w:val="single" w:sz="6" w:space="0" w:color="000000"/>
              <w:left w:val="single" w:sz="6" w:space="0" w:color="000000"/>
              <w:bottom w:val="single" w:sz="6" w:space="0" w:color="000000"/>
              <w:right w:val="single" w:sz="6" w:space="0" w:color="000000"/>
            </w:tcBorders>
            <w:vAlign w:val="center"/>
          </w:tcPr>
          <w:p w14:paraId="1FD9F6CA"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Barra de Avance Documental</w:t>
            </w:r>
          </w:p>
        </w:tc>
        <w:tc>
          <w:tcPr>
            <w:tcW w:w="5375" w:type="dxa"/>
            <w:tcBorders>
              <w:top w:val="single" w:sz="6" w:space="0" w:color="000000"/>
              <w:left w:val="single" w:sz="6" w:space="0" w:color="000000"/>
              <w:bottom w:val="single" w:sz="6" w:space="0" w:color="000000"/>
              <w:right w:val="single" w:sz="6" w:space="0" w:color="000000"/>
            </w:tcBorders>
            <w:vAlign w:val="center"/>
          </w:tcPr>
          <w:p w14:paraId="07DD7343"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sistema debe mostrar un indicador visual (barra de progreso) del porcentaje de documentación completada y aprobada por cada proyecto.</w:t>
            </w:r>
          </w:p>
        </w:tc>
        <w:tc>
          <w:tcPr>
            <w:tcW w:w="983" w:type="dxa"/>
            <w:tcBorders>
              <w:top w:val="single" w:sz="6" w:space="0" w:color="000000"/>
              <w:left w:val="single" w:sz="6" w:space="0" w:color="000000"/>
              <w:bottom w:val="single" w:sz="6" w:space="0" w:color="000000"/>
              <w:right w:val="single" w:sz="6" w:space="0" w:color="000000"/>
            </w:tcBorders>
            <w:vAlign w:val="center"/>
          </w:tcPr>
          <w:p w14:paraId="559B7694"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Alta</w:t>
            </w:r>
          </w:p>
        </w:tc>
      </w:tr>
      <w:tr w:rsidR="006C54D6" w14:paraId="171B3350" w14:textId="77777777">
        <w:trPr>
          <w:jc w:val="center"/>
        </w:trPr>
        <w:tc>
          <w:tcPr>
            <w:tcW w:w="595" w:type="dxa"/>
            <w:tcBorders>
              <w:top w:val="single" w:sz="6" w:space="0" w:color="000000"/>
              <w:left w:val="single" w:sz="6" w:space="0" w:color="000000"/>
              <w:bottom w:val="single" w:sz="6" w:space="0" w:color="000000"/>
              <w:right w:val="single" w:sz="6" w:space="0" w:color="000000"/>
            </w:tcBorders>
            <w:vAlign w:val="center"/>
          </w:tcPr>
          <w:p w14:paraId="32AA8ABF"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RF12</w:t>
            </w:r>
          </w:p>
        </w:tc>
        <w:tc>
          <w:tcPr>
            <w:tcW w:w="1869" w:type="dxa"/>
            <w:tcBorders>
              <w:top w:val="single" w:sz="6" w:space="0" w:color="000000"/>
              <w:left w:val="single" w:sz="6" w:space="0" w:color="000000"/>
              <w:bottom w:val="single" w:sz="6" w:space="0" w:color="000000"/>
              <w:right w:val="single" w:sz="6" w:space="0" w:color="000000"/>
            </w:tcBorders>
            <w:vAlign w:val="center"/>
          </w:tcPr>
          <w:p w14:paraId="53999528"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 xml:space="preserve">Mantenedor de Proyectos </w:t>
            </w:r>
            <w:proofErr w:type="spellStart"/>
            <w:r>
              <w:rPr>
                <w:rFonts w:ascii="Arial" w:eastAsia="Arial" w:hAnsi="Arial" w:cs="Arial"/>
                <w:sz w:val="20"/>
                <w:szCs w:val="20"/>
              </w:rPr>
              <w:t>y</w:t>
            </w:r>
            <w:proofErr w:type="spellEnd"/>
            <w:r>
              <w:rPr>
                <w:rFonts w:ascii="Arial" w:eastAsia="Arial" w:hAnsi="Arial" w:cs="Arial"/>
                <w:sz w:val="20"/>
                <w:szCs w:val="20"/>
              </w:rPr>
              <w:t xml:space="preserve"> Hitos</w:t>
            </w:r>
          </w:p>
        </w:tc>
        <w:tc>
          <w:tcPr>
            <w:tcW w:w="5375" w:type="dxa"/>
            <w:tcBorders>
              <w:top w:val="single" w:sz="6" w:space="0" w:color="000000"/>
              <w:left w:val="single" w:sz="6" w:space="0" w:color="000000"/>
              <w:bottom w:val="single" w:sz="6" w:space="0" w:color="000000"/>
              <w:right w:val="single" w:sz="6" w:space="0" w:color="000000"/>
            </w:tcBorders>
            <w:vAlign w:val="center"/>
          </w:tcPr>
          <w:p w14:paraId="45FBFC38"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Administrador debe poder definir y gestionar la lista de proyectos y sus hitos de desarrollo.</w:t>
            </w:r>
          </w:p>
        </w:tc>
        <w:tc>
          <w:tcPr>
            <w:tcW w:w="983" w:type="dxa"/>
            <w:tcBorders>
              <w:top w:val="single" w:sz="6" w:space="0" w:color="000000"/>
              <w:left w:val="single" w:sz="6" w:space="0" w:color="000000"/>
              <w:bottom w:val="single" w:sz="6" w:space="0" w:color="000000"/>
              <w:right w:val="single" w:sz="6" w:space="0" w:color="000000"/>
            </w:tcBorders>
            <w:vAlign w:val="center"/>
          </w:tcPr>
          <w:p w14:paraId="6F07BE44"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Media</w:t>
            </w:r>
          </w:p>
        </w:tc>
      </w:tr>
    </w:tbl>
    <w:p w14:paraId="098C3A3D" w14:textId="77777777" w:rsidR="006C54D6" w:rsidRDefault="006C54D6">
      <w:pPr>
        <w:spacing w:line="360" w:lineRule="auto"/>
        <w:jc w:val="both"/>
        <w:rPr>
          <w:rFonts w:ascii="Arial" w:eastAsia="Arial" w:hAnsi="Arial" w:cs="Arial"/>
          <w:sz w:val="24"/>
          <w:szCs w:val="24"/>
        </w:rPr>
      </w:pPr>
    </w:p>
    <w:p w14:paraId="63A2F626" w14:textId="77777777" w:rsidR="006C54D6" w:rsidRDefault="00000000">
      <w:pPr>
        <w:rPr>
          <w:rFonts w:ascii="Arial" w:eastAsia="Arial" w:hAnsi="Arial" w:cs="Arial"/>
          <w:sz w:val="24"/>
          <w:szCs w:val="24"/>
        </w:rPr>
      </w:pPr>
      <w:r>
        <w:br w:type="page"/>
      </w:r>
    </w:p>
    <w:p w14:paraId="7DC9EE49" w14:textId="77777777" w:rsidR="006C54D6" w:rsidRDefault="00000000">
      <w:pPr>
        <w:pStyle w:val="Ttulo2"/>
        <w:spacing w:line="360" w:lineRule="auto"/>
        <w:rPr>
          <w:rFonts w:ascii="Arial" w:eastAsia="Arial" w:hAnsi="Arial" w:cs="Arial"/>
          <w:b/>
          <w:bCs/>
          <w:color w:val="000000"/>
        </w:rPr>
      </w:pPr>
      <w:bookmarkStart w:id="23" w:name="_Toc214703821"/>
      <w:r>
        <w:rPr>
          <w:rFonts w:ascii="Arial" w:eastAsia="Arial" w:hAnsi="Arial" w:cs="Arial"/>
          <w:b/>
          <w:bCs/>
          <w:color w:val="000000"/>
        </w:rPr>
        <w:lastRenderedPageBreak/>
        <w:t>Requerimientos No Funcionales (RNF)</w:t>
      </w:r>
      <w:bookmarkEnd w:id="23"/>
    </w:p>
    <w:p w14:paraId="46C76898"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Los Requerimientos No Funcionales definen los criterios de calidad que el sistema debe cumplir para ser viable y usable, abordando aspectos de rendimiento y arquitectura.</w:t>
      </w:r>
    </w:p>
    <w:tbl>
      <w:tblPr>
        <w:tblStyle w:val="afb"/>
        <w:tblW w:w="8822" w:type="dxa"/>
        <w:tblInd w:w="0" w:type="dxa"/>
        <w:tblLayout w:type="fixed"/>
        <w:tblLook w:val="0400" w:firstRow="0" w:lastRow="0" w:firstColumn="0" w:lastColumn="0" w:noHBand="0" w:noVBand="1"/>
      </w:tblPr>
      <w:tblGrid>
        <w:gridCol w:w="739"/>
        <w:gridCol w:w="1783"/>
        <w:gridCol w:w="6300"/>
      </w:tblGrid>
      <w:tr w:rsidR="006C54D6" w14:paraId="54CE62B3" w14:textId="77777777">
        <w:trPr>
          <w:tblHeader/>
        </w:trPr>
        <w:tc>
          <w:tcPr>
            <w:tcW w:w="739" w:type="dxa"/>
            <w:tcBorders>
              <w:top w:val="single" w:sz="6" w:space="0" w:color="000000"/>
              <w:left w:val="single" w:sz="6" w:space="0" w:color="000000"/>
              <w:bottom w:val="single" w:sz="6" w:space="0" w:color="000000"/>
              <w:right w:val="single" w:sz="6" w:space="0" w:color="000000"/>
            </w:tcBorders>
            <w:vAlign w:val="center"/>
          </w:tcPr>
          <w:p w14:paraId="6B0475A5"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ID</w:t>
            </w:r>
          </w:p>
        </w:tc>
        <w:tc>
          <w:tcPr>
            <w:tcW w:w="1783" w:type="dxa"/>
            <w:tcBorders>
              <w:top w:val="single" w:sz="6" w:space="0" w:color="000000"/>
              <w:left w:val="single" w:sz="6" w:space="0" w:color="000000"/>
              <w:bottom w:val="single" w:sz="6" w:space="0" w:color="000000"/>
              <w:right w:val="single" w:sz="6" w:space="0" w:color="000000"/>
            </w:tcBorders>
            <w:vAlign w:val="center"/>
          </w:tcPr>
          <w:p w14:paraId="25222065"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Nombre del Requerimiento</w:t>
            </w:r>
          </w:p>
        </w:tc>
        <w:tc>
          <w:tcPr>
            <w:tcW w:w="6300" w:type="dxa"/>
            <w:tcBorders>
              <w:top w:val="single" w:sz="6" w:space="0" w:color="000000"/>
              <w:left w:val="single" w:sz="6" w:space="0" w:color="000000"/>
              <w:bottom w:val="single" w:sz="6" w:space="0" w:color="000000"/>
              <w:right w:val="single" w:sz="6" w:space="0" w:color="000000"/>
            </w:tcBorders>
            <w:vAlign w:val="center"/>
          </w:tcPr>
          <w:p w14:paraId="29419A6F"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Descripción</w:t>
            </w:r>
          </w:p>
        </w:tc>
      </w:tr>
      <w:tr w:rsidR="006C54D6" w14:paraId="3F4E6D9B"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0CAD46B8"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RNF01</w:t>
            </w:r>
          </w:p>
        </w:tc>
        <w:tc>
          <w:tcPr>
            <w:tcW w:w="1783" w:type="dxa"/>
            <w:tcBorders>
              <w:top w:val="single" w:sz="6" w:space="0" w:color="000000"/>
              <w:left w:val="single" w:sz="6" w:space="0" w:color="000000"/>
              <w:bottom w:val="single" w:sz="6" w:space="0" w:color="000000"/>
              <w:right w:val="single" w:sz="6" w:space="0" w:color="000000"/>
            </w:tcBorders>
            <w:vAlign w:val="center"/>
          </w:tcPr>
          <w:p w14:paraId="6E7EC494"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Seguridad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10484367"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 xml:space="preserve">El sistema debe proteger los datos en tránsito mediante HTTPS/TLS 1.3 y los datos en reposo mediante Encriptación AES-256. Debe implementar control de acceso por rol y medidas de defensa contra ataques XSS/SQL </w:t>
            </w:r>
            <w:proofErr w:type="spellStart"/>
            <w:r>
              <w:rPr>
                <w:rFonts w:ascii="Arial" w:eastAsia="Arial" w:hAnsi="Arial" w:cs="Arial"/>
                <w:sz w:val="20"/>
                <w:szCs w:val="20"/>
              </w:rPr>
              <w:t>Injection</w:t>
            </w:r>
            <w:proofErr w:type="spellEnd"/>
            <w:r>
              <w:rPr>
                <w:rFonts w:ascii="Arial" w:eastAsia="Arial" w:hAnsi="Arial" w:cs="Arial"/>
                <w:sz w:val="20"/>
                <w:szCs w:val="20"/>
              </w:rPr>
              <w:t>.</w:t>
            </w:r>
          </w:p>
        </w:tc>
      </w:tr>
      <w:tr w:rsidR="006C54D6" w14:paraId="4A86FD24"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3ECFAD13"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RNF02</w:t>
            </w:r>
          </w:p>
        </w:tc>
        <w:tc>
          <w:tcPr>
            <w:tcW w:w="1783" w:type="dxa"/>
            <w:tcBorders>
              <w:top w:val="single" w:sz="6" w:space="0" w:color="000000"/>
              <w:left w:val="single" w:sz="6" w:space="0" w:color="000000"/>
              <w:bottom w:val="single" w:sz="6" w:space="0" w:color="000000"/>
              <w:right w:val="single" w:sz="6" w:space="0" w:color="000000"/>
            </w:tcBorders>
            <w:vAlign w:val="center"/>
          </w:tcPr>
          <w:p w14:paraId="402F7C9B"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Disponibilidad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78CC23D1"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sistema debe operar con un tiempo de actividad mínimo del 99.9% (implementado mediante arquitectura Cloud con Balanceo de Carga ELB), minimizando las caídas del servicio.</w:t>
            </w:r>
          </w:p>
        </w:tc>
      </w:tr>
      <w:tr w:rsidR="006C54D6" w14:paraId="78A4BECD"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37AA1D6E"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RNF03</w:t>
            </w:r>
          </w:p>
        </w:tc>
        <w:tc>
          <w:tcPr>
            <w:tcW w:w="1783" w:type="dxa"/>
            <w:tcBorders>
              <w:top w:val="single" w:sz="6" w:space="0" w:color="000000"/>
              <w:left w:val="single" w:sz="6" w:space="0" w:color="000000"/>
              <w:bottom w:val="single" w:sz="6" w:space="0" w:color="000000"/>
              <w:right w:val="single" w:sz="6" w:space="0" w:color="000000"/>
            </w:tcBorders>
            <w:vAlign w:val="center"/>
          </w:tcPr>
          <w:p w14:paraId="1437C627"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Escalabilidad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3AB97AB1"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La arquitectura del sistema debe ser capaz de soportar un crecimiento en el número de usuarios y en el volumen de documentos sin degradación significativa del rendimiento (Diseño de Arquitectura de Tres Capas).</w:t>
            </w:r>
          </w:p>
        </w:tc>
      </w:tr>
      <w:tr w:rsidR="006C54D6" w14:paraId="676AD156"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6338AAE4"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RNF04</w:t>
            </w:r>
          </w:p>
        </w:tc>
        <w:tc>
          <w:tcPr>
            <w:tcW w:w="1783" w:type="dxa"/>
            <w:tcBorders>
              <w:top w:val="single" w:sz="6" w:space="0" w:color="000000"/>
              <w:left w:val="single" w:sz="6" w:space="0" w:color="000000"/>
              <w:bottom w:val="single" w:sz="6" w:space="0" w:color="000000"/>
              <w:right w:val="single" w:sz="6" w:space="0" w:color="000000"/>
            </w:tcBorders>
            <w:vAlign w:val="center"/>
          </w:tcPr>
          <w:p w14:paraId="1000E6BD"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Rendimiento</w:t>
            </w:r>
          </w:p>
        </w:tc>
        <w:tc>
          <w:tcPr>
            <w:tcW w:w="6300" w:type="dxa"/>
            <w:tcBorders>
              <w:top w:val="single" w:sz="6" w:space="0" w:color="000000"/>
              <w:left w:val="single" w:sz="6" w:space="0" w:color="000000"/>
              <w:bottom w:val="single" w:sz="6" w:space="0" w:color="000000"/>
              <w:right w:val="single" w:sz="6" w:space="0" w:color="000000"/>
            </w:tcBorders>
            <w:vAlign w:val="center"/>
          </w:tcPr>
          <w:p w14:paraId="0DA0A872"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La consulta de documentos e historial de versiones no debe tardar más de 5 segundos en condiciones de carga normales.</w:t>
            </w:r>
          </w:p>
        </w:tc>
      </w:tr>
      <w:tr w:rsidR="006C54D6" w14:paraId="1ED9A10E"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07EDCBBA"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RNF05</w:t>
            </w:r>
          </w:p>
        </w:tc>
        <w:tc>
          <w:tcPr>
            <w:tcW w:w="1783" w:type="dxa"/>
            <w:tcBorders>
              <w:top w:val="single" w:sz="6" w:space="0" w:color="000000"/>
              <w:left w:val="single" w:sz="6" w:space="0" w:color="000000"/>
              <w:bottom w:val="single" w:sz="6" w:space="0" w:color="000000"/>
              <w:right w:val="single" w:sz="6" w:space="0" w:color="000000"/>
            </w:tcBorders>
            <w:vAlign w:val="center"/>
          </w:tcPr>
          <w:p w14:paraId="48AD5F3C"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Usabilidad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3E2B5145"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La interfaz de usuario debe ser intuitiva, con un diseño limpio y navegación clara, permitiendo a un usuario completar una tarea de carga/revisión en un máximo de 3 clics.</w:t>
            </w:r>
          </w:p>
        </w:tc>
      </w:tr>
      <w:tr w:rsidR="006C54D6" w14:paraId="65E9E69A"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1E045986"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RNF06</w:t>
            </w:r>
          </w:p>
        </w:tc>
        <w:tc>
          <w:tcPr>
            <w:tcW w:w="1783" w:type="dxa"/>
            <w:tcBorders>
              <w:top w:val="single" w:sz="6" w:space="0" w:color="000000"/>
              <w:left w:val="single" w:sz="6" w:space="0" w:color="000000"/>
              <w:bottom w:val="single" w:sz="6" w:space="0" w:color="000000"/>
              <w:right w:val="single" w:sz="6" w:space="0" w:color="000000"/>
            </w:tcBorders>
            <w:vAlign w:val="center"/>
          </w:tcPr>
          <w:p w14:paraId="27EB2F71"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Mantenibilidad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0487B9A7"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El código fuente y la arquitectura deben ser modulares y estar debidamente documentados para facilitar las correcciones y la adición de nuevas funcionalidades con un esfuerzo mínimo.</w:t>
            </w:r>
          </w:p>
        </w:tc>
      </w:tr>
      <w:tr w:rsidR="006C54D6" w14:paraId="6F0886D6" w14:textId="77777777">
        <w:tc>
          <w:tcPr>
            <w:tcW w:w="739" w:type="dxa"/>
            <w:tcBorders>
              <w:top w:val="single" w:sz="6" w:space="0" w:color="000000"/>
              <w:left w:val="single" w:sz="6" w:space="0" w:color="000000"/>
              <w:bottom w:val="single" w:sz="6" w:space="0" w:color="000000"/>
              <w:right w:val="single" w:sz="6" w:space="0" w:color="000000"/>
            </w:tcBorders>
            <w:vAlign w:val="center"/>
          </w:tcPr>
          <w:p w14:paraId="59407EDB"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RNF07</w:t>
            </w:r>
          </w:p>
        </w:tc>
        <w:tc>
          <w:tcPr>
            <w:tcW w:w="1783" w:type="dxa"/>
            <w:tcBorders>
              <w:top w:val="single" w:sz="6" w:space="0" w:color="000000"/>
              <w:left w:val="single" w:sz="6" w:space="0" w:color="000000"/>
              <w:bottom w:val="single" w:sz="6" w:space="0" w:color="000000"/>
              <w:right w:val="single" w:sz="6" w:space="0" w:color="000000"/>
            </w:tcBorders>
            <w:vAlign w:val="center"/>
          </w:tcPr>
          <w:p w14:paraId="1A4F7A64"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Compatibilidad</w:t>
            </w:r>
          </w:p>
        </w:tc>
        <w:tc>
          <w:tcPr>
            <w:tcW w:w="6300" w:type="dxa"/>
            <w:tcBorders>
              <w:top w:val="single" w:sz="6" w:space="0" w:color="000000"/>
              <w:left w:val="single" w:sz="6" w:space="0" w:color="000000"/>
              <w:bottom w:val="single" w:sz="6" w:space="0" w:color="000000"/>
              <w:right w:val="single" w:sz="6" w:space="0" w:color="000000"/>
            </w:tcBorders>
            <w:vAlign w:val="center"/>
          </w:tcPr>
          <w:p w14:paraId="76171834"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La interfaz debe ser compatible con los navegadores web más utilizados (Chrome, Firefox, Edge) y responsive para visualizarse correctamente en distintos dispositivos.</w:t>
            </w:r>
          </w:p>
        </w:tc>
      </w:tr>
    </w:tbl>
    <w:p w14:paraId="3529BB00" w14:textId="77777777" w:rsidR="006C54D6" w:rsidRDefault="006C54D6">
      <w:pPr>
        <w:rPr>
          <w:b/>
          <w:bCs/>
          <w:sz w:val="26"/>
          <w:szCs w:val="26"/>
        </w:rPr>
      </w:pPr>
    </w:p>
    <w:p w14:paraId="1CF7C133" w14:textId="77777777" w:rsidR="006C54D6" w:rsidRDefault="00000000">
      <w:pPr>
        <w:rPr>
          <w:b/>
          <w:bCs/>
          <w:sz w:val="26"/>
          <w:szCs w:val="26"/>
        </w:rPr>
      </w:pPr>
      <w:r>
        <w:br w:type="page"/>
      </w:r>
    </w:p>
    <w:p w14:paraId="67BB7EF7" w14:textId="77777777" w:rsidR="006C54D6" w:rsidRDefault="00000000">
      <w:pPr>
        <w:pStyle w:val="Ttulo1"/>
        <w:spacing w:line="360" w:lineRule="auto"/>
        <w:rPr>
          <w:rFonts w:ascii="Arial" w:eastAsia="Arial" w:hAnsi="Arial" w:cs="Arial"/>
          <w:b/>
          <w:bCs/>
          <w:color w:val="000000"/>
          <w:sz w:val="28"/>
          <w:szCs w:val="28"/>
        </w:rPr>
      </w:pPr>
      <w:bookmarkStart w:id="24" w:name="_Toc214703822"/>
      <w:r>
        <w:rPr>
          <w:rFonts w:ascii="Arial" w:eastAsia="Arial" w:hAnsi="Arial" w:cs="Arial"/>
          <w:b/>
          <w:bCs/>
          <w:color w:val="000000"/>
          <w:sz w:val="28"/>
          <w:szCs w:val="28"/>
        </w:rPr>
        <w:lastRenderedPageBreak/>
        <w:t>Matriz de trazabilidad:</w:t>
      </w:r>
      <w:bookmarkEnd w:id="24"/>
      <w:r>
        <w:rPr>
          <w:rFonts w:ascii="Arial" w:eastAsia="Arial" w:hAnsi="Arial" w:cs="Arial"/>
          <w:b/>
          <w:bCs/>
          <w:color w:val="000000"/>
          <w:sz w:val="28"/>
          <w:szCs w:val="28"/>
        </w:rPr>
        <w:t xml:space="preserve"> </w:t>
      </w:r>
    </w:p>
    <w:p w14:paraId="1F02C7D6"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La Matriz de Trazabilidad es fundamental para asegurar que cada requerimiento del proyecto DocuFlow haya sido implementado en un módulo funcional y verificado mediante una prueba específica.</w:t>
      </w:r>
    </w:p>
    <w:p w14:paraId="48B92B1E"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A continuación, se presenta la matriz que vincula los Requerimientos Funcionales (RF), los Módulos Desarrollados y las Pruebas de Validación:</w:t>
      </w:r>
    </w:p>
    <w:tbl>
      <w:tblPr>
        <w:tblStyle w:val="afc"/>
        <w:tblW w:w="8822" w:type="dxa"/>
        <w:tblInd w:w="0" w:type="dxa"/>
        <w:tblLayout w:type="fixed"/>
        <w:tblLook w:val="0400" w:firstRow="0" w:lastRow="0" w:firstColumn="0" w:lastColumn="0" w:noHBand="0" w:noVBand="1"/>
      </w:tblPr>
      <w:tblGrid>
        <w:gridCol w:w="1586"/>
        <w:gridCol w:w="1731"/>
        <w:gridCol w:w="1998"/>
        <w:gridCol w:w="3507"/>
      </w:tblGrid>
      <w:tr w:rsidR="006C54D6" w14:paraId="618364A1" w14:textId="77777777">
        <w:trPr>
          <w:tblHeader/>
        </w:trPr>
        <w:tc>
          <w:tcPr>
            <w:tcW w:w="1586" w:type="dxa"/>
            <w:tcBorders>
              <w:top w:val="single" w:sz="6" w:space="0" w:color="000000"/>
              <w:left w:val="single" w:sz="6" w:space="0" w:color="000000"/>
              <w:bottom w:val="single" w:sz="6" w:space="0" w:color="000000"/>
              <w:right w:val="single" w:sz="6" w:space="0" w:color="000000"/>
            </w:tcBorders>
            <w:vAlign w:val="center"/>
          </w:tcPr>
          <w:p w14:paraId="02B7F797" w14:textId="77777777" w:rsidR="006C54D6" w:rsidRDefault="00000000">
            <w:pPr>
              <w:rPr>
                <w:rFonts w:ascii="Arial" w:eastAsia="Arial" w:hAnsi="Arial" w:cs="Arial"/>
                <w:b/>
                <w:bCs/>
                <w:sz w:val="20"/>
                <w:szCs w:val="20"/>
              </w:rPr>
            </w:pPr>
            <w:r>
              <w:rPr>
                <w:rFonts w:ascii="Arial" w:eastAsia="Arial" w:hAnsi="Arial" w:cs="Arial"/>
                <w:b/>
                <w:bCs/>
                <w:sz w:val="20"/>
                <w:szCs w:val="20"/>
              </w:rPr>
              <w:t>ID Requerimiento (RF)</w:t>
            </w:r>
          </w:p>
        </w:tc>
        <w:tc>
          <w:tcPr>
            <w:tcW w:w="1731" w:type="dxa"/>
            <w:tcBorders>
              <w:top w:val="single" w:sz="6" w:space="0" w:color="000000"/>
              <w:left w:val="single" w:sz="6" w:space="0" w:color="000000"/>
              <w:bottom w:val="single" w:sz="6" w:space="0" w:color="000000"/>
              <w:right w:val="single" w:sz="6" w:space="0" w:color="000000"/>
            </w:tcBorders>
            <w:vAlign w:val="center"/>
          </w:tcPr>
          <w:p w14:paraId="66A21F97" w14:textId="77777777" w:rsidR="006C54D6" w:rsidRDefault="00000000">
            <w:pPr>
              <w:rPr>
                <w:rFonts w:ascii="Arial" w:eastAsia="Arial" w:hAnsi="Arial" w:cs="Arial"/>
                <w:b/>
                <w:bCs/>
                <w:sz w:val="20"/>
                <w:szCs w:val="20"/>
              </w:rPr>
            </w:pPr>
            <w:r>
              <w:rPr>
                <w:rFonts w:ascii="Arial" w:eastAsia="Arial" w:hAnsi="Arial" w:cs="Arial"/>
                <w:b/>
                <w:bCs/>
                <w:sz w:val="20"/>
                <w:szCs w:val="20"/>
              </w:rPr>
              <w:t>Descripción Breve del Requerimiento</w:t>
            </w:r>
          </w:p>
        </w:tc>
        <w:tc>
          <w:tcPr>
            <w:tcW w:w="1998" w:type="dxa"/>
            <w:tcBorders>
              <w:top w:val="single" w:sz="6" w:space="0" w:color="000000"/>
              <w:left w:val="single" w:sz="6" w:space="0" w:color="000000"/>
              <w:bottom w:val="single" w:sz="6" w:space="0" w:color="000000"/>
              <w:right w:val="single" w:sz="6" w:space="0" w:color="000000"/>
            </w:tcBorders>
            <w:vAlign w:val="center"/>
          </w:tcPr>
          <w:p w14:paraId="74A2C57D" w14:textId="77777777" w:rsidR="006C54D6" w:rsidRDefault="00000000">
            <w:pPr>
              <w:rPr>
                <w:rFonts w:ascii="Arial" w:eastAsia="Arial" w:hAnsi="Arial" w:cs="Arial"/>
                <w:b/>
                <w:bCs/>
                <w:sz w:val="20"/>
                <w:szCs w:val="20"/>
              </w:rPr>
            </w:pPr>
            <w:r>
              <w:rPr>
                <w:rFonts w:ascii="Arial" w:eastAsia="Arial" w:hAnsi="Arial" w:cs="Arial"/>
                <w:b/>
                <w:bCs/>
                <w:sz w:val="20"/>
                <w:szCs w:val="20"/>
              </w:rPr>
              <w:t>Módulo / Componente Desarrollado</w:t>
            </w:r>
          </w:p>
        </w:tc>
        <w:tc>
          <w:tcPr>
            <w:tcW w:w="3507" w:type="dxa"/>
            <w:tcBorders>
              <w:top w:val="single" w:sz="6" w:space="0" w:color="000000"/>
              <w:left w:val="single" w:sz="6" w:space="0" w:color="000000"/>
              <w:bottom w:val="single" w:sz="6" w:space="0" w:color="000000"/>
              <w:right w:val="single" w:sz="6" w:space="0" w:color="000000"/>
            </w:tcBorders>
            <w:vAlign w:val="center"/>
          </w:tcPr>
          <w:p w14:paraId="237F30E4" w14:textId="77777777" w:rsidR="006C54D6" w:rsidRDefault="00000000">
            <w:pPr>
              <w:rPr>
                <w:rFonts w:ascii="Arial" w:eastAsia="Arial" w:hAnsi="Arial" w:cs="Arial"/>
                <w:b/>
                <w:bCs/>
                <w:sz w:val="20"/>
                <w:szCs w:val="20"/>
              </w:rPr>
            </w:pPr>
            <w:r>
              <w:rPr>
                <w:rFonts w:ascii="Arial" w:eastAsia="Arial" w:hAnsi="Arial" w:cs="Arial"/>
                <w:b/>
                <w:bCs/>
                <w:sz w:val="20"/>
                <w:szCs w:val="20"/>
              </w:rPr>
              <w:t>Pruebas de Validación Realizadas</w:t>
            </w:r>
          </w:p>
        </w:tc>
      </w:tr>
      <w:tr w:rsidR="006C54D6" w14:paraId="5F7A9D55"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08B87179" w14:textId="77777777" w:rsidR="006C54D6" w:rsidRDefault="00000000">
            <w:pPr>
              <w:rPr>
                <w:rFonts w:ascii="Arial" w:eastAsia="Arial" w:hAnsi="Arial" w:cs="Arial"/>
                <w:sz w:val="20"/>
                <w:szCs w:val="20"/>
              </w:rPr>
            </w:pPr>
            <w:r>
              <w:rPr>
                <w:rFonts w:ascii="Arial" w:eastAsia="Arial" w:hAnsi="Arial" w:cs="Arial"/>
                <w:sz w:val="20"/>
                <w:szCs w:val="20"/>
              </w:rPr>
              <w:t>RF01/RF02</w:t>
            </w:r>
          </w:p>
        </w:tc>
        <w:tc>
          <w:tcPr>
            <w:tcW w:w="1731" w:type="dxa"/>
            <w:tcBorders>
              <w:top w:val="single" w:sz="6" w:space="0" w:color="000000"/>
              <w:left w:val="single" w:sz="6" w:space="0" w:color="000000"/>
              <w:bottom w:val="single" w:sz="6" w:space="0" w:color="000000"/>
              <w:right w:val="single" w:sz="6" w:space="0" w:color="000000"/>
            </w:tcBorders>
            <w:vAlign w:val="center"/>
          </w:tcPr>
          <w:p w14:paraId="26E5E189" w14:textId="77777777" w:rsidR="006C54D6" w:rsidRDefault="00000000">
            <w:pPr>
              <w:rPr>
                <w:rFonts w:ascii="Arial" w:eastAsia="Arial" w:hAnsi="Arial" w:cs="Arial"/>
                <w:sz w:val="20"/>
                <w:szCs w:val="20"/>
              </w:rPr>
            </w:pPr>
            <w:r>
              <w:rPr>
                <w:rFonts w:ascii="Arial" w:eastAsia="Arial" w:hAnsi="Arial" w:cs="Arial"/>
                <w:sz w:val="20"/>
                <w:szCs w:val="20"/>
              </w:rPr>
              <w:t xml:space="preserve">Gestión de Roles y Permisos </w:t>
            </w:r>
          </w:p>
        </w:tc>
        <w:tc>
          <w:tcPr>
            <w:tcW w:w="1998" w:type="dxa"/>
            <w:tcBorders>
              <w:top w:val="single" w:sz="6" w:space="0" w:color="000000"/>
              <w:left w:val="single" w:sz="6" w:space="0" w:color="000000"/>
              <w:bottom w:val="single" w:sz="6" w:space="0" w:color="000000"/>
              <w:right w:val="single" w:sz="6" w:space="0" w:color="000000"/>
            </w:tcBorders>
            <w:vAlign w:val="center"/>
          </w:tcPr>
          <w:p w14:paraId="5C0A0F8C" w14:textId="77777777" w:rsidR="006C54D6" w:rsidRDefault="00000000">
            <w:pPr>
              <w:rPr>
                <w:rFonts w:ascii="Arial" w:eastAsia="Arial" w:hAnsi="Arial" w:cs="Arial"/>
                <w:sz w:val="20"/>
                <w:szCs w:val="20"/>
              </w:rPr>
            </w:pPr>
            <w:r>
              <w:rPr>
                <w:rFonts w:ascii="Arial" w:eastAsia="Arial" w:hAnsi="Arial" w:cs="Arial"/>
                <w:sz w:val="20"/>
                <w:szCs w:val="20"/>
              </w:rPr>
              <w:t xml:space="preserve">Módulo de Autenticación y Mantenedor de Usuarios (Login + 2FA) </w:t>
            </w:r>
          </w:p>
        </w:tc>
        <w:tc>
          <w:tcPr>
            <w:tcW w:w="3507" w:type="dxa"/>
            <w:tcBorders>
              <w:top w:val="single" w:sz="6" w:space="0" w:color="000000"/>
              <w:left w:val="single" w:sz="6" w:space="0" w:color="000000"/>
              <w:bottom w:val="single" w:sz="6" w:space="0" w:color="000000"/>
              <w:right w:val="single" w:sz="6" w:space="0" w:color="000000"/>
            </w:tcBorders>
            <w:vAlign w:val="center"/>
          </w:tcPr>
          <w:p w14:paraId="09035258" w14:textId="77777777" w:rsidR="006C54D6" w:rsidRDefault="00000000">
            <w:pPr>
              <w:rPr>
                <w:rFonts w:ascii="Arial" w:eastAsia="Arial" w:hAnsi="Arial" w:cs="Arial"/>
                <w:sz w:val="20"/>
                <w:szCs w:val="20"/>
              </w:rPr>
            </w:pPr>
            <w:r>
              <w:rPr>
                <w:rFonts w:ascii="Arial" w:eastAsia="Arial" w:hAnsi="Arial" w:cs="Arial"/>
                <w:sz w:val="20"/>
                <w:szCs w:val="20"/>
              </w:rPr>
              <w:t>Prueba de Acceso: Validar que los usuarios con rol Técnico solo puedan ver y descargar, mientras que Administradores puedan configurar permisos.</w:t>
            </w:r>
          </w:p>
        </w:tc>
      </w:tr>
      <w:tr w:rsidR="006C54D6" w14:paraId="3D74E271"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7DF2BBE3" w14:textId="77777777" w:rsidR="006C54D6" w:rsidRDefault="00000000">
            <w:pPr>
              <w:rPr>
                <w:rFonts w:ascii="Arial" w:eastAsia="Arial" w:hAnsi="Arial" w:cs="Arial"/>
                <w:sz w:val="20"/>
                <w:szCs w:val="20"/>
              </w:rPr>
            </w:pPr>
            <w:r>
              <w:rPr>
                <w:rFonts w:ascii="Arial" w:eastAsia="Arial" w:hAnsi="Arial" w:cs="Arial"/>
                <w:sz w:val="20"/>
                <w:szCs w:val="20"/>
              </w:rPr>
              <w:t>RF04</w:t>
            </w:r>
          </w:p>
        </w:tc>
        <w:tc>
          <w:tcPr>
            <w:tcW w:w="1731" w:type="dxa"/>
            <w:tcBorders>
              <w:top w:val="single" w:sz="6" w:space="0" w:color="000000"/>
              <w:left w:val="single" w:sz="6" w:space="0" w:color="000000"/>
              <w:bottom w:val="single" w:sz="6" w:space="0" w:color="000000"/>
              <w:right w:val="single" w:sz="6" w:space="0" w:color="000000"/>
            </w:tcBorders>
            <w:vAlign w:val="center"/>
          </w:tcPr>
          <w:p w14:paraId="641EF6E3" w14:textId="77777777" w:rsidR="006C54D6" w:rsidRDefault="00000000">
            <w:pPr>
              <w:rPr>
                <w:rFonts w:ascii="Arial" w:eastAsia="Arial" w:hAnsi="Arial" w:cs="Arial"/>
                <w:sz w:val="20"/>
                <w:szCs w:val="20"/>
              </w:rPr>
            </w:pPr>
            <w:r>
              <w:rPr>
                <w:rFonts w:ascii="Arial" w:eastAsia="Arial" w:hAnsi="Arial" w:cs="Arial"/>
                <w:sz w:val="20"/>
                <w:szCs w:val="20"/>
              </w:rPr>
              <w:t xml:space="preserve">Mantenedor de Plantillas </w:t>
            </w:r>
          </w:p>
        </w:tc>
        <w:tc>
          <w:tcPr>
            <w:tcW w:w="1998" w:type="dxa"/>
            <w:tcBorders>
              <w:top w:val="single" w:sz="6" w:space="0" w:color="000000"/>
              <w:left w:val="single" w:sz="6" w:space="0" w:color="000000"/>
              <w:bottom w:val="single" w:sz="6" w:space="0" w:color="000000"/>
              <w:right w:val="single" w:sz="6" w:space="0" w:color="000000"/>
            </w:tcBorders>
            <w:vAlign w:val="center"/>
          </w:tcPr>
          <w:p w14:paraId="12F25363" w14:textId="77777777" w:rsidR="006C54D6" w:rsidRDefault="00000000">
            <w:pPr>
              <w:rPr>
                <w:rFonts w:ascii="Arial" w:eastAsia="Arial" w:hAnsi="Arial" w:cs="Arial"/>
                <w:sz w:val="20"/>
                <w:szCs w:val="20"/>
              </w:rPr>
            </w:pPr>
            <w:r>
              <w:rPr>
                <w:rFonts w:ascii="Arial" w:eastAsia="Arial" w:hAnsi="Arial" w:cs="Arial"/>
                <w:sz w:val="20"/>
                <w:szCs w:val="20"/>
              </w:rPr>
              <w:t xml:space="preserve">Módulo de Plantillas (Mantenedores) </w:t>
            </w:r>
          </w:p>
        </w:tc>
        <w:tc>
          <w:tcPr>
            <w:tcW w:w="3507" w:type="dxa"/>
            <w:tcBorders>
              <w:top w:val="single" w:sz="6" w:space="0" w:color="000000"/>
              <w:left w:val="single" w:sz="6" w:space="0" w:color="000000"/>
              <w:bottom w:val="single" w:sz="6" w:space="0" w:color="000000"/>
              <w:right w:val="single" w:sz="6" w:space="0" w:color="000000"/>
            </w:tcBorders>
            <w:vAlign w:val="center"/>
          </w:tcPr>
          <w:p w14:paraId="7575A62C" w14:textId="77777777" w:rsidR="006C54D6" w:rsidRDefault="00000000">
            <w:pPr>
              <w:rPr>
                <w:rFonts w:ascii="Arial" w:eastAsia="Arial" w:hAnsi="Arial" w:cs="Arial"/>
                <w:sz w:val="20"/>
                <w:szCs w:val="20"/>
              </w:rPr>
            </w:pPr>
            <w:r>
              <w:rPr>
                <w:rFonts w:ascii="Arial" w:eastAsia="Arial" w:hAnsi="Arial" w:cs="Arial"/>
                <w:sz w:val="20"/>
                <w:szCs w:val="20"/>
              </w:rPr>
              <w:t>Prueba de Adaptabilidad: Verificar la capacidad del Administrador para subir un documento (.docx) y convertirlo en una plantilla editable y estandarizada.</w:t>
            </w:r>
          </w:p>
        </w:tc>
      </w:tr>
      <w:tr w:rsidR="006C54D6" w14:paraId="22E8157E"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481FD7A7" w14:textId="77777777" w:rsidR="006C54D6" w:rsidRDefault="00000000">
            <w:pPr>
              <w:rPr>
                <w:rFonts w:ascii="Arial" w:eastAsia="Arial" w:hAnsi="Arial" w:cs="Arial"/>
                <w:sz w:val="20"/>
                <w:szCs w:val="20"/>
              </w:rPr>
            </w:pPr>
            <w:r>
              <w:rPr>
                <w:rFonts w:ascii="Arial" w:eastAsia="Arial" w:hAnsi="Arial" w:cs="Arial"/>
                <w:sz w:val="20"/>
                <w:szCs w:val="20"/>
              </w:rPr>
              <w:t>RF03/RF05</w:t>
            </w:r>
          </w:p>
        </w:tc>
        <w:tc>
          <w:tcPr>
            <w:tcW w:w="1731" w:type="dxa"/>
            <w:tcBorders>
              <w:top w:val="single" w:sz="6" w:space="0" w:color="000000"/>
              <w:left w:val="single" w:sz="6" w:space="0" w:color="000000"/>
              <w:bottom w:val="single" w:sz="6" w:space="0" w:color="000000"/>
              <w:right w:val="single" w:sz="6" w:space="0" w:color="000000"/>
            </w:tcBorders>
            <w:vAlign w:val="center"/>
          </w:tcPr>
          <w:p w14:paraId="08A0E9E7" w14:textId="77777777" w:rsidR="006C54D6" w:rsidRDefault="00000000">
            <w:pPr>
              <w:rPr>
                <w:rFonts w:ascii="Arial" w:eastAsia="Arial" w:hAnsi="Arial" w:cs="Arial"/>
                <w:sz w:val="20"/>
                <w:szCs w:val="20"/>
              </w:rPr>
            </w:pPr>
            <w:r>
              <w:rPr>
                <w:rFonts w:ascii="Arial" w:eastAsia="Arial" w:hAnsi="Arial" w:cs="Arial"/>
                <w:sz w:val="20"/>
                <w:szCs w:val="20"/>
              </w:rPr>
              <w:t xml:space="preserve">Carga y Revisión de Documentos </w:t>
            </w:r>
          </w:p>
        </w:tc>
        <w:tc>
          <w:tcPr>
            <w:tcW w:w="1998" w:type="dxa"/>
            <w:tcBorders>
              <w:top w:val="single" w:sz="6" w:space="0" w:color="000000"/>
              <w:left w:val="single" w:sz="6" w:space="0" w:color="000000"/>
              <w:bottom w:val="single" w:sz="6" w:space="0" w:color="000000"/>
              <w:right w:val="single" w:sz="6" w:space="0" w:color="000000"/>
            </w:tcBorders>
            <w:vAlign w:val="center"/>
          </w:tcPr>
          <w:p w14:paraId="2039FA4B" w14:textId="77777777" w:rsidR="006C54D6" w:rsidRDefault="00000000">
            <w:pPr>
              <w:rPr>
                <w:rFonts w:ascii="Arial" w:eastAsia="Arial" w:hAnsi="Arial" w:cs="Arial"/>
                <w:sz w:val="20"/>
                <w:szCs w:val="20"/>
              </w:rPr>
            </w:pPr>
            <w:r>
              <w:rPr>
                <w:rFonts w:ascii="Arial" w:eastAsia="Arial" w:hAnsi="Arial" w:cs="Arial"/>
                <w:sz w:val="20"/>
                <w:szCs w:val="20"/>
              </w:rPr>
              <w:t xml:space="preserve">Módulo de Gestión de Documentos (Interfaces de Carga) </w:t>
            </w:r>
          </w:p>
        </w:tc>
        <w:tc>
          <w:tcPr>
            <w:tcW w:w="3507" w:type="dxa"/>
            <w:tcBorders>
              <w:top w:val="single" w:sz="6" w:space="0" w:color="000000"/>
              <w:left w:val="single" w:sz="6" w:space="0" w:color="000000"/>
              <w:bottom w:val="single" w:sz="6" w:space="0" w:color="000000"/>
              <w:right w:val="single" w:sz="6" w:space="0" w:color="000000"/>
            </w:tcBorders>
            <w:vAlign w:val="center"/>
          </w:tcPr>
          <w:p w14:paraId="6B43CBA3" w14:textId="77777777" w:rsidR="006C54D6" w:rsidRDefault="00000000">
            <w:pPr>
              <w:rPr>
                <w:rFonts w:ascii="Arial" w:eastAsia="Arial" w:hAnsi="Arial" w:cs="Arial"/>
                <w:sz w:val="20"/>
                <w:szCs w:val="20"/>
              </w:rPr>
            </w:pPr>
            <w:r>
              <w:rPr>
                <w:rFonts w:ascii="Arial" w:eastAsia="Arial" w:hAnsi="Arial" w:cs="Arial"/>
                <w:sz w:val="20"/>
                <w:szCs w:val="20"/>
              </w:rPr>
              <w:t>Prueba de Flujo de Trabajo: Verificar que un usuario Desarrollador pueda subir un archivo y que el Administrador reciba una notificación para su revisión.</w:t>
            </w:r>
          </w:p>
        </w:tc>
      </w:tr>
      <w:tr w:rsidR="006C54D6" w14:paraId="070A8611"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3C8D3E31" w14:textId="77777777" w:rsidR="006C54D6" w:rsidRDefault="00000000">
            <w:pPr>
              <w:rPr>
                <w:rFonts w:ascii="Arial" w:eastAsia="Arial" w:hAnsi="Arial" w:cs="Arial"/>
                <w:sz w:val="20"/>
                <w:szCs w:val="20"/>
              </w:rPr>
            </w:pPr>
            <w:r>
              <w:rPr>
                <w:rFonts w:ascii="Arial" w:eastAsia="Arial" w:hAnsi="Arial" w:cs="Arial"/>
                <w:sz w:val="20"/>
                <w:szCs w:val="20"/>
              </w:rPr>
              <w:t>RF06</w:t>
            </w:r>
          </w:p>
        </w:tc>
        <w:tc>
          <w:tcPr>
            <w:tcW w:w="1731" w:type="dxa"/>
            <w:tcBorders>
              <w:top w:val="single" w:sz="6" w:space="0" w:color="000000"/>
              <w:left w:val="single" w:sz="6" w:space="0" w:color="000000"/>
              <w:bottom w:val="single" w:sz="6" w:space="0" w:color="000000"/>
              <w:right w:val="single" w:sz="6" w:space="0" w:color="000000"/>
            </w:tcBorders>
            <w:vAlign w:val="center"/>
          </w:tcPr>
          <w:p w14:paraId="1197B937" w14:textId="77777777" w:rsidR="006C54D6" w:rsidRDefault="00000000">
            <w:pPr>
              <w:rPr>
                <w:rFonts w:ascii="Arial" w:eastAsia="Arial" w:hAnsi="Arial" w:cs="Arial"/>
                <w:sz w:val="20"/>
                <w:szCs w:val="20"/>
              </w:rPr>
            </w:pPr>
            <w:r>
              <w:rPr>
                <w:rFonts w:ascii="Arial" w:eastAsia="Arial" w:hAnsi="Arial" w:cs="Arial"/>
                <w:sz w:val="20"/>
                <w:szCs w:val="20"/>
              </w:rPr>
              <w:t xml:space="preserve">Aprobación y Publicación </w:t>
            </w:r>
          </w:p>
        </w:tc>
        <w:tc>
          <w:tcPr>
            <w:tcW w:w="1998" w:type="dxa"/>
            <w:tcBorders>
              <w:top w:val="single" w:sz="6" w:space="0" w:color="000000"/>
              <w:left w:val="single" w:sz="6" w:space="0" w:color="000000"/>
              <w:bottom w:val="single" w:sz="6" w:space="0" w:color="000000"/>
              <w:right w:val="single" w:sz="6" w:space="0" w:color="000000"/>
            </w:tcBorders>
            <w:vAlign w:val="center"/>
          </w:tcPr>
          <w:p w14:paraId="04A93D8A" w14:textId="77777777" w:rsidR="006C54D6" w:rsidRDefault="00000000">
            <w:pPr>
              <w:rPr>
                <w:rFonts w:ascii="Arial" w:eastAsia="Arial" w:hAnsi="Arial" w:cs="Arial"/>
                <w:sz w:val="20"/>
                <w:szCs w:val="20"/>
              </w:rPr>
            </w:pPr>
            <w:r>
              <w:rPr>
                <w:rFonts w:ascii="Arial" w:eastAsia="Arial" w:hAnsi="Arial" w:cs="Arial"/>
                <w:sz w:val="20"/>
                <w:szCs w:val="20"/>
              </w:rPr>
              <w:t>Lógica de Negocio (Backend Python/Django)</w:t>
            </w:r>
          </w:p>
        </w:tc>
        <w:tc>
          <w:tcPr>
            <w:tcW w:w="3507" w:type="dxa"/>
            <w:tcBorders>
              <w:top w:val="single" w:sz="6" w:space="0" w:color="000000"/>
              <w:left w:val="single" w:sz="6" w:space="0" w:color="000000"/>
              <w:bottom w:val="single" w:sz="6" w:space="0" w:color="000000"/>
              <w:right w:val="single" w:sz="6" w:space="0" w:color="000000"/>
            </w:tcBorders>
            <w:vAlign w:val="center"/>
          </w:tcPr>
          <w:p w14:paraId="6BAA8057" w14:textId="77777777" w:rsidR="006C54D6" w:rsidRDefault="00000000">
            <w:pPr>
              <w:rPr>
                <w:rFonts w:ascii="Arial" w:eastAsia="Arial" w:hAnsi="Arial" w:cs="Arial"/>
                <w:sz w:val="20"/>
                <w:szCs w:val="20"/>
              </w:rPr>
            </w:pPr>
            <w:r>
              <w:rPr>
                <w:rFonts w:ascii="Arial" w:eastAsia="Arial" w:hAnsi="Arial" w:cs="Arial"/>
                <w:sz w:val="20"/>
                <w:szCs w:val="20"/>
              </w:rPr>
              <w:t>Prueba de Publicación: Validar que solo tras la acción del Administrador el documento pase del estado "En Revisión" a "Aprobado" y se visualice en el repositorio final.</w:t>
            </w:r>
          </w:p>
        </w:tc>
      </w:tr>
      <w:tr w:rsidR="006C54D6" w14:paraId="3BAE338F"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39C5E26A" w14:textId="77777777" w:rsidR="006C54D6" w:rsidRDefault="00000000">
            <w:pPr>
              <w:rPr>
                <w:rFonts w:ascii="Arial" w:eastAsia="Arial" w:hAnsi="Arial" w:cs="Arial"/>
                <w:sz w:val="20"/>
                <w:szCs w:val="20"/>
              </w:rPr>
            </w:pPr>
            <w:r>
              <w:rPr>
                <w:rFonts w:ascii="Arial" w:eastAsia="Arial" w:hAnsi="Arial" w:cs="Arial"/>
                <w:sz w:val="20"/>
                <w:szCs w:val="20"/>
              </w:rPr>
              <w:t>RF07</w:t>
            </w:r>
          </w:p>
        </w:tc>
        <w:tc>
          <w:tcPr>
            <w:tcW w:w="1731" w:type="dxa"/>
            <w:tcBorders>
              <w:top w:val="single" w:sz="6" w:space="0" w:color="000000"/>
              <w:left w:val="single" w:sz="6" w:space="0" w:color="000000"/>
              <w:bottom w:val="single" w:sz="6" w:space="0" w:color="000000"/>
              <w:right w:val="single" w:sz="6" w:space="0" w:color="000000"/>
            </w:tcBorders>
            <w:vAlign w:val="center"/>
          </w:tcPr>
          <w:p w14:paraId="778BC4BC" w14:textId="77777777" w:rsidR="006C54D6" w:rsidRDefault="00000000">
            <w:pPr>
              <w:rPr>
                <w:rFonts w:ascii="Arial" w:eastAsia="Arial" w:hAnsi="Arial" w:cs="Arial"/>
                <w:sz w:val="20"/>
                <w:szCs w:val="20"/>
              </w:rPr>
            </w:pPr>
            <w:r>
              <w:rPr>
                <w:rFonts w:ascii="Arial" w:eastAsia="Arial" w:hAnsi="Arial" w:cs="Arial"/>
                <w:sz w:val="20"/>
                <w:szCs w:val="20"/>
              </w:rPr>
              <w:t xml:space="preserve">Historial de Versiones </w:t>
            </w:r>
          </w:p>
        </w:tc>
        <w:tc>
          <w:tcPr>
            <w:tcW w:w="1998" w:type="dxa"/>
            <w:tcBorders>
              <w:top w:val="single" w:sz="6" w:space="0" w:color="000000"/>
              <w:left w:val="single" w:sz="6" w:space="0" w:color="000000"/>
              <w:bottom w:val="single" w:sz="6" w:space="0" w:color="000000"/>
              <w:right w:val="single" w:sz="6" w:space="0" w:color="000000"/>
            </w:tcBorders>
            <w:vAlign w:val="center"/>
          </w:tcPr>
          <w:p w14:paraId="48076465" w14:textId="77777777" w:rsidR="006C54D6" w:rsidRDefault="00000000">
            <w:pPr>
              <w:rPr>
                <w:rFonts w:ascii="Arial" w:eastAsia="Arial" w:hAnsi="Arial" w:cs="Arial"/>
                <w:sz w:val="20"/>
                <w:szCs w:val="20"/>
              </w:rPr>
            </w:pPr>
            <w:r>
              <w:rPr>
                <w:rFonts w:ascii="Arial" w:eastAsia="Arial" w:hAnsi="Arial" w:cs="Arial"/>
                <w:sz w:val="20"/>
                <w:szCs w:val="20"/>
              </w:rPr>
              <w:t xml:space="preserve">Módulo de Documento y Capa de Datos (Amazon RDS) </w:t>
            </w:r>
          </w:p>
        </w:tc>
        <w:tc>
          <w:tcPr>
            <w:tcW w:w="3507" w:type="dxa"/>
            <w:tcBorders>
              <w:top w:val="single" w:sz="6" w:space="0" w:color="000000"/>
              <w:left w:val="single" w:sz="6" w:space="0" w:color="000000"/>
              <w:bottom w:val="single" w:sz="6" w:space="0" w:color="000000"/>
              <w:right w:val="single" w:sz="6" w:space="0" w:color="000000"/>
            </w:tcBorders>
            <w:vAlign w:val="center"/>
          </w:tcPr>
          <w:p w14:paraId="5EA35985" w14:textId="77777777" w:rsidR="006C54D6" w:rsidRDefault="00000000">
            <w:pPr>
              <w:rPr>
                <w:rFonts w:ascii="Arial" w:eastAsia="Arial" w:hAnsi="Arial" w:cs="Arial"/>
                <w:sz w:val="20"/>
                <w:szCs w:val="20"/>
              </w:rPr>
            </w:pPr>
            <w:r>
              <w:rPr>
                <w:rFonts w:ascii="Arial" w:eastAsia="Arial" w:hAnsi="Arial" w:cs="Arial"/>
                <w:sz w:val="20"/>
                <w:szCs w:val="20"/>
              </w:rPr>
              <w:t xml:space="preserve">Prueba de Trazabilidad: Verificar </w:t>
            </w:r>
            <w:proofErr w:type="gramStart"/>
            <w:r>
              <w:rPr>
                <w:rFonts w:ascii="Arial" w:eastAsia="Arial" w:hAnsi="Arial" w:cs="Arial"/>
                <w:sz w:val="20"/>
                <w:szCs w:val="20"/>
              </w:rPr>
              <w:t>que</w:t>
            </w:r>
            <w:proofErr w:type="gramEnd"/>
            <w:r>
              <w:rPr>
                <w:rFonts w:ascii="Arial" w:eastAsia="Arial" w:hAnsi="Arial" w:cs="Arial"/>
                <w:sz w:val="20"/>
                <w:szCs w:val="20"/>
              </w:rPr>
              <w:t xml:space="preserve"> al modificar un documento, el sistema registre automáticamente el autor, la fecha y la versión anterior</w:t>
            </w:r>
            <w:r>
              <w:rPr>
                <w:rFonts w:ascii="Arial" w:eastAsia="Arial" w:hAnsi="Arial" w:cs="Arial"/>
                <w:sz w:val="20"/>
                <w:szCs w:val="20"/>
                <w:vertAlign w:val="superscript"/>
              </w:rPr>
              <w:t>12</w:t>
            </w:r>
            <w:r>
              <w:rPr>
                <w:rFonts w:ascii="Arial" w:eastAsia="Arial" w:hAnsi="Arial" w:cs="Arial"/>
                <w:sz w:val="20"/>
                <w:szCs w:val="20"/>
              </w:rPr>
              <w:t>.</w:t>
            </w:r>
          </w:p>
        </w:tc>
      </w:tr>
      <w:tr w:rsidR="006C54D6" w14:paraId="03967811"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24FCD289" w14:textId="77777777" w:rsidR="006C54D6" w:rsidRDefault="00000000">
            <w:pPr>
              <w:rPr>
                <w:rFonts w:ascii="Arial" w:eastAsia="Arial" w:hAnsi="Arial" w:cs="Arial"/>
                <w:sz w:val="20"/>
                <w:szCs w:val="20"/>
              </w:rPr>
            </w:pPr>
            <w:r>
              <w:rPr>
                <w:rFonts w:ascii="Arial" w:eastAsia="Arial" w:hAnsi="Arial" w:cs="Arial"/>
                <w:sz w:val="20"/>
                <w:szCs w:val="20"/>
              </w:rPr>
              <w:t>RF09/RF13</w:t>
            </w:r>
          </w:p>
        </w:tc>
        <w:tc>
          <w:tcPr>
            <w:tcW w:w="1731" w:type="dxa"/>
            <w:tcBorders>
              <w:top w:val="single" w:sz="6" w:space="0" w:color="000000"/>
              <w:left w:val="single" w:sz="6" w:space="0" w:color="000000"/>
              <w:bottom w:val="single" w:sz="6" w:space="0" w:color="000000"/>
              <w:right w:val="single" w:sz="6" w:space="0" w:color="000000"/>
            </w:tcBorders>
            <w:vAlign w:val="center"/>
          </w:tcPr>
          <w:p w14:paraId="1225A697" w14:textId="77777777" w:rsidR="006C54D6" w:rsidRDefault="00000000">
            <w:pPr>
              <w:rPr>
                <w:rFonts w:ascii="Arial" w:eastAsia="Arial" w:hAnsi="Arial" w:cs="Arial"/>
                <w:sz w:val="20"/>
                <w:szCs w:val="20"/>
              </w:rPr>
            </w:pPr>
            <w:r>
              <w:rPr>
                <w:rFonts w:ascii="Arial" w:eastAsia="Arial" w:hAnsi="Arial" w:cs="Arial"/>
                <w:sz w:val="20"/>
                <w:szCs w:val="20"/>
              </w:rPr>
              <w:t xml:space="preserve">Descarga de Plantillas Oficiales </w:t>
            </w:r>
          </w:p>
        </w:tc>
        <w:tc>
          <w:tcPr>
            <w:tcW w:w="1998" w:type="dxa"/>
            <w:tcBorders>
              <w:top w:val="single" w:sz="6" w:space="0" w:color="000000"/>
              <w:left w:val="single" w:sz="6" w:space="0" w:color="000000"/>
              <w:bottom w:val="single" w:sz="6" w:space="0" w:color="000000"/>
              <w:right w:val="single" w:sz="6" w:space="0" w:color="000000"/>
            </w:tcBorders>
            <w:vAlign w:val="center"/>
          </w:tcPr>
          <w:p w14:paraId="4974BA02" w14:textId="77777777" w:rsidR="006C54D6" w:rsidRDefault="00000000">
            <w:pPr>
              <w:rPr>
                <w:rFonts w:ascii="Arial" w:eastAsia="Arial" w:hAnsi="Arial" w:cs="Arial"/>
                <w:sz w:val="20"/>
                <w:szCs w:val="20"/>
              </w:rPr>
            </w:pPr>
            <w:r>
              <w:rPr>
                <w:rFonts w:ascii="Arial" w:eastAsia="Arial" w:hAnsi="Arial" w:cs="Arial"/>
                <w:sz w:val="20"/>
                <w:szCs w:val="20"/>
              </w:rPr>
              <w:t xml:space="preserve">Interfaz de Documentos y Repositorio S3 </w:t>
            </w:r>
          </w:p>
        </w:tc>
        <w:tc>
          <w:tcPr>
            <w:tcW w:w="3507" w:type="dxa"/>
            <w:tcBorders>
              <w:top w:val="single" w:sz="6" w:space="0" w:color="000000"/>
              <w:left w:val="single" w:sz="6" w:space="0" w:color="000000"/>
              <w:bottom w:val="single" w:sz="6" w:space="0" w:color="000000"/>
              <w:right w:val="single" w:sz="6" w:space="0" w:color="000000"/>
            </w:tcBorders>
            <w:vAlign w:val="center"/>
          </w:tcPr>
          <w:p w14:paraId="1E10BFB0" w14:textId="77777777" w:rsidR="006C54D6" w:rsidRDefault="00000000">
            <w:pPr>
              <w:rPr>
                <w:rFonts w:ascii="Arial" w:eastAsia="Arial" w:hAnsi="Arial" w:cs="Arial"/>
                <w:sz w:val="20"/>
                <w:szCs w:val="20"/>
              </w:rPr>
            </w:pPr>
            <w:r>
              <w:rPr>
                <w:rFonts w:ascii="Arial" w:eastAsia="Arial" w:hAnsi="Arial" w:cs="Arial"/>
                <w:sz w:val="20"/>
                <w:szCs w:val="20"/>
              </w:rPr>
              <w:t>Prueba de Consistencia: Validar que el usuario pueda descargar el formato oficial (Plantilla de Informe de Portafolio de Título) sin errores de formato.</w:t>
            </w:r>
          </w:p>
        </w:tc>
      </w:tr>
      <w:tr w:rsidR="006C54D6" w14:paraId="4D732D14"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3E88CF56" w14:textId="77777777" w:rsidR="006C54D6" w:rsidRDefault="00000000">
            <w:pPr>
              <w:rPr>
                <w:rFonts w:ascii="Arial" w:eastAsia="Arial" w:hAnsi="Arial" w:cs="Arial"/>
                <w:sz w:val="20"/>
                <w:szCs w:val="20"/>
              </w:rPr>
            </w:pPr>
            <w:r>
              <w:rPr>
                <w:rFonts w:ascii="Arial" w:eastAsia="Arial" w:hAnsi="Arial" w:cs="Arial"/>
                <w:sz w:val="20"/>
                <w:szCs w:val="20"/>
              </w:rPr>
              <w:t>RF11</w:t>
            </w:r>
          </w:p>
        </w:tc>
        <w:tc>
          <w:tcPr>
            <w:tcW w:w="1731" w:type="dxa"/>
            <w:tcBorders>
              <w:top w:val="single" w:sz="6" w:space="0" w:color="000000"/>
              <w:left w:val="single" w:sz="6" w:space="0" w:color="000000"/>
              <w:bottom w:val="single" w:sz="6" w:space="0" w:color="000000"/>
              <w:right w:val="single" w:sz="6" w:space="0" w:color="000000"/>
            </w:tcBorders>
            <w:vAlign w:val="center"/>
          </w:tcPr>
          <w:p w14:paraId="2186E1B2" w14:textId="77777777" w:rsidR="006C54D6" w:rsidRDefault="00000000">
            <w:pPr>
              <w:rPr>
                <w:rFonts w:ascii="Arial" w:eastAsia="Arial" w:hAnsi="Arial" w:cs="Arial"/>
                <w:sz w:val="20"/>
                <w:szCs w:val="20"/>
              </w:rPr>
            </w:pPr>
            <w:r>
              <w:rPr>
                <w:rFonts w:ascii="Arial" w:eastAsia="Arial" w:hAnsi="Arial" w:cs="Arial"/>
                <w:sz w:val="20"/>
                <w:szCs w:val="20"/>
              </w:rPr>
              <w:t xml:space="preserve">Barra de Avance Documental </w:t>
            </w:r>
          </w:p>
        </w:tc>
        <w:tc>
          <w:tcPr>
            <w:tcW w:w="1998" w:type="dxa"/>
            <w:tcBorders>
              <w:top w:val="single" w:sz="6" w:space="0" w:color="000000"/>
              <w:left w:val="single" w:sz="6" w:space="0" w:color="000000"/>
              <w:bottom w:val="single" w:sz="6" w:space="0" w:color="000000"/>
              <w:right w:val="single" w:sz="6" w:space="0" w:color="000000"/>
            </w:tcBorders>
            <w:vAlign w:val="center"/>
          </w:tcPr>
          <w:p w14:paraId="4E8D4021" w14:textId="77777777" w:rsidR="006C54D6" w:rsidRDefault="00000000">
            <w:pPr>
              <w:rPr>
                <w:rFonts w:ascii="Arial" w:eastAsia="Arial" w:hAnsi="Arial" w:cs="Arial"/>
                <w:sz w:val="20"/>
                <w:szCs w:val="20"/>
              </w:rPr>
            </w:pPr>
            <w:r>
              <w:rPr>
                <w:rFonts w:ascii="Arial" w:eastAsia="Arial" w:hAnsi="Arial" w:cs="Arial"/>
                <w:sz w:val="20"/>
                <w:szCs w:val="20"/>
              </w:rPr>
              <w:t xml:space="preserve">Módulo de Proyectos (Interfaz de Inicio) </w:t>
            </w:r>
          </w:p>
        </w:tc>
        <w:tc>
          <w:tcPr>
            <w:tcW w:w="3507" w:type="dxa"/>
            <w:tcBorders>
              <w:top w:val="single" w:sz="6" w:space="0" w:color="000000"/>
              <w:left w:val="single" w:sz="6" w:space="0" w:color="000000"/>
              <w:bottom w:val="single" w:sz="6" w:space="0" w:color="000000"/>
              <w:right w:val="single" w:sz="6" w:space="0" w:color="000000"/>
            </w:tcBorders>
            <w:vAlign w:val="center"/>
          </w:tcPr>
          <w:p w14:paraId="1BE2235B" w14:textId="77777777" w:rsidR="006C54D6" w:rsidRDefault="00000000">
            <w:pPr>
              <w:rPr>
                <w:rFonts w:ascii="Arial" w:eastAsia="Arial" w:hAnsi="Arial" w:cs="Arial"/>
                <w:sz w:val="20"/>
                <w:szCs w:val="20"/>
              </w:rPr>
            </w:pPr>
            <w:r>
              <w:rPr>
                <w:rFonts w:ascii="Arial" w:eastAsia="Arial" w:hAnsi="Arial" w:cs="Arial"/>
                <w:sz w:val="20"/>
                <w:szCs w:val="20"/>
              </w:rPr>
              <w:t xml:space="preserve">Prueba de Progreso Visual: Verificar que la barra de avance se actualice de </w:t>
            </w:r>
            <w:r>
              <w:rPr>
                <w:rFonts w:ascii="Arial" w:eastAsia="Arial" w:hAnsi="Arial" w:cs="Arial"/>
                <w:sz w:val="20"/>
                <w:szCs w:val="20"/>
              </w:rPr>
              <w:lastRenderedPageBreak/>
              <w:t>0% a 100% al completar y aprobar un Hito de Documentación clave.</w:t>
            </w:r>
          </w:p>
        </w:tc>
      </w:tr>
      <w:tr w:rsidR="006C54D6" w14:paraId="1B1A2073" w14:textId="77777777">
        <w:tc>
          <w:tcPr>
            <w:tcW w:w="1586" w:type="dxa"/>
            <w:tcBorders>
              <w:top w:val="single" w:sz="6" w:space="0" w:color="000000"/>
              <w:left w:val="single" w:sz="6" w:space="0" w:color="000000"/>
              <w:bottom w:val="single" w:sz="6" w:space="0" w:color="000000"/>
              <w:right w:val="single" w:sz="6" w:space="0" w:color="000000"/>
            </w:tcBorders>
            <w:vAlign w:val="center"/>
          </w:tcPr>
          <w:p w14:paraId="56953BFE" w14:textId="77777777" w:rsidR="006C54D6" w:rsidRDefault="00000000">
            <w:pPr>
              <w:rPr>
                <w:rFonts w:ascii="Arial" w:eastAsia="Arial" w:hAnsi="Arial" w:cs="Arial"/>
                <w:sz w:val="20"/>
                <w:szCs w:val="20"/>
              </w:rPr>
            </w:pPr>
            <w:r>
              <w:rPr>
                <w:rFonts w:ascii="Arial" w:eastAsia="Arial" w:hAnsi="Arial" w:cs="Arial"/>
                <w:sz w:val="20"/>
                <w:szCs w:val="20"/>
              </w:rPr>
              <w:lastRenderedPageBreak/>
              <w:t>RF14</w:t>
            </w:r>
          </w:p>
        </w:tc>
        <w:tc>
          <w:tcPr>
            <w:tcW w:w="1731" w:type="dxa"/>
            <w:tcBorders>
              <w:top w:val="single" w:sz="6" w:space="0" w:color="000000"/>
              <w:left w:val="single" w:sz="6" w:space="0" w:color="000000"/>
              <w:bottom w:val="single" w:sz="6" w:space="0" w:color="000000"/>
              <w:right w:val="single" w:sz="6" w:space="0" w:color="000000"/>
            </w:tcBorders>
            <w:vAlign w:val="center"/>
          </w:tcPr>
          <w:p w14:paraId="362B7669" w14:textId="77777777" w:rsidR="006C54D6" w:rsidRDefault="00000000">
            <w:pPr>
              <w:rPr>
                <w:rFonts w:ascii="Arial" w:eastAsia="Arial" w:hAnsi="Arial" w:cs="Arial"/>
                <w:sz w:val="20"/>
                <w:szCs w:val="20"/>
              </w:rPr>
            </w:pPr>
            <w:r>
              <w:rPr>
                <w:rFonts w:ascii="Arial" w:eastAsia="Arial" w:hAnsi="Arial" w:cs="Arial"/>
                <w:sz w:val="20"/>
                <w:szCs w:val="20"/>
              </w:rPr>
              <w:t xml:space="preserve">Validación del Modelo </w:t>
            </w:r>
          </w:p>
        </w:tc>
        <w:tc>
          <w:tcPr>
            <w:tcW w:w="1998" w:type="dxa"/>
            <w:tcBorders>
              <w:top w:val="single" w:sz="6" w:space="0" w:color="000000"/>
              <w:left w:val="single" w:sz="6" w:space="0" w:color="000000"/>
              <w:bottom w:val="single" w:sz="6" w:space="0" w:color="000000"/>
              <w:right w:val="single" w:sz="6" w:space="0" w:color="000000"/>
            </w:tcBorders>
            <w:vAlign w:val="center"/>
          </w:tcPr>
          <w:p w14:paraId="3C6A6CA4" w14:textId="77777777" w:rsidR="006C54D6" w:rsidRDefault="00000000">
            <w:pPr>
              <w:rPr>
                <w:rFonts w:ascii="Arial" w:eastAsia="Arial" w:hAnsi="Arial" w:cs="Arial"/>
                <w:sz w:val="20"/>
                <w:szCs w:val="20"/>
              </w:rPr>
            </w:pPr>
            <w:r>
              <w:rPr>
                <w:rFonts w:ascii="Arial" w:eastAsia="Arial" w:hAnsi="Arial" w:cs="Arial"/>
                <w:sz w:val="20"/>
                <w:szCs w:val="20"/>
              </w:rPr>
              <w:t xml:space="preserve">Ejecución del Caso Piloto en Duoc UC </w:t>
            </w:r>
          </w:p>
        </w:tc>
        <w:tc>
          <w:tcPr>
            <w:tcW w:w="3507" w:type="dxa"/>
            <w:tcBorders>
              <w:top w:val="single" w:sz="6" w:space="0" w:color="000000"/>
              <w:left w:val="single" w:sz="6" w:space="0" w:color="000000"/>
              <w:bottom w:val="single" w:sz="6" w:space="0" w:color="000000"/>
              <w:right w:val="single" w:sz="6" w:space="0" w:color="000000"/>
            </w:tcBorders>
            <w:vAlign w:val="center"/>
          </w:tcPr>
          <w:p w14:paraId="59D6A8E4" w14:textId="77777777" w:rsidR="006C54D6" w:rsidRDefault="00000000">
            <w:pPr>
              <w:rPr>
                <w:rFonts w:ascii="Arial" w:eastAsia="Arial" w:hAnsi="Arial" w:cs="Arial"/>
                <w:sz w:val="20"/>
                <w:szCs w:val="20"/>
              </w:rPr>
            </w:pPr>
            <w:r>
              <w:rPr>
                <w:rFonts w:ascii="Arial" w:eastAsia="Arial" w:hAnsi="Arial" w:cs="Arial"/>
                <w:sz w:val="20"/>
                <w:szCs w:val="20"/>
              </w:rPr>
              <w:t>Prueba de Usabilidad General: Evaluación de la Experiencia del Usuario (UX) con roles simulados (profesores y estudiantes) durante el Sprint 5 (</w:t>
            </w:r>
            <w:proofErr w:type="gramStart"/>
            <w:r>
              <w:rPr>
                <w:rFonts w:ascii="Arial" w:eastAsia="Arial" w:hAnsi="Arial" w:cs="Arial"/>
                <w:sz w:val="20"/>
                <w:szCs w:val="20"/>
              </w:rPr>
              <w:t>22.Noviembre</w:t>
            </w:r>
            <w:proofErr w:type="gramEnd"/>
            <w:r>
              <w:rPr>
                <w:rFonts w:ascii="Arial" w:eastAsia="Arial" w:hAnsi="Arial" w:cs="Arial"/>
                <w:sz w:val="20"/>
                <w:szCs w:val="20"/>
              </w:rPr>
              <w:t xml:space="preserve"> – </w:t>
            </w:r>
            <w:proofErr w:type="gramStart"/>
            <w:r>
              <w:rPr>
                <w:rFonts w:ascii="Arial" w:eastAsia="Arial" w:hAnsi="Arial" w:cs="Arial"/>
                <w:sz w:val="20"/>
                <w:szCs w:val="20"/>
              </w:rPr>
              <w:t>03.Diciembre</w:t>
            </w:r>
            <w:proofErr w:type="gramEnd"/>
            <w:r>
              <w:rPr>
                <w:rFonts w:ascii="Arial" w:eastAsia="Arial" w:hAnsi="Arial" w:cs="Arial"/>
                <w:sz w:val="20"/>
                <w:szCs w:val="20"/>
              </w:rPr>
              <w:t>.2025).</w:t>
            </w:r>
          </w:p>
        </w:tc>
      </w:tr>
    </w:tbl>
    <w:p w14:paraId="545BABA6" w14:textId="77777777" w:rsidR="006C54D6" w:rsidRDefault="006C54D6">
      <w:pPr>
        <w:widowControl w:val="0"/>
        <w:pBdr>
          <w:top w:val="nil"/>
          <w:left w:val="nil"/>
          <w:bottom w:val="nil"/>
          <w:right w:val="nil"/>
          <w:between w:val="nil"/>
        </w:pBdr>
        <w:spacing w:after="0" w:line="276" w:lineRule="auto"/>
        <w:rPr>
          <w:rFonts w:ascii="Arial" w:eastAsia="Arial" w:hAnsi="Arial" w:cs="Arial"/>
          <w:sz w:val="20"/>
          <w:szCs w:val="20"/>
        </w:rPr>
      </w:pPr>
    </w:p>
    <w:tbl>
      <w:tblPr>
        <w:tblStyle w:val="afd"/>
        <w:tblW w:w="8822" w:type="dxa"/>
        <w:tblInd w:w="0" w:type="dxa"/>
        <w:tblLayout w:type="fixed"/>
        <w:tblLook w:val="0400" w:firstRow="0" w:lastRow="0" w:firstColumn="0" w:lastColumn="0" w:noHBand="0" w:noVBand="1"/>
      </w:tblPr>
      <w:tblGrid>
        <w:gridCol w:w="1636"/>
        <w:gridCol w:w="1617"/>
        <w:gridCol w:w="2126"/>
        <w:gridCol w:w="3443"/>
      </w:tblGrid>
      <w:tr w:rsidR="006C54D6" w14:paraId="41E65DB9" w14:textId="77777777">
        <w:trPr>
          <w:tblHeader/>
        </w:trPr>
        <w:tc>
          <w:tcPr>
            <w:tcW w:w="1636" w:type="dxa"/>
            <w:tcBorders>
              <w:top w:val="single" w:sz="6" w:space="0" w:color="000000"/>
              <w:left w:val="single" w:sz="6" w:space="0" w:color="000000"/>
              <w:bottom w:val="single" w:sz="6" w:space="0" w:color="000000"/>
              <w:right w:val="single" w:sz="6" w:space="0" w:color="000000"/>
            </w:tcBorders>
            <w:vAlign w:val="center"/>
          </w:tcPr>
          <w:p w14:paraId="5BD4F145" w14:textId="77777777" w:rsidR="006C54D6" w:rsidRDefault="00000000">
            <w:pPr>
              <w:rPr>
                <w:rFonts w:ascii="Arial" w:eastAsia="Arial" w:hAnsi="Arial" w:cs="Arial"/>
                <w:b/>
                <w:bCs/>
                <w:sz w:val="20"/>
                <w:szCs w:val="20"/>
              </w:rPr>
            </w:pPr>
            <w:r>
              <w:rPr>
                <w:rFonts w:ascii="Arial" w:eastAsia="Arial" w:hAnsi="Arial" w:cs="Arial"/>
                <w:b/>
                <w:bCs/>
                <w:sz w:val="20"/>
                <w:szCs w:val="20"/>
              </w:rPr>
              <w:t>ID Requerimiento (RNF)</w:t>
            </w:r>
          </w:p>
        </w:tc>
        <w:tc>
          <w:tcPr>
            <w:tcW w:w="1617" w:type="dxa"/>
            <w:tcBorders>
              <w:top w:val="single" w:sz="6" w:space="0" w:color="000000"/>
              <w:left w:val="single" w:sz="6" w:space="0" w:color="000000"/>
              <w:bottom w:val="single" w:sz="6" w:space="0" w:color="000000"/>
              <w:right w:val="single" w:sz="6" w:space="0" w:color="000000"/>
            </w:tcBorders>
            <w:vAlign w:val="center"/>
          </w:tcPr>
          <w:p w14:paraId="1338C879" w14:textId="77777777" w:rsidR="006C54D6" w:rsidRDefault="00000000">
            <w:pPr>
              <w:rPr>
                <w:rFonts w:ascii="Arial" w:eastAsia="Arial" w:hAnsi="Arial" w:cs="Arial"/>
                <w:b/>
                <w:bCs/>
                <w:sz w:val="20"/>
                <w:szCs w:val="20"/>
              </w:rPr>
            </w:pPr>
            <w:r>
              <w:rPr>
                <w:rFonts w:ascii="Arial" w:eastAsia="Arial" w:hAnsi="Arial" w:cs="Arial"/>
                <w:b/>
                <w:bCs/>
                <w:sz w:val="20"/>
                <w:szCs w:val="20"/>
              </w:rPr>
              <w:t>Descripción Breve del Requerimiento</w:t>
            </w:r>
          </w:p>
        </w:tc>
        <w:tc>
          <w:tcPr>
            <w:tcW w:w="2126" w:type="dxa"/>
            <w:tcBorders>
              <w:top w:val="single" w:sz="6" w:space="0" w:color="000000"/>
              <w:left w:val="single" w:sz="6" w:space="0" w:color="000000"/>
              <w:bottom w:val="single" w:sz="6" w:space="0" w:color="000000"/>
              <w:right w:val="single" w:sz="6" w:space="0" w:color="000000"/>
            </w:tcBorders>
            <w:vAlign w:val="center"/>
          </w:tcPr>
          <w:p w14:paraId="046F8CB9" w14:textId="77777777" w:rsidR="006C54D6" w:rsidRDefault="00000000">
            <w:pPr>
              <w:rPr>
                <w:rFonts w:ascii="Arial" w:eastAsia="Arial" w:hAnsi="Arial" w:cs="Arial"/>
                <w:b/>
                <w:bCs/>
                <w:sz w:val="20"/>
                <w:szCs w:val="20"/>
              </w:rPr>
            </w:pPr>
            <w:r>
              <w:rPr>
                <w:rFonts w:ascii="Arial" w:eastAsia="Arial" w:hAnsi="Arial" w:cs="Arial"/>
                <w:b/>
                <w:bCs/>
                <w:sz w:val="20"/>
                <w:szCs w:val="20"/>
              </w:rPr>
              <w:t>Módulo / Componente Desarrollado</w:t>
            </w:r>
          </w:p>
        </w:tc>
        <w:tc>
          <w:tcPr>
            <w:tcW w:w="3443" w:type="dxa"/>
            <w:tcBorders>
              <w:top w:val="single" w:sz="6" w:space="0" w:color="000000"/>
              <w:left w:val="single" w:sz="6" w:space="0" w:color="000000"/>
              <w:bottom w:val="single" w:sz="6" w:space="0" w:color="000000"/>
              <w:right w:val="single" w:sz="6" w:space="0" w:color="000000"/>
            </w:tcBorders>
            <w:vAlign w:val="center"/>
          </w:tcPr>
          <w:p w14:paraId="4676429D" w14:textId="77777777" w:rsidR="006C54D6" w:rsidRDefault="00000000">
            <w:pPr>
              <w:rPr>
                <w:rFonts w:ascii="Arial" w:eastAsia="Arial" w:hAnsi="Arial" w:cs="Arial"/>
                <w:b/>
                <w:bCs/>
                <w:sz w:val="20"/>
                <w:szCs w:val="20"/>
              </w:rPr>
            </w:pPr>
            <w:r>
              <w:rPr>
                <w:rFonts w:ascii="Arial" w:eastAsia="Arial" w:hAnsi="Arial" w:cs="Arial"/>
                <w:b/>
                <w:bCs/>
                <w:sz w:val="20"/>
                <w:szCs w:val="20"/>
              </w:rPr>
              <w:t>Pruebas de Validación Realizadas</w:t>
            </w:r>
          </w:p>
        </w:tc>
      </w:tr>
      <w:tr w:rsidR="006C54D6" w14:paraId="6DC884E6" w14:textId="77777777">
        <w:tc>
          <w:tcPr>
            <w:tcW w:w="1636" w:type="dxa"/>
            <w:tcBorders>
              <w:top w:val="single" w:sz="6" w:space="0" w:color="000000"/>
              <w:left w:val="single" w:sz="6" w:space="0" w:color="000000"/>
              <w:bottom w:val="single" w:sz="6" w:space="0" w:color="000000"/>
              <w:right w:val="single" w:sz="6" w:space="0" w:color="000000"/>
            </w:tcBorders>
            <w:vAlign w:val="center"/>
          </w:tcPr>
          <w:p w14:paraId="3DA65022" w14:textId="77777777" w:rsidR="006C54D6" w:rsidRDefault="00000000">
            <w:pPr>
              <w:rPr>
                <w:rFonts w:ascii="Arial" w:eastAsia="Arial" w:hAnsi="Arial" w:cs="Arial"/>
                <w:sz w:val="20"/>
                <w:szCs w:val="20"/>
              </w:rPr>
            </w:pPr>
            <w:r>
              <w:rPr>
                <w:rFonts w:ascii="Arial" w:eastAsia="Arial" w:hAnsi="Arial" w:cs="Arial"/>
                <w:sz w:val="20"/>
                <w:szCs w:val="20"/>
              </w:rPr>
              <w:t>RNF01</w:t>
            </w:r>
          </w:p>
        </w:tc>
        <w:tc>
          <w:tcPr>
            <w:tcW w:w="1617" w:type="dxa"/>
            <w:tcBorders>
              <w:top w:val="single" w:sz="6" w:space="0" w:color="000000"/>
              <w:left w:val="single" w:sz="6" w:space="0" w:color="000000"/>
              <w:bottom w:val="single" w:sz="6" w:space="0" w:color="000000"/>
              <w:right w:val="single" w:sz="6" w:space="0" w:color="000000"/>
            </w:tcBorders>
            <w:vAlign w:val="center"/>
          </w:tcPr>
          <w:p w14:paraId="305CFE98" w14:textId="77777777" w:rsidR="006C54D6" w:rsidRDefault="00000000">
            <w:pPr>
              <w:rPr>
                <w:rFonts w:ascii="Arial" w:eastAsia="Arial" w:hAnsi="Arial" w:cs="Arial"/>
                <w:sz w:val="20"/>
                <w:szCs w:val="20"/>
              </w:rPr>
            </w:pPr>
            <w:r>
              <w:rPr>
                <w:rFonts w:ascii="Arial" w:eastAsia="Arial" w:hAnsi="Arial" w:cs="Arial"/>
                <w:sz w:val="20"/>
                <w:szCs w:val="20"/>
              </w:rPr>
              <w:t xml:space="preserve">Seguridad (HTTPS, AES-256) </w:t>
            </w:r>
          </w:p>
        </w:tc>
        <w:tc>
          <w:tcPr>
            <w:tcW w:w="2126" w:type="dxa"/>
            <w:tcBorders>
              <w:top w:val="single" w:sz="6" w:space="0" w:color="000000"/>
              <w:left w:val="single" w:sz="6" w:space="0" w:color="000000"/>
              <w:bottom w:val="single" w:sz="6" w:space="0" w:color="000000"/>
              <w:right w:val="single" w:sz="6" w:space="0" w:color="000000"/>
            </w:tcBorders>
            <w:vAlign w:val="center"/>
          </w:tcPr>
          <w:p w14:paraId="7A9FE9AD" w14:textId="77777777" w:rsidR="006C54D6" w:rsidRPr="009C43A1" w:rsidRDefault="00000000">
            <w:pPr>
              <w:rPr>
                <w:rFonts w:ascii="Arial" w:eastAsia="Arial" w:hAnsi="Arial" w:cs="Arial"/>
                <w:sz w:val="20"/>
                <w:szCs w:val="20"/>
                <w:lang w:val="en-US"/>
              </w:rPr>
            </w:pPr>
            <w:r w:rsidRPr="009C43A1">
              <w:rPr>
                <w:rFonts w:ascii="Arial" w:eastAsia="Arial" w:hAnsi="Arial" w:cs="Arial"/>
                <w:sz w:val="20"/>
                <w:szCs w:val="20"/>
                <w:lang w:val="en-US"/>
              </w:rPr>
              <w:t xml:space="preserve">OCI IAM, OCI WAF, Login </w:t>
            </w:r>
          </w:p>
        </w:tc>
        <w:tc>
          <w:tcPr>
            <w:tcW w:w="3443" w:type="dxa"/>
            <w:tcBorders>
              <w:top w:val="single" w:sz="6" w:space="0" w:color="000000"/>
              <w:left w:val="single" w:sz="6" w:space="0" w:color="000000"/>
              <w:bottom w:val="single" w:sz="6" w:space="0" w:color="000000"/>
              <w:right w:val="single" w:sz="6" w:space="0" w:color="000000"/>
            </w:tcBorders>
            <w:vAlign w:val="center"/>
          </w:tcPr>
          <w:p w14:paraId="63D49798" w14:textId="77777777" w:rsidR="006C54D6" w:rsidRDefault="00000000">
            <w:pPr>
              <w:rPr>
                <w:rFonts w:ascii="Arial" w:eastAsia="Arial" w:hAnsi="Arial" w:cs="Arial"/>
                <w:sz w:val="20"/>
                <w:szCs w:val="20"/>
              </w:rPr>
            </w:pPr>
            <w:r>
              <w:rPr>
                <w:rFonts w:ascii="Arial" w:eastAsia="Arial" w:hAnsi="Arial" w:cs="Arial"/>
                <w:sz w:val="20"/>
                <w:szCs w:val="20"/>
              </w:rPr>
              <w:t>Prueba de Penetración Básica: Verificar la implementación de HTTPS/TLS 1.3 y la autenticación de login.</w:t>
            </w:r>
          </w:p>
        </w:tc>
      </w:tr>
      <w:tr w:rsidR="006C54D6" w14:paraId="3B66A9DA" w14:textId="77777777">
        <w:tc>
          <w:tcPr>
            <w:tcW w:w="1636" w:type="dxa"/>
            <w:tcBorders>
              <w:top w:val="single" w:sz="6" w:space="0" w:color="000000"/>
              <w:left w:val="single" w:sz="6" w:space="0" w:color="000000"/>
              <w:bottom w:val="single" w:sz="6" w:space="0" w:color="000000"/>
              <w:right w:val="single" w:sz="6" w:space="0" w:color="000000"/>
            </w:tcBorders>
            <w:vAlign w:val="center"/>
          </w:tcPr>
          <w:p w14:paraId="409F4DDC" w14:textId="77777777" w:rsidR="006C54D6" w:rsidRDefault="00000000">
            <w:pPr>
              <w:rPr>
                <w:rFonts w:ascii="Arial" w:eastAsia="Arial" w:hAnsi="Arial" w:cs="Arial"/>
                <w:sz w:val="20"/>
                <w:szCs w:val="20"/>
              </w:rPr>
            </w:pPr>
            <w:r>
              <w:rPr>
                <w:rFonts w:ascii="Arial" w:eastAsia="Arial" w:hAnsi="Arial" w:cs="Arial"/>
                <w:sz w:val="20"/>
                <w:szCs w:val="20"/>
              </w:rPr>
              <w:t>RNF06</w:t>
            </w:r>
          </w:p>
        </w:tc>
        <w:tc>
          <w:tcPr>
            <w:tcW w:w="1617" w:type="dxa"/>
            <w:tcBorders>
              <w:top w:val="single" w:sz="6" w:space="0" w:color="000000"/>
              <w:left w:val="single" w:sz="6" w:space="0" w:color="000000"/>
              <w:bottom w:val="single" w:sz="6" w:space="0" w:color="000000"/>
              <w:right w:val="single" w:sz="6" w:space="0" w:color="000000"/>
            </w:tcBorders>
            <w:vAlign w:val="center"/>
          </w:tcPr>
          <w:p w14:paraId="3A7AD6C0" w14:textId="77777777" w:rsidR="006C54D6" w:rsidRDefault="00000000">
            <w:pPr>
              <w:rPr>
                <w:rFonts w:ascii="Arial" w:eastAsia="Arial" w:hAnsi="Arial" w:cs="Arial"/>
                <w:sz w:val="20"/>
                <w:szCs w:val="20"/>
              </w:rPr>
            </w:pPr>
            <w:r>
              <w:rPr>
                <w:rFonts w:ascii="Arial" w:eastAsia="Arial" w:hAnsi="Arial" w:cs="Arial"/>
                <w:sz w:val="20"/>
                <w:szCs w:val="20"/>
              </w:rPr>
              <w:t xml:space="preserve">Mantenibilidad (Arquitectura 3 Capas) </w:t>
            </w:r>
          </w:p>
        </w:tc>
        <w:tc>
          <w:tcPr>
            <w:tcW w:w="2126" w:type="dxa"/>
            <w:tcBorders>
              <w:top w:val="single" w:sz="6" w:space="0" w:color="000000"/>
              <w:left w:val="single" w:sz="6" w:space="0" w:color="000000"/>
              <w:bottom w:val="single" w:sz="6" w:space="0" w:color="000000"/>
              <w:right w:val="single" w:sz="6" w:space="0" w:color="000000"/>
            </w:tcBorders>
            <w:vAlign w:val="center"/>
          </w:tcPr>
          <w:p w14:paraId="158D57D3" w14:textId="77777777" w:rsidR="006C54D6" w:rsidRDefault="00000000">
            <w:pPr>
              <w:rPr>
                <w:rFonts w:ascii="Arial" w:eastAsia="Arial" w:hAnsi="Arial" w:cs="Arial"/>
                <w:sz w:val="20"/>
                <w:szCs w:val="20"/>
              </w:rPr>
            </w:pPr>
            <w:r>
              <w:rPr>
                <w:rFonts w:ascii="Arial" w:eastAsia="Arial" w:hAnsi="Arial" w:cs="Arial"/>
                <w:sz w:val="20"/>
                <w:szCs w:val="20"/>
              </w:rPr>
              <w:t xml:space="preserve">Arquitectura de Tres Capas (Separación de Back/Front/Datos) </w:t>
            </w:r>
          </w:p>
        </w:tc>
        <w:tc>
          <w:tcPr>
            <w:tcW w:w="3443" w:type="dxa"/>
            <w:tcBorders>
              <w:top w:val="single" w:sz="6" w:space="0" w:color="000000"/>
              <w:left w:val="single" w:sz="6" w:space="0" w:color="000000"/>
              <w:bottom w:val="single" w:sz="6" w:space="0" w:color="000000"/>
              <w:right w:val="single" w:sz="6" w:space="0" w:color="000000"/>
            </w:tcBorders>
            <w:vAlign w:val="center"/>
          </w:tcPr>
          <w:p w14:paraId="6A6EE57C" w14:textId="77777777" w:rsidR="006C54D6" w:rsidRDefault="00000000">
            <w:pPr>
              <w:rPr>
                <w:rFonts w:ascii="Arial" w:eastAsia="Arial" w:hAnsi="Arial" w:cs="Arial"/>
                <w:sz w:val="20"/>
                <w:szCs w:val="20"/>
              </w:rPr>
            </w:pPr>
            <w:r>
              <w:rPr>
                <w:rFonts w:ascii="Arial" w:eastAsia="Arial" w:hAnsi="Arial" w:cs="Arial"/>
                <w:sz w:val="20"/>
                <w:szCs w:val="20"/>
              </w:rPr>
              <w:t>Revisión de Código y Estructura: Auditoría interna que valide la separación de la lógica de negocio, presentación y datos.</w:t>
            </w:r>
          </w:p>
        </w:tc>
      </w:tr>
      <w:tr w:rsidR="006C54D6" w14:paraId="01C04480" w14:textId="77777777">
        <w:tc>
          <w:tcPr>
            <w:tcW w:w="1636" w:type="dxa"/>
            <w:tcBorders>
              <w:top w:val="single" w:sz="6" w:space="0" w:color="000000"/>
              <w:left w:val="single" w:sz="6" w:space="0" w:color="000000"/>
              <w:bottom w:val="single" w:sz="6" w:space="0" w:color="000000"/>
              <w:right w:val="single" w:sz="6" w:space="0" w:color="000000"/>
            </w:tcBorders>
            <w:vAlign w:val="center"/>
          </w:tcPr>
          <w:p w14:paraId="6C8EE7EF" w14:textId="77777777" w:rsidR="006C54D6" w:rsidRDefault="00000000">
            <w:pPr>
              <w:rPr>
                <w:rFonts w:ascii="Arial" w:eastAsia="Arial" w:hAnsi="Arial" w:cs="Arial"/>
                <w:sz w:val="20"/>
                <w:szCs w:val="20"/>
              </w:rPr>
            </w:pPr>
            <w:r>
              <w:rPr>
                <w:rFonts w:ascii="Arial" w:eastAsia="Arial" w:hAnsi="Arial" w:cs="Arial"/>
                <w:sz w:val="20"/>
                <w:szCs w:val="20"/>
              </w:rPr>
              <w:t>RNF03</w:t>
            </w:r>
          </w:p>
        </w:tc>
        <w:tc>
          <w:tcPr>
            <w:tcW w:w="1617" w:type="dxa"/>
            <w:tcBorders>
              <w:top w:val="single" w:sz="6" w:space="0" w:color="000000"/>
              <w:left w:val="single" w:sz="6" w:space="0" w:color="000000"/>
              <w:bottom w:val="single" w:sz="6" w:space="0" w:color="000000"/>
              <w:right w:val="single" w:sz="6" w:space="0" w:color="000000"/>
            </w:tcBorders>
            <w:vAlign w:val="center"/>
          </w:tcPr>
          <w:p w14:paraId="4164B090" w14:textId="77777777" w:rsidR="006C54D6" w:rsidRDefault="00000000">
            <w:pPr>
              <w:rPr>
                <w:rFonts w:ascii="Arial" w:eastAsia="Arial" w:hAnsi="Arial" w:cs="Arial"/>
                <w:sz w:val="20"/>
                <w:szCs w:val="20"/>
              </w:rPr>
            </w:pPr>
            <w:r>
              <w:rPr>
                <w:rFonts w:ascii="Arial" w:eastAsia="Arial" w:hAnsi="Arial" w:cs="Arial"/>
                <w:sz w:val="20"/>
                <w:szCs w:val="20"/>
              </w:rPr>
              <w:t xml:space="preserve">Escalabilidad </w:t>
            </w:r>
          </w:p>
        </w:tc>
        <w:tc>
          <w:tcPr>
            <w:tcW w:w="2126" w:type="dxa"/>
            <w:tcBorders>
              <w:top w:val="single" w:sz="6" w:space="0" w:color="000000"/>
              <w:left w:val="single" w:sz="6" w:space="0" w:color="000000"/>
              <w:bottom w:val="single" w:sz="6" w:space="0" w:color="000000"/>
              <w:right w:val="single" w:sz="6" w:space="0" w:color="000000"/>
            </w:tcBorders>
            <w:vAlign w:val="center"/>
          </w:tcPr>
          <w:p w14:paraId="4ED65E27" w14:textId="77777777" w:rsidR="006C54D6" w:rsidRDefault="00000000">
            <w:pPr>
              <w:rPr>
                <w:rFonts w:ascii="Arial" w:eastAsia="Arial" w:hAnsi="Arial" w:cs="Arial"/>
                <w:sz w:val="20"/>
                <w:szCs w:val="20"/>
              </w:rPr>
            </w:pPr>
            <w:r>
              <w:rPr>
                <w:rFonts w:ascii="Arial" w:eastAsia="Arial" w:hAnsi="Arial" w:cs="Arial"/>
                <w:sz w:val="20"/>
                <w:szCs w:val="20"/>
              </w:rPr>
              <w:t xml:space="preserve">OCI Load </w:t>
            </w:r>
            <w:proofErr w:type="spellStart"/>
            <w:r>
              <w:rPr>
                <w:rFonts w:ascii="Arial" w:eastAsia="Arial" w:hAnsi="Arial" w:cs="Arial"/>
                <w:sz w:val="20"/>
                <w:szCs w:val="20"/>
              </w:rPr>
              <w:t>Balancer</w:t>
            </w:r>
            <w:proofErr w:type="spellEnd"/>
            <w:r>
              <w:rPr>
                <w:rFonts w:ascii="Arial" w:eastAsia="Arial" w:hAnsi="Arial" w:cs="Arial"/>
                <w:sz w:val="20"/>
                <w:szCs w:val="20"/>
              </w:rPr>
              <w:t xml:space="preserve"> y Diseño en OCI</w:t>
            </w:r>
          </w:p>
        </w:tc>
        <w:tc>
          <w:tcPr>
            <w:tcW w:w="3443" w:type="dxa"/>
            <w:tcBorders>
              <w:top w:val="single" w:sz="6" w:space="0" w:color="000000"/>
              <w:left w:val="single" w:sz="6" w:space="0" w:color="000000"/>
              <w:bottom w:val="single" w:sz="6" w:space="0" w:color="000000"/>
              <w:right w:val="single" w:sz="6" w:space="0" w:color="000000"/>
            </w:tcBorders>
            <w:vAlign w:val="center"/>
          </w:tcPr>
          <w:p w14:paraId="10E6CFD8" w14:textId="77777777" w:rsidR="006C54D6" w:rsidRDefault="00000000">
            <w:pPr>
              <w:rPr>
                <w:rFonts w:ascii="Arial" w:eastAsia="Arial" w:hAnsi="Arial" w:cs="Arial"/>
                <w:sz w:val="20"/>
                <w:szCs w:val="20"/>
              </w:rPr>
            </w:pPr>
            <w:r>
              <w:rPr>
                <w:rFonts w:ascii="Arial" w:eastAsia="Arial" w:hAnsi="Arial" w:cs="Arial"/>
                <w:sz w:val="20"/>
                <w:szCs w:val="20"/>
              </w:rPr>
              <w:t xml:space="preserve">Prueba de Estrés (Simulada): Simulación de tráfico para verificar que el OCI Load </w:t>
            </w:r>
            <w:proofErr w:type="spellStart"/>
            <w:r>
              <w:rPr>
                <w:rFonts w:ascii="Arial" w:eastAsia="Arial" w:hAnsi="Arial" w:cs="Arial"/>
                <w:sz w:val="20"/>
                <w:szCs w:val="20"/>
              </w:rPr>
              <w:t>Balancer</w:t>
            </w:r>
            <w:proofErr w:type="spellEnd"/>
            <w:r>
              <w:rPr>
                <w:rFonts w:ascii="Arial" w:eastAsia="Arial" w:hAnsi="Arial" w:cs="Arial"/>
                <w:sz w:val="20"/>
                <w:szCs w:val="20"/>
              </w:rPr>
              <w:t xml:space="preserve"> distribuya la carga correctamente entre los servidores.</w:t>
            </w:r>
          </w:p>
        </w:tc>
      </w:tr>
    </w:tbl>
    <w:p w14:paraId="48108A5D" w14:textId="77777777" w:rsidR="006C54D6" w:rsidRDefault="006C54D6"/>
    <w:p w14:paraId="3D98DD8A" w14:textId="77777777" w:rsidR="006C54D6" w:rsidRDefault="00000000">
      <w:pPr>
        <w:rPr>
          <w:rFonts w:ascii="Arial" w:eastAsia="Arial" w:hAnsi="Arial" w:cs="Arial"/>
          <w:b/>
          <w:bCs/>
          <w:color w:val="000000"/>
          <w:sz w:val="28"/>
          <w:szCs w:val="28"/>
        </w:rPr>
      </w:pPr>
      <w:r>
        <w:br w:type="page"/>
      </w:r>
    </w:p>
    <w:p w14:paraId="2C77DA1D" w14:textId="77777777" w:rsidR="006C54D6" w:rsidRDefault="00000000">
      <w:pPr>
        <w:pStyle w:val="Ttulo1"/>
        <w:spacing w:line="360" w:lineRule="auto"/>
        <w:rPr>
          <w:rFonts w:ascii="Arial" w:eastAsia="Arial" w:hAnsi="Arial" w:cs="Arial"/>
          <w:b/>
          <w:bCs/>
          <w:color w:val="000000"/>
          <w:sz w:val="28"/>
          <w:szCs w:val="28"/>
        </w:rPr>
      </w:pPr>
      <w:bookmarkStart w:id="25" w:name="_Toc214703823"/>
      <w:r>
        <w:rPr>
          <w:rFonts w:ascii="Arial" w:eastAsia="Arial" w:hAnsi="Arial" w:cs="Arial"/>
          <w:b/>
          <w:bCs/>
          <w:color w:val="000000"/>
          <w:sz w:val="28"/>
          <w:szCs w:val="28"/>
        </w:rPr>
        <w:lastRenderedPageBreak/>
        <w:t>Diseño de interfaz y experiencia de usuario (UX/UI)</w:t>
      </w:r>
      <w:bookmarkEnd w:id="25"/>
      <w:r>
        <w:rPr>
          <w:rFonts w:ascii="Arial" w:eastAsia="Arial" w:hAnsi="Arial" w:cs="Arial"/>
          <w:b/>
          <w:bCs/>
          <w:color w:val="000000"/>
          <w:sz w:val="28"/>
          <w:szCs w:val="28"/>
        </w:rPr>
        <w:t xml:space="preserve"> </w:t>
      </w:r>
    </w:p>
    <w:p w14:paraId="0CF7625B"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El diseño de la interfaz de DocuFlow se abordó con un enfoque centrado en el usuario (</w:t>
      </w:r>
      <w:proofErr w:type="spellStart"/>
      <w:r>
        <w:rPr>
          <w:rFonts w:ascii="Arial" w:eastAsia="Arial" w:hAnsi="Arial" w:cs="Arial"/>
          <w:sz w:val="24"/>
          <w:szCs w:val="24"/>
        </w:rPr>
        <w:t>User-Centric</w:t>
      </w:r>
      <w:proofErr w:type="spellEnd"/>
      <w:r>
        <w:rPr>
          <w:rFonts w:ascii="Arial" w:eastAsia="Arial" w:hAnsi="Arial" w:cs="Arial"/>
          <w:sz w:val="24"/>
          <w:szCs w:val="24"/>
        </w:rPr>
        <w:t xml:space="preserve"> </w:t>
      </w:r>
      <w:proofErr w:type="spellStart"/>
      <w:r>
        <w:rPr>
          <w:rFonts w:ascii="Arial" w:eastAsia="Arial" w:hAnsi="Arial" w:cs="Arial"/>
          <w:sz w:val="24"/>
          <w:szCs w:val="24"/>
        </w:rPr>
        <w:t>Design</w:t>
      </w:r>
      <w:proofErr w:type="spellEnd"/>
      <w:r>
        <w:rPr>
          <w:rFonts w:ascii="Arial" w:eastAsia="Arial" w:hAnsi="Arial" w:cs="Arial"/>
          <w:sz w:val="24"/>
          <w:szCs w:val="24"/>
        </w:rPr>
        <w:t>), priorizando la Usabilidad (RNF05) y la eficiencia en el flujo de trabajo documental. El objetivo fue transformar una tarea históricamente percibida como compleja (la documentación) en un proceso intuitivo, guiado y visualmente claro.</w:t>
      </w:r>
    </w:p>
    <w:p w14:paraId="0984EC0B"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1. Prototipos y Pantallas Representativas</w:t>
      </w:r>
    </w:p>
    <w:p w14:paraId="4B601133"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Aunque los prototipos de alta fidelidad o mockups se encuentran detallados en los anexos del proyecto, a nivel conceptual, DocuFlow se organiza en las siguientes vistas clave para guiar al usuario a través del modelo de gestión:</w:t>
      </w:r>
    </w:p>
    <w:p w14:paraId="3F80BC00"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A. Dashboard Principal (Seguimiento Visual)</w:t>
      </w:r>
    </w:p>
    <w:p w14:paraId="48B92A1C" w14:textId="77777777" w:rsidR="006C54D6" w:rsidRDefault="00000000">
      <w:pPr>
        <w:spacing w:line="360" w:lineRule="auto"/>
        <w:jc w:val="both"/>
        <w:rPr>
          <w:rFonts w:ascii="Arial" w:eastAsia="Arial" w:hAnsi="Arial" w:cs="Arial"/>
          <w:sz w:val="24"/>
          <w:szCs w:val="24"/>
        </w:rPr>
      </w:pPr>
      <w:r>
        <w:rPr>
          <w:rFonts w:ascii="Arial" w:eastAsia="Arial" w:hAnsi="Arial" w:cs="Arial"/>
          <w:noProof/>
        </w:rPr>
        <w:drawing>
          <wp:inline distT="0" distB="0" distL="0" distR="0" wp14:anchorId="4E2E2E63" wp14:editId="5CB66B59">
            <wp:extent cx="5396230" cy="3967480"/>
            <wp:effectExtent l="0" t="0" r="0" b="0"/>
            <wp:docPr id="4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396230" cy="3967480"/>
                    </a:xfrm>
                    <a:prstGeom prst="rect">
                      <a:avLst/>
                    </a:prstGeom>
                    <a:ln/>
                  </pic:spPr>
                </pic:pic>
              </a:graphicData>
            </a:graphic>
          </wp:inline>
        </w:drawing>
      </w:r>
    </w:p>
    <w:p w14:paraId="02915369" w14:textId="77777777" w:rsidR="006C54D6" w:rsidRDefault="00000000">
      <w:pPr>
        <w:rPr>
          <w:rFonts w:ascii="Arial" w:eastAsia="Arial" w:hAnsi="Arial" w:cs="Arial"/>
          <w:sz w:val="24"/>
          <w:szCs w:val="24"/>
        </w:rPr>
      </w:pPr>
      <w:r>
        <w:br w:type="page"/>
      </w:r>
    </w:p>
    <w:p w14:paraId="1C399174"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Foco: La primera pantalla visible después del inicio de sesión.</w:t>
      </w:r>
    </w:p>
    <w:p w14:paraId="678DCC5B"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Componente Crítico: Presenta la Barra de Avance Documental (RF11), que muestra el porcentaje de documentación aprobada para el proyecto actual. Esto proporciona una retroalimentación inmediata sobre el progreso, motivando la acción.</w:t>
      </w:r>
    </w:p>
    <w:p w14:paraId="45E5BF43"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Elementos: Resumen de proyectos activos, notificaciones de documentos pendientes de revisión y accesos directos a la subida de documentos.</w:t>
      </w:r>
    </w:p>
    <w:p w14:paraId="19E73F04"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B. Módulo de Gestión Documental</w:t>
      </w:r>
    </w:p>
    <w:p w14:paraId="57692F7A" w14:textId="77777777" w:rsidR="006C54D6" w:rsidRDefault="00000000">
      <w:pPr>
        <w:spacing w:line="360" w:lineRule="auto"/>
        <w:jc w:val="both"/>
        <w:rPr>
          <w:rFonts w:ascii="Arial" w:eastAsia="Arial" w:hAnsi="Arial" w:cs="Arial"/>
          <w:sz w:val="24"/>
          <w:szCs w:val="24"/>
        </w:rPr>
      </w:pPr>
      <w:r>
        <w:rPr>
          <w:rFonts w:ascii="Arial" w:eastAsia="Arial" w:hAnsi="Arial" w:cs="Arial"/>
          <w:noProof/>
        </w:rPr>
        <w:drawing>
          <wp:inline distT="0" distB="0" distL="0" distR="0" wp14:anchorId="5D4117F0" wp14:editId="25402D87">
            <wp:extent cx="5396230" cy="3371850"/>
            <wp:effectExtent l="0" t="0" r="0" b="0"/>
            <wp:docPr id="4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396230" cy="3371850"/>
                    </a:xfrm>
                    <a:prstGeom prst="rect">
                      <a:avLst/>
                    </a:prstGeom>
                    <a:ln/>
                  </pic:spPr>
                </pic:pic>
              </a:graphicData>
            </a:graphic>
          </wp:inline>
        </w:drawing>
      </w:r>
    </w:p>
    <w:p w14:paraId="794F4FE8"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Foco: La herramienta central para la Carga (RF03), revisión y consulta de archivos.</w:t>
      </w:r>
    </w:p>
    <w:p w14:paraId="72B96965"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Componente Crítico: Tabla filtrable que muestra el estado de cada documento (Pendiente, En Revisión, Aprobado), enlazando la documentación con los hitos del proyecto (Trazabilidad).</w:t>
      </w:r>
    </w:p>
    <w:p w14:paraId="4E0D3A1B" w14:textId="77777777" w:rsidR="006C54D6" w:rsidRDefault="00000000">
      <w:pPr>
        <w:rPr>
          <w:rFonts w:ascii="Arial" w:eastAsia="Arial" w:hAnsi="Arial" w:cs="Arial"/>
          <w:sz w:val="24"/>
          <w:szCs w:val="24"/>
        </w:rPr>
      </w:pPr>
      <w:r>
        <w:br w:type="page"/>
      </w:r>
    </w:p>
    <w:p w14:paraId="6C7B05BB"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C. Módulo de Mantenedores (Administrador)</w:t>
      </w:r>
    </w:p>
    <w:p w14:paraId="4697D4AA" w14:textId="77777777" w:rsidR="006C54D6" w:rsidRDefault="00000000">
      <w:pPr>
        <w:spacing w:line="360" w:lineRule="auto"/>
        <w:jc w:val="both"/>
        <w:rPr>
          <w:rFonts w:ascii="Arial" w:eastAsia="Arial" w:hAnsi="Arial" w:cs="Arial"/>
          <w:sz w:val="24"/>
          <w:szCs w:val="24"/>
        </w:rPr>
      </w:pPr>
      <w:r>
        <w:rPr>
          <w:rFonts w:ascii="Arial" w:eastAsia="Arial" w:hAnsi="Arial" w:cs="Arial"/>
          <w:noProof/>
        </w:rPr>
        <w:drawing>
          <wp:inline distT="0" distB="0" distL="0" distR="0" wp14:anchorId="2A1F57A1" wp14:editId="0F718F30">
            <wp:extent cx="5529580" cy="3171825"/>
            <wp:effectExtent l="0" t="0" r="0" b="0"/>
            <wp:docPr id="4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5529580" cy="3171825"/>
                    </a:xfrm>
                    <a:prstGeom prst="rect">
                      <a:avLst/>
                    </a:prstGeom>
                    <a:ln/>
                  </pic:spPr>
                </pic:pic>
              </a:graphicData>
            </a:graphic>
          </wp:inline>
        </w:drawing>
      </w:r>
    </w:p>
    <w:p w14:paraId="49C64FCE"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Foco: Control de la estandarización y la arquitectura del modelo.</w:t>
      </w:r>
    </w:p>
    <w:p w14:paraId="57F067B4"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Componente Crítico: El Mantenedor de Plantillas (RF04), una interfaz simple que permite al administrador subir y asignar formatos oficiales (</w:t>
      </w:r>
      <w:proofErr w:type="spellStart"/>
      <w:r>
        <w:rPr>
          <w:rFonts w:ascii="Arial" w:eastAsia="Arial" w:hAnsi="Arial" w:cs="Arial"/>
          <w:sz w:val="24"/>
          <w:szCs w:val="24"/>
        </w:rPr>
        <w:t>templates</w:t>
      </w:r>
      <w:proofErr w:type="spellEnd"/>
      <w:r>
        <w:rPr>
          <w:rFonts w:ascii="Arial" w:eastAsia="Arial" w:hAnsi="Arial" w:cs="Arial"/>
          <w:sz w:val="24"/>
          <w:szCs w:val="24"/>
        </w:rPr>
        <w:t>) que los usuarios deben descargar y completar.</w:t>
      </w:r>
    </w:p>
    <w:p w14:paraId="3CC74460" w14:textId="77777777" w:rsidR="006C54D6" w:rsidRDefault="00000000">
      <w:pPr>
        <w:rPr>
          <w:rFonts w:ascii="Arial" w:eastAsia="Arial" w:hAnsi="Arial" w:cs="Arial"/>
          <w:sz w:val="24"/>
          <w:szCs w:val="24"/>
        </w:rPr>
      </w:pPr>
      <w:r>
        <w:br w:type="page"/>
      </w:r>
    </w:p>
    <w:p w14:paraId="4396E480"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2. Flujo Principal del Usuario (Ciclo de Vida del Documento)</w:t>
      </w:r>
    </w:p>
    <w:p w14:paraId="0EC8E33C"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El diseño de la experiencia de usuario se basa en el flujo de aprobación que sustenta la validez del modelo. Este flujo asegura que solo los documentos que han pasado por la revisión adecuada sean considerados "Aprobados".</w:t>
      </w:r>
    </w:p>
    <w:tbl>
      <w:tblPr>
        <w:tblStyle w:val="afe"/>
        <w:tblW w:w="8822" w:type="dxa"/>
        <w:tblInd w:w="0" w:type="dxa"/>
        <w:tblLayout w:type="fixed"/>
        <w:tblLook w:val="0400" w:firstRow="0" w:lastRow="0" w:firstColumn="0" w:lastColumn="0" w:noHBand="0" w:noVBand="1"/>
      </w:tblPr>
      <w:tblGrid>
        <w:gridCol w:w="1213"/>
        <w:gridCol w:w="2413"/>
        <w:gridCol w:w="2702"/>
        <w:gridCol w:w="2494"/>
      </w:tblGrid>
      <w:tr w:rsidR="006C54D6" w14:paraId="6E01E103" w14:textId="77777777">
        <w:trPr>
          <w:tblHeader/>
        </w:trPr>
        <w:tc>
          <w:tcPr>
            <w:tcW w:w="1213" w:type="dxa"/>
            <w:tcBorders>
              <w:top w:val="single" w:sz="6" w:space="0" w:color="000000"/>
              <w:left w:val="single" w:sz="6" w:space="0" w:color="000000"/>
              <w:bottom w:val="single" w:sz="6" w:space="0" w:color="000000"/>
              <w:right w:val="single" w:sz="6" w:space="0" w:color="000000"/>
            </w:tcBorders>
            <w:vAlign w:val="center"/>
          </w:tcPr>
          <w:p w14:paraId="4BC23B61"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Paso</w:t>
            </w:r>
          </w:p>
        </w:tc>
        <w:tc>
          <w:tcPr>
            <w:tcW w:w="2413" w:type="dxa"/>
            <w:tcBorders>
              <w:top w:val="single" w:sz="6" w:space="0" w:color="000000"/>
              <w:left w:val="single" w:sz="6" w:space="0" w:color="000000"/>
              <w:bottom w:val="single" w:sz="6" w:space="0" w:color="000000"/>
              <w:right w:val="single" w:sz="6" w:space="0" w:color="000000"/>
            </w:tcBorders>
            <w:vAlign w:val="center"/>
          </w:tcPr>
          <w:p w14:paraId="756CD61F"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Usuario y Rol</w:t>
            </w:r>
          </w:p>
        </w:tc>
        <w:tc>
          <w:tcPr>
            <w:tcW w:w="2702" w:type="dxa"/>
            <w:tcBorders>
              <w:top w:val="single" w:sz="6" w:space="0" w:color="000000"/>
              <w:left w:val="single" w:sz="6" w:space="0" w:color="000000"/>
              <w:bottom w:val="single" w:sz="6" w:space="0" w:color="000000"/>
              <w:right w:val="single" w:sz="6" w:space="0" w:color="000000"/>
            </w:tcBorders>
            <w:vAlign w:val="center"/>
          </w:tcPr>
          <w:p w14:paraId="6B5F53F4"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Acción Principal</w:t>
            </w:r>
          </w:p>
        </w:tc>
        <w:tc>
          <w:tcPr>
            <w:tcW w:w="2494" w:type="dxa"/>
            <w:tcBorders>
              <w:top w:val="single" w:sz="6" w:space="0" w:color="000000"/>
              <w:left w:val="single" w:sz="6" w:space="0" w:color="000000"/>
              <w:bottom w:val="single" w:sz="6" w:space="0" w:color="000000"/>
              <w:right w:val="single" w:sz="6" w:space="0" w:color="000000"/>
            </w:tcBorders>
            <w:vAlign w:val="center"/>
          </w:tcPr>
          <w:p w14:paraId="432498AC" w14:textId="77777777" w:rsidR="006C54D6" w:rsidRDefault="00000000">
            <w:pPr>
              <w:spacing w:line="360" w:lineRule="auto"/>
              <w:rPr>
                <w:rFonts w:ascii="Arial" w:eastAsia="Arial" w:hAnsi="Arial" w:cs="Arial"/>
                <w:sz w:val="20"/>
                <w:szCs w:val="20"/>
              </w:rPr>
            </w:pPr>
            <w:r>
              <w:rPr>
                <w:rFonts w:ascii="Arial" w:eastAsia="Arial" w:hAnsi="Arial" w:cs="Arial"/>
                <w:b/>
                <w:bCs/>
                <w:sz w:val="20"/>
                <w:szCs w:val="20"/>
              </w:rPr>
              <w:t>Resultado y Estado del Documento</w:t>
            </w:r>
          </w:p>
        </w:tc>
      </w:tr>
      <w:tr w:rsidR="006C54D6" w14:paraId="00471F67" w14:textId="77777777">
        <w:tc>
          <w:tcPr>
            <w:tcW w:w="1213" w:type="dxa"/>
            <w:tcBorders>
              <w:top w:val="single" w:sz="6" w:space="0" w:color="000000"/>
              <w:left w:val="single" w:sz="6" w:space="0" w:color="000000"/>
              <w:bottom w:val="single" w:sz="6" w:space="0" w:color="000000"/>
              <w:right w:val="single" w:sz="6" w:space="0" w:color="000000"/>
            </w:tcBorders>
            <w:vAlign w:val="center"/>
          </w:tcPr>
          <w:p w14:paraId="59222AD2"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1. Creación</w:t>
            </w:r>
          </w:p>
        </w:tc>
        <w:tc>
          <w:tcPr>
            <w:tcW w:w="2413" w:type="dxa"/>
            <w:tcBorders>
              <w:top w:val="single" w:sz="6" w:space="0" w:color="000000"/>
              <w:left w:val="single" w:sz="6" w:space="0" w:color="000000"/>
              <w:bottom w:val="single" w:sz="6" w:space="0" w:color="000000"/>
              <w:right w:val="single" w:sz="6" w:space="0" w:color="000000"/>
            </w:tcBorders>
            <w:vAlign w:val="center"/>
          </w:tcPr>
          <w:p w14:paraId="0ED1A883"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Desarrollador/Estudiante</w:t>
            </w:r>
          </w:p>
        </w:tc>
        <w:tc>
          <w:tcPr>
            <w:tcW w:w="2702" w:type="dxa"/>
            <w:tcBorders>
              <w:top w:val="single" w:sz="6" w:space="0" w:color="000000"/>
              <w:left w:val="single" w:sz="6" w:space="0" w:color="000000"/>
              <w:bottom w:val="single" w:sz="6" w:space="0" w:color="000000"/>
              <w:right w:val="single" w:sz="6" w:space="0" w:color="000000"/>
            </w:tcBorders>
            <w:vAlign w:val="center"/>
          </w:tcPr>
          <w:p w14:paraId="1C3A647C"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Descarga y completa la Plantilla Oficial (RF04) en su entorno local.</w:t>
            </w:r>
          </w:p>
        </w:tc>
        <w:tc>
          <w:tcPr>
            <w:tcW w:w="2494" w:type="dxa"/>
            <w:tcBorders>
              <w:top w:val="single" w:sz="6" w:space="0" w:color="000000"/>
              <w:left w:val="single" w:sz="6" w:space="0" w:color="000000"/>
              <w:bottom w:val="single" w:sz="6" w:space="0" w:color="000000"/>
              <w:right w:val="single" w:sz="6" w:space="0" w:color="000000"/>
            </w:tcBorders>
            <w:vAlign w:val="center"/>
          </w:tcPr>
          <w:p w14:paraId="072DBA0C"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Documento en estado "Borrador".</w:t>
            </w:r>
          </w:p>
        </w:tc>
      </w:tr>
      <w:tr w:rsidR="006C54D6" w14:paraId="2AD43924" w14:textId="77777777">
        <w:tc>
          <w:tcPr>
            <w:tcW w:w="1213" w:type="dxa"/>
            <w:tcBorders>
              <w:top w:val="single" w:sz="6" w:space="0" w:color="000000"/>
              <w:left w:val="single" w:sz="6" w:space="0" w:color="000000"/>
              <w:bottom w:val="single" w:sz="6" w:space="0" w:color="000000"/>
              <w:right w:val="single" w:sz="6" w:space="0" w:color="000000"/>
            </w:tcBorders>
            <w:vAlign w:val="center"/>
          </w:tcPr>
          <w:p w14:paraId="438C5902"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2. Carga</w:t>
            </w:r>
          </w:p>
        </w:tc>
        <w:tc>
          <w:tcPr>
            <w:tcW w:w="2413" w:type="dxa"/>
            <w:tcBorders>
              <w:top w:val="single" w:sz="6" w:space="0" w:color="000000"/>
              <w:left w:val="single" w:sz="6" w:space="0" w:color="000000"/>
              <w:bottom w:val="single" w:sz="6" w:space="0" w:color="000000"/>
              <w:right w:val="single" w:sz="6" w:space="0" w:color="000000"/>
            </w:tcBorders>
            <w:vAlign w:val="center"/>
          </w:tcPr>
          <w:p w14:paraId="7A3F6A1B"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Desarrollador/Estudiante</w:t>
            </w:r>
          </w:p>
        </w:tc>
        <w:tc>
          <w:tcPr>
            <w:tcW w:w="2702" w:type="dxa"/>
            <w:tcBorders>
              <w:top w:val="single" w:sz="6" w:space="0" w:color="000000"/>
              <w:left w:val="single" w:sz="6" w:space="0" w:color="000000"/>
              <w:bottom w:val="single" w:sz="6" w:space="0" w:color="000000"/>
              <w:right w:val="single" w:sz="6" w:space="0" w:color="000000"/>
            </w:tcBorders>
            <w:vAlign w:val="center"/>
          </w:tcPr>
          <w:p w14:paraId="6DD687DD"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Sube el documento completo al sistema (RF03) y lo asocia a un proyecto y a un Fase.</w:t>
            </w:r>
          </w:p>
        </w:tc>
        <w:tc>
          <w:tcPr>
            <w:tcW w:w="2494" w:type="dxa"/>
            <w:tcBorders>
              <w:top w:val="single" w:sz="6" w:space="0" w:color="000000"/>
              <w:left w:val="single" w:sz="6" w:space="0" w:color="000000"/>
              <w:bottom w:val="single" w:sz="6" w:space="0" w:color="000000"/>
              <w:right w:val="single" w:sz="6" w:space="0" w:color="000000"/>
            </w:tcBorders>
            <w:vAlign w:val="center"/>
          </w:tcPr>
          <w:p w14:paraId="5A272571"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Documento pasa a estado "Pendiente de Revisión".</w:t>
            </w:r>
          </w:p>
        </w:tc>
      </w:tr>
      <w:tr w:rsidR="006C54D6" w14:paraId="47581FC2" w14:textId="77777777">
        <w:tc>
          <w:tcPr>
            <w:tcW w:w="1213" w:type="dxa"/>
            <w:tcBorders>
              <w:top w:val="single" w:sz="6" w:space="0" w:color="000000"/>
              <w:left w:val="single" w:sz="6" w:space="0" w:color="000000"/>
              <w:bottom w:val="single" w:sz="6" w:space="0" w:color="000000"/>
              <w:right w:val="single" w:sz="6" w:space="0" w:color="000000"/>
            </w:tcBorders>
            <w:vAlign w:val="center"/>
          </w:tcPr>
          <w:p w14:paraId="2AA0F2CB"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3. Revisión</w:t>
            </w:r>
          </w:p>
        </w:tc>
        <w:tc>
          <w:tcPr>
            <w:tcW w:w="2413" w:type="dxa"/>
            <w:tcBorders>
              <w:top w:val="single" w:sz="6" w:space="0" w:color="000000"/>
              <w:left w:val="single" w:sz="6" w:space="0" w:color="000000"/>
              <w:bottom w:val="single" w:sz="6" w:space="0" w:color="000000"/>
              <w:right w:val="single" w:sz="6" w:space="0" w:color="000000"/>
            </w:tcBorders>
            <w:vAlign w:val="center"/>
          </w:tcPr>
          <w:p w14:paraId="7B8F31FB"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Administrador/Profesor</w:t>
            </w:r>
          </w:p>
        </w:tc>
        <w:tc>
          <w:tcPr>
            <w:tcW w:w="2702" w:type="dxa"/>
            <w:tcBorders>
              <w:top w:val="single" w:sz="6" w:space="0" w:color="000000"/>
              <w:left w:val="single" w:sz="6" w:space="0" w:color="000000"/>
              <w:bottom w:val="single" w:sz="6" w:space="0" w:color="000000"/>
              <w:right w:val="single" w:sz="6" w:space="0" w:color="000000"/>
            </w:tcBorders>
            <w:vAlign w:val="center"/>
          </w:tcPr>
          <w:p w14:paraId="3F7D5B07"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Recibe una notificación (Flujo de Revisión, RF05), accede al documento, añade comentarios y lo devuelve para corrección, si es necesario.</w:t>
            </w:r>
          </w:p>
        </w:tc>
        <w:tc>
          <w:tcPr>
            <w:tcW w:w="2494" w:type="dxa"/>
            <w:tcBorders>
              <w:top w:val="single" w:sz="6" w:space="0" w:color="000000"/>
              <w:left w:val="single" w:sz="6" w:space="0" w:color="000000"/>
              <w:bottom w:val="single" w:sz="6" w:space="0" w:color="000000"/>
              <w:right w:val="single" w:sz="6" w:space="0" w:color="000000"/>
            </w:tcBorders>
            <w:vAlign w:val="center"/>
          </w:tcPr>
          <w:p w14:paraId="4719E44C"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Documento permanece en "En Revisión" o pasa a "Rechazado (Requiere Cambios)".</w:t>
            </w:r>
          </w:p>
        </w:tc>
      </w:tr>
      <w:tr w:rsidR="006C54D6" w14:paraId="2A2A7B9A" w14:textId="77777777">
        <w:tc>
          <w:tcPr>
            <w:tcW w:w="1213" w:type="dxa"/>
            <w:tcBorders>
              <w:top w:val="single" w:sz="6" w:space="0" w:color="000000"/>
              <w:left w:val="single" w:sz="6" w:space="0" w:color="000000"/>
              <w:bottom w:val="single" w:sz="6" w:space="0" w:color="000000"/>
              <w:right w:val="single" w:sz="6" w:space="0" w:color="000000"/>
            </w:tcBorders>
            <w:vAlign w:val="center"/>
          </w:tcPr>
          <w:p w14:paraId="1AC741C0"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4. Aprobación Final</w:t>
            </w:r>
          </w:p>
        </w:tc>
        <w:tc>
          <w:tcPr>
            <w:tcW w:w="2413" w:type="dxa"/>
            <w:tcBorders>
              <w:top w:val="single" w:sz="6" w:space="0" w:color="000000"/>
              <w:left w:val="single" w:sz="6" w:space="0" w:color="000000"/>
              <w:bottom w:val="single" w:sz="6" w:space="0" w:color="000000"/>
              <w:right w:val="single" w:sz="6" w:space="0" w:color="000000"/>
            </w:tcBorders>
            <w:vAlign w:val="center"/>
          </w:tcPr>
          <w:p w14:paraId="69322848"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Administrador/Profesor (con RF06)</w:t>
            </w:r>
          </w:p>
        </w:tc>
        <w:tc>
          <w:tcPr>
            <w:tcW w:w="2702" w:type="dxa"/>
            <w:tcBorders>
              <w:top w:val="single" w:sz="6" w:space="0" w:color="000000"/>
              <w:left w:val="single" w:sz="6" w:space="0" w:color="000000"/>
              <w:bottom w:val="single" w:sz="6" w:space="0" w:color="000000"/>
              <w:right w:val="single" w:sz="6" w:space="0" w:color="000000"/>
            </w:tcBorders>
            <w:vAlign w:val="center"/>
          </w:tcPr>
          <w:p w14:paraId="44404193"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Si el documento cumple con los estándares, el revisor realiza la acción "Aprobar y Publicar".</w:t>
            </w:r>
          </w:p>
        </w:tc>
        <w:tc>
          <w:tcPr>
            <w:tcW w:w="2494" w:type="dxa"/>
            <w:tcBorders>
              <w:top w:val="single" w:sz="6" w:space="0" w:color="000000"/>
              <w:left w:val="single" w:sz="6" w:space="0" w:color="000000"/>
              <w:bottom w:val="single" w:sz="6" w:space="0" w:color="000000"/>
              <w:right w:val="single" w:sz="6" w:space="0" w:color="000000"/>
            </w:tcBorders>
            <w:vAlign w:val="center"/>
          </w:tcPr>
          <w:p w14:paraId="7020820F" w14:textId="77777777" w:rsidR="006C54D6" w:rsidRDefault="00000000">
            <w:pPr>
              <w:spacing w:line="360" w:lineRule="auto"/>
              <w:rPr>
                <w:rFonts w:ascii="Arial" w:eastAsia="Arial" w:hAnsi="Arial" w:cs="Arial"/>
                <w:sz w:val="20"/>
                <w:szCs w:val="20"/>
              </w:rPr>
            </w:pPr>
            <w:r>
              <w:rPr>
                <w:rFonts w:ascii="Arial" w:eastAsia="Arial" w:hAnsi="Arial" w:cs="Arial"/>
                <w:sz w:val="20"/>
                <w:szCs w:val="20"/>
              </w:rPr>
              <w:t>Documento pasa a estado "Aprobado". El sistema actualiza la Barra de Avance (RF11) y registra la versión final (RF07).</w:t>
            </w:r>
          </w:p>
        </w:tc>
      </w:tr>
    </w:tbl>
    <w:p w14:paraId="3AD48A0E" w14:textId="77777777" w:rsidR="006C54D6" w:rsidRDefault="006C54D6">
      <w:pPr>
        <w:spacing w:line="360" w:lineRule="auto"/>
        <w:jc w:val="both"/>
        <w:rPr>
          <w:rFonts w:ascii="Arial" w:eastAsia="Arial" w:hAnsi="Arial" w:cs="Arial"/>
          <w:sz w:val="24"/>
          <w:szCs w:val="24"/>
        </w:rPr>
      </w:pPr>
    </w:p>
    <w:p w14:paraId="06C0FD07" w14:textId="77777777" w:rsidR="006C54D6" w:rsidRDefault="00000000">
      <w:pPr>
        <w:rPr>
          <w:rFonts w:ascii="Arial" w:eastAsia="Arial" w:hAnsi="Arial" w:cs="Arial"/>
          <w:sz w:val="24"/>
          <w:szCs w:val="24"/>
        </w:rPr>
      </w:pPr>
      <w:r>
        <w:br w:type="page"/>
      </w:r>
    </w:p>
    <w:p w14:paraId="34B7A307"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3. Principios de Diseño Aplicados (UX/UI)</w:t>
      </w:r>
    </w:p>
    <w:p w14:paraId="03F600D7"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El diseño de DocuFlow se adhiere a principios de calidad definidos en los Requerimientos No Funcionales:</w:t>
      </w:r>
    </w:p>
    <w:p w14:paraId="0F8ADB8D"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Coherencia Visual (Usabilidad, RNF05): Se utiliza una paleta de colores corporativos y un conjunto de íconos unificados. Esto garantiza que el usuario perciba el sistema como una herramienta única y reduce la carga cognitiva al no tener que adaptarse a diferentes estilos visuales en cada pantalla.</w:t>
      </w:r>
    </w:p>
    <w:p w14:paraId="5D15607A"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Diseño Responsive (Compatibilidad, RNF07): La interfaz fue desarrollada para adaptarse fluidamente a diferentes tamaños de pantalla (escritorio, </w:t>
      </w:r>
      <w:proofErr w:type="spellStart"/>
      <w:r>
        <w:rPr>
          <w:rFonts w:ascii="Arial" w:eastAsia="Arial" w:hAnsi="Arial" w:cs="Arial"/>
          <w:sz w:val="24"/>
          <w:szCs w:val="24"/>
        </w:rPr>
        <w:t>tablet</w:t>
      </w:r>
      <w:proofErr w:type="spellEnd"/>
      <w:r>
        <w:rPr>
          <w:rFonts w:ascii="Arial" w:eastAsia="Arial" w:hAnsi="Arial" w:cs="Arial"/>
          <w:sz w:val="24"/>
          <w:szCs w:val="24"/>
        </w:rPr>
        <w:t xml:space="preserve"> y móvil), asegurando que los usuarios puedan acceder y revisar documentos desde cualquier dispositivo sin perder funcionalidad.</w:t>
      </w:r>
    </w:p>
    <w:p w14:paraId="18230143"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Minimalismo y Eficiencia (Usabilidad, RNF05): El diseño se enfoca en la eliminación de elementos innecesarios. Las acciones críticas, como "Subir Documento" y "Aprobar", están destacadas y accesibles en un máximo de tres clics desde el Dashboard, optimizando el tiempo del usuario.</w:t>
      </w:r>
    </w:p>
    <w:p w14:paraId="11F4321F"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Retroalimentación Clara: El sistema proporciona feedback instantáneo sobre el estado del documento mediante etiquetas de color (ej. rojo para "Rechazado", amarillo para "En Revisión", verde para "Aprobado"), facilitando la rápida identificación de las tareas pendientes.</w:t>
      </w:r>
    </w:p>
    <w:p w14:paraId="60338D60" w14:textId="77777777" w:rsidR="006C54D6" w:rsidRDefault="00000000">
      <w:pPr>
        <w:pStyle w:val="Ttulo1"/>
        <w:spacing w:line="360" w:lineRule="auto"/>
        <w:rPr>
          <w:rFonts w:ascii="Arial" w:eastAsia="Arial" w:hAnsi="Arial" w:cs="Arial"/>
          <w:b/>
          <w:bCs/>
        </w:rPr>
      </w:pPr>
      <w:r>
        <w:br w:type="page"/>
      </w:r>
      <w:bookmarkStart w:id="26" w:name="_Toc214703824"/>
      <w:r>
        <w:rPr>
          <w:rFonts w:ascii="Arial" w:eastAsia="Arial" w:hAnsi="Arial" w:cs="Arial"/>
          <w:b/>
          <w:bCs/>
          <w:color w:val="000000"/>
          <w:sz w:val="28"/>
          <w:szCs w:val="28"/>
        </w:rPr>
        <w:lastRenderedPageBreak/>
        <w:t>Implementación del proyecto</w:t>
      </w:r>
      <w:bookmarkEnd w:id="26"/>
      <w:r>
        <w:rPr>
          <w:rFonts w:ascii="Arial" w:eastAsia="Arial" w:hAnsi="Arial" w:cs="Arial"/>
          <w:b/>
          <w:bCs/>
          <w:color w:val="000000"/>
          <w:sz w:val="28"/>
          <w:szCs w:val="28"/>
        </w:rPr>
        <w:t xml:space="preserve"> </w:t>
      </w:r>
    </w:p>
    <w:p w14:paraId="34C38BF8"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Esta sección detalla la ejecución técnica del proyecto DocuFlow, desde el diseño arquitectónico hasta su despliegue, demostrando la aplicación práctica de las competencias de Ingeniería Informática.</w:t>
      </w:r>
    </w:p>
    <w:p w14:paraId="4CDD78BE" w14:textId="77777777" w:rsidR="006C54D6" w:rsidRDefault="00000000">
      <w:pPr>
        <w:pStyle w:val="Ttulo2"/>
        <w:rPr>
          <w:rFonts w:ascii="Arial" w:eastAsia="Arial" w:hAnsi="Arial" w:cs="Arial"/>
          <w:b/>
          <w:bCs/>
          <w:color w:val="000000"/>
        </w:rPr>
      </w:pPr>
      <w:bookmarkStart w:id="27" w:name="_Toc214703825"/>
      <w:r>
        <w:rPr>
          <w:rFonts w:ascii="Arial" w:eastAsia="Arial" w:hAnsi="Arial" w:cs="Arial"/>
          <w:b/>
          <w:bCs/>
          <w:color w:val="000000"/>
        </w:rPr>
        <w:t>1. Descripción General del Sistema</w:t>
      </w:r>
      <w:bookmarkEnd w:id="27"/>
    </w:p>
    <w:p w14:paraId="676DEE15"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Propósito y Público Objetivo</w:t>
      </w:r>
    </w:p>
    <w:p w14:paraId="7F538C64"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El propósito de DocuFlow es resolver la problemática de la documentación técnica inconsistente, desactualizada y no estandarizada en proyectos de software. Funciona como un Modelo de Gestión y Estandarización diseñado para garantizar orden, claridad y continuidad en los sistemas desarrollados.</w:t>
      </w:r>
    </w:p>
    <w:p w14:paraId="433DE6B1"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El público objetivo es cualquier empresa o institución que desarrolle proyectos de software, particularmente aquellas que carecen de metodologías estructuradas para la trazabilidad documental. Para la fase de validación, el público se centra en el entorno académico de Duoc UC, simulando roles de Administradores, Profesores y Estudiantes.</w:t>
      </w:r>
    </w:p>
    <w:p w14:paraId="38C7F2A3"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Módulos Principales</w:t>
      </w:r>
    </w:p>
    <w:p w14:paraId="69B424FD"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Los módulos principales del sistema son:</w:t>
      </w:r>
    </w:p>
    <w:p w14:paraId="3EFBEC94" w14:textId="77777777" w:rsidR="006C54D6" w:rsidRDefault="00000000">
      <w:pPr>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Módulo de Autenticación: Gestiona el acceso y los permisos diferenciados por rol.</w:t>
      </w:r>
    </w:p>
    <w:p w14:paraId="61AFCE78" w14:textId="77777777" w:rsidR="006C54D6" w:rsidRDefault="00000000">
      <w:pPr>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Módulo de Mantenedores: Permite la gestión de usuarios, proyectos y el Mantenedor de Plantillas.</w:t>
      </w:r>
    </w:p>
    <w:p w14:paraId="3090B03B" w14:textId="77777777" w:rsidR="006C54D6" w:rsidRDefault="00000000">
      <w:pPr>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Módulo de Gestión Documental: Controla la Carga, Revisión, Aprobación y el Historial de Versiones.</w:t>
      </w:r>
    </w:p>
    <w:p w14:paraId="39C58AB8" w14:textId="77777777" w:rsidR="006C54D6" w:rsidRDefault="00000000">
      <w:pPr>
        <w:numPr>
          <w:ilvl w:val="0"/>
          <w:numId w:val="8"/>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Módulo de Seguimiento: Muestra la Barra de Avance Documental para monitorear el progreso del proyecto.</w:t>
      </w:r>
    </w:p>
    <w:p w14:paraId="6A679307" w14:textId="77777777" w:rsidR="006C54D6" w:rsidRDefault="00000000">
      <w:r>
        <w:br w:type="page"/>
      </w:r>
    </w:p>
    <w:p w14:paraId="228059BF" w14:textId="77777777" w:rsidR="006C54D6" w:rsidRDefault="00000000">
      <w:pPr>
        <w:pStyle w:val="Ttulo2"/>
        <w:rPr>
          <w:rFonts w:ascii="Arial" w:eastAsia="Arial" w:hAnsi="Arial" w:cs="Arial"/>
          <w:b/>
          <w:bCs/>
          <w:color w:val="000000"/>
        </w:rPr>
      </w:pPr>
      <w:bookmarkStart w:id="28" w:name="_Toc214703826"/>
      <w:r>
        <w:rPr>
          <w:rFonts w:ascii="Arial" w:eastAsia="Arial" w:hAnsi="Arial" w:cs="Arial"/>
          <w:b/>
          <w:bCs/>
          <w:color w:val="000000"/>
        </w:rPr>
        <w:lastRenderedPageBreak/>
        <w:t>2. Modelado Técnico</w:t>
      </w:r>
      <w:bookmarkEnd w:id="28"/>
    </w:p>
    <w:p w14:paraId="30FFC4F0"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El diseño técnico de DocuFlow se basa en una arquitectura d</w:t>
      </w:r>
      <w:r>
        <w:rPr>
          <w:rFonts w:ascii="Arial" w:eastAsia="Arial" w:hAnsi="Arial" w:cs="Arial"/>
          <w:sz w:val="24"/>
          <w:szCs w:val="24"/>
        </w:rPr>
        <w:t>e 3 capas</w:t>
      </w:r>
      <w:r>
        <w:rPr>
          <w:rFonts w:ascii="Arial" w:eastAsia="Arial" w:hAnsi="Arial" w:cs="Arial"/>
          <w:color w:val="000000"/>
          <w:sz w:val="24"/>
          <w:szCs w:val="24"/>
        </w:rPr>
        <w:t>.</w:t>
      </w:r>
    </w:p>
    <w:p w14:paraId="5F32E8C7" w14:textId="77777777" w:rsidR="006C54D6" w:rsidRDefault="00000000">
      <w:pPr>
        <w:numPr>
          <w:ilvl w:val="0"/>
          <w:numId w:val="11"/>
        </w:numPr>
        <w:pBdr>
          <w:top w:val="nil"/>
          <w:left w:val="nil"/>
          <w:bottom w:val="nil"/>
          <w:right w:val="nil"/>
          <w:between w:val="nil"/>
        </w:pBdr>
        <w:spacing w:after="0" w:line="360" w:lineRule="auto"/>
        <w:ind w:hanging="360"/>
        <w:jc w:val="both"/>
        <w:rPr>
          <w:rFonts w:ascii="Arial" w:eastAsia="Arial" w:hAnsi="Arial" w:cs="Arial"/>
          <w:color w:val="000000"/>
          <w:sz w:val="24"/>
          <w:szCs w:val="24"/>
        </w:rPr>
      </w:pPr>
      <w:r>
        <w:rPr>
          <w:rFonts w:ascii="Arial" w:eastAsia="Arial" w:hAnsi="Arial" w:cs="Arial"/>
          <w:color w:val="000000"/>
          <w:sz w:val="24"/>
          <w:szCs w:val="24"/>
        </w:rPr>
        <w:t>Diagrama de Arquitectura General</w:t>
      </w:r>
    </w:p>
    <w:p w14:paraId="3F18FFF9" w14:textId="77777777" w:rsidR="006C54D6" w:rsidRDefault="00000000">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128ED3CC" wp14:editId="0C5FE4CC">
            <wp:extent cx="5334000" cy="6600825"/>
            <wp:effectExtent l="0" t="0" r="0" b="0"/>
            <wp:docPr id="4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
                    <a:srcRect/>
                    <a:stretch>
                      <a:fillRect/>
                    </a:stretch>
                  </pic:blipFill>
                  <pic:spPr>
                    <a:xfrm>
                      <a:off x="0" y="0"/>
                      <a:ext cx="5334000" cy="6600825"/>
                    </a:xfrm>
                    <a:prstGeom prst="rect">
                      <a:avLst/>
                    </a:prstGeom>
                    <a:ln/>
                  </pic:spPr>
                </pic:pic>
              </a:graphicData>
            </a:graphic>
          </wp:inline>
        </w:drawing>
      </w:r>
    </w:p>
    <w:p w14:paraId="3D20B997" w14:textId="77777777" w:rsidR="006C54D6" w:rsidRDefault="006C54D6">
      <w:pPr>
        <w:pBdr>
          <w:top w:val="nil"/>
          <w:left w:val="nil"/>
          <w:bottom w:val="nil"/>
          <w:right w:val="nil"/>
          <w:between w:val="nil"/>
        </w:pBdr>
        <w:spacing w:line="360" w:lineRule="auto"/>
        <w:ind w:left="360"/>
        <w:jc w:val="center"/>
        <w:rPr>
          <w:rFonts w:ascii="Arial" w:eastAsia="Arial" w:hAnsi="Arial" w:cs="Arial"/>
          <w:color w:val="000000"/>
          <w:sz w:val="24"/>
          <w:szCs w:val="24"/>
        </w:rPr>
      </w:pPr>
    </w:p>
    <w:p w14:paraId="2B7CB04C" w14:textId="77777777" w:rsidR="006C54D6"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Lo que ven proyectado es el esqueleto de DocuFlow. Decidimos usar una Arquitectura de Tres Capas, que es el estándar de la industria, porque nos permite mantener el sistema ordenado, seguro y listo para crecer.</w:t>
      </w:r>
    </w:p>
    <w:p w14:paraId="6984104D" w14:textId="77777777" w:rsidR="006C54D6"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Vamos capa por capa:</w:t>
      </w:r>
    </w:p>
    <w:p w14:paraId="0A7238C3" w14:textId="77777777" w:rsidR="006C54D6"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Capa de Presentación: Aquí tenemos a </w:t>
      </w:r>
      <w:proofErr w:type="spellStart"/>
      <w:r>
        <w:rPr>
          <w:rFonts w:ascii="Arial" w:eastAsia="Arial" w:hAnsi="Arial" w:cs="Arial"/>
          <w:sz w:val="24"/>
          <w:szCs w:val="24"/>
        </w:rPr>
        <w:t>Nginx</w:t>
      </w:r>
      <w:proofErr w:type="spellEnd"/>
      <w:r>
        <w:rPr>
          <w:rFonts w:ascii="Arial" w:eastAsia="Arial" w:hAnsi="Arial" w:cs="Arial"/>
          <w:sz w:val="24"/>
          <w:szCs w:val="24"/>
        </w:rPr>
        <w:t xml:space="preserve"> actuando como nuestro 'portero'. Él recibe todo el tráfico que llega al puerto 80. </w:t>
      </w:r>
      <w:proofErr w:type="spellStart"/>
      <w:r>
        <w:rPr>
          <w:rFonts w:ascii="Arial" w:eastAsia="Arial" w:hAnsi="Arial" w:cs="Arial"/>
          <w:sz w:val="24"/>
          <w:szCs w:val="24"/>
        </w:rPr>
        <w:t>Nginx</w:t>
      </w:r>
      <w:proofErr w:type="spellEnd"/>
      <w:r>
        <w:rPr>
          <w:rFonts w:ascii="Arial" w:eastAsia="Arial" w:hAnsi="Arial" w:cs="Arial"/>
          <w:sz w:val="24"/>
          <w:szCs w:val="24"/>
        </w:rPr>
        <w:t xml:space="preserve"> entrega las imágenes y estilos visuales de forma inmediata, sin molestar al sistema central. Esto hace que la página se sienta muy rápida para el usuario.</w:t>
      </w:r>
    </w:p>
    <w:p w14:paraId="5AF83BB3" w14:textId="77777777" w:rsidR="006C54D6" w:rsidRDefault="00000000">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Capa Lógica de Negocio: Cuando el usuario pide algo complejo, </w:t>
      </w:r>
      <w:proofErr w:type="spellStart"/>
      <w:r>
        <w:rPr>
          <w:rFonts w:ascii="Arial" w:eastAsia="Arial" w:hAnsi="Arial" w:cs="Arial"/>
          <w:sz w:val="24"/>
          <w:szCs w:val="24"/>
        </w:rPr>
        <w:t>Nginx</w:t>
      </w:r>
      <w:proofErr w:type="spellEnd"/>
      <w:r>
        <w:rPr>
          <w:rFonts w:ascii="Arial" w:eastAsia="Arial" w:hAnsi="Arial" w:cs="Arial"/>
          <w:sz w:val="24"/>
          <w:szCs w:val="24"/>
        </w:rPr>
        <w:t xml:space="preserve"> le pasa la tarea a </w:t>
      </w:r>
      <w:proofErr w:type="spellStart"/>
      <w:r>
        <w:rPr>
          <w:rFonts w:ascii="Arial" w:eastAsia="Arial" w:hAnsi="Arial" w:cs="Arial"/>
          <w:sz w:val="24"/>
          <w:szCs w:val="24"/>
        </w:rPr>
        <w:t>Gunicorn</w:t>
      </w:r>
      <w:proofErr w:type="spellEnd"/>
      <w:r>
        <w:rPr>
          <w:rFonts w:ascii="Arial" w:eastAsia="Arial" w:hAnsi="Arial" w:cs="Arial"/>
          <w:sz w:val="24"/>
          <w:szCs w:val="24"/>
        </w:rPr>
        <w:t xml:space="preserve">, y este se conecta con Django, que es el verdadero cerebro de DocuFlow. Esto válida quién es usuario </w:t>
      </w:r>
      <w:proofErr w:type="spellStart"/>
      <w:r>
        <w:rPr>
          <w:rFonts w:ascii="Arial" w:eastAsia="Arial" w:hAnsi="Arial" w:cs="Arial"/>
          <w:sz w:val="24"/>
          <w:szCs w:val="24"/>
        </w:rPr>
        <w:t>admin</w:t>
      </w:r>
      <w:proofErr w:type="spellEnd"/>
      <w:r>
        <w:rPr>
          <w:rFonts w:ascii="Arial" w:eastAsia="Arial" w:hAnsi="Arial" w:cs="Arial"/>
          <w:sz w:val="24"/>
          <w:szCs w:val="24"/>
        </w:rPr>
        <w:t>, quién es colaborador y controla el flujo de los proyectos. Tener esto separado es vital para la seguridad.</w:t>
      </w:r>
    </w:p>
    <w:p w14:paraId="001717F9" w14:textId="77777777" w:rsidR="006C54D6" w:rsidRDefault="00000000">
      <w:pPr>
        <w:numPr>
          <w:ilvl w:val="0"/>
          <w:numId w:val="3"/>
        </w:numPr>
        <w:spacing w:after="240" w:line="360" w:lineRule="auto"/>
        <w:jc w:val="both"/>
        <w:rPr>
          <w:rFonts w:ascii="Arial" w:eastAsia="Arial" w:hAnsi="Arial" w:cs="Arial"/>
          <w:sz w:val="24"/>
          <w:szCs w:val="24"/>
        </w:rPr>
      </w:pPr>
      <w:r>
        <w:rPr>
          <w:rFonts w:ascii="Arial" w:eastAsia="Arial" w:hAnsi="Arial" w:cs="Arial"/>
          <w:sz w:val="24"/>
          <w:szCs w:val="24"/>
        </w:rPr>
        <w:t xml:space="preserve">Capa de Datos: Aquí aplicamos una estrategia híbrida inteligente. Los datos importantes (usuarios, fechas, notas) viven en la Base de Datos Autónoma de Oracle, que es rapidísima. Pero los archivos pesados, como los </w:t>
      </w:r>
      <w:proofErr w:type="spellStart"/>
      <w:r>
        <w:rPr>
          <w:rFonts w:ascii="Arial" w:eastAsia="Arial" w:hAnsi="Arial" w:cs="Arial"/>
          <w:sz w:val="24"/>
          <w:szCs w:val="24"/>
        </w:rPr>
        <w:t>PDFs</w:t>
      </w:r>
      <w:proofErr w:type="spellEnd"/>
      <w:r>
        <w:rPr>
          <w:rFonts w:ascii="Arial" w:eastAsia="Arial" w:hAnsi="Arial" w:cs="Arial"/>
          <w:sz w:val="24"/>
          <w:szCs w:val="24"/>
        </w:rPr>
        <w:t xml:space="preserve"> que suben los colaboradores, los mandamos aparte al </w:t>
      </w:r>
      <w:proofErr w:type="spellStart"/>
      <w:r>
        <w:rPr>
          <w:rFonts w:ascii="Arial" w:eastAsia="Arial" w:hAnsi="Arial" w:cs="Arial"/>
          <w:sz w:val="24"/>
          <w:szCs w:val="24"/>
        </w:rPr>
        <w:t>Object</w:t>
      </w:r>
      <w:proofErr w:type="spellEnd"/>
      <w:r>
        <w:rPr>
          <w:rFonts w:ascii="Arial" w:eastAsia="Arial" w:hAnsi="Arial" w:cs="Arial"/>
          <w:sz w:val="24"/>
          <w:szCs w:val="24"/>
        </w:rPr>
        <w:t xml:space="preserve"> Storage.</w:t>
      </w:r>
    </w:p>
    <w:p w14:paraId="10FF6C0C" w14:textId="77777777" w:rsidR="006C54D6" w:rsidRDefault="00000000">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Elegimos esta arquitectura específicamente para proteger el rendimiento del sistema. Un error muy común en el desarrollo es guardar los archivos pesados dentro de la misma base de datos, lo que termina saturándola. En cambio, al delegar los documentos al Storage externo y dejar que </w:t>
      </w:r>
      <w:proofErr w:type="spellStart"/>
      <w:r>
        <w:rPr>
          <w:rFonts w:ascii="Arial" w:eastAsia="Arial" w:hAnsi="Arial" w:cs="Arial"/>
          <w:sz w:val="24"/>
          <w:szCs w:val="24"/>
        </w:rPr>
        <w:t>Nginx</w:t>
      </w:r>
      <w:proofErr w:type="spellEnd"/>
      <w:r>
        <w:rPr>
          <w:rFonts w:ascii="Arial" w:eastAsia="Arial" w:hAnsi="Arial" w:cs="Arial"/>
          <w:sz w:val="24"/>
          <w:szCs w:val="24"/>
        </w:rPr>
        <w:t xml:space="preserve"> se encargue de la carga visual, logramos que DocuFlow se mantenga ligero, responda de inmediato y sea mucho más eficiente en costos.</w:t>
      </w:r>
    </w:p>
    <w:p w14:paraId="31E0D1DE" w14:textId="77777777" w:rsidR="006C54D6" w:rsidRDefault="006C54D6">
      <w:pPr>
        <w:spacing w:line="360" w:lineRule="auto"/>
        <w:jc w:val="both"/>
        <w:rPr>
          <w:rFonts w:ascii="Arial" w:eastAsia="Arial" w:hAnsi="Arial" w:cs="Arial"/>
          <w:sz w:val="24"/>
          <w:szCs w:val="24"/>
        </w:rPr>
      </w:pPr>
    </w:p>
    <w:p w14:paraId="18DFFA0D" w14:textId="77777777" w:rsidR="006C54D6" w:rsidRDefault="00000000">
      <w:pPr>
        <w:rPr>
          <w:rFonts w:ascii="Arial" w:eastAsia="Arial" w:hAnsi="Arial" w:cs="Arial"/>
          <w:color w:val="000000"/>
          <w:sz w:val="24"/>
          <w:szCs w:val="24"/>
        </w:rPr>
      </w:pPr>
      <w:r>
        <w:br w:type="page"/>
      </w:r>
    </w:p>
    <w:p w14:paraId="63888229" w14:textId="77777777" w:rsidR="006C54D6" w:rsidRDefault="00000000">
      <w:pPr>
        <w:numPr>
          <w:ilvl w:val="0"/>
          <w:numId w:val="11"/>
        </w:numPr>
        <w:pBdr>
          <w:top w:val="nil"/>
          <w:left w:val="nil"/>
          <w:bottom w:val="nil"/>
          <w:right w:val="nil"/>
          <w:between w:val="nil"/>
        </w:pBdr>
        <w:spacing w:line="360" w:lineRule="auto"/>
        <w:ind w:hanging="360"/>
        <w:jc w:val="both"/>
        <w:rPr>
          <w:rFonts w:ascii="Arial" w:eastAsia="Arial" w:hAnsi="Arial" w:cs="Arial"/>
          <w:color w:val="000000"/>
          <w:sz w:val="24"/>
          <w:szCs w:val="24"/>
        </w:rPr>
      </w:pPr>
      <w:r>
        <w:rPr>
          <w:rFonts w:ascii="Arial" w:eastAsia="Arial" w:hAnsi="Arial" w:cs="Arial"/>
          <w:color w:val="000000"/>
          <w:sz w:val="24"/>
          <w:szCs w:val="24"/>
        </w:rPr>
        <w:lastRenderedPageBreak/>
        <w:t>Vistas 4+1</w:t>
      </w:r>
    </w:p>
    <w:p w14:paraId="06F65D01"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La arquitectura de DocuFlow, aunque basada en tres capas, puede ser descrita a través del modelo 4+</w:t>
      </w:r>
      <w:proofErr w:type="gramStart"/>
      <w:r>
        <w:rPr>
          <w:rFonts w:ascii="Arial" w:eastAsia="Arial" w:hAnsi="Arial" w:cs="Arial"/>
          <w:color w:val="000000"/>
          <w:sz w:val="24"/>
          <w:szCs w:val="24"/>
        </w:rPr>
        <w:t>1 :</w:t>
      </w:r>
      <w:proofErr w:type="gramEnd"/>
    </w:p>
    <w:p w14:paraId="345A9760"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Vista Lógica: Se enfoca en la separación de componentes y la funcionalidad del usuario final, estos se </w:t>
      </w:r>
      <w:r>
        <w:rPr>
          <w:rFonts w:ascii="Arial" w:eastAsia="Arial" w:hAnsi="Arial" w:cs="Arial"/>
          <w:sz w:val="24"/>
          <w:szCs w:val="24"/>
        </w:rPr>
        <w:t>muestran</w:t>
      </w:r>
      <w:r>
        <w:rPr>
          <w:rFonts w:ascii="Arial" w:eastAsia="Arial" w:hAnsi="Arial" w:cs="Arial"/>
          <w:color w:val="000000"/>
          <w:sz w:val="24"/>
          <w:szCs w:val="24"/>
        </w:rPr>
        <w:t xml:space="preserve"> en </w:t>
      </w:r>
      <w:r>
        <w:rPr>
          <w:rFonts w:ascii="Arial" w:eastAsia="Arial" w:hAnsi="Arial" w:cs="Arial"/>
          <w:sz w:val="24"/>
          <w:szCs w:val="24"/>
        </w:rPr>
        <w:t>tres diagramas.</w:t>
      </w:r>
    </w:p>
    <w:p w14:paraId="126E1791" w14:textId="77777777" w:rsidR="006C54D6" w:rsidRDefault="00000000">
      <w:pPr>
        <w:numPr>
          <w:ilvl w:val="0"/>
          <w:numId w:val="2"/>
        </w:numPr>
        <w:spacing w:line="360" w:lineRule="auto"/>
        <w:jc w:val="both"/>
        <w:rPr>
          <w:rFonts w:ascii="Arial" w:eastAsia="Arial" w:hAnsi="Arial" w:cs="Arial"/>
          <w:sz w:val="24"/>
          <w:szCs w:val="24"/>
        </w:rPr>
      </w:pPr>
      <w:r>
        <w:rPr>
          <w:rFonts w:ascii="Arial" w:eastAsia="Arial" w:hAnsi="Arial" w:cs="Arial"/>
          <w:sz w:val="24"/>
          <w:szCs w:val="24"/>
        </w:rPr>
        <w:t>Diagrama de Clases:</w:t>
      </w:r>
    </w:p>
    <w:p w14:paraId="248AD96A"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55D9159D" wp14:editId="041F0806">
            <wp:extent cx="5612130" cy="34544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612130" cy="3454400"/>
                    </a:xfrm>
                    <a:prstGeom prst="rect">
                      <a:avLst/>
                    </a:prstGeom>
                    <a:ln/>
                  </pic:spPr>
                </pic:pic>
              </a:graphicData>
            </a:graphic>
          </wp:inline>
        </w:drawing>
      </w:r>
    </w:p>
    <w:p w14:paraId="7DC372C6" w14:textId="77777777" w:rsidR="006C54D6" w:rsidRDefault="006C54D6">
      <w:pPr>
        <w:spacing w:line="360" w:lineRule="auto"/>
        <w:ind w:left="720"/>
        <w:jc w:val="both"/>
        <w:rPr>
          <w:rFonts w:ascii="Arial" w:eastAsia="Arial" w:hAnsi="Arial" w:cs="Arial"/>
          <w:sz w:val="24"/>
          <w:szCs w:val="24"/>
        </w:rPr>
      </w:pPr>
    </w:p>
    <w:p w14:paraId="4E1709C5" w14:textId="77777777" w:rsidR="006C54D6" w:rsidRDefault="006C54D6">
      <w:pPr>
        <w:spacing w:line="360" w:lineRule="auto"/>
        <w:ind w:left="720"/>
        <w:jc w:val="both"/>
        <w:rPr>
          <w:rFonts w:ascii="Arial" w:eastAsia="Arial" w:hAnsi="Arial" w:cs="Arial"/>
          <w:sz w:val="24"/>
          <w:szCs w:val="24"/>
        </w:rPr>
      </w:pPr>
    </w:p>
    <w:p w14:paraId="64DE9D83" w14:textId="77777777" w:rsidR="006C54D6" w:rsidRDefault="006C54D6">
      <w:pPr>
        <w:spacing w:line="360" w:lineRule="auto"/>
        <w:ind w:left="720"/>
        <w:jc w:val="both"/>
        <w:rPr>
          <w:rFonts w:ascii="Arial" w:eastAsia="Arial" w:hAnsi="Arial" w:cs="Arial"/>
          <w:sz w:val="24"/>
          <w:szCs w:val="24"/>
        </w:rPr>
      </w:pPr>
    </w:p>
    <w:p w14:paraId="4B4D875A" w14:textId="77777777" w:rsidR="006C54D6" w:rsidRDefault="006C54D6">
      <w:pPr>
        <w:spacing w:line="360" w:lineRule="auto"/>
        <w:ind w:left="720"/>
        <w:jc w:val="both"/>
        <w:rPr>
          <w:rFonts w:ascii="Arial" w:eastAsia="Arial" w:hAnsi="Arial" w:cs="Arial"/>
          <w:sz w:val="24"/>
          <w:szCs w:val="24"/>
        </w:rPr>
      </w:pPr>
    </w:p>
    <w:p w14:paraId="784E5C96" w14:textId="77777777" w:rsidR="006C54D6" w:rsidRDefault="006C54D6">
      <w:pPr>
        <w:spacing w:line="360" w:lineRule="auto"/>
        <w:ind w:left="720"/>
        <w:jc w:val="both"/>
        <w:rPr>
          <w:rFonts w:ascii="Arial" w:eastAsia="Arial" w:hAnsi="Arial" w:cs="Arial"/>
          <w:sz w:val="24"/>
          <w:szCs w:val="24"/>
        </w:rPr>
      </w:pPr>
    </w:p>
    <w:p w14:paraId="7142DEF9" w14:textId="77777777" w:rsidR="006C54D6" w:rsidRDefault="006C54D6">
      <w:pPr>
        <w:spacing w:line="360" w:lineRule="auto"/>
        <w:ind w:left="720"/>
        <w:jc w:val="both"/>
        <w:rPr>
          <w:rFonts w:ascii="Arial" w:eastAsia="Arial" w:hAnsi="Arial" w:cs="Arial"/>
          <w:sz w:val="24"/>
          <w:szCs w:val="24"/>
        </w:rPr>
      </w:pPr>
    </w:p>
    <w:p w14:paraId="2D70F9A8" w14:textId="77777777" w:rsidR="006C54D6" w:rsidRDefault="006C54D6">
      <w:pPr>
        <w:spacing w:line="360" w:lineRule="auto"/>
        <w:ind w:left="720"/>
        <w:jc w:val="both"/>
        <w:rPr>
          <w:rFonts w:ascii="Arial" w:eastAsia="Arial" w:hAnsi="Arial" w:cs="Arial"/>
          <w:sz w:val="24"/>
          <w:szCs w:val="24"/>
        </w:rPr>
      </w:pPr>
    </w:p>
    <w:p w14:paraId="62267DF7" w14:textId="77777777" w:rsidR="006C54D6" w:rsidRDefault="006C54D6">
      <w:pPr>
        <w:spacing w:line="360" w:lineRule="auto"/>
        <w:ind w:left="720"/>
        <w:jc w:val="both"/>
        <w:rPr>
          <w:rFonts w:ascii="Arial" w:eastAsia="Arial" w:hAnsi="Arial" w:cs="Arial"/>
          <w:sz w:val="24"/>
          <w:szCs w:val="24"/>
        </w:rPr>
      </w:pPr>
    </w:p>
    <w:p w14:paraId="79BB680F" w14:textId="77777777" w:rsidR="006C54D6" w:rsidRDefault="006C54D6">
      <w:pPr>
        <w:spacing w:line="360" w:lineRule="auto"/>
        <w:ind w:left="720"/>
        <w:jc w:val="both"/>
        <w:rPr>
          <w:rFonts w:ascii="Arial" w:eastAsia="Arial" w:hAnsi="Arial" w:cs="Arial"/>
          <w:sz w:val="24"/>
          <w:szCs w:val="24"/>
        </w:rPr>
      </w:pPr>
    </w:p>
    <w:p w14:paraId="259406E7" w14:textId="77777777" w:rsidR="006C54D6" w:rsidRDefault="006C54D6">
      <w:pPr>
        <w:spacing w:line="360" w:lineRule="auto"/>
        <w:ind w:left="720"/>
        <w:jc w:val="both"/>
        <w:rPr>
          <w:rFonts w:ascii="Arial" w:eastAsia="Arial" w:hAnsi="Arial" w:cs="Arial"/>
          <w:sz w:val="24"/>
          <w:szCs w:val="24"/>
        </w:rPr>
      </w:pPr>
    </w:p>
    <w:p w14:paraId="3AD9A4B5" w14:textId="77777777" w:rsidR="006C54D6" w:rsidRDefault="00000000">
      <w:pPr>
        <w:numPr>
          <w:ilvl w:val="0"/>
          <w:numId w:val="2"/>
        </w:numPr>
        <w:spacing w:line="360" w:lineRule="auto"/>
        <w:jc w:val="both"/>
        <w:rPr>
          <w:rFonts w:ascii="Arial" w:eastAsia="Arial" w:hAnsi="Arial" w:cs="Arial"/>
          <w:sz w:val="24"/>
          <w:szCs w:val="24"/>
        </w:rPr>
      </w:pPr>
      <w:r>
        <w:rPr>
          <w:rFonts w:ascii="Arial" w:eastAsia="Arial" w:hAnsi="Arial" w:cs="Arial"/>
          <w:sz w:val="24"/>
          <w:szCs w:val="24"/>
        </w:rPr>
        <w:t>Diagrama de Comunicación:</w:t>
      </w:r>
    </w:p>
    <w:p w14:paraId="4A9096F5"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35837571" wp14:editId="0F3D50C9">
            <wp:extent cx="4857378" cy="3266758"/>
            <wp:effectExtent l="0" t="0" r="0" b="0"/>
            <wp:docPr id="2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857378" cy="3266758"/>
                    </a:xfrm>
                    <a:prstGeom prst="rect">
                      <a:avLst/>
                    </a:prstGeom>
                    <a:ln/>
                  </pic:spPr>
                </pic:pic>
              </a:graphicData>
            </a:graphic>
          </wp:inline>
        </w:drawing>
      </w:r>
    </w:p>
    <w:p w14:paraId="27FC21BA" w14:textId="77777777" w:rsidR="006C54D6" w:rsidRDefault="00000000">
      <w:pPr>
        <w:spacing w:line="360" w:lineRule="auto"/>
        <w:ind w:left="720"/>
        <w:jc w:val="both"/>
        <w:rPr>
          <w:rFonts w:ascii="Arial" w:eastAsia="Arial" w:hAnsi="Arial" w:cs="Arial"/>
          <w:sz w:val="24"/>
          <w:szCs w:val="24"/>
        </w:rPr>
      </w:pPr>
      <w:r>
        <w:br w:type="page"/>
      </w:r>
    </w:p>
    <w:p w14:paraId="0EA6A58E" w14:textId="77777777" w:rsidR="006C54D6" w:rsidRDefault="00000000">
      <w:pPr>
        <w:numPr>
          <w:ilvl w:val="0"/>
          <w:numId w:val="2"/>
        </w:numPr>
        <w:spacing w:line="360" w:lineRule="auto"/>
        <w:jc w:val="both"/>
        <w:rPr>
          <w:rFonts w:ascii="Arial" w:eastAsia="Arial" w:hAnsi="Arial" w:cs="Arial"/>
          <w:sz w:val="24"/>
          <w:szCs w:val="24"/>
        </w:rPr>
      </w:pPr>
      <w:r>
        <w:rPr>
          <w:rFonts w:ascii="Arial" w:eastAsia="Arial" w:hAnsi="Arial" w:cs="Arial"/>
          <w:sz w:val="24"/>
          <w:szCs w:val="24"/>
        </w:rPr>
        <w:lastRenderedPageBreak/>
        <w:t>Diagrama de Secuencia:</w:t>
      </w:r>
    </w:p>
    <w:p w14:paraId="2A29E8EB" w14:textId="77777777" w:rsidR="006C54D6" w:rsidRDefault="00000000">
      <w:pPr>
        <w:spacing w:line="360" w:lineRule="auto"/>
        <w:ind w:left="720"/>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3E50F59A" wp14:editId="42EAF2D5">
            <wp:extent cx="5612130" cy="5511800"/>
            <wp:effectExtent l="0" t="0" r="0" b="0"/>
            <wp:docPr id="3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612130" cy="5511800"/>
                    </a:xfrm>
                    <a:prstGeom prst="rect">
                      <a:avLst/>
                    </a:prstGeom>
                    <a:ln/>
                  </pic:spPr>
                </pic:pic>
              </a:graphicData>
            </a:graphic>
          </wp:inline>
        </w:drawing>
      </w:r>
    </w:p>
    <w:p w14:paraId="24D938EB" w14:textId="77777777" w:rsidR="006C54D6" w:rsidRDefault="00000000">
      <w:pPr>
        <w:spacing w:line="360" w:lineRule="auto"/>
        <w:jc w:val="both"/>
        <w:rPr>
          <w:rFonts w:ascii="Arial" w:eastAsia="Arial" w:hAnsi="Arial" w:cs="Arial"/>
          <w:sz w:val="24"/>
          <w:szCs w:val="24"/>
        </w:rPr>
      </w:pPr>
      <w:r>
        <w:br w:type="page"/>
      </w:r>
    </w:p>
    <w:p w14:paraId="3C695607" w14:textId="77777777" w:rsidR="006C54D6" w:rsidRDefault="00000000">
      <w:pPr>
        <w:spacing w:line="360" w:lineRule="auto"/>
        <w:jc w:val="both"/>
        <w:rPr>
          <w:rFonts w:ascii="Arial" w:eastAsia="Arial" w:hAnsi="Arial" w:cs="Arial"/>
          <w:sz w:val="24"/>
          <w:szCs w:val="24"/>
        </w:rPr>
      </w:pPr>
      <w:r>
        <w:rPr>
          <w:rFonts w:ascii="Arial" w:eastAsia="Arial" w:hAnsi="Arial" w:cs="Arial"/>
          <w:color w:val="000000"/>
          <w:sz w:val="24"/>
          <w:szCs w:val="24"/>
        </w:rPr>
        <w:lastRenderedPageBreak/>
        <w:t xml:space="preserve">Vista de </w:t>
      </w:r>
      <w:r>
        <w:rPr>
          <w:rFonts w:ascii="Arial" w:eastAsia="Arial" w:hAnsi="Arial" w:cs="Arial"/>
          <w:sz w:val="24"/>
          <w:szCs w:val="24"/>
        </w:rPr>
        <w:t>Despliegue</w:t>
      </w:r>
      <w:r>
        <w:rPr>
          <w:rFonts w:ascii="Arial" w:eastAsia="Arial" w:hAnsi="Arial" w:cs="Arial"/>
          <w:color w:val="000000"/>
          <w:sz w:val="24"/>
          <w:szCs w:val="24"/>
        </w:rPr>
        <w:t xml:space="preserve">: </w:t>
      </w:r>
      <w:r>
        <w:rPr>
          <w:rFonts w:ascii="Arial" w:eastAsia="Arial" w:hAnsi="Arial" w:cs="Arial"/>
          <w:sz w:val="24"/>
          <w:szCs w:val="24"/>
        </w:rPr>
        <w:t>Es el área que muestra los procesos de los programadores y la gestión de software. Esto se explica en dos diagramas.</w:t>
      </w:r>
    </w:p>
    <w:p w14:paraId="30162F66" w14:textId="77777777" w:rsidR="006C54D6" w:rsidRDefault="00000000">
      <w:pPr>
        <w:numPr>
          <w:ilvl w:val="0"/>
          <w:numId w:val="5"/>
        </w:numPr>
        <w:spacing w:line="360" w:lineRule="auto"/>
        <w:jc w:val="both"/>
        <w:rPr>
          <w:rFonts w:ascii="Arial" w:eastAsia="Arial" w:hAnsi="Arial" w:cs="Arial"/>
          <w:sz w:val="24"/>
          <w:szCs w:val="24"/>
        </w:rPr>
      </w:pPr>
      <w:r>
        <w:rPr>
          <w:rFonts w:ascii="Arial" w:eastAsia="Arial" w:hAnsi="Arial" w:cs="Arial"/>
          <w:sz w:val="24"/>
          <w:szCs w:val="24"/>
        </w:rPr>
        <w:t>Diagrama de Componentes:</w:t>
      </w:r>
    </w:p>
    <w:p w14:paraId="5E252243"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4A729FB5" wp14:editId="2A65C3CA">
            <wp:extent cx="5612130" cy="2667000"/>
            <wp:effectExtent l="0" t="0" r="0" b="0"/>
            <wp:docPr id="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612130" cy="2667000"/>
                    </a:xfrm>
                    <a:prstGeom prst="rect">
                      <a:avLst/>
                    </a:prstGeom>
                    <a:ln/>
                  </pic:spPr>
                </pic:pic>
              </a:graphicData>
            </a:graphic>
          </wp:inline>
        </w:drawing>
      </w:r>
    </w:p>
    <w:p w14:paraId="51A045BF" w14:textId="77777777" w:rsidR="006C54D6" w:rsidRDefault="00000000">
      <w:pPr>
        <w:spacing w:line="360" w:lineRule="auto"/>
        <w:ind w:left="720"/>
        <w:jc w:val="both"/>
        <w:rPr>
          <w:rFonts w:ascii="Arial" w:eastAsia="Arial" w:hAnsi="Arial" w:cs="Arial"/>
          <w:sz w:val="24"/>
          <w:szCs w:val="24"/>
        </w:rPr>
      </w:pPr>
      <w:r>
        <w:br w:type="page"/>
      </w:r>
    </w:p>
    <w:p w14:paraId="0CA08F53" w14:textId="77777777" w:rsidR="006C54D6" w:rsidRDefault="00000000">
      <w:pPr>
        <w:numPr>
          <w:ilvl w:val="0"/>
          <w:numId w:val="5"/>
        </w:numPr>
        <w:spacing w:line="360" w:lineRule="auto"/>
        <w:jc w:val="both"/>
        <w:rPr>
          <w:rFonts w:ascii="Arial" w:eastAsia="Arial" w:hAnsi="Arial" w:cs="Arial"/>
          <w:sz w:val="24"/>
          <w:szCs w:val="24"/>
        </w:rPr>
      </w:pPr>
      <w:r>
        <w:rPr>
          <w:rFonts w:ascii="Arial" w:eastAsia="Arial" w:hAnsi="Arial" w:cs="Arial"/>
          <w:sz w:val="24"/>
          <w:szCs w:val="24"/>
        </w:rPr>
        <w:lastRenderedPageBreak/>
        <w:t>Diagrama de Paquetes:</w:t>
      </w:r>
    </w:p>
    <w:p w14:paraId="06A71BF4"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Vista </w:t>
      </w:r>
      <w:proofErr w:type="gramStart"/>
      <w:r>
        <w:rPr>
          <w:rFonts w:ascii="Arial" w:eastAsia="Arial" w:hAnsi="Arial" w:cs="Arial"/>
          <w:color w:val="000000"/>
          <w:sz w:val="24"/>
          <w:szCs w:val="24"/>
        </w:rPr>
        <w:t>Física :</w:t>
      </w:r>
      <w:proofErr w:type="gramEnd"/>
      <w:r>
        <w:rPr>
          <w:rFonts w:ascii="Arial" w:eastAsia="Arial" w:hAnsi="Arial" w:cs="Arial"/>
          <w:color w:val="000000"/>
          <w:sz w:val="24"/>
          <w:szCs w:val="24"/>
        </w:rPr>
        <w:t xml:space="preserve"> </w:t>
      </w:r>
      <w:r>
        <w:rPr>
          <w:rFonts w:ascii="Arial" w:eastAsia="Arial" w:hAnsi="Arial" w:cs="Arial"/>
          <w:sz w:val="24"/>
          <w:szCs w:val="24"/>
        </w:rPr>
        <w:t>Muestra la topología del sistema y el comportamiento, en este caso, con la conexión a la nube (OCI). Esto se explica en un diagrama</w:t>
      </w:r>
      <w:r>
        <w:rPr>
          <w:rFonts w:ascii="Arial" w:eastAsia="Arial" w:hAnsi="Arial" w:cs="Arial"/>
          <w:color w:val="000000"/>
          <w:sz w:val="24"/>
          <w:szCs w:val="24"/>
        </w:rPr>
        <w:t>.</w:t>
      </w:r>
    </w:p>
    <w:p w14:paraId="53E806FA"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1D14D87A" wp14:editId="43C18DB9">
            <wp:extent cx="5612130" cy="5689600"/>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612130" cy="5689600"/>
                    </a:xfrm>
                    <a:prstGeom prst="rect">
                      <a:avLst/>
                    </a:prstGeom>
                    <a:ln/>
                  </pic:spPr>
                </pic:pic>
              </a:graphicData>
            </a:graphic>
          </wp:inline>
        </w:drawing>
      </w:r>
    </w:p>
    <w:p w14:paraId="07608C86" w14:textId="77777777" w:rsidR="006C54D6" w:rsidRDefault="00000000">
      <w:pPr>
        <w:spacing w:line="360" w:lineRule="auto"/>
        <w:ind w:left="720"/>
        <w:jc w:val="both"/>
        <w:rPr>
          <w:rFonts w:ascii="Arial" w:eastAsia="Arial" w:hAnsi="Arial" w:cs="Arial"/>
          <w:sz w:val="24"/>
          <w:szCs w:val="24"/>
        </w:rPr>
      </w:pPr>
      <w:r>
        <w:br w:type="page"/>
      </w:r>
    </w:p>
    <w:p w14:paraId="1DFBB325" w14:textId="77777777" w:rsidR="006C54D6"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lastRenderedPageBreak/>
        <w:t>Diagrama de despliegue:</w:t>
      </w:r>
    </w:p>
    <w:p w14:paraId="5C144A56" w14:textId="77777777" w:rsidR="006C54D6" w:rsidRDefault="00000000">
      <w:pPr>
        <w:numPr>
          <w:ilvl w:val="0"/>
          <w:numId w:val="1"/>
        </w:num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7366BE08" wp14:editId="47953237">
            <wp:extent cx="3849660" cy="7309825"/>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3849660" cy="7309825"/>
                    </a:xfrm>
                    <a:prstGeom prst="rect">
                      <a:avLst/>
                    </a:prstGeom>
                    <a:ln/>
                  </pic:spPr>
                </pic:pic>
              </a:graphicData>
            </a:graphic>
          </wp:inline>
        </w:drawing>
      </w:r>
    </w:p>
    <w:p w14:paraId="1174B26A" w14:textId="77777777" w:rsidR="006C54D6" w:rsidRDefault="006C54D6">
      <w:pPr>
        <w:spacing w:line="360" w:lineRule="auto"/>
        <w:ind w:left="720"/>
        <w:jc w:val="both"/>
        <w:rPr>
          <w:rFonts w:ascii="Arial" w:eastAsia="Arial" w:hAnsi="Arial" w:cs="Arial"/>
          <w:sz w:val="24"/>
          <w:szCs w:val="24"/>
        </w:rPr>
      </w:pPr>
    </w:p>
    <w:p w14:paraId="44ED58EF" w14:textId="77777777" w:rsidR="006C54D6" w:rsidRDefault="006C54D6">
      <w:pPr>
        <w:spacing w:line="360" w:lineRule="auto"/>
        <w:ind w:left="720"/>
        <w:jc w:val="both"/>
        <w:rPr>
          <w:rFonts w:ascii="Arial" w:eastAsia="Arial" w:hAnsi="Arial" w:cs="Arial"/>
          <w:sz w:val="24"/>
          <w:szCs w:val="24"/>
        </w:rPr>
      </w:pPr>
    </w:p>
    <w:p w14:paraId="6079AD27" w14:textId="77777777" w:rsidR="006C54D6" w:rsidRDefault="006C54D6">
      <w:pPr>
        <w:spacing w:line="360" w:lineRule="auto"/>
        <w:jc w:val="both"/>
        <w:rPr>
          <w:rFonts w:ascii="Arial" w:eastAsia="Arial" w:hAnsi="Arial" w:cs="Arial"/>
          <w:sz w:val="24"/>
          <w:szCs w:val="24"/>
        </w:rPr>
      </w:pPr>
    </w:p>
    <w:p w14:paraId="36F49353" w14:textId="77777777" w:rsidR="006C54D6" w:rsidRDefault="00000000">
      <w:pPr>
        <w:spacing w:line="360" w:lineRule="auto"/>
        <w:jc w:val="both"/>
        <w:rPr>
          <w:rFonts w:ascii="Arial" w:eastAsia="Arial" w:hAnsi="Arial" w:cs="Arial"/>
          <w:sz w:val="24"/>
          <w:szCs w:val="24"/>
        </w:rPr>
      </w:pPr>
      <w:r>
        <w:rPr>
          <w:rFonts w:ascii="Arial" w:eastAsia="Arial" w:hAnsi="Arial" w:cs="Arial"/>
          <w:color w:val="000000"/>
          <w:sz w:val="24"/>
          <w:szCs w:val="24"/>
        </w:rPr>
        <w:t xml:space="preserve">Vista de Proceso: El flujo principal es el Ciclo de </w:t>
      </w:r>
      <w:r>
        <w:rPr>
          <w:rFonts w:ascii="Arial" w:eastAsia="Arial" w:hAnsi="Arial" w:cs="Arial"/>
          <w:sz w:val="24"/>
          <w:szCs w:val="24"/>
        </w:rPr>
        <w:t>la creación del proyecto, pasando por la carga de documentos y finalizando en la aprobación/rechazo de este. Esto se muestra en un diagrama dividido en tres.</w:t>
      </w:r>
    </w:p>
    <w:p w14:paraId="5FC4AF0B" w14:textId="77777777" w:rsidR="006C54D6" w:rsidRDefault="00000000">
      <w:pPr>
        <w:numPr>
          <w:ilvl w:val="0"/>
          <w:numId w:val="40"/>
        </w:numPr>
        <w:spacing w:line="360" w:lineRule="auto"/>
        <w:jc w:val="both"/>
        <w:rPr>
          <w:rFonts w:ascii="Arial" w:eastAsia="Arial" w:hAnsi="Arial" w:cs="Arial"/>
          <w:sz w:val="24"/>
          <w:szCs w:val="24"/>
        </w:rPr>
      </w:pPr>
      <w:r>
        <w:rPr>
          <w:rFonts w:ascii="Arial" w:eastAsia="Arial" w:hAnsi="Arial" w:cs="Arial"/>
          <w:sz w:val="24"/>
          <w:szCs w:val="24"/>
        </w:rPr>
        <w:t>Diagrama de Actividad:</w:t>
      </w:r>
    </w:p>
    <w:p w14:paraId="177C1550"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41B444D1" wp14:editId="3BC0E1CA">
            <wp:extent cx="5610225" cy="3910330"/>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b="63932"/>
                    <a:stretch>
                      <a:fillRect/>
                    </a:stretch>
                  </pic:blipFill>
                  <pic:spPr>
                    <a:xfrm>
                      <a:off x="0" y="0"/>
                      <a:ext cx="5610225" cy="3910330"/>
                    </a:xfrm>
                    <a:prstGeom prst="rect">
                      <a:avLst/>
                    </a:prstGeom>
                    <a:ln/>
                  </pic:spPr>
                </pic:pic>
              </a:graphicData>
            </a:graphic>
          </wp:inline>
        </w:drawing>
      </w:r>
    </w:p>
    <w:p w14:paraId="0E4A4926"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71A2D061" wp14:editId="0E211CD1">
            <wp:extent cx="5610225" cy="2891155"/>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
                    <a:srcRect t="36578" b="36684"/>
                    <a:stretch>
                      <a:fillRect/>
                    </a:stretch>
                  </pic:blipFill>
                  <pic:spPr>
                    <a:xfrm>
                      <a:off x="0" y="0"/>
                      <a:ext cx="5610225" cy="2891155"/>
                    </a:xfrm>
                    <a:prstGeom prst="rect">
                      <a:avLst/>
                    </a:prstGeom>
                    <a:ln/>
                  </pic:spPr>
                </pic:pic>
              </a:graphicData>
            </a:graphic>
          </wp:inline>
        </w:drawing>
      </w:r>
    </w:p>
    <w:p w14:paraId="52E4FB4A"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275B2FE8" wp14:editId="704990AC">
            <wp:extent cx="5610225" cy="397637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t="63205"/>
                    <a:stretch>
                      <a:fillRect/>
                    </a:stretch>
                  </pic:blipFill>
                  <pic:spPr>
                    <a:xfrm>
                      <a:off x="0" y="0"/>
                      <a:ext cx="5610225" cy="3976370"/>
                    </a:xfrm>
                    <a:prstGeom prst="rect">
                      <a:avLst/>
                    </a:prstGeom>
                    <a:ln/>
                  </pic:spPr>
                </pic:pic>
              </a:graphicData>
            </a:graphic>
          </wp:inline>
        </w:drawing>
      </w:r>
    </w:p>
    <w:p w14:paraId="35892079"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br/>
      </w:r>
      <w:r>
        <w:br w:type="page"/>
      </w:r>
    </w:p>
    <w:p w14:paraId="68AF8C95"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lastRenderedPageBreak/>
        <w:t xml:space="preserve">Vista de Escenario: Esta vista se encarga de mostrar </w:t>
      </w:r>
      <w:proofErr w:type="gramStart"/>
      <w:r>
        <w:rPr>
          <w:rFonts w:ascii="Arial" w:eastAsia="Arial" w:hAnsi="Arial" w:cs="Arial"/>
          <w:sz w:val="24"/>
          <w:szCs w:val="24"/>
        </w:rPr>
        <w:t>los ejemplo</w:t>
      </w:r>
      <w:proofErr w:type="gramEnd"/>
      <w:r>
        <w:rPr>
          <w:rFonts w:ascii="Arial" w:eastAsia="Arial" w:hAnsi="Arial" w:cs="Arial"/>
          <w:sz w:val="24"/>
          <w:szCs w:val="24"/>
        </w:rPr>
        <w:t xml:space="preserve"> de qué funciones pueden realizar los usuarios dentro del sitio web esto se explica en 1 diagrama dividido en dos.</w:t>
      </w:r>
    </w:p>
    <w:p w14:paraId="31B12D09" w14:textId="77777777" w:rsidR="006C54D6" w:rsidRDefault="00000000">
      <w:pPr>
        <w:numPr>
          <w:ilvl w:val="0"/>
          <w:numId w:val="4"/>
        </w:numPr>
        <w:spacing w:line="360" w:lineRule="auto"/>
        <w:jc w:val="both"/>
        <w:rPr>
          <w:rFonts w:ascii="Arial" w:eastAsia="Arial" w:hAnsi="Arial" w:cs="Arial"/>
          <w:sz w:val="24"/>
          <w:szCs w:val="24"/>
        </w:rPr>
      </w:pPr>
      <w:r>
        <w:rPr>
          <w:rFonts w:ascii="Arial" w:eastAsia="Arial" w:hAnsi="Arial" w:cs="Arial"/>
          <w:sz w:val="24"/>
          <w:szCs w:val="24"/>
        </w:rPr>
        <w:t>Diagrama de Casos de Uso:</w:t>
      </w:r>
    </w:p>
    <w:p w14:paraId="7519843D"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51401BEE" wp14:editId="237C66A2">
            <wp:extent cx="5612130" cy="3670300"/>
            <wp:effectExtent l="0" t="0" r="0" b="0"/>
            <wp:docPr id="3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612130" cy="3670300"/>
                    </a:xfrm>
                    <a:prstGeom prst="rect">
                      <a:avLst/>
                    </a:prstGeom>
                    <a:ln/>
                  </pic:spPr>
                </pic:pic>
              </a:graphicData>
            </a:graphic>
          </wp:inline>
        </w:drawing>
      </w:r>
    </w:p>
    <w:p w14:paraId="6EF30D6C"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767A2147" wp14:editId="465B851F">
            <wp:extent cx="5419725" cy="4000500"/>
            <wp:effectExtent l="0" t="0" r="0" b="0"/>
            <wp:docPr id="3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419725" cy="4000500"/>
                    </a:xfrm>
                    <a:prstGeom prst="rect">
                      <a:avLst/>
                    </a:prstGeom>
                    <a:ln/>
                  </pic:spPr>
                </pic:pic>
              </a:graphicData>
            </a:graphic>
          </wp:inline>
        </w:drawing>
      </w:r>
    </w:p>
    <w:p w14:paraId="7D56CC69" w14:textId="77777777" w:rsidR="006C54D6" w:rsidRDefault="006C54D6">
      <w:pPr>
        <w:spacing w:line="360" w:lineRule="auto"/>
        <w:jc w:val="both"/>
        <w:rPr>
          <w:rFonts w:ascii="Arial" w:eastAsia="Arial" w:hAnsi="Arial" w:cs="Arial"/>
          <w:sz w:val="24"/>
          <w:szCs w:val="24"/>
        </w:rPr>
      </w:pPr>
    </w:p>
    <w:p w14:paraId="05ECD2CE" w14:textId="77777777" w:rsidR="006C54D6" w:rsidRDefault="00000000">
      <w:pPr>
        <w:pStyle w:val="Ttulo2"/>
        <w:rPr>
          <w:rFonts w:ascii="Arial" w:eastAsia="Arial" w:hAnsi="Arial" w:cs="Arial"/>
          <w:b/>
          <w:bCs/>
          <w:color w:val="000000"/>
        </w:rPr>
      </w:pPr>
      <w:bookmarkStart w:id="29" w:name="_heading=h.ktnomrw7c25v" w:colFirst="0" w:colLast="0"/>
      <w:bookmarkEnd w:id="29"/>
      <w:r>
        <w:br w:type="page"/>
      </w:r>
    </w:p>
    <w:p w14:paraId="695FE9A6" w14:textId="77777777" w:rsidR="006C54D6" w:rsidRDefault="00000000">
      <w:pPr>
        <w:pStyle w:val="Ttulo2"/>
        <w:rPr>
          <w:rFonts w:ascii="Arial" w:eastAsia="Arial" w:hAnsi="Arial" w:cs="Arial"/>
          <w:b/>
          <w:bCs/>
          <w:color w:val="000000"/>
        </w:rPr>
      </w:pPr>
      <w:bookmarkStart w:id="30" w:name="_Toc214703827"/>
      <w:r>
        <w:rPr>
          <w:rFonts w:ascii="Arial" w:eastAsia="Arial" w:hAnsi="Arial" w:cs="Arial"/>
          <w:b/>
          <w:bCs/>
          <w:color w:val="000000"/>
        </w:rPr>
        <w:lastRenderedPageBreak/>
        <w:t>3. Decisiones Técnicas y Tecnologías Aplicadas</w:t>
      </w:r>
      <w:bookmarkEnd w:id="30"/>
    </w:p>
    <w:tbl>
      <w:tblPr>
        <w:tblStyle w:val="aff"/>
        <w:tblW w:w="8822" w:type="dxa"/>
        <w:tblInd w:w="0" w:type="dxa"/>
        <w:tblLayout w:type="fixed"/>
        <w:tblLook w:val="0400" w:firstRow="0" w:lastRow="0" w:firstColumn="0" w:lastColumn="0" w:noHBand="0" w:noVBand="1"/>
      </w:tblPr>
      <w:tblGrid>
        <w:gridCol w:w="1543"/>
        <w:gridCol w:w="4012"/>
        <w:gridCol w:w="3267"/>
      </w:tblGrid>
      <w:tr w:rsidR="006C54D6" w14:paraId="07111BD8" w14:textId="77777777">
        <w:trPr>
          <w:tblHeader/>
        </w:trPr>
        <w:tc>
          <w:tcPr>
            <w:tcW w:w="1543" w:type="dxa"/>
            <w:tcBorders>
              <w:top w:val="single" w:sz="6" w:space="0" w:color="000000"/>
              <w:left w:val="single" w:sz="6" w:space="0" w:color="000000"/>
              <w:bottom w:val="single" w:sz="6" w:space="0" w:color="000000"/>
              <w:right w:val="single" w:sz="6" w:space="0" w:color="000000"/>
            </w:tcBorders>
            <w:vAlign w:val="center"/>
          </w:tcPr>
          <w:p w14:paraId="1F9363B7" w14:textId="77777777" w:rsidR="006C54D6" w:rsidRDefault="00000000">
            <w:pPr>
              <w:spacing w:line="360" w:lineRule="auto"/>
              <w:rPr>
                <w:rFonts w:ascii="Arial" w:eastAsia="Arial" w:hAnsi="Arial" w:cs="Arial"/>
                <w:color w:val="000000"/>
                <w:sz w:val="20"/>
                <w:szCs w:val="20"/>
              </w:rPr>
            </w:pPr>
            <w:r>
              <w:rPr>
                <w:rFonts w:ascii="Arial" w:eastAsia="Arial" w:hAnsi="Arial" w:cs="Arial"/>
                <w:b/>
                <w:bCs/>
                <w:color w:val="000000"/>
                <w:sz w:val="20"/>
                <w:szCs w:val="20"/>
              </w:rPr>
              <w:t>Tecnología / Framework</w:t>
            </w:r>
          </w:p>
        </w:tc>
        <w:tc>
          <w:tcPr>
            <w:tcW w:w="4012" w:type="dxa"/>
            <w:tcBorders>
              <w:top w:val="single" w:sz="6" w:space="0" w:color="000000"/>
              <w:left w:val="single" w:sz="6" w:space="0" w:color="000000"/>
              <w:bottom w:val="single" w:sz="6" w:space="0" w:color="000000"/>
              <w:right w:val="single" w:sz="6" w:space="0" w:color="000000"/>
            </w:tcBorders>
            <w:vAlign w:val="center"/>
          </w:tcPr>
          <w:p w14:paraId="74653839" w14:textId="77777777" w:rsidR="006C54D6" w:rsidRDefault="00000000">
            <w:pPr>
              <w:spacing w:line="360" w:lineRule="auto"/>
              <w:rPr>
                <w:rFonts w:ascii="Arial" w:eastAsia="Arial" w:hAnsi="Arial" w:cs="Arial"/>
                <w:color w:val="000000"/>
                <w:sz w:val="20"/>
                <w:szCs w:val="20"/>
              </w:rPr>
            </w:pPr>
            <w:r>
              <w:rPr>
                <w:rFonts w:ascii="Arial" w:eastAsia="Arial" w:hAnsi="Arial" w:cs="Arial"/>
                <w:b/>
                <w:bCs/>
                <w:color w:val="000000"/>
                <w:sz w:val="20"/>
                <w:szCs w:val="20"/>
              </w:rPr>
              <w:t>Propósito / Justificación</w:t>
            </w:r>
          </w:p>
        </w:tc>
        <w:tc>
          <w:tcPr>
            <w:tcW w:w="3267" w:type="dxa"/>
            <w:tcBorders>
              <w:top w:val="single" w:sz="6" w:space="0" w:color="000000"/>
              <w:left w:val="single" w:sz="6" w:space="0" w:color="000000"/>
              <w:bottom w:val="single" w:sz="6" w:space="0" w:color="000000"/>
              <w:right w:val="single" w:sz="6" w:space="0" w:color="000000"/>
            </w:tcBorders>
            <w:vAlign w:val="center"/>
          </w:tcPr>
          <w:p w14:paraId="6A2ACD41" w14:textId="77777777" w:rsidR="006C54D6" w:rsidRDefault="00000000">
            <w:pPr>
              <w:spacing w:line="360" w:lineRule="auto"/>
              <w:rPr>
                <w:rFonts w:ascii="Arial" w:eastAsia="Arial" w:hAnsi="Arial" w:cs="Arial"/>
                <w:color w:val="000000"/>
                <w:sz w:val="20"/>
                <w:szCs w:val="20"/>
              </w:rPr>
            </w:pPr>
            <w:r>
              <w:rPr>
                <w:rFonts w:ascii="Arial" w:eastAsia="Arial" w:hAnsi="Arial" w:cs="Arial"/>
                <w:b/>
                <w:bCs/>
                <w:color w:val="000000"/>
                <w:sz w:val="20"/>
                <w:szCs w:val="20"/>
              </w:rPr>
              <w:t>Patrón de Diseño / Principio</w:t>
            </w:r>
          </w:p>
        </w:tc>
      </w:tr>
      <w:tr w:rsidR="006C54D6" w14:paraId="5AE1497D" w14:textId="77777777">
        <w:tc>
          <w:tcPr>
            <w:tcW w:w="1543" w:type="dxa"/>
            <w:tcBorders>
              <w:top w:val="single" w:sz="6" w:space="0" w:color="000000"/>
              <w:left w:val="single" w:sz="6" w:space="0" w:color="000000"/>
              <w:bottom w:val="single" w:sz="6" w:space="0" w:color="000000"/>
              <w:right w:val="single" w:sz="6" w:space="0" w:color="000000"/>
            </w:tcBorders>
            <w:vAlign w:val="center"/>
          </w:tcPr>
          <w:p w14:paraId="3665F028"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Python / Django</w:t>
            </w:r>
          </w:p>
        </w:tc>
        <w:tc>
          <w:tcPr>
            <w:tcW w:w="4012" w:type="dxa"/>
            <w:tcBorders>
              <w:top w:val="single" w:sz="6" w:space="0" w:color="000000"/>
              <w:left w:val="single" w:sz="6" w:space="0" w:color="000000"/>
              <w:bottom w:val="single" w:sz="6" w:space="0" w:color="000000"/>
              <w:right w:val="single" w:sz="6" w:space="0" w:color="000000"/>
            </w:tcBorders>
            <w:vAlign w:val="center"/>
          </w:tcPr>
          <w:p w14:paraId="7FBAFB54"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 xml:space="preserve">Elegido por su robustez, sintaxis limpia y filosofía de "baterías incluidas" para acelerar el desarrollo del Backend y las </w:t>
            </w:r>
            <w:proofErr w:type="spellStart"/>
            <w:r>
              <w:rPr>
                <w:rFonts w:ascii="Arial" w:eastAsia="Arial" w:hAnsi="Arial" w:cs="Arial"/>
                <w:color w:val="000000"/>
                <w:sz w:val="20"/>
                <w:szCs w:val="20"/>
              </w:rPr>
              <w:t>APIs</w:t>
            </w:r>
            <w:proofErr w:type="spellEnd"/>
            <w:r>
              <w:rPr>
                <w:rFonts w:ascii="Arial" w:eastAsia="Arial" w:hAnsi="Arial" w:cs="Arial"/>
                <w:color w:val="000000"/>
                <w:sz w:val="20"/>
                <w:szCs w:val="20"/>
              </w:rPr>
              <w:t>.</w:t>
            </w:r>
          </w:p>
        </w:tc>
        <w:tc>
          <w:tcPr>
            <w:tcW w:w="3267" w:type="dxa"/>
            <w:tcBorders>
              <w:top w:val="single" w:sz="6" w:space="0" w:color="000000"/>
              <w:left w:val="single" w:sz="6" w:space="0" w:color="000000"/>
              <w:bottom w:val="single" w:sz="6" w:space="0" w:color="000000"/>
              <w:right w:val="single" w:sz="6" w:space="0" w:color="000000"/>
            </w:tcBorders>
            <w:vAlign w:val="center"/>
          </w:tcPr>
          <w:p w14:paraId="4348CCB0"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Patrón Modelo-Vista-Controlador (MVC), inherente a Django, que separa la lógica de negocio.</w:t>
            </w:r>
          </w:p>
        </w:tc>
      </w:tr>
      <w:tr w:rsidR="006C54D6" w14:paraId="01246EA7" w14:textId="77777777">
        <w:tc>
          <w:tcPr>
            <w:tcW w:w="1543" w:type="dxa"/>
            <w:tcBorders>
              <w:top w:val="single" w:sz="6" w:space="0" w:color="000000"/>
              <w:left w:val="single" w:sz="6" w:space="0" w:color="000000"/>
              <w:bottom w:val="single" w:sz="6" w:space="0" w:color="000000"/>
              <w:right w:val="single" w:sz="6" w:space="0" w:color="000000"/>
            </w:tcBorders>
            <w:vAlign w:val="center"/>
          </w:tcPr>
          <w:p w14:paraId="0FCD1A2D" w14:textId="77777777" w:rsidR="006C54D6" w:rsidRDefault="00000000">
            <w:pPr>
              <w:spacing w:line="360" w:lineRule="auto"/>
              <w:rPr>
                <w:rFonts w:ascii="Arial" w:eastAsia="Arial" w:hAnsi="Arial" w:cs="Arial"/>
                <w:color w:val="000000"/>
                <w:sz w:val="20"/>
                <w:szCs w:val="20"/>
              </w:rPr>
            </w:pPr>
            <w:proofErr w:type="spellStart"/>
            <w:r>
              <w:rPr>
                <w:rFonts w:ascii="Arial" w:eastAsia="Arial" w:hAnsi="Arial" w:cs="Arial"/>
                <w:sz w:val="20"/>
                <w:szCs w:val="20"/>
              </w:rPr>
              <w:t>OracleBD</w:t>
            </w:r>
            <w:proofErr w:type="spellEnd"/>
          </w:p>
        </w:tc>
        <w:tc>
          <w:tcPr>
            <w:tcW w:w="4012" w:type="dxa"/>
            <w:tcBorders>
              <w:top w:val="single" w:sz="6" w:space="0" w:color="000000"/>
              <w:left w:val="single" w:sz="6" w:space="0" w:color="000000"/>
              <w:bottom w:val="single" w:sz="6" w:space="0" w:color="000000"/>
              <w:right w:val="single" w:sz="6" w:space="0" w:color="000000"/>
            </w:tcBorders>
            <w:vAlign w:val="center"/>
          </w:tcPr>
          <w:p w14:paraId="4A71FB0D"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Bases de datos relacionales seleccionadas por su fiabilidad y madurez para gestionar datos estructurados (permisos, proyectos).</w:t>
            </w:r>
          </w:p>
        </w:tc>
        <w:tc>
          <w:tcPr>
            <w:tcW w:w="3267" w:type="dxa"/>
            <w:tcBorders>
              <w:top w:val="single" w:sz="6" w:space="0" w:color="000000"/>
              <w:left w:val="single" w:sz="6" w:space="0" w:color="000000"/>
              <w:bottom w:val="single" w:sz="6" w:space="0" w:color="000000"/>
              <w:right w:val="single" w:sz="6" w:space="0" w:color="000000"/>
            </w:tcBorders>
            <w:vAlign w:val="center"/>
          </w:tcPr>
          <w:p w14:paraId="11B8FF3C"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Separación de Intereses (</w:t>
            </w:r>
            <w:proofErr w:type="spellStart"/>
            <w:r>
              <w:rPr>
                <w:rFonts w:ascii="Arial" w:eastAsia="Arial" w:hAnsi="Arial" w:cs="Arial"/>
                <w:color w:val="000000"/>
                <w:sz w:val="20"/>
                <w:szCs w:val="20"/>
              </w:rPr>
              <w:t>SoC</w:t>
            </w:r>
            <w:proofErr w:type="spellEnd"/>
            <w:r>
              <w:rPr>
                <w:rFonts w:ascii="Arial" w:eastAsia="Arial" w:hAnsi="Arial" w:cs="Arial"/>
                <w:color w:val="000000"/>
                <w:sz w:val="20"/>
                <w:szCs w:val="20"/>
              </w:rPr>
              <w:t>), al mantener la persistencia separada de la lógica.</w:t>
            </w:r>
          </w:p>
        </w:tc>
      </w:tr>
      <w:tr w:rsidR="006C54D6" w14:paraId="078AF3C4" w14:textId="77777777">
        <w:tc>
          <w:tcPr>
            <w:tcW w:w="1543" w:type="dxa"/>
            <w:tcBorders>
              <w:top w:val="single" w:sz="6" w:space="0" w:color="000000"/>
              <w:left w:val="single" w:sz="6" w:space="0" w:color="000000"/>
              <w:bottom w:val="single" w:sz="6" w:space="0" w:color="000000"/>
              <w:right w:val="single" w:sz="6" w:space="0" w:color="000000"/>
            </w:tcBorders>
            <w:vAlign w:val="center"/>
          </w:tcPr>
          <w:p w14:paraId="6DB5A594"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Arquitectura Cloud (</w:t>
            </w:r>
            <w:r>
              <w:rPr>
                <w:rFonts w:ascii="Arial" w:eastAsia="Arial" w:hAnsi="Arial" w:cs="Arial"/>
                <w:sz w:val="20"/>
                <w:szCs w:val="20"/>
              </w:rPr>
              <w:t>OCI</w:t>
            </w:r>
            <w:r>
              <w:rPr>
                <w:rFonts w:ascii="Arial" w:eastAsia="Arial" w:hAnsi="Arial" w:cs="Arial"/>
                <w:color w:val="000000"/>
                <w:sz w:val="20"/>
                <w:szCs w:val="20"/>
              </w:rPr>
              <w:t>)</w:t>
            </w:r>
          </w:p>
        </w:tc>
        <w:tc>
          <w:tcPr>
            <w:tcW w:w="4012" w:type="dxa"/>
            <w:tcBorders>
              <w:top w:val="single" w:sz="6" w:space="0" w:color="000000"/>
              <w:left w:val="single" w:sz="6" w:space="0" w:color="000000"/>
              <w:bottom w:val="single" w:sz="6" w:space="0" w:color="000000"/>
              <w:right w:val="single" w:sz="6" w:space="0" w:color="000000"/>
            </w:tcBorders>
            <w:vAlign w:val="center"/>
          </w:tcPr>
          <w:p w14:paraId="6C9DFF59"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Garantiza la Escalabilidad y Alta Disponibilidad mediante el balanceo de carga y la replicación de servicios.</w:t>
            </w:r>
          </w:p>
        </w:tc>
        <w:tc>
          <w:tcPr>
            <w:tcW w:w="3267" w:type="dxa"/>
            <w:tcBorders>
              <w:top w:val="single" w:sz="6" w:space="0" w:color="000000"/>
              <w:left w:val="single" w:sz="6" w:space="0" w:color="000000"/>
              <w:bottom w:val="single" w:sz="6" w:space="0" w:color="000000"/>
              <w:right w:val="single" w:sz="6" w:space="0" w:color="000000"/>
            </w:tcBorders>
            <w:vAlign w:val="center"/>
          </w:tcPr>
          <w:p w14:paraId="0459E3F5"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Diseño Multi-Cloud (Agnóstico) para asegurar la portabilidad.</w:t>
            </w:r>
          </w:p>
        </w:tc>
      </w:tr>
      <w:tr w:rsidR="006C54D6" w14:paraId="6F9F0705" w14:textId="77777777">
        <w:tc>
          <w:tcPr>
            <w:tcW w:w="1543" w:type="dxa"/>
            <w:tcBorders>
              <w:top w:val="single" w:sz="6" w:space="0" w:color="000000"/>
              <w:left w:val="single" w:sz="6" w:space="0" w:color="000000"/>
              <w:bottom w:val="single" w:sz="6" w:space="0" w:color="000000"/>
              <w:right w:val="single" w:sz="6" w:space="0" w:color="000000"/>
            </w:tcBorders>
            <w:vAlign w:val="center"/>
          </w:tcPr>
          <w:p w14:paraId="78B65DCC"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HTTPS/TLS 1.3 y AES-256</w:t>
            </w:r>
          </w:p>
        </w:tc>
        <w:tc>
          <w:tcPr>
            <w:tcW w:w="4012" w:type="dxa"/>
            <w:tcBorders>
              <w:top w:val="single" w:sz="6" w:space="0" w:color="000000"/>
              <w:left w:val="single" w:sz="6" w:space="0" w:color="000000"/>
              <w:bottom w:val="single" w:sz="6" w:space="0" w:color="000000"/>
              <w:right w:val="single" w:sz="6" w:space="0" w:color="000000"/>
            </w:tcBorders>
            <w:vAlign w:val="center"/>
          </w:tcPr>
          <w:p w14:paraId="073952C6"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Estándares de seguridad para cumplir con el RNF01, protegiendo los datos en tránsito y en reposo.</w:t>
            </w:r>
          </w:p>
        </w:tc>
        <w:tc>
          <w:tcPr>
            <w:tcW w:w="3267" w:type="dxa"/>
            <w:tcBorders>
              <w:top w:val="single" w:sz="6" w:space="0" w:color="000000"/>
              <w:left w:val="single" w:sz="6" w:space="0" w:color="000000"/>
              <w:bottom w:val="single" w:sz="6" w:space="0" w:color="000000"/>
              <w:right w:val="single" w:sz="6" w:space="0" w:color="000000"/>
            </w:tcBorders>
            <w:vAlign w:val="center"/>
          </w:tcPr>
          <w:p w14:paraId="3D292C8E"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Principio de Mínimo Privilegio (IAM), restringiendo accesos a nivel de infraestructura.</w:t>
            </w:r>
          </w:p>
        </w:tc>
      </w:tr>
    </w:tbl>
    <w:p w14:paraId="42DD36F0" w14:textId="77777777" w:rsidR="006C54D6" w:rsidRDefault="006C54D6">
      <w:pPr>
        <w:spacing w:line="360" w:lineRule="auto"/>
        <w:jc w:val="both"/>
        <w:rPr>
          <w:rFonts w:ascii="Arial" w:eastAsia="Arial" w:hAnsi="Arial" w:cs="Arial"/>
          <w:color w:val="000000"/>
          <w:sz w:val="24"/>
          <w:szCs w:val="24"/>
        </w:rPr>
      </w:pPr>
    </w:p>
    <w:p w14:paraId="3B917339" w14:textId="77777777" w:rsidR="006C54D6" w:rsidRDefault="00000000">
      <w:pPr>
        <w:spacing w:line="360" w:lineRule="auto"/>
        <w:jc w:val="both"/>
        <w:rPr>
          <w:rFonts w:ascii="Arial" w:eastAsia="Arial" w:hAnsi="Arial" w:cs="Arial"/>
          <w:sz w:val="24"/>
          <w:szCs w:val="24"/>
        </w:rPr>
      </w:pPr>
      <w:r>
        <w:br w:type="page"/>
      </w:r>
    </w:p>
    <w:p w14:paraId="55FE29F9"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Principales Decisiones Técnicas:</w:t>
      </w:r>
    </w:p>
    <w:p w14:paraId="129D0E40" w14:textId="77777777" w:rsidR="006C54D6" w:rsidRDefault="00000000">
      <w:pPr>
        <w:numPr>
          <w:ilvl w:val="0"/>
          <w:numId w:val="11"/>
        </w:numPr>
        <w:pBdr>
          <w:top w:val="nil"/>
          <w:left w:val="nil"/>
          <w:bottom w:val="nil"/>
          <w:right w:val="nil"/>
          <w:between w:val="nil"/>
        </w:pBdr>
        <w:spacing w:after="0" w:line="360" w:lineRule="auto"/>
        <w:ind w:hanging="360"/>
        <w:jc w:val="both"/>
        <w:rPr>
          <w:rFonts w:ascii="Arial" w:eastAsia="Arial" w:hAnsi="Arial" w:cs="Arial"/>
          <w:color w:val="000000"/>
          <w:sz w:val="24"/>
          <w:szCs w:val="24"/>
        </w:rPr>
      </w:pPr>
      <w:r>
        <w:rPr>
          <w:rFonts w:ascii="Arial" w:eastAsia="Arial" w:hAnsi="Arial" w:cs="Arial"/>
          <w:color w:val="000000"/>
          <w:sz w:val="24"/>
          <w:szCs w:val="24"/>
        </w:rPr>
        <w:t>Uso de Django para Backend: Permitió una implementación rápida de la Gestión de Permisos y el módulo de Mantenedores, reduciendo el tiempo de desarrollo.</w:t>
      </w:r>
    </w:p>
    <w:p w14:paraId="2E386A18" w14:textId="77777777" w:rsidR="006C54D6" w:rsidRDefault="00000000">
      <w:pPr>
        <w:numPr>
          <w:ilvl w:val="0"/>
          <w:numId w:val="11"/>
        </w:numPr>
        <w:pBdr>
          <w:top w:val="nil"/>
          <w:left w:val="nil"/>
          <w:bottom w:val="nil"/>
          <w:right w:val="nil"/>
          <w:between w:val="nil"/>
        </w:pBdr>
        <w:spacing w:line="360" w:lineRule="auto"/>
        <w:ind w:hanging="360"/>
        <w:jc w:val="both"/>
        <w:rPr>
          <w:rFonts w:ascii="Arial" w:eastAsia="Arial" w:hAnsi="Arial" w:cs="Arial"/>
          <w:color w:val="000000"/>
          <w:sz w:val="24"/>
          <w:szCs w:val="24"/>
        </w:rPr>
      </w:pPr>
      <w:r>
        <w:rPr>
          <w:rFonts w:ascii="Arial" w:eastAsia="Arial" w:hAnsi="Arial" w:cs="Arial"/>
          <w:color w:val="000000"/>
          <w:sz w:val="24"/>
          <w:szCs w:val="24"/>
        </w:rPr>
        <w:t xml:space="preserve">Arquitectura </w:t>
      </w:r>
      <w:proofErr w:type="spellStart"/>
      <w:r>
        <w:rPr>
          <w:rFonts w:ascii="Arial" w:eastAsia="Arial" w:hAnsi="Arial" w:cs="Arial"/>
          <w:color w:val="000000"/>
          <w:sz w:val="24"/>
          <w:szCs w:val="24"/>
        </w:rPr>
        <w:t>Agnostica</w:t>
      </w:r>
      <w:proofErr w:type="spellEnd"/>
      <w:r>
        <w:rPr>
          <w:rFonts w:ascii="Arial" w:eastAsia="Arial" w:hAnsi="Arial" w:cs="Arial"/>
          <w:color w:val="000000"/>
          <w:sz w:val="24"/>
          <w:szCs w:val="24"/>
        </w:rPr>
        <w:t>: La decisión de no depender de un solo proveedor Cloud aumenta la Portabilidad y la viabilidad del modelo para diferentes clientes.</w:t>
      </w:r>
    </w:p>
    <w:p w14:paraId="454AE114"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Buenas Prácticas Adoptadas</w:t>
      </w:r>
    </w:p>
    <w:p w14:paraId="64A9853E" w14:textId="77777777" w:rsidR="006C54D6" w:rsidRDefault="00000000">
      <w:pPr>
        <w:numPr>
          <w:ilvl w:val="0"/>
          <w:numId w:val="1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Seguridad: Implementación de OCI WAF para filtrar tráfico malicioso, y Registro de Auditoría para rastrear todas las acciones del usuario.</w:t>
      </w:r>
    </w:p>
    <w:p w14:paraId="56699894" w14:textId="77777777" w:rsidR="006C54D6" w:rsidRDefault="00000000">
      <w:pPr>
        <w:numPr>
          <w:ilvl w:val="0"/>
          <w:numId w:val="1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Mantenibilidad: Adopción de la Arquitectura de Tres Capas para separar la lógica de negocio y evitar el acoplamiento.</w:t>
      </w:r>
    </w:p>
    <w:p w14:paraId="2C0F45AD" w14:textId="77777777" w:rsidR="006C54D6" w:rsidRDefault="00000000">
      <w:pPr>
        <w:numPr>
          <w:ilvl w:val="0"/>
          <w:numId w:val="12"/>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Escalabilidad: Separación de los datos estructurados (RDS) de los logs (NoSQL), optimizando el rendimiento y la capacidad de crecimiento.</w:t>
      </w:r>
    </w:p>
    <w:p w14:paraId="60F0C481" w14:textId="77777777" w:rsidR="006C54D6" w:rsidRDefault="00000000">
      <w:pPr>
        <w:pStyle w:val="Ttulo2"/>
        <w:spacing w:line="360" w:lineRule="auto"/>
        <w:rPr>
          <w:rFonts w:ascii="Arial" w:eastAsia="Arial" w:hAnsi="Arial" w:cs="Arial"/>
          <w:b/>
          <w:bCs/>
          <w:color w:val="000000"/>
        </w:rPr>
      </w:pPr>
      <w:bookmarkStart w:id="31" w:name="_Toc214703828"/>
      <w:r>
        <w:rPr>
          <w:rFonts w:ascii="Arial" w:eastAsia="Arial" w:hAnsi="Arial" w:cs="Arial"/>
          <w:b/>
          <w:bCs/>
          <w:color w:val="000000"/>
        </w:rPr>
        <w:t>4. Desarrollo y Soluciones Implementadas</w:t>
      </w:r>
      <w:bookmarkEnd w:id="31"/>
    </w:p>
    <w:p w14:paraId="0FAF6DB8"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Funcionalidades Desarrolladas y Requerimientos</w:t>
      </w:r>
    </w:p>
    <w:tbl>
      <w:tblPr>
        <w:tblStyle w:val="aff0"/>
        <w:tblW w:w="8822" w:type="dxa"/>
        <w:tblInd w:w="0" w:type="dxa"/>
        <w:tblLayout w:type="fixed"/>
        <w:tblLook w:val="0400" w:firstRow="0" w:lastRow="0" w:firstColumn="0" w:lastColumn="0" w:noHBand="0" w:noVBand="1"/>
      </w:tblPr>
      <w:tblGrid>
        <w:gridCol w:w="3163"/>
        <w:gridCol w:w="5659"/>
      </w:tblGrid>
      <w:tr w:rsidR="006C54D6" w14:paraId="58E4D6EC" w14:textId="77777777">
        <w:trPr>
          <w:tblHeader/>
        </w:trPr>
        <w:tc>
          <w:tcPr>
            <w:tcW w:w="3163" w:type="dxa"/>
            <w:tcBorders>
              <w:top w:val="single" w:sz="6" w:space="0" w:color="000000"/>
              <w:left w:val="single" w:sz="6" w:space="0" w:color="000000"/>
              <w:bottom w:val="single" w:sz="6" w:space="0" w:color="000000"/>
              <w:right w:val="single" w:sz="6" w:space="0" w:color="000000"/>
            </w:tcBorders>
            <w:vAlign w:val="center"/>
          </w:tcPr>
          <w:p w14:paraId="5810F20D" w14:textId="77777777" w:rsidR="006C54D6" w:rsidRDefault="00000000">
            <w:pPr>
              <w:spacing w:line="360" w:lineRule="auto"/>
              <w:rPr>
                <w:rFonts w:ascii="Arial" w:eastAsia="Arial" w:hAnsi="Arial" w:cs="Arial"/>
                <w:color w:val="000000"/>
                <w:sz w:val="20"/>
                <w:szCs w:val="20"/>
              </w:rPr>
            </w:pPr>
            <w:r>
              <w:rPr>
                <w:rFonts w:ascii="Arial" w:eastAsia="Arial" w:hAnsi="Arial" w:cs="Arial"/>
                <w:b/>
                <w:bCs/>
                <w:color w:val="000000"/>
                <w:sz w:val="20"/>
                <w:szCs w:val="20"/>
              </w:rPr>
              <w:t>Funcionalidad Clave Implementada</w:t>
            </w:r>
          </w:p>
        </w:tc>
        <w:tc>
          <w:tcPr>
            <w:tcW w:w="5659" w:type="dxa"/>
            <w:tcBorders>
              <w:top w:val="single" w:sz="6" w:space="0" w:color="000000"/>
              <w:left w:val="single" w:sz="6" w:space="0" w:color="000000"/>
              <w:bottom w:val="single" w:sz="6" w:space="0" w:color="000000"/>
              <w:right w:val="single" w:sz="6" w:space="0" w:color="000000"/>
            </w:tcBorders>
            <w:vAlign w:val="center"/>
          </w:tcPr>
          <w:p w14:paraId="1D22BE22" w14:textId="77777777" w:rsidR="006C54D6" w:rsidRDefault="00000000">
            <w:pPr>
              <w:spacing w:line="360" w:lineRule="auto"/>
              <w:rPr>
                <w:rFonts w:ascii="Arial" w:eastAsia="Arial" w:hAnsi="Arial" w:cs="Arial"/>
                <w:color w:val="000000"/>
                <w:sz w:val="20"/>
                <w:szCs w:val="20"/>
              </w:rPr>
            </w:pPr>
            <w:r>
              <w:rPr>
                <w:rFonts w:ascii="Arial" w:eastAsia="Arial" w:hAnsi="Arial" w:cs="Arial"/>
                <w:b/>
                <w:bCs/>
                <w:color w:val="000000"/>
                <w:sz w:val="20"/>
                <w:szCs w:val="20"/>
              </w:rPr>
              <w:t>Requerimiento Funcional (RF)</w:t>
            </w:r>
          </w:p>
        </w:tc>
      </w:tr>
      <w:tr w:rsidR="006C54D6" w14:paraId="18944288" w14:textId="77777777">
        <w:tc>
          <w:tcPr>
            <w:tcW w:w="3163" w:type="dxa"/>
            <w:tcBorders>
              <w:top w:val="single" w:sz="6" w:space="0" w:color="000000"/>
              <w:left w:val="single" w:sz="6" w:space="0" w:color="000000"/>
              <w:bottom w:val="single" w:sz="6" w:space="0" w:color="000000"/>
              <w:right w:val="single" w:sz="6" w:space="0" w:color="000000"/>
            </w:tcBorders>
            <w:vAlign w:val="center"/>
          </w:tcPr>
          <w:p w14:paraId="5E15FAE4"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Módulo de Login con Roles</w:t>
            </w:r>
          </w:p>
        </w:tc>
        <w:tc>
          <w:tcPr>
            <w:tcW w:w="5659" w:type="dxa"/>
            <w:tcBorders>
              <w:top w:val="single" w:sz="6" w:space="0" w:color="000000"/>
              <w:left w:val="single" w:sz="6" w:space="0" w:color="000000"/>
              <w:bottom w:val="single" w:sz="6" w:space="0" w:color="000000"/>
              <w:right w:val="single" w:sz="6" w:space="0" w:color="000000"/>
            </w:tcBorders>
            <w:vAlign w:val="center"/>
          </w:tcPr>
          <w:p w14:paraId="0C46F0E5"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 xml:space="preserve">RF01: Autenticación y Acceso al Sistema; RF02: Gestión de Roles y Permisos </w:t>
            </w:r>
          </w:p>
        </w:tc>
      </w:tr>
      <w:tr w:rsidR="006C54D6" w14:paraId="694ED073" w14:textId="77777777">
        <w:tc>
          <w:tcPr>
            <w:tcW w:w="3163" w:type="dxa"/>
            <w:tcBorders>
              <w:top w:val="single" w:sz="6" w:space="0" w:color="000000"/>
              <w:left w:val="single" w:sz="6" w:space="0" w:color="000000"/>
              <w:bottom w:val="single" w:sz="6" w:space="0" w:color="000000"/>
              <w:right w:val="single" w:sz="6" w:space="0" w:color="000000"/>
            </w:tcBorders>
            <w:vAlign w:val="center"/>
          </w:tcPr>
          <w:p w14:paraId="0AC91DDF"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Gestión Documental (Carga, Revisión)</w:t>
            </w:r>
          </w:p>
        </w:tc>
        <w:tc>
          <w:tcPr>
            <w:tcW w:w="5659" w:type="dxa"/>
            <w:tcBorders>
              <w:top w:val="single" w:sz="6" w:space="0" w:color="000000"/>
              <w:left w:val="single" w:sz="6" w:space="0" w:color="000000"/>
              <w:bottom w:val="single" w:sz="6" w:space="0" w:color="000000"/>
              <w:right w:val="single" w:sz="6" w:space="0" w:color="000000"/>
            </w:tcBorders>
            <w:vAlign w:val="center"/>
          </w:tcPr>
          <w:p w14:paraId="608BABE8"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 xml:space="preserve">RF03: Carga y Revisión de Documentos; RF05: Flujo de Revisión </w:t>
            </w:r>
          </w:p>
        </w:tc>
      </w:tr>
      <w:tr w:rsidR="006C54D6" w14:paraId="0FECF986" w14:textId="77777777">
        <w:tc>
          <w:tcPr>
            <w:tcW w:w="3163" w:type="dxa"/>
            <w:tcBorders>
              <w:top w:val="single" w:sz="6" w:space="0" w:color="000000"/>
              <w:left w:val="single" w:sz="6" w:space="0" w:color="000000"/>
              <w:bottom w:val="single" w:sz="6" w:space="0" w:color="000000"/>
              <w:right w:val="single" w:sz="6" w:space="0" w:color="000000"/>
            </w:tcBorders>
            <w:vAlign w:val="center"/>
          </w:tcPr>
          <w:p w14:paraId="0F9FBE92"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Barra de Avance Documental</w:t>
            </w:r>
          </w:p>
        </w:tc>
        <w:tc>
          <w:tcPr>
            <w:tcW w:w="5659" w:type="dxa"/>
            <w:tcBorders>
              <w:top w:val="single" w:sz="6" w:space="0" w:color="000000"/>
              <w:left w:val="single" w:sz="6" w:space="0" w:color="000000"/>
              <w:bottom w:val="single" w:sz="6" w:space="0" w:color="000000"/>
              <w:right w:val="single" w:sz="6" w:space="0" w:color="000000"/>
            </w:tcBorders>
            <w:vAlign w:val="center"/>
          </w:tcPr>
          <w:p w14:paraId="7E5EA500"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 xml:space="preserve">RF11: Muestra visualmente el progreso (0%–100%) </w:t>
            </w:r>
          </w:p>
        </w:tc>
      </w:tr>
      <w:tr w:rsidR="006C54D6" w14:paraId="4ABE2BE7" w14:textId="77777777">
        <w:tc>
          <w:tcPr>
            <w:tcW w:w="3163" w:type="dxa"/>
            <w:tcBorders>
              <w:top w:val="single" w:sz="6" w:space="0" w:color="000000"/>
              <w:left w:val="single" w:sz="6" w:space="0" w:color="000000"/>
              <w:bottom w:val="single" w:sz="6" w:space="0" w:color="000000"/>
              <w:right w:val="single" w:sz="6" w:space="0" w:color="000000"/>
            </w:tcBorders>
            <w:vAlign w:val="center"/>
          </w:tcPr>
          <w:p w14:paraId="112D3B5C"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Mantenedor de Plantillas Personalizadas</w:t>
            </w:r>
          </w:p>
        </w:tc>
        <w:tc>
          <w:tcPr>
            <w:tcW w:w="5659" w:type="dxa"/>
            <w:tcBorders>
              <w:top w:val="single" w:sz="6" w:space="0" w:color="000000"/>
              <w:left w:val="single" w:sz="6" w:space="0" w:color="000000"/>
              <w:bottom w:val="single" w:sz="6" w:space="0" w:color="000000"/>
              <w:right w:val="single" w:sz="6" w:space="0" w:color="000000"/>
            </w:tcBorders>
            <w:vAlign w:val="center"/>
          </w:tcPr>
          <w:p w14:paraId="0F4AFC4F"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RF04: Permite subir plantillas documentales estandarizadas</w:t>
            </w:r>
          </w:p>
        </w:tc>
      </w:tr>
      <w:tr w:rsidR="006C54D6" w14:paraId="6CC0AD5B" w14:textId="77777777">
        <w:tc>
          <w:tcPr>
            <w:tcW w:w="3163" w:type="dxa"/>
            <w:tcBorders>
              <w:top w:val="single" w:sz="6" w:space="0" w:color="000000"/>
              <w:left w:val="single" w:sz="6" w:space="0" w:color="000000"/>
              <w:bottom w:val="single" w:sz="6" w:space="0" w:color="000000"/>
              <w:right w:val="single" w:sz="6" w:space="0" w:color="000000"/>
            </w:tcBorders>
            <w:vAlign w:val="center"/>
          </w:tcPr>
          <w:p w14:paraId="7CA72883"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Historial de Versiones y Logs</w:t>
            </w:r>
          </w:p>
        </w:tc>
        <w:tc>
          <w:tcPr>
            <w:tcW w:w="5659" w:type="dxa"/>
            <w:tcBorders>
              <w:top w:val="single" w:sz="6" w:space="0" w:color="000000"/>
              <w:left w:val="single" w:sz="6" w:space="0" w:color="000000"/>
              <w:bottom w:val="single" w:sz="6" w:space="0" w:color="000000"/>
              <w:right w:val="single" w:sz="6" w:space="0" w:color="000000"/>
            </w:tcBorders>
            <w:vAlign w:val="center"/>
          </w:tcPr>
          <w:p w14:paraId="33CA2380"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 xml:space="preserve">RF07: Historial de Versiones; RF08: Registro de Actividades (Auditoría) </w:t>
            </w:r>
          </w:p>
        </w:tc>
      </w:tr>
    </w:tbl>
    <w:p w14:paraId="36C75D51"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Retos Enfrentados y Soluciones Aplicadas</w:t>
      </w:r>
    </w:p>
    <w:tbl>
      <w:tblPr>
        <w:tblStyle w:val="aff1"/>
        <w:tblW w:w="8822" w:type="dxa"/>
        <w:tblInd w:w="0" w:type="dxa"/>
        <w:tblLayout w:type="fixed"/>
        <w:tblLook w:val="0400" w:firstRow="0" w:lastRow="0" w:firstColumn="0" w:lastColumn="0" w:noHBand="0" w:noVBand="1"/>
      </w:tblPr>
      <w:tblGrid>
        <w:gridCol w:w="3716"/>
        <w:gridCol w:w="5106"/>
      </w:tblGrid>
      <w:tr w:rsidR="006C54D6" w14:paraId="5ACF70F2" w14:textId="77777777">
        <w:trPr>
          <w:tblHeader/>
        </w:trPr>
        <w:tc>
          <w:tcPr>
            <w:tcW w:w="3716" w:type="dxa"/>
            <w:tcBorders>
              <w:top w:val="single" w:sz="6" w:space="0" w:color="000000"/>
              <w:left w:val="single" w:sz="6" w:space="0" w:color="000000"/>
              <w:bottom w:val="single" w:sz="6" w:space="0" w:color="000000"/>
              <w:right w:val="single" w:sz="6" w:space="0" w:color="000000"/>
            </w:tcBorders>
            <w:vAlign w:val="center"/>
          </w:tcPr>
          <w:p w14:paraId="1953BD93"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lastRenderedPageBreak/>
              <w:t>Reto Enfrentado</w:t>
            </w:r>
          </w:p>
        </w:tc>
        <w:tc>
          <w:tcPr>
            <w:tcW w:w="5106" w:type="dxa"/>
            <w:tcBorders>
              <w:top w:val="single" w:sz="6" w:space="0" w:color="000000"/>
              <w:left w:val="single" w:sz="6" w:space="0" w:color="000000"/>
              <w:bottom w:val="single" w:sz="6" w:space="0" w:color="000000"/>
              <w:right w:val="single" w:sz="6" w:space="0" w:color="000000"/>
            </w:tcBorders>
            <w:vAlign w:val="center"/>
          </w:tcPr>
          <w:p w14:paraId="3C9C7F61"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Solución Aplicada</w:t>
            </w:r>
          </w:p>
        </w:tc>
      </w:tr>
      <w:tr w:rsidR="006C54D6" w14:paraId="0D6620D0" w14:textId="77777777">
        <w:tc>
          <w:tcPr>
            <w:tcW w:w="3716" w:type="dxa"/>
            <w:tcBorders>
              <w:top w:val="single" w:sz="6" w:space="0" w:color="000000"/>
              <w:left w:val="single" w:sz="6" w:space="0" w:color="000000"/>
              <w:bottom w:val="single" w:sz="6" w:space="0" w:color="000000"/>
              <w:right w:val="single" w:sz="6" w:space="0" w:color="000000"/>
            </w:tcBorders>
            <w:vAlign w:val="center"/>
          </w:tcPr>
          <w:p w14:paraId="632CE368"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Gestión de permisos complejos: Diferenciar los permisos de edición, visualización y aprobación según el rol y el documento.</w:t>
            </w:r>
          </w:p>
        </w:tc>
        <w:tc>
          <w:tcPr>
            <w:tcW w:w="5106" w:type="dxa"/>
            <w:tcBorders>
              <w:top w:val="single" w:sz="6" w:space="0" w:color="000000"/>
              <w:left w:val="single" w:sz="6" w:space="0" w:color="000000"/>
              <w:bottom w:val="single" w:sz="6" w:space="0" w:color="000000"/>
              <w:right w:val="single" w:sz="6" w:space="0" w:color="000000"/>
            </w:tcBorders>
            <w:vAlign w:val="center"/>
          </w:tcPr>
          <w:p w14:paraId="4C1CF169"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Se diseñó la tabla ADMIN_PRIVILEGIO en la BD para enlazar usuario, documento y acción específica, resolviendo la lógica de permisos.</w:t>
            </w:r>
          </w:p>
        </w:tc>
      </w:tr>
      <w:tr w:rsidR="006C54D6" w14:paraId="2A8FB4A5" w14:textId="77777777">
        <w:tc>
          <w:tcPr>
            <w:tcW w:w="3716" w:type="dxa"/>
            <w:tcBorders>
              <w:top w:val="single" w:sz="6" w:space="0" w:color="000000"/>
              <w:left w:val="single" w:sz="6" w:space="0" w:color="000000"/>
              <w:bottom w:val="single" w:sz="6" w:space="0" w:color="000000"/>
              <w:right w:val="single" w:sz="6" w:space="0" w:color="000000"/>
            </w:tcBorders>
            <w:vAlign w:val="center"/>
          </w:tcPr>
          <w:p w14:paraId="220592F9"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Visualización del progreso: Mostrar el avance documental de forma clara sin requerir entrada manual constante.</w:t>
            </w:r>
          </w:p>
        </w:tc>
        <w:tc>
          <w:tcPr>
            <w:tcW w:w="5106" w:type="dxa"/>
            <w:tcBorders>
              <w:top w:val="single" w:sz="6" w:space="0" w:color="000000"/>
              <w:left w:val="single" w:sz="6" w:space="0" w:color="000000"/>
              <w:bottom w:val="single" w:sz="6" w:space="0" w:color="000000"/>
              <w:right w:val="single" w:sz="6" w:space="0" w:color="000000"/>
            </w:tcBorders>
            <w:vAlign w:val="center"/>
          </w:tcPr>
          <w:p w14:paraId="4AE411E7" w14:textId="77777777" w:rsidR="006C54D6" w:rsidRDefault="00000000">
            <w:pPr>
              <w:spacing w:line="360" w:lineRule="auto"/>
              <w:rPr>
                <w:rFonts w:ascii="Arial" w:eastAsia="Arial" w:hAnsi="Arial" w:cs="Arial"/>
                <w:color w:val="000000"/>
                <w:sz w:val="20"/>
                <w:szCs w:val="20"/>
              </w:rPr>
            </w:pPr>
            <w:r>
              <w:rPr>
                <w:rFonts w:ascii="Arial" w:eastAsia="Arial" w:hAnsi="Arial" w:cs="Arial"/>
                <w:color w:val="000000"/>
                <w:sz w:val="20"/>
                <w:szCs w:val="20"/>
              </w:rPr>
              <w:t>La Barra de Avance se codificó para actualizarse automáticamente al cambiar el estado del documento a "Aprobado", vinculándose a los Hitos de Documentación.</w:t>
            </w:r>
          </w:p>
        </w:tc>
      </w:tr>
    </w:tbl>
    <w:p w14:paraId="6611DCBB" w14:textId="77777777" w:rsidR="006C54D6" w:rsidRDefault="006C54D6">
      <w:pPr>
        <w:spacing w:line="360" w:lineRule="auto"/>
        <w:jc w:val="both"/>
        <w:rPr>
          <w:rFonts w:ascii="Arial" w:eastAsia="Arial" w:hAnsi="Arial" w:cs="Arial"/>
          <w:color w:val="000000"/>
          <w:sz w:val="24"/>
          <w:szCs w:val="24"/>
        </w:rPr>
      </w:pPr>
    </w:p>
    <w:p w14:paraId="564DD404" w14:textId="77777777" w:rsidR="006C54D6" w:rsidRDefault="006C54D6">
      <w:pPr>
        <w:spacing w:line="360" w:lineRule="auto"/>
        <w:jc w:val="both"/>
        <w:rPr>
          <w:rFonts w:ascii="Arial" w:eastAsia="Arial" w:hAnsi="Arial" w:cs="Arial"/>
          <w:color w:val="000000"/>
          <w:sz w:val="24"/>
          <w:szCs w:val="24"/>
        </w:rPr>
      </w:pPr>
    </w:p>
    <w:p w14:paraId="02CB6E61"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El funcionamiento del sistema está representado por los Mockups del informe.</w:t>
      </w:r>
    </w:p>
    <w:p w14:paraId="5156394F"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Ejemplo de Barra de Avance: En la Pantalla de Inicio, se observa "Project Alpha" con un 75% de progreso, indicando la documentación completada y aprobada para ese proyecto.</w:t>
      </w:r>
    </w:p>
    <w:p w14:paraId="73E15CC5"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Ejemplo de Trazabilidad: La interfaz de Carga de Plantillas Propias muestra detalles del documento como el tamaño, la última actualización y los revisores, apoyando el registro (RF07).</w:t>
      </w:r>
    </w:p>
    <w:p w14:paraId="27B0F6F1" w14:textId="77777777" w:rsidR="006C54D6" w:rsidRDefault="00000000">
      <w:pPr>
        <w:pStyle w:val="Ttulo2"/>
        <w:spacing w:line="360" w:lineRule="auto"/>
        <w:rPr>
          <w:rFonts w:ascii="Arial" w:eastAsia="Arial" w:hAnsi="Arial" w:cs="Arial"/>
          <w:b/>
          <w:bCs/>
          <w:color w:val="000000"/>
        </w:rPr>
      </w:pPr>
      <w:bookmarkStart w:id="32" w:name="_Toc214703829"/>
      <w:r>
        <w:rPr>
          <w:rFonts w:ascii="Arial" w:eastAsia="Arial" w:hAnsi="Arial" w:cs="Arial"/>
          <w:b/>
          <w:bCs/>
          <w:color w:val="000000"/>
        </w:rPr>
        <w:t>5. Pruebas y Validación del Sistema</w:t>
      </w:r>
      <w:bookmarkEnd w:id="32"/>
    </w:p>
    <w:p w14:paraId="4AFE3B50"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Tipos de Pruebas Realizadas</w:t>
      </w:r>
    </w:p>
    <w:p w14:paraId="16365C02"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Pruebas Unitarias: Ejecutadas en el Backend (Python/Django) para validar la Lógica de Negocio (ej. que la asignación de permisos funcione correctamente).</w:t>
      </w:r>
    </w:p>
    <w:p w14:paraId="3E747A70"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Se validaron las siguientes unidades de lógica de negocio:</w:t>
      </w:r>
    </w:p>
    <w:p w14:paraId="1589FFFE" w14:textId="77777777" w:rsidR="006C54D6" w:rsidRDefault="00000000">
      <w:pPr>
        <w:numPr>
          <w:ilvl w:val="0"/>
          <w:numId w:val="26"/>
        </w:numPr>
        <w:spacing w:before="240" w:after="0" w:line="360" w:lineRule="auto"/>
        <w:rPr>
          <w:rFonts w:ascii="Arial" w:eastAsia="Arial" w:hAnsi="Arial" w:cs="Arial"/>
          <w:sz w:val="24"/>
          <w:szCs w:val="24"/>
        </w:rPr>
      </w:pPr>
      <w:r>
        <w:rPr>
          <w:rFonts w:ascii="Arial" w:eastAsia="Arial" w:hAnsi="Arial" w:cs="Arial"/>
          <w:b/>
          <w:bCs/>
          <w:sz w:val="24"/>
          <w:szCs w:val="24"/>
        </w:rPr>
        <w:t>Validación de Formularios:</w:t>
      </w:r>
    </w:p>
    <w:p w14:paraId="6A2E7CED" w14:textId="77777777" w:rsidR="006C54D6" w:rsidRDefault="00000000">
      <w:pPr>
        <w:numPr>
          <w:ilvl w:val="1"/>
          <w:numId w:val="26"/>
        </w:numPr>
        <w:spacing w:after="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test_registration_</w:t>
      </w:r>
      <w:proofErr w:type="gramStart"/>
      <w:r>
        <w:rPr>
          <w:rFonts w:ascii="Roboto Mono" w:eastAsia="Roboto Mono" w:hAnsi="Roboto Mono" w:cs="Roboto Mono"/>
          <w:color w:val="188038"/>
          <w:sz w:val="24"/>
          <w:szCs w:val="24"/>
        </w:rPr>
        <w:t>password</w:t>
      </w:r>
      <w:proofErr w:type="gramEnd"/>
      <w:r>
        <w:rPr>
          <w:rFonts w:ascii="Roboto Mono" w:eastAsia="Roboto Mono" w:hAnsi="Roboto Mono" w:cs="Roboto Mono"/>
          <w:color w:val="188038"/>
          <w:sz w:val="24"/>
          <w:szCs w:val="24"/>
        </w:rPr>
        <w:t>_mismatch</w:t>
      </w:r>
      <w:proofErr w:type="spellEnd"/>
    </w:p>
    <w:p w14:paraId="147B7F25" w14:textId="77777777" w:rsidR="006C54D6" w:rsidRDefault="00000000">
      <w:pPr>
        <w:numPr>
          <w:ilvl w:val="1"/>
          <w:numId w:val="26"/>
        </w:numPr>
        <w:spacing w:after="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test_create_emp_post_invalid</w:t>
      </w:r>
      <w:proofErr w:type="spellEnd"/>
    </w:p>
    <w:p w14:paraId="60C96942" w14:textId="77777777" w:rsidR="006C54D6" w:rsidRDefault="00000000">
      <w:pPr>
        <w:numPr>
          <w:ilvl w:val="0"/>
          <w:numId w:val="26"/>
        </w:numPr>
        <w:spacing w:after="0" w:line="360" w:lineRule="auto"/>
        <w:rPr>
          <w:rFonts w:ascii="Arial" w:eastAsia="Arial" w:hAnsi="Arial" w:cs="Arial"/>
          <w:sz w:val="24"/>
          <w:szCs w:val="24"/>
        </w:rPr>
      </w:pPr>
      <w:r>
        <w:rPr>
          <w:rFonts w:ascii="Arial" w:eastAsia="Arial" w:hAnsi="Arial" w:cs="Arial"/>
          <w:b/>
          <w:bCs/>
          <w:sz w:val="24"/>
          <w:szCs w:val="24"/>
        </w:rPr>
        <w:t>Lógica de Autenticación:</w:t>
      </w:r>
    </w:p>
    <w:p w14:paraId="29D7F95F" w14:textId="77777777" w:rsidR="006C54D6" w:rsidRDefault="00000000">
      <w:pPr>
        <w:numPr>
          <w:ilvl w:val="1"/>
          <w:numId w:val="26"/>
        </w:numPr>
        <w:spacing w:after="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test_login_invalid_</w:t>
      </w:r>
      <w:proofErr w:type="gramStart"/>
      <w:r>
        <w:rPr>
          <w:rFonts w:ascii="Roboto Mono" w:eastAsia="Roboto Mono" w:hAnsi="Roboto Mono" w:cs="Roboto Mono"/>
          <w:color w:val="188038"/>
          <w:sz w:val="24"/>
          <w:szCs w:val="24"/>
        </w:rPr>
        <w:t>password</w:t>
      </w:r>
      <w:proofErr w:type="spellEnd"/>
      <w:proofErr w:type="gramEnd"/>
    </w:p>
    <w:p w14:paraId="5D8676AB" w14:textId="77777777" w:rsidR="006C54D6" w:rsidRDefault="00000000">
      <w:pPr>
        <w:numPr>
          <w:ilvl w:val="0"/>
          <w:numId w:val="26"/>
        </w:numPr>
        <w:spacing w:after="0" w:line="360" w:lineRule="auto"/>
        <w:rPr>
          <w:rFonts w:ascii="Arial" w:eastAsia="Arial" w:hAnsi="Arial" w:cs="Arial"/>
          <w:sz w:val="24"/>
          <w:szCs w:val="24"/>
        </w:rPr>
      </w:pPr>
      <w:r>
        <w:rPr>
          <w:rFonts w:ascii="Arial" w:eastAsia="Arial" w:hAnsi="Arial" w:cs="Arial"/>
          <w:b/>
          <w:bCs/>
          <w:sz w:val="24"/>
          <w:szCs w:val="24"/>
        </w:rPr>
        <w:lastRenderedPageBreak/>
        <w:t>Lógica de Cálculo y Procesamiento:</w:t>
      </w:r>
    </w:p>
    <w:p w14:paraId="0A837111" w14:textId="77777777" w:rsidR="006C54D6" w:rsidRPr="009C43A1" w:rsidRDefault="00000000">
      <w:pPr>
        <w:numPr>
          <w:ilvl w:val="1"/>
          <w:numId w:val="26"/>
        </w:numPr>
        <w:spacing w:after="0" w:line="360" w:lineRule="auto"/>
        <w:rPr>
          <w:rFonts w:ascii="Arial" w:eastAsia="Arial" w:hAnsi="Arial" w:cs="Arial"/>
          <w:sz w:val="24"/>
          <w:szCs w:val="24"/>
          <w:lang w:val="en-US"/>
        </w:rPr>
      </w:pPr>
      <w:proofErr w:type="spellStart"/>
      <w:r w:rsidRPr="009C43A1">
        <w:rPr>
          <w:rFonts w:ascii="Roboto Mono" w:eastAsia="Roboto Mono" w:hAnsi="Roboto Mono" w:cs="Roboto Mono"/>
          <w:color w:val="188038"/>
          <w:sz w:val="24"/>
          <w:szCs w:val="24"/>
          <w:lang w:val="en-US"/>
        </w:rPr>
        <w:t>test_pro_listall_with_data</w:t>
      </w:r>
      <w:proofErr w:type="spellEnd"/>
      <w:r w:rsidRPr="009C43A1">
        <w:rPr>
          <w:rFonts w:ascii="Arial" w:eastAsia="Arial" w:hAnsi="Arial" w:cs="Arial"/>
          <w:sz w:val="24"/>
          <w:szCs w:val="24"/>
          <w:lang w:val="en-US"/>
        </w:rPr>
        <w:t>.</w:t>
      </w:r>
    </w:p>
    <w:p w14:paraId="6F953EB6" w14:textId="77777777" w:rsidR="006C54D6" w:rsidRDefault="00000000">
      <w:pPr>
        <w:numPr>
          <w:ilvl w:val="0"/>
          <w:numId w:val="26"/>
        </w:numPr>
        <w:spacing w:after="0" w:line="360" w:lineRule="auto"/>
        <w:rPr>
          <w:rFonts w:ascii="Arial" w:eastAsia="Arial" w:hAnsi="Arial" w:cs="Arial"/>
          <w:sz w:val="24"/>
          <w:szCs w:val="24"/>
        </w:rPr>
      </w:pPr>
      <w:r>
        <w:rPr>
          <w:rFonts w:ascii="Arial" w:eastAsia="Arial" w:hAnsi="Arial" w:cs="Arial"/>
          <w:b/>
          <w:bCs/>
          <w:sz w:val="24"/>
          <w:szCs w:val="24"/>
        </w:rPr>
        <w:t>Lógica de Manejo de Estado:</w:t>
      </w:r>
    </w:p>
    <w:p w14:paraId="4B93CC65" w14:textId="77777777" w:rsidR="006C54D6" w:rsidRDefault="00000000">
      <w:pPr>
        <w:numPr>
          <w:ilvl w:val="1"/>
          <w:numId w:val="26"/>
        </w:numPr>
        <w:spacing w:after="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test_emp_deactivate</w:t>
      </w:r>
      <w:proofErr w:type="spellEnd"/>
    </w:p>
    <w:p w14:paraId="00151756" w14:textId="77777777" w:rsidR="006C54D6" w:rsidRDefault="00000000">
      <w:pPr>
        <w:numPr>
          <w:ilvl w:val="1"/>
          <w:numId w:val="26"/>
        </w:numPr>
        <w:spacing w:after="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test_tipodoc_deactivate</w:t>
      </w:r>
      <w:proofErr w:type="spellEnd"/>
    </w:p>
    <w:p w14:paraId="442CED26" w14:textId="77777777" w:rsidR="006C54D6" w:rsidRDefault="00000000">
      <w:pPr>
        <w:numPr>
          <w:ilvl w:val="0"/>
          <w:numId w:val="26"/>
        </w:numPr>
        <w:spacing w:after="0" w:line="360" w:lineRule="auto"/>
        <w:rPr>
          <w:rFonts w:ascii="Arial" w:eastAsia="Arial" w:hAnsi="Arial" w:cs="Arial"/>
          <w:sz w:val="24"/>
          <w:szCs w:val="24"/>
        </w:rPr>
      </w:pPr>
      <w:r>
        <w:rPr>
          <w:rFonts w:ascii="Arial" w:eastAsia="Arial" w:hAnsi="Arial" w:cs="Arial"/>
          <w:b/>
          <w:bCs/>
          <w:sz w:val="24"/>
          <w:szCs w:val="24"/>
        </w:rPr>
        <w:t>Manejo de Errores de Vistas:</w:t>
      </w:r>
    </w:p>
    <w:p w14:paraId="0A929969" w14:textId="77777777" w:rsidR="006C54D6" w:rsidRPr="009C43A1" w:rsidRDefault="00000000">
      <w:pPr>
        <w:numPr>
          <w:ilvl w:val="1"/>
          <w:numId w:val="26"/>
        </w:numPr>
        <w:spacing w:after="240" w:line="360" w:lineRule="auto"/>
        <w:rPr>
          <w:rFonts w:ascii="Arial" w:eastAsia="Arial" w:hAnsi="Arial" w:cs="Arial"/>
          <w:sz w:val="24"/>
          <w:szCs w:val="24"/>
          <w:lang w:val="en-US"/>
        </w:rPr>
      </w:pPr>
      <w:r w:rsidRPr="009C43A1">
        <w:rPr>
          <w:rFonts w:ascii="Roboto Mono" w:eastAsia="Roboto Mono" w:hAnsi="Roboto Mono" w:cs="Roboto Mono"/>
          <w:color w:val="188038"/>
          <w:sz w:val="24"/>
          <w:szCs w:val="24"/>
          <w:lang w:val="en-US"/>
        </w:rPr>
        <w:t>test_pages_returns_404_for_missing_template</w:t>
      </w:r>
      <w:r w:rsidRPr="009C43A1">
        <w:rPr>
          <w:rFonts w:ascii="Arial" w:eastAsia="Arial" w:hAnsi="Arial" w:cs="Arial"/>
          <w:sz w:val="24"/>
          <w:szCs w:val="24"/>
          <w:lang w:val="en-US"/>
        </w:rPr>
        <w:t>.</w:t>
      </w:r>
    </w:p>
    <w:p w14:paraId="351400A6"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Pruebas de Integración: Verificación de la conexión entre los módulos, como la comunicación entre la Capa de Lógica de Negocio y la Capa de Datos (RDS).</w:t>
      </w:r>
    </w:p>
    <w:p w14:paraId="5B69C049"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Se validó la integración entre la lógica de la aplicación y la capa de datos (base de datos) en los siguientes flujos clave:</w:t>
      </w:r>
    </w:p>
    <w:p w14:paraId="0302A483" w14:textId="77777777" w:rsidR="006C54D6" w:rsidRDefault="006C54D6">
      <w:pPr>
        <w:spacing w:line="360" w:lineRule="auto"/>
        <w:jc w:val="both"/>
        <w:rPr>
          <w:rFonts w:ascii="Arial" w:eastAsia="Arial" w:hAnsi="Arial" w:cs="Arial"/>
          <w:sz w:val="24"/>
          <w:szCs w:val="24"/>
        </w:rPr>
      </w:pPr>
    </w:p>
    <w:p w14:paraId="176DEFF6" w14:textId="77777777" w:rsidR="006C54D6" w:rsidRDefault="00000000">
      <w:pPr>
        <w:spacing w:line="360" w:lineRule="auto"/>
        <w:jc w:val="both"/>
        <w:rPr>
          <w:rFonts w:ascii="Arial" w:eastAsia="Arial" w:hAnsi="Arial" w:cs="Arial"/>
          <w:b/>
          <w:bCs/>
          <w:sz w:val="24"/>
          <w:szCs w:val="24"/>
        </w:rPr>
      </w:pPr>
      <w:r>
        <w:rPr>
          <w:rFonts w:ascii="Arial" w:eastAsia="Arial" w:hAnsi="Arial" w:cs="Arial"/>
          <w:b/>
          <w:bCs/>
          <w:sz w:val="24"/>
          <w:szCs w:val="24"/>
        </w:rPr>
        <w:t>Integración del Flujo de Registro:</w:t>
      </w:r>
    </w:p>
    <w:p w14:paraId="6F9B76F3" w14:textId="77777777" w:rsidR="006C54D6" w:rsidRDefault="00000000">
      <w:pPr>
        <w:numPr>
          <w:ilvl w:val="0"/>
          <w:numId w:val="17"/>
        </w:numPr>
        <w:spacing w:before="240" w:after="24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test_successful_registration</w:t>
      </w:r>
      <w:proofErr w:type="spellEnd"/>
    </w:p>
    <w:p w14:paraId="3A2F3D2B" w14:textId="77777777" w:rsidR="006C54D6" w:rsidRDefault="00000000">
      <w:pPr>
        <w:spacing w:line="360" w:lineRule="auto"/>
        <w:jc w:val="both"/>
        <w:rPr>
          <w:rFonts w:ascii="Arial" w:eastAsia="Arial" w:hAnsi="Arial" w:cs="Arial"/>
          <w:b/>
          <w:bCs/>
          <w:sz w:val="24"/>
          <w:szCs w:val="24"/>
        </w:rPr>
      </w:pPr>
      <w:r>
        <w:rPr>
          <w:rFonts w:ascii="Arial" w:eastAsia="Arial" w:hAnsi="Arial" w:cs="Arial"/>
          <w:b/>
          <w:bCs/>
          <w:sz w:val="24"/>
          <w:szCs w:val="24"/>
        </w:rPr>
        <w:t>Integración del Flujo de Autenticación:</w:t>
      </w:r>
    </w:p>
    <w:p w14:paraId="414A5BE2" w14:textId="77777777" w:rsidR="006C54D6" w:rsidRDefault="00000000">
      <w:pPr>
        <w:numPr>
          <w:ilvl w:val="0"/>
          <w:numId w:val="27"/>
        </w:numPr>
        <w:spacing w:before="240" w:after="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test_successful_login</w:t>
      </w:r>
      <w:proofErr w:type="spellEnd"/>
    </w:p>
    <w:p w14:paraId="5CB3CEF5" w14:textId="77777777" w:rsidR="006C54D6" w:rsidRDefault="00000000">
      <w:pPr>
        <w:numPr>
          <w:ilvl w:val="0"/>
          <w:numId w:val="27"/>
        </w:numPr>
        <w:spacing w:after="24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test_logout</w:t>
      </w:r>
      <w:proofErr w:type="spellEnd"/>
    </w:p>
    <w:p w14:paraId="79176F62" w14:textId="77777777" w:rsidR="006C54D6" w:rsidRDefault="00000000">
      <w:pPr>
        <w:spacing w:line="360" w:lineRule="auto"/>
        <w:jc w:val="both"/>
        <w:rPr>
          <w:rFonts w:ascii="Arial" w:eastAsia="Arial" w:hAnsi="Arial" w:cs="Arial"/>
          <w:b/>
          <w:bCs/>
          <w:sz w:val="24"/>
          <w:szCs w:val="24"/>
        </w:rPr>
      </w:pPr>
      <w:r>
        <w:rPr>
          <w:rFonts w:ascii="Arial" w:eastAsia="Arial" w:hAnsi="Arial" w:cs="Arial"/>
          <w:b/>
          <w:bCs/>
          <w:sz w:val="24"/>
          <w:szCs w:val="24"/>
        </w:rPr>
        <w:t>Integración del Flujo de Creación (CRUD):</w:t>
      </w:r>
    </w:p>
    <w:p w14:paraId="1318EF67" w14:textId="77777777" w:rsidR="006C54D6" w:rsidRDefault="00000000">
      <w:pPr>
        <w:numPr>
          <w:ilvl w:val="0"/>
          <w:numId w:val="6"/>
        </w:numPr>
        <w:spacing w:before="240" w:after="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test_create_emp_post_success</w:t>
      </w:r>
      <w:proofErr w:type="spellEnd"/>
    </w:p>
    <w:p w14:paraId="3EA4EC01" w14:textId="77777777" w:rsidR="006C54D6" w:rsidRPr="009C43A1" w:rsidRDefault="00000000">
      <w:pPr>
        <w:numPr>
          <w:ilvl w:val="0"/>
          <w:numId w:val="6"/>
        </w:numPr>
        <w:spacing w:after="0" w:line="360" w:lineRule="auto"/>
        <w:rPr>
          <w:rFonts w:ascii="Arial" w:eastAsia="Arial" w:hAnsi="Arial" w:cs="Arial"/>
          <w:sz w:val="24"/>
          <w:szCs w:val="24"/>
          <w:lang w:val="en-US"/>
        </w:rPr>
      </w:pPr>
      <w:proofErr w:type="spellStart"/>
      <w:r w:rsidRPr="009C43A1">
        <w:rPr>
          <w:rFonts w:ascii="Roboto Mono" w:eastAsia="Roboto Mono" w:hAnsi="Roboto Mono" w:cs="Roboto Mono"/>
          <w:color w:val="188038"/>
          <w:sz w:val="24"/>
          <w:szCs w:val="24"/>
          <w:lang w:val="en-US"/>
        </w:rPr>
        <w:t>test_create_tipo_doc_post_success</w:t>
      </w:r>
      <w:proofErr w:type="spellEnd"/>
      <w:r w:rsidRPr="009C43A1">
        <w:rPr>
          <w:rFonts w:ascii="Arial" w:eastAsia="Arial" w:hAnsi="Arial" w:cs="Arial"/>
          <w:sz w:val="24"/>
          <w:szCs w:val="24"/>
          <w:lang w:val="en-US"/>
        </w:rPr>
        <w:t>.</w:t>
      </w:r>
    </w:p>
    <w:p w14:paraId="57FEB4EF" w14:textId="77777777" w:rsidR="006C54D6" w:rsidRDefault="00000000">
      <w:pPr>
        <w:numPr>
          <w:ilvl w:val="0"/>
          <w:numId w:val="6"/>
        </w:numPr>
        <w:spacing w:after="24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test_create_pro_post_success</w:t>
      </w:r>
      <w:proofErr w:type="spellEnd"/>
    </w:p>
    <w:p w14:paraId="6170151B" w14:textId="77777777" w:rsidR="006C54D6" w:rsidRDefault="00000000">
      <w:pPr>
        <w:spacing w:line="360" w:lineRule="auto"/>
        <w:jc w:val="both"/>
        <w:rPr>
          <w:rFonts w:ascii="Arial" w:eastAsia="Arial" w:hAnsi="Arial" w:cs="Arial"/>
          <w:b/>
          <w:bCs/>
          <w:sz w:val="24"/>
          <w:szCs w:val="24"/>
        </w:rPr>
      </w:pPr>
      <w:r>
        <w:rPr>
          <w:rFonts w:ascii="Arial" w:eastAsia="Arial" w:hAnsi="Arial" w:cs="Arial"/>
          <w:b/>
          <w:bCs/>
          <w:sz w:val="24"/>
          <w:szCs w:val="24"/>
        </w:rPr>
        <w:t>Integración del Flujo de Actualización (CRUD):</w:t>
      </w:r>
    </w:p>
    <w:p w14:paraId="23E6964F" w14:textId="77777777" w:rsidR="006C54D6" w:rsidRDefault="00000000">
      <w:pPr>
        <w:numPr>
          <w:ilvl w:val="0"/>
          <w:numId w:val="24"/>
        </w:numPr>
        <w:spacing w:before="240" w:after="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test_emp_update_post_success</w:t>
      </w:r>
      <w:proofErr w:type="spellEnd"/>
    </w:p>
    <w:p w14:paraId="602124F2" w14:textId="77777777" w:rsidR="006C54D6" w:rsidRDefault="00000000">
      <w:pPr>
        <w:numPr>
          <w:ilvl w:val="0"/>
          <w:numId w:val="24"/>
        </w:numPr>
        <w:spacing w:after="240" w:line="360" w:lineRule="auto"/>
        <w:rPr>
          <w:rFonts w:ascii="Arial" w:eastAsia="Arial" w:hAnsi="Arial" w:cs="Arial"/>
          <w:sz w:val="24"/>
          <w:szCs w:val="24"/>
        </w:rPr>
      </w:pPr>
      <w:proofErr w:type="spellStart"/>
      <w:r>
        <w:rPr>
          <w:rFonts w:ascii="Roboto Mono" w:eastAsia="Roboto Mono" w:hAnsi="Roboto Mono" w:cs="Roboto Mono"/>
          <w:color w:val="188038"/>
          <w:sz w:val="24"/>
          <w:szCs w:val="24"/>
        </w:rPr>
        <w:t>test_tipodoc_update_post_success</w:t>
      </w:r>
      <w:proofErr w:type="spellEnd"/>
    </w:p>
    <w:p w14:paraId="7293465B" w14:textId="77777777" w:rsidR="006C54D6" w:rsidRDefault="00000000">
      <w:pPr>
        <w:spacing w:line="360" w:lineRule="auto"/>
        <w:jc w:val="both"/>
        <w:rPr>
          <w:rFonts w:ascii="Arial" w:eastAsia="Arial" w:hAnsi="Arial" w:cs="Arial"/>
          <w:b/>
          <w:bCs/>
          <w:sz w:val="24"/>
          <w:szCs w:val="24"/>
        </w:rPr>
      </w:pPr>
      <w:r>
        <w:rPr>
          <w:rFonts w:ascii="Arial" w:eastAsia="Arial" w:hAnsi="Arial" w:cs="Arial"/>
          <w:b/>
          <w:bCs/>
          <w:sz w:val="24"/>
          <w:szCs w:val="24"/>
        </w:rPr>
        <w:lastRenderedPageBreak/>
        <w:t>Integración del Flujo de Lectura (CRUD):</w:t>
      </w:r>
    </w:p>
    <w:p w14:paraId="16FF0739" w14:textId="77777777" w:rsidR="006C54D6" w:rsidRPr="009C43A1" w:rsidRDefault="00000000">
      <w:pPr>
        <w:numPr>
          <w:ilvl w:val="0"/>
          <w:numId w:val="25"/>
        </w:numPr>
        <w:spacing w:before="240" w:after="240" w:line="360" w:lineRule="auto"/>
        <w:rPr>
          <w:rFonts w:ascii="Arial" w:eastAsia="Arial" w:hAnsi="Arial" w:cs="Arial"/>
          <w:sz w:val="24"/>
          <w:szCs w:val="24"/>
          <w:lang w:val="en-US"/>
        </w:rPr>
      </w:pPr>
      <w:proofErr w:type="spellStart"/>
      <w:r w:rsidRPr="009C43A1">
        <w:rPr>
          <w:rFonts w:ascii="Arial" w:eastAsia="Arial" w:hAnsi="Arial" w:cs="Arial"/>
          <w:sz w:val="24"/>
          <w:szCs w:val="24"/>
          <w:lang w:val="en-US"/>
        </w:rPr>
        <w:t>Todas</w:t>
      </w:r>
      <w:proofErr w:type="spellEnd"/>
      <w:r w:rsidRPr="009C43A1">
        <w:rPr>
          <w:rFonts w:ascii="Arial" w:eastAsia="Arial" w:hAnsi="Arial" w:cs="Arial"/>
          <w:sz w:val="24"/>
          <w:szCs w:val="24"/>
          <w:lang w:val="en-US"/>
        </w:rPr>
        <w:t xml:space="preserve"> las </w:t>
      </w:r>
      <w:proofErr w:type="spellStart"/>
      <w:r w:rsidRPr="009C43A1">
        <w:rPr>
          <w:rFonts w:ascii="Arial" w:eastAsia="Arial" w:hAnsi="Arial" w:cs="Arial"/>
          <w:sz w:val="24"/>
          <w:szCs w:val="24"/>
          <w:lang w:val="en-US"/>
        </w:rPr>
        <w:t>pruebas</w:t>
      </w:r>
      <w:proofErr w:type="spellEnd"/>
      <w:r w:rsidRPr="009C43A1">
        <w:rPr>
          <w:rFonts w:ascii="Arial" w:eastAsia="Arial" w:hAnsi="Arial" w:cs="Arial"/>
          <w:sz w:val="24"/>
          <w:szCs w:val="24"/>
          <w:lang w:val="en-US"/>
        </w:rPr>
        <w:t xml:space="preserve"> </w:t>
      </w:r>
      <w:r w:rsidRPr="009C43A1">
        <w:rPr>
          <w:rFonts w:ascii="Roboto Mono" w:eastAsia="Roboto Mono" w:hAnsi="Roboto Mono" w:cs="Roboto Mono"/>
          <w:color w:val="188038"/>
          <w:sz w:val="24"/>
          <w:szCs w:val="24"/>
          <w:lang w:val="en-US"/>
        </w:rPr>
        <w:t>GET</w:t>
      </w:r>
      <w:r w:rsidRPr="009C43A1">
        <w:rPr>
          <w:rFonts w:ascii="Arial" w:eastAsia="Arial" w:hAnsi="Arial" w:cs="Arial"/>
          <w:sz w:val="24"/>
          <w:szCs w:val="24"/>
          <w:lang w:val="en-US"/>
        </w:rPr>
        <w:t xml:space="preserve"> (</w:t>
      </w:r>
      <w:proofErr w:type="spellStart"/>
      <w:r w:rsidRPr="009C43A1">
        <w:rPr>
          <w:rFonts w:ascii="Arial" w:eastAsia="Arial" w:hAnsi="Arial" w:cs="Arial"/>
          <w:sz w:val="24"/>
          <w:szCs w:val="24"/>
          <w:lang w:val="en-US"/>
        </w:rPr>
        <w:t>ej</w:t>
      </w:r>
      <w:proofErr w:type="spellEnd"/>
      <w:r w:rsidRPr="009C43A1">
        <w:rPr>
          <w:rFonts w:ascii="Arial" w:eastAsia="Arial" w:hAnsi="Arial" w:cs="Arial"/>
          <w:sz w:val="24"/>
          <w:szCs w:val="24"/>
          <w:lang w:val="en-US"/>
        </w:rPr>
        <w:t xml:space="preserve">. </w:t>
      </w:r>
      <w:proofErr w:type="spellStart"/>
      <w:r w:rsidRPr="009C43A1">
        <w:rPr>
          <w:rFonts w:ascii="Roboto Mono" w:eastAsia="Roboto Mono" w:hAnsi="Roboto Mono" w:cs="Roboto Mono"/>
          <w:color w:val="188038"/>
          <w:sz w:val="24"/>
          <w:szCs w:val="24"/>
          <w:lang w:val="en-US"/>
        </w:rPr>
        <w:t>test_emp_listall_page_loads</w:t>
      </w:r>
      <w:proofErr w:type="spellEnd"/>
      <w:r w:rsidRPr="009C43A1">
        <w:rPr>
          <w:rFonts w:ascii="Arial" w:eastAsia="Arial" w:hAnsi="Arial" w:cs="Arial"/>
          <w:sz w:val="24"/>
          <w:szCs w:val="24"/>
          <w:lang w:val="en-US"/>
        </w:rPr>
        <w:t xml:space="preserve">, </w:t>
      </w:r>
      <w:proofErr w:type="spellStart"/>
      <w:r w:rsidRPr="009C43A1">
        <w:rPr>
          <w:rFonts w:ascii="Roboto Mono" w:eastAsia="Roboto Mono" w:hAnsi="Roboto Mono" w:cs="Roboto Mono"/>
          <w:color w:val="188038"/>
          <w:sz w:val="24"/>
          <w:szCs w:val="24"/>
          <w:lang w:val="en-US"/>
        </w:rPr>
        <w:t>test_index_page_loads</w:t>
      </w:r>
      <w:proofErr w:type="spellEnd"/>
      <w:r w:rsidRPr="009C43A1">
        <w:rPr>
          <w:rFonts w:ascii="Roboto Mono" w:eastAsia="Roboto Mono" w:hAnsi="Roboto Mono" w:cs="Roboto Mono"/>
          <w:color w:val="188038"/>
          <w:sz w:val="24"/>
          <w:szCs w:val="24"/>
          <w:lang w:val="en-US"/>
        </w:rPr>
        <w:t>...</w:t>
      </w:r>
      <w:r w:rsidRPr="009C43A1">
        <w:rPr>
          <w:rFonts w:ascii="Arial" w:eastAsia="Arial" w:hAnsi="Arial" w:cs="Arial"/>
          <w:sz w:val="24"/>
          <w:szCs w:val="24"/>
          <w:lang w:val="en-US"/>
        </w:rPr>
        <w:t>)</w:t>
      </w:r>
    </w:p>
    <w:p w14:paraId="50C4DA6A" w14:textId="77777777" w:rsidR="006C54D6" w:rsidRPr="009C43A1" w:rsidRDefault="006C54D6">
      <w:pPr>
        <w:spacing w:line="360" w:lineRule="auto"/>
        <w:jc w:val="both"/>
        <w:rPr>
          <w:rFonts w:ascii="Arial" w:eastAsia="Arial" w:hAnsi="Arial" w:cs="Arial"/>
          <w:sz w:val="24"/>
          <w:szCs w:val="24"/>
          <w:lang w:val="en-US"/>
        </w:rPr>
      </w:pPr>
    </w:p>
    <w:p w14:paraId="2AFC0401"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Evidencias de pruebas realizadas:</w:t>
      </w:r>
    </w:p>
    <w:p w14:paraId="213258A2"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400ED87E" wp14:editId="149438A3">
            <wp:extent cx="5612130" cy="762000"/>
            <wp:effectExtent l="0" t="0" r="0" b="0"/>
            <wp:docPr id="4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612130" cy="762000"/>
                    </a:xfrm>
                    <a:prstGeom prst="rect">
                      <a:avLst/>
                    </a:prstGeom>
                    <a:ln/>
                  </pic:spPr>
                </pic:pic>
              </a:graphicData>
            </a:graphic>
          </wp:inline>
        </w:drawing>
      </w:r>
    </w:p>
    <w:p w14:paraId="237EF028"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154D770C" wp14:editId="57DCB2D1">
            <wp:extent cx="4838700" cy="5143500"/>
            <wp:effectExtent l="0" t="0" r="0" b="0"/>
            <wp:docPr id="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4838700" cy="5143500"/>
                    </a:xfrm>
                    <a:prstGeom prst="rect">
                      <a:avLst/>
                    </a:prstGeom>
                    <a:ln/>
                  </pic:spPr>
                </pic:pic>
              </a:graphicData>
            </a:graphic>
          </wp:inline>
        </w:drawing>
      </w:r>
    </w:p>
    <w:p w14:paraId="57CFF5F0" w14:textId="77777777" w:rsidR="006C54D6" w:rsidRDefault="006C54D6">
      <w:pPr>
        <w:spacing w:line="360" w:lineRule="auto"/>
        <w:jc w:val="both"/>
        <w:rPr>
          <w:rFonts w:ascii="Arial" w:eastAsia="Arial" w:hAnsi="Arial" w:cs="Arial"/>
          <w:sz w:val="24"/>
          <w:szCs w:val="24"/>
        </w:rPr>
      </w:pPr>
    </w:p>
    <w:p w14:paraId="601AD5FF"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Pruebas de Aceptación (UAT): Realizadas durante la Fase 3 (Sprint 5) mediante el Caso Piloto en Duoc </w:t>
      </w:r>
      <w:proofErr w:type="gramStart"/>
      <w:r>
        <w:rPr>
          <w:rFonts w:ascii="Arial" w:eastAsia="Arial" w:hAnsi="Arial" w:cs="Arial"/>
          <w:color w:val="000000"/>
          <w:sz w:val="24"/>
          <w:szCs w:val="24"/>
        </w:rPr>
        <w:t>UC ,</w:t>
      </w:r>
      <w:proofErr w:type="gramEnd"/>
      <w:r>
        <w:rPr>
          <w:rFonts w:ascii="Arial" w:eastAsia="Arial" w:hAnsi="Arial" w:cs="Arial"/>
          <w:color w:val="000000"/>
          <w:sz w:val="24"/>
          <w:szCs w:val="24"/>
        </w:rPr>
        <w:t xml:space="preserve"> evaluando la usabilidad con roles simulados.</w:t>
      </w:r>
    </w:p>
    <w:p w14:paraId="0090815D"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Pruebas de Seguridad: Se verificó la autenticación</w:t>
      </w:r>
      <w:r>
        <w:rPr>
          <w:rFonts w:ascii="Arial" w:eastAsia="Arial" w:hAnsi="Arial" w:cs="Arial"/>
          <w:sz w:val="24"/>
          <w:szCs w:val="24"/>
        </w:rPr>
        <w:t xml:space="preserve"> de usuario </w:t>
      </w:r>
      <w:r>
        <w:rPr>
          <w:rFonts w:ascii="Arial" w:eastAsia="Arial" w:hAnsi="Arial" w:cs="Arial"/>
          <w:color w:val="000000"/>
          <w:sz w:val="24"/>
          <w:szCs w:val="24"/>
        </w:rPr>
        <w:t xml:space="preserve">y se realizaron pruebas básicas para validar el filtrado de </w:t>
      </w:r>
      <w:r>
        <w:rPr>
          <w:rFonts w:ascii="Arial" w:eastAsia="Arial" w:hAnsi="Arial" w:cs="Arial"/>
          <w:sz w:val="24"/>
          <w:szCs w:val="24"/>
        </w:rPr>
        <w:t>OCI</w:t>
      </w:r>
      <w:r>
        <w:rPr>
          <w:rFonts w:ascii="Arial" w:eastAsia="Arial" w:hAnsi="Arial" w:cs="Arial"/>
          <w:color w:val="000000"/>
          <w:sz w:val="24"/>
          <w:szCs w:val="24"/>
        </w:rPr>
        <w:t xml:space="preserve"> </w:t>
      </w:r>
      <w:proofErr w:type="gramStart"/>
      <w:r>
        <w:rPr>
          <w:rFonts w:ascii="Arial" w:eastAsia="Arial" w:hAnsi="Arial" w:cs="Arial"/>
          <w:color w:val="000000"/>
          <w:sz w:val="24"/>
          <w:szCs w:val="24"/>
        </w:rPr>
        <w:t>WAF .</w:t>
      </w:r>
      <w:proofErr w:type="gramEnd"/>
    </w:p>
    <w:p w14:paraId="42BF8B93"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Resultados y Validación</w:t>
      </w:r>
    </w:p>
    <w:p w14:paraId="495A687C"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Validación de Aceptación: El Caso Piloto se enfocó en evaluar la Usabilidad y la Adaptabilidad de las plantillas y permisos, generando feedback para ajustes finales. El resultado sirvió para retroalimentar y refinar el modelo.</w:t>
      </w:r>
    </w:p>
    <w:p w14:paraId="2C67396F"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Métricas Relevantes: El sistema demostró tiempos de respuesta por debajo del umbral de 10 segundos en operaciones básicas.</w:t>
      </w:r>
    </w:p>
    <w:p w14:paraId="0F132FBE" w14:textId="77777777" w:rsidR="006C54D6" w:rsidRDefault="006C54D6">
      <w:pPr>
        <w:spacing w:line="360" w:lineRule="auto"/>
        <w:jc w:val="both"/>
        <w:rPr>
          <w:rFonts w:ascii="Arial" w:eastAsia="Arial" w:hAnsi="Arial" w:cs="Arial"/>
          <w:sz w:val="24"/>
          <w:szCs w:val="24"/>
        </w:rPr>
      </w:pPr>
    </w:p>
    <w:p w14:paraId="6E1B4C62" w14:textId="77777777" w:rsidR="006C54D6" w:rsidRDefault="006C54D6">
      <w:pPr>
        <w:spacing w:line="360" w:lineRule="auto"/>
        <w:jc w:val="both"/>
        <w:rPr>
          <w:rFonts w:ascii="Arial" w:eastAsia="Arial" w:hAnsi="Arial" w:cs="Arial"/>
          <w:sz w:val="24"/>
          <w:szCs w:val="24"/>
        </w:rPr>
      </w:pPr>
    </w:p>
    <w:p w14:paraId="284E4CEE" w14:textId="77777777" w:rsidR="006C54D6" w:rsidRDefault="006C54D6">
      <w:pPr>
        <w:spacing w:line="360" w:lineRule="auto"/>
        <w:jc w:val="both"/>
        <w:rPr>
          <w:rFonts w:ascii="Arial" w:eastAsia="Arial" w:hAnsi="Arial" w:cs="Arial"/>
          <w:sz w:val="24"/>
          <w:szCs w:val="24"/>
        </w:rPr>
      </w:pPr>
    </w:p>
    <w:p w14:paraId="5EEA0DB7" w14:textId="77777777" w:rsidR="006C54D6" w:rsidRDefault="006C54D6">
      <w:pPr>
        <w:spacing w:line="360" w:lineRule="auto"/>
        <w:jc w:val="both"/>
        <w:rPr>
          <w:rFonts w:ascii="Arial" w:eastAsia="Arial" w:hAnsi="Arial" w:cs="Arial"/>
          <w:sz w:val="24"/>
          <w:szCs w:val="24"/>
        </w:rPr>
      </w:pPr>
    </w:p>
    <w:p w14:paraId="541D1BB7" w14:textId="77777777" w:rsidR="006C54D6" w:rsidRDefault="006C54D6">
      <w:pPr>
        <w:spacing w:line="360" w:lineRule="auto"/>
        <w:jc w:val="both"/>
        <w:rPr>
          <w:rFonts w:ascii="Arial" w:eastAsia="Arial" w:hAnsi="Arial" w:cs="Arial"/>
          <w:sz w:val="24"/>
          <w:szCs w:val="24"/>
        </w:rPr>
      </w:pPr>
    </w:p>
    <w:p w14:paraId="7BBD2D71" w14:textId="77777777" w:rsidR="006C54D6" w:rsidRDefault="006C54D6">
      <w:pPr>
        <w:spacing w:line="360" w:lineRule="auto"/>
        <w:jc w:val="both"/>
        <w:rPr>
          <w:rFonts w:ascii="Arial" w:eastAsia="Arial" w:hAnsi="Arial" w:cs="Arial"/>
          <w:sz w:val="24"/>
          <w:szCs w:val="24"/>
        </w:rPr>
      </w:pPr>
    </w:p>
    <w:p w14:paraId="238552D2" w14:textId="77777777" w:rsidR="006C54D6" w:rsidRDefault="00000000">
      <w:pPr>
        <w:rPr>
          <w:rFonts w:ascii="Arial" w:eastAsia="Arial" w:hAnsi="Arial" w:cs="Arial"/>
          <w:sz w:val="24"/>
          <w:szCs w:val="24"/>
        </w:rPr>
      </w:pPr>
      <w:r>
        <w:br w:type="page"/>
      </w:r>
    </w:p>
    <w:p w14:paraId="4CC7050D" w14:textId="77777777" w:rsidR="006C54D6" w:rsidRDefault="00000000">
      <w:pPr>
        <w:pStyle w:val="Ttulo2"/>
        <w:spacing w:line="360" w:lineRule="auto"/>
        <w:rPr>
          <w:rFonts w:ascii="Arial" w:eastAsia="Arial" w:hAnsi="Arial" w:cs="Arial"/>
          <w:b/>
          <w:bCs/>
          <w:color w:val="000000"/>
        </w:rPr>
      </w:pPr>
      <w:bookmarkStart w:id="33" w:name="_Toc214703830"/>
      <w:r>
        <w:rPr>
          <w:rFonts w:ascii="Arial" w:eastAsia="Arial" w:hAnsi="Arial" w:cs="Arial"/>
          <w:b/>
          <w:bCs/>
          <w:color w:val="000000"/>
        </w:rPr>
        <w:lastRenderedPageBreak/>
        <w:t>6. Despliegue y Entorno de Ejecución</w:t>
      </w:r>
      <w:bookmarkEnd w:id="33"/>
    </w:p>
    <w:p w14:paraId="0A19977F"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Configuración del Entorno</w:t>
      </w:r>
    </w:p>
    <w:p w14:paraId="12D59976"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Lenguaje de Programación: Python 3.x</w:t>
      </w:r>
    </w:p>
    <w:p w14:paraId="276D11CB"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Framework: Django</w:t>
      </w:r>
    </w:p>
    <w:p w14:paraId="1E506EFE"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Base de Datos: </w:t>
      </w:r>
      <w:proofErr w:type="spellStart"/>
      <w:r>
        <w:rPr>
          <w:rFonts w:ascii="Arial" w:eastAsia="Arial" w:hAnsi="Arial" w:cs="Arial"/>
          <w:sz w:val="24"/>
          <w:szCs w:val="24"/>
        </w:rPr>
        <w:t>OracleBD</w:t>
      </w:r>
      <w:proofErr w:type="spellEnd"/>
      <w:r>
        <w:rPr>
          <w:rFonts w:ascii="Arial" w:eastAsia="Arial" w:hAnsi="Arial" w:cs="Arial"/>
          <w:color w:val="000000"/>
          <w:sz w:val="24"/>
          <w:szCs w:val="24"/>
        </w:rPr>
        <w:t xml:space="preserve"> </w:t>
      </w:r>
    </w:p>
    <w:p w14:paraId="0EBEBC60" w14:textId="77777777" w:rsidR="006C54D6" w:rsidRDefault="00000000">
      <w:pPr>
        <w:spacing w:line="360" w:lineRule="auto"/>
        <w:jc w:val="both"/>
        <w:rPr>
          <w:rFonts w:ascii="Arial" w:eastAsia="Arial" w:hAnsi="Arial" w:cs="Arial"/>
          <w:sz w:val="24"/>
          <w:szCs w:val="24"/>
        </w:rPr>
      </w:pPr>
      <w:r>
        <w:rPr>
          <w:rFonts w:ascii="Arial" w:eastAsia="Arial" w:hAnsi="Arial" w:cs="Arial"/>
          <w:color w:val="000000"/>
          <w:sz w:val="24"/>
          <w:szCs w:val="24"/>
        </w:rPr>
        <w:t xml:space="preserve">Servidor de Archivos: Storage </w:t>
      </w:r>
      <w:proofErr w:type="spellStart"/>
      <w:r>
        <w:rPr>
          <w:rFonts w:ascii="Arial" w:eastAsia="Arial" w:hAnsi="Arial" w:cs="Arial"/>
          <w:color w:val="000000"/>
          <w:sz w:val="24"/>
          <w:szCs w:val="24"/>
        </w:rPr>
        <w:t>Bucket</w:t>
      </w:r>
      <w:proofErr w:type="spellEnd"/>
    </w:p>
    <w:p w14:paraId="464D67E5"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Entorno de Ejecución: </w:t>
      </w:r>
      <w:r>
        <w:rPr>
          <w:rFonts w:ascii="Arial" w:eastAsia="Arial" w:hAnsi="Arial" w:cs="Arial"/>
          <w:sz w:val="24"/>
          <w:szCs w:val="24"/>
        </w:rPr>
        <w:t xml:space="preserve">Oracle Cloud </w:t>
      </w:r>
      <w:proofErr w:type="spellStart"/>
      <w:r>
        <w:rPr>
          <w:rFonts w:ascii="Arial" w:eastAsia="Arial" w:hAnsi="Arial" w:cs="Arial"/>
          <w:sz w:val="24"/>
          <w:szCs w:val="24"/>
        </w:rPr>
        <w:t>Infrastructure</w:t>
      </w:r>
      <w:proofErr w:type="spellEnd"/>
      <w:r>
        <w:rPr>
          <w:rFonts w:ascii="Arial" w:eastAsia="Arial" w:hAnsi="Arial" w:cs="Arial"/>
          <w:sz w:val="24"/>
          <w:szCs w:val="24"/>
        </w:rPr>
        <w:t xml:space="preserve"> (OCI)</w:t>
      </w:r>
    </w:p>
    <w:p w14:paraId="22979ECD" w14:textId="77777777" w:rsidR="006C54D6" w:rsidRDefault="00000000">
      <w:pPr>
        <w:numPr>
          <w:ilvl w:val="0"/>
          <w:numId w:val="13"/>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Diagrama de Despliegue</w:t>
      </w:r>
    </w:p>
    <w:p w14:paraId="2DB3D373"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El Diagrama de Arquitectura de </w:t>
      </w:r>
      <w:r>
        <w:rPr>
          <w:rFonts w:ascii="Arial" w:eastAsia="Arial" w:hAnsi="Arial" w:cs="Arial"/>
          <w:sz w:val="24"/>
          <w:szCs w:val="24"/>
        </w:rPr>
        <w:t>OCI</w:t>
      </w:r>
      <w:r>
        <w:rPr>
          <w:rFonts w:ascii="Arial" w:eastAsia="Arial" w:hAnsi="Arial" w:cs="Arial"/>
          <w:color w:val="000000"/>
          <w:sz w:val="24"/>
          <w:szCs w:val="24"/>
        </w:rPr>
        <w:t xml:space="preserve"> (Sección 2) sirve como el Diagrama de Despliegue, mostrando cómo los componentes del sistema se distribuyen en la infraestructura Cloud, separados por subredes para fines de seguridad.</w:t>
      </w:r>
    </w:p>
    <w:p w14:paraId="66C3A65C"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Instrucciones Básicas para Ejecutar o Probar el Sistema</w:t>
      </w:r>
    </w:p>
    <w:p w14:paraId="7AD2117A"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Clonar Repositorio: Descargar el código fuente de DocuFlow desde el repositorio central.</w:t>
      </w:r>
    </w:p>
    <w:p w14:paraId="67F57166"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Configuración de Entorno: Instalar las dependencias de Python/Django.</w:t>
      </w:r>
    </w:p>
    <w:p w14:paraId="4E0C4E77"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Configuración de BD: Configurar y migrar la base de datos relacional (</w:t>
      </w:r>
      <w:r>
        <w:rPr>
          <w:rFonts w:ascii="Arial" w:eastAsia="Arial" w:hAnsi="Arial" w:cs="Arial"/>
          <w:sz w:val="24"/>
          <w:szCs w:val="24"/>
        </w:rPr>
        <w:t>Oracle BD</w:t>
      </w:r>
      <w:r>
        <w:rPr>
          <w:rFonts w:ascii="Arial" w:eastAsia="Arial" w:hAnsi="Arial" w:cs="Arial"/>
          <w:color w:val="000000"/>
          <w:sz w:val="24"/>
          <w:szCs w:val="24"/>
        </w:rPr>
        <w:t>) y configurar las credenciales de</w:t>
      </w:r>
      <w:r>
        <w:rPr>
          <w:rFonts w:ascii="Arial" w:eastAsia="Arial" w:hAnsi="Arial" w:cs="Arial"/>
          <w:sz w:val="24"/>
          <w:szCs w:val="24"/>
        </w:rPr>
        <w:t xml:space="preserve"> Oracle Cloud</w:t>
      </w:r>
      <w:r>
        <w:rPr>
          <w:rFonts w:ascii="Arial" w:eastAsia="Arial" w:hAnsi="Arial" w:cs="Arial"/>
          <w:color w:val="000000"/>
          <w:sz w:val="24"/>
          <w:szCs w:val="24"/>
        </w:rPr>
        <w:t>.</w:t>
      </w:r>
    </w:p>
    <w:p w14:paraId="492B0119"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Despliegue: Ejecutar la aplicación Backend a través del servidor web y configurar el Frontend para acceder a la API.</w:t>
      </w:r>
    </w:p>
    <w:p w14:paraId="11D5FC11" w14:textId="77777777" w:rsidR="006C54D6" w:rsidRDefault="00000000">
      <w:pPr>
        <w:pStyle w:val="Ttulo2"/>
        <w:spacing w:line="360" w:lineRule="auto"/>
        <w:rPr>
          <w:rFonts w:ascii="Arial" w:eastAsia="Arial" w:hAnsi="Arial" w:cs="Arial"/>
          <w:b/>
          <w:bCs/>
        </w:rPr>
      </w:pPr>
      <w:bookmarkStart w:id="34" w:name="_Toc214703831"/>
      <w:r>
        <w:rPr>
          <w:rFonts w:ascii="Arial" w:eastAsia="Arial" w:hAnsi="Arial" w:cs="Arial"/>
          <w:b/>
          <w:bCs/>
          <w:color w:val="000000"/>
        </w:rPr>
        <w:t>7. Documentación Complementaria</w:t>
      </w:r>
      <w:bookmarkEnd w:id="34"/>
    </w:p>
    <w:p w14:paraId="5933E5CD"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Manual Técnico y de Usuario: Se elaboró la Documentación Técnica del Proyecto (Sprint 6) y se prepararon manuales internos detallando la configuración de mantenedores.</w:t>
      </w:r>
    </w:p>
    <w:p w14:paraId="3703CA35"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Registro de Versiones: El sistema implementa un historial de versiones para cada documento. El proceso de desarrollo se gestionó mediante el control de versiones en Git/GitHub.</w:t>
      </w:r>
    </w:p>
    <w:p w14:paraId="277119D7" w14:textId="77777777" w:rsidR="006C54D6" w:rsidRDefault="00000000">
      <w:pPr>
        <w:pStyle w:val="Ttulo2"/>
        <w:spacing w:line="360" w:lineRule="auto"/>
        <w:rPr>
          <w:rFonts w:ascii="Arial" w:eastAsia="Arial" w:hAnsi="Arial" w:cs="Arial"/>
          <w:b/>
          <w:bCs/>
          <w:color w:val="000000"/>
        </w:rPr>
      </w:pPr>
      <w:bookmarkStart w:id="35" w:name="_Toc214703832"/>
      <w:r>
        <w:rPr>
          <w:rFonts w:ascii="Arial" w:eastAsia="Arial" w:hAnsi="Arial" w:cs="Arial"/>
          <w:b/>
          <w:bCs/>
          <w:color w:val="000000"/>
        </w:rPr>
        <w:lastRenderedPageBreak/>
        <w:t>8. Aspectos Éticos, Legales y de Seguridad</w:t>
      </w:r>
      <w:bookmarkEnd w:id="35"/>
    </w:p>
    <w:p w14:paraId="38F904A1"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Medidas y Consideraciones Éticas</w:t>
      </w:r>
    </w:p>
    <w:p w14:paraId="44335ED1"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El proyecto promueve la transparencia en la toma de decisiones al registrar quién aprobó qué documento. Éticamente, el sistema busca la integridad de los datos, evitando la duplicidad y garantizando la información consistente.</w:t>
      </w:r>
    </w:p>
    <w:p w14:paraId="01C958F6"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Cumplimiento Legal y Resguardo de Información</w:t>
      </w:r>
    </w:p>
    <w:p w14:paraId="24669176"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Protección de Datos: Se implementa un estricto Control de Permisos y accesos limitados según el rol, cumpliendo con principios de protección de datos personales al restringir el acceso a información sensible.</w:t>
      </w:r>
    </w:p>
    <w:p w14:paraId="0DE72946"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Cifrado: El uso de HTTPS/TLS 1.3 y AES-256 asegura que los datos (tanto en reposo como en tránsito) estén protegidos de accesos no autorizados.</w:t>
      </w:r>
    </w:p>
    <w:p w14:paraId="78271EE5"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Mecanismos de Autenticación: Se exige la Autenticación de Doble Factor (2FA) para acceder al sistema, protegiendo contra el acceso indebido.</w:t>
      </w:r>
    </w:p>
    <w:p w14:paraId="0FD92770" w14:textId="77777777" w:rsidR="006C54D6" w:rsidRDefault="00000000">
      <w:pPr>
        <w:rPr>
          <w:rFonts w:ascii="Arial" w:eastAsia="Arial" w:hAnsi="Arial" w:cs="Arial"/>
          <w:color w:val="000000"/>
          <w:sz w:val="24"/>
          <w:szCs w:val="24"/>
        </w:rPr>
      </w:pPr>
      <w:r>
        <w:br w:type="page"/>
      </w:r>
    </w:p>
    <w:p w14:paraId="18CAAB10" w14:textId="77777777" w:rsidR="006C54D6" w:rsidRDefault="00000000">
      <w:pPr>
        <w:pStyle w:val="Ttulo2"/>
        <w:spacing w:line="360" w:lineRule="auto"/>
        <w:rPr>
          <w:rFonts w:ascii="Arial" w:eastAsia="Arial" w:hAnsi="Arial" w:cs="Arial"/>
          <w:b/>
          <w:bCs/>
          <w:color w:val="000000"/>
        </w:rPr>
      </w:pPr>
      <w:bookmarkStart w:id="36" w:name="_Toc214703833"/>
      <w:r>
        <w:rPr>
          <w:rFonts w:ascii="Arial" w:eastAsia="Arial" w:hAnsi="Arial" w:cs="Arial"/>
          <w:b/>
          <w:bCs/>
          <w:color w:val="000000"/>
        </w:rPr>
        <w:lastRenderedPageBreak/>
        <w:t>9. Conclusiones Técnicas y Aprendizajes</w:t>
      </w:r>
      <w:bookmarkEnd w:id="36"/>
    </w:p>
    <w:p w14:paraId="32114135"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Principales Logros Técnicos</w:t>
      </w:r>
    </w:p>
    <w:p w14:paraId="5AFF512A" w14:textId="77777777" w:rsidR="006C54D6" w:rsidRDefault="00000000">
      <w:pPr>
        <w:numPr>
          <w:ilvl w:val="0"/>
          <w:numId w:val="13"/>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Implementación del Modelo de Permisos: Se logró desarrollar un sistema de permisos complejo que enlaza usuarios, roles, documentos y acciones, cumpliendo con el requisito de seguridad y trazabilidad.</w:t>
      </w:r>
    </w:p>
    <w:p w14:paraId="0FD999F8" w14:textId="77777777" w:rsidR="006C54D6" w:rsidRDefault="00000000">
      <w:pPr>
        <w:numPr>
          <w:ilvl w:val="0"/>
          <w:numId w:val="13"/>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Arquitectura Escalable y Segura: Se diseñó y planificó la implementación de una arquitectura en la nube robusta (</w:t>
      </w:r>
      <w:r>
        <w:rPr>
          <w:rFonts w:ascii="Arial" w:eastAsia="Arial" w:hAnsi="Arial" w:cs="Arial"/>
          <w:sz w:val="24"/>
          <w:szCs w:val="24"/>
        </w:rPr>
        <w:t>OCI</w:t>
      </w:r>
      <w:r>
        <w:rPr>
          <w:rFonts w:ascii="Arial" w:eastAsia="Arial" w:hAnsi="Arial" w:cs="Arial"/>
          <w:color w:val="000000"/>
          <w:sz w:val="24"/>
          <w:szCs w:val="24"/>
        </w:rPr>
        <w:t>) que cumple con todos los Requerimientos No Funcionales clave (Escalabilidad, Seguridad y Disponibilidad).</w:t>
      </w:r>
    </w:p>
    <w:p w14:paraId="29F46D2D"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Dificultades Encontradas y Soluciones</w:t>
      </w:r>
    </w:p>
    <w:p w14:paraId="210D2606" w14:textId="77777777" w:rsidR="006C54D6" w:rsidRDefault="00000000">
      <w:pPr>
        <w:numPr>
          <w:ilvl w:val="0"/>
          <w:numId w:val="14"/>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Dificultad: Integrar el Mantenedor de Plantillas (RF04) de forma que el sistema pudiera manejar y estandarizar formatos de documentos propios de la empresa.</w:t>
      </w:r>
    </w:p>
    <w:p w14:paraId="10788362" w14:textId="77777777" w:rsidR="006C54D6" w:rsidRDefault="00000000">
      <w:pPr>
        <w:numPr>
          <w:ilvl w:val="0"/>
          <w:numId w:val="14"/>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Solución: Se implementó una capa en la lógica de negocio para gestionar la subida y el procesamiento de documentos genéricos (.docx, .</w:t>
      </w:r>
      <w:proofErr w:type="spellStart"/>
      <w:r>
        <w:rPr>
          <w:rFonts w:ascii="Arial" w:eastAsia="Arial" w:hAnsi="Arial" w:cs="Arial"/>
          <w:color w:val="000000"/>
          <w:sz w:val="24"/>
          <w:szCs w:val="24"/>
        </w:rPr>
        <w:t>pdf</w:t>
      </w:r>
      <w:proofErr w:type="spellEnd"/>
      <w:r>
        <w:rPr>
          <w:rFonts w:ascii="Arial" w:eastAsia="Arial" w:hAnsi="Arial" w:cs="Arial"/>
          <w:color w:val="000000"/>
          <w:sz w:val="24"/>
          <w:szCs w:val="24"/>
        </w:rPr>
        <w:t>) a una estructura interna, permitiendo que sirvieran de base para la estandarización interna.</w:t>
      </w:r>
    </w:p>
    <w:p w14:paraId="7A54F9D9" w14:textId="77777777" w:rsidR="006C54D6" w:rsidRDefault="00000000">
      <w:pPr>
        <w:spacing w:line="360" w:lineRule="auto"/>
        <w:jc w:val="both"/>
        <w:rPr>
          <w:rFonts w:ascii="Arial" w:eastAsia="Arial" w:hAnsi="Arial" w:cs="Arial"/>
          <w:color w:val="000000"/>
          <w:sz w:val="24"/>
          <w:szCs w:val="24"/>
        </w:rPr>
      </w:pPr>
      <w:r>
        <w:rPr>
          <w:rFonts w:ascii="Arial" w:eastAsia="Arial" w:hAnsi="Arial" w:cs="Arial"/>
          <w:color w:val="000000"/>
          <w:sz w:val="24"/>
          <w:szCs w:val="24"/>
        </w:rPr>
        <w:t>Posibles Mejoras o Líneas Futuras</w:t>
      </w:r>
    </w:p>
    <w:p w14:paraId="29020354" w14:textId="77777777" w:rsidR="006C54D6" w:rsidRDefault="00000000">
      <w:pPr>
        <w:numPr>
          <w:ilvl w:val="0"/>
          <w:numId w:val="1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Integración de Inteligencia Artificial (IA): Implementar la mejora futura conceptualizada para asistir en la redacción, revisión y optimización de documentos (generación automática de borradores y sugerencias inteligentes).</w:t>
      </w:r>
    </w:p>
    <w:p w14:paraId="4D466CFB" w14:textId="77777777" w:rsidR="006C54D6" w:rsidRDefault="00000000">
      <w:pPr>
        <w:numPr>
          <w:ilvl w:val="0"/>
          <w:numId w:val="1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Migración a Microservicios: Evolucionar la arquitectura de tres capas a un modelo de microservicios para aumentar aún más la escalabilidad y la independencia de los módulos.</w:t>
      </w:r>
    </w:p>
    <w:p w14:paraId="21CFAD41" w14:textId="77777777" w:rsidR="006C54D6" w:rsidRDefault="00000000">
      <w:pPr>
        <w:numPr>
          <w:ilvl w:val="0"/>
          <w:numId w:val="15"/>
        </w:numPr>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Edición Concurrente: Desarrollar funcionalidades de edición simultánea y en tiempo real dentro de la plataforma, similar a Google </w:t>
      </w:r>
      <w:proofErr w:type="spellStart"/>
      <w:r>
        <w:rPr>
          <w:rFonts w:ascii="Arial" w:eastAsia="Arial" w:hAnsi="Arial" w:cs="Arial"/>
          <w:color w:val="000000"/>
          <w:sz w:val="24"/>
          <w:szCs w:val="24"/>
        </w:rPr>
        <w:t>Docs</w:t>
      </w:r>
      <w:proofErr w:type="spellEnd"/>
      <w:r>
        <w:rPr>
          <w:rFonts w:ascii="Arial" w:eastAsia="Arial" w:hAnsi="Arial" w:cs="Arial"/>
          <w:color w:val="000000"/>
          <w:sz w:val="24"/>
          <w:szCs w:val="24"/>
        </w:rPr>
        <w:t xml:space="preserve"> o </w:t>
      </w:r>
      <w:proofErr w:type="spellStart"/>
      <w:r>
        <w:rPr>
          <w:rFonts w:ascii="Arial" w:eastAsia="Arial" w:hAnsi="Arial" w:cs="Arial"/>
          <w:color w:val="000000"/>
          <w:sz w:val="24"/>
          <w:szCs w:val="24"/>
        </w:rPr>
        <w:t>Confluence</w:t>
      </w:r>
      <w:proofErr w:type="spellEnd"/>
      <w:r>
        <w:rPr>
          <w:rFonts w:ascii="Arial" w:eastAsia="Arial" w:hAnsi="Arial" w:cs="Arial"/>
          <w:color w:val="000000"/>
          <w:sz w:val="24"/>
          <w:szCs w:val="24"/>
        </w:rPr>
        <w:t xml:space="preserve"> (actualmente gestionado por flujos de trabajo asíncronos).</w:t>
      </w:r>
    </w:p>
    <w:p w14:paraId="373668CF" w14:textId="77777777" w:rsidR="006C54D6" w:rsidRDefault="00000000">
      <w:pPr>
        <w:rPr>
          <w:b/>
          <w:bCs/>
          <w:sz w:val="26"/>
          <w:szCs w:val="26"/>
        </w:rPr>
      </w:pPr>
      <w:r>
        <w:br w:type="page"/>
      </w:r>
    </w:p>
    <w:p w14:paraId="3D5FB101" w14:textId="77777777" w:rsidR="006C54D6" w:rsidRDefault="00000000">
      <w:pPr>
        <w:pStyle w:val="Ttulo1"/>
        <w:spacing w:line="360" w:lineRule="auto"/>
        <w:jc w:val="both"/>
        <w:rPr>
          <w:rFonts w:ascii="Arial" w:eastAsia="Arial" w:hAnsi="Arial" w:cs="Arial"/>
          <w:b/>
          <w:bCs/>
          <w:color w:val="000000"/>
          <w:sz w:val="28"/>
          <w:szCs w:val="28"/>
        </w:rPr>
      </w:pPr>
      <w:bookmarkStart w:id="37" w:name="_Toc214703834"/>
      <w:r>
        <w:rPr>
          <w:rFonts w:ascii="Arial" w:eastAsia="Arial" w:hAnsi="Arial" w:cs="Arial"/>
          <w:b/>
          <w:bCs/>
          <w:color w:val="000000"/>
          <w:sz w:val="28"/>
          <w:szCs w:val="28"/>
        </w:rPr>
        <w:lastRenderedPageBreak/>
        <w:t>Factibilidad económica</w:t>
      </w:r>
      <w:bookmarkEnd w:id="37"/>
      <w:r>
        <w:rPr>
          <w:rFonts w:ascii="Arial" w:eastAsia="Arial" w:hAnsi="Arial" w:cs="Arial"/>
          <w:b/>
          <w:bCs/>
          <w:color w:val="000000"/>
          <w:sz w:val="28"/>
          <w:szCs w:val="28"/>
        </w:rPr>
        <w:t xml:space="preserve"> </w:t>
      </w:r>
    </w:p>
    <w:p w14:paraId="1B164B1B" w14:textId="77777777" w:rsidR="006C54D6" w:rsidRDefault="00000000">
      <w:pPr>
        <w:pStyle w:val="Ttulo2"/>
        <w:numPr>
          <w:ilvl w:val="0"/>
          <w:numId w:val="30"/>
        </w:numPr>
        <w:rPr>
          <w:rFonts w:ascii="Arial" w:eastAsia="Arial" w:hAnsi="Arial" w:cs="Arial"/>
          <w:b/>
          <w:bCs/>
          <w:color w:val="000000"/>
          <w:sz w:val="28"/>
          <w:szCs w:val="28"/>
        </w:rPr>
      </w:pPr>
      <w:bookmarkStart w:id="38" w:name="_Toc214703835"/>
      <w:r>
        <w:rPr>
          <w:rFonts w:ascii="Arial" w:eastAsia="Arial" w:hAnsi="Arial" w:cs="Arial"/>
          <w:b/>
          <w:bCs/>
          <w:color w:val="000000"/>
          <w:sz w:val="28"/>
          <w:szCs w:val="28"/>
        </w:rPr>
        <w:t>Flujo de caja</w:t>
      </w:r>
      <w:bookmarkEnd w:id="38"/>
      <w:r>
        <w:rPr>
          <w:rFonts w:ascii="Arial" w:eastAsia="Arial" w:hAnsi="Arial" w:cs="Arial"/>
          <w:b/>
          <w:bCs/>
          <w:color w:val="000000"/>
          <w:sz w:val="28"/>
          <w:szCs w:val="28"/>
        </w:rPr>
        <w:t xml:space="preserve"> </w:t>
      </w:r>
    </w:p>
    <w:p w14:paraId="414C192F" w14:textId="77777777" w:rsidR="006C54D6" w:rsidRDefault="00000000">
      <w:pPr>
        <w:rPr>
          <w:b/>
          <w:bCs/>
          <w:sz w:val="26"/>
          <w:szCs w:val="26"/>
        </w:rPr>
      </w:pPr>
      <w:r>
        <w:rPr>
          <w:b/>
          <w:bCs/>
          <w:noProof/>
          <w:sz w:val="26"/>
          <w:szCs w:val="26"/>
        </w:rPr>
        <w:drawing>
          <wp:inline distT="114300" distB="114300" distL="114300" distR="114300" wp14:anchorId="48C4E340" wp14:editId="444EFA99">
            <wp:extent cx="5612130" cy="5346700"/>
            <wp:effectExtent l="0" t="0" r="0" b="0"/>
            <wp:docPr id="5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612130" cy="5346700"/>
                    </a:xfrm>
                    <a:prstGeom prst="rect">
                      <a:avLst/>
                    </a:prstGeom>
                    <a:ln/>
                  </pic:spPr>
                </pic:pic>
              </a:graphicData>
            </a:graphic>
          </wp:inline>
        </w:drawing>
      </w:r>
    </w:p>
    <w:p w14:paraId="1F6EF9C4" w14:textId="77777777" w:rsidR="006C54D6" w:rsidRDefault="00000000">
      <w:pPr>
        <w:spacing w:before="280" w:after="280" w:line="360" w:lineRule="auto"/>
        <w:jc w:val="both"/>
        <w:rPr>
          <w:rFonts w:ascii="Arial" w:eastAsia="Arial" w:hAnsi="Arial" w:cs="Arial"/>
          <w:sz w:val="24"/>
          <w:szCs w:val="24"/>
        </w:rPr>
      </w:pPr>
      <w:r>
        <w:rPr>
          <w:rFonts w:ascii="Arial" w:eastAsia="Arial" w:hAnsi="Arial" w:cs="Arial"/>
          <w:sz w:val="24"/>
          <w:szCs w:val="24"/>
        </w:rPr>
        <w:t>El objetivo del Flujo de Caja es visualizar la liquidez del proyecto en el tiempo. En el caso de DocuFlow, este flujo valida el modelo de negocio híbrido: demuestra que la empresa es capaz de generar una fuerte caja inicial mediante los cobros Spot ($3.000.000) por implementación, lo que financia la operación y recupera la inversión rápidamente, para luego sostenerse con la estabilidad de los ingresos Recurrentes ($700.000).</w:t>
      </w:r>
    </w:p>
    <w:p w14:paraId="7F7097EF" w14:textId="77777777" w:rsidR="006C54D6" w:rsidRDefault="00000000">
      <w:pPr>
        <w:rPr>
          <w:rFonts w:ascii="Arial" w:eastAsia="Arial" w:hAnsi="Arial" w:cs="Arial"/>
          <w:sz w:val="24"/>
          <w:szCs w:val="24"/>
        </w:rPr>
      </w:pPr>
      <w:r>
        <w:br w:type="page"/>
      </w:r>
    </w:p>
    <w:p w14:paraId="1D81B3D2" w14:textId="77777777" w:rsidR="006C54D6" w:rsidRDefault="00000000">
      <w:pPr>
        <w:spacing w:before="280" w:after="280" w:line="360" w:lineRule="auto"/>
        <w:jc w:val="both"/>
        <w:rPr>
          <w:rFonts w:ascii="Arial" w:eastAsia="Arial" w:hAnsi="Arial" w:cs="Arial"/>
          <w:sz w:val="24"/>
          <w:szCs w:val="24"/>
        </w:rPr>
      </w:pPr>
      <w:r>
        <w:rPr>
          <w:rFonts w:ascii="Arial" w:eastAsia="Arial" w:hAnsi="Arial" w:cs="Arial"/>
          <w:sz w:val="24"/>
          <w:szCs w:val="24"/>
        </w:rPr>
        <w:lastRenderedPageBreak/>
        <w:t>Cálculos del Flujo de Caja (Periodos 0 - 3):</w:t>
      </w:r>
    </w:p>
    <w:p w14:paraId="13DC4CD8" w14:textId="77777777" w:rsidR="006C54D6" w:rsidRDefault="00000000">
      <w:pPr>
        <w:spacing w:before="280" w:after="280" w:line="360" w:lineRule="auto"/>
        <w:jc w:val="both"/>
        <w:rPr>
          <w:rFonts w:ascii="Arial" w:eastAsia="Arial" w:hAnsi="Arial" w:cs="Arial"/>
          <w:sz w:val="24"/>
          <w:szCs w:val="24"/>
        </w:rPr>
      </w:pPr>
      <w:r>
        <w:rPr>
          <w:rFonts w:ascii="Arial" w:eastAsia="Arial" w:hAnsi="Arial" w:cs="Arial"/>
          <w:sz w:val="24"/>
          <w:szCs w:val="24"/>
        </w:rPr>
        <w:t>Se observa una recuperación agresiva de capital en el primer periodo gracias a las ventas "Spot", seguida de una estabilización operativa.</w:t>
      </w:r>
    </w:p>
    <w:p w14:paraId="057CADE0" w14:textId="77777777" w:rsidR="006C54D6" w:rsidRDefault="00000000">
      <w:pPr>
        <w:numPr>
          <w:ilvl w:val="0"/>
          <w:numId w:val="29"/>
        </w:numPr>
        <w:spacing w:before="280" w:after="0" w:line="360" w:lineRule="auto"/>
        <w:jc w:val="both"/>
        <w:rPr>
          <w:rFonts w:ascii="Arial" w:eastAsia="Arial" w:hAnsi="Arial" w:cs="Arial"/>
          <w:sz w:val="24"/>
          <w:szCs w:val="24"/>
        </w:rPr>
      </w:pPr>
      <w:r>
        <w:rPr>
          <w:rFonts w:ascii="Arial" w:eastAsia="Arial" w:hAnsi="Arial" w:cs="Arial"/>
          <w:b/>
          <w:bCs/>
          <w:sz w:val="24"/>
          <w:szCs w:val="24"/>
        </w:rPr>
        <w:t>Periodo 0 (Inversión):</w:t>
      </w:r>
      <w:r>
        <w:rPr>
          <w:rFonts w:ascii="Arial" w:eastAsia="Arial" w:hAnsi="Arial" w:cs="Arial"/>
          <w:sz w:val="24"/>
          <w:szCs w:val="24"/>
        </w:rPr>
        <w:t xml:space="preserve"> $6.965.250</w:t>
      </w:r>
    </w:p>
    <w:p w14:paraId="1B270EB8" w14:textId="77777777" w:rsidR="006C54D6" w:rsidRDefault="00000000">
      <w:pPr>
        <w:numPr>
          <w:ilvl w:val="1"/>
          <w:numId w:val="29"/>
        </w:numPr>
        <w:spacing w:after="0" w:line="360" w:lineRule="auto"/>
        <w:jc w:val="both"/>
        <w:rPr>
          <w:rFonts w:ascii="Arial" w:eastAsia="Arial" w:hAnsi="Arial" w:cs="Arial"/>
          <w:sz w:val="24"/>
          <w:szCs w:val="24"/>
        </w:rPr>
      </w:pPr>
      <w:r>
        <w:rPr>
          <w:rFonts w:ascii="Arial" w:eastAsia="Arial" w:hAnsi="Arial" w:cs="Arial"/>
          <w:sz w:val="24"/>
          <w:szCs w:val="24"/>
        </w:rPr>
        <w:t>Salida de caja para activos y puesta en marcha.</w:t>
      </w:r>
    </w:p>
    <w:p w14:paraId="446C5FFE" w14:textId="77777777" w:rsidR="006C54D6" w:rsidRDefault="00000000">
      <w:pPr>
        <w:numPr>
          <w:ilvl w:val="0"/>
          <w:numId w:val="29"/>
        </w:numPr>
        <w:spacing w:after="0" w:line="360" w:lineRule="auto"/>
        <w:jc w:val="both"/>
        <w:rPr>
          <w:rFonts w:ascii="Arial" w:eastAsia="Arial" w:hAnsi="Arial" w:cs="Arial"/>
          <w:sz w:val="24"/>
          <w:szCs w:val="24"/>
        </w:rPr>
      </w:pPr>
      <w:r>
        <w:rPr>
          <w:rFonts w:ascii="Arial" w:eastAsia="Arial" w:hAnsi="Arial" w:cs="Arial"/>
          <w:b/>
          <w:bCs/>
          <w:sz w:val="24"/>
          <w:szCs w:val="24"/>
        </w:rPr>
        <w:t>Periodo 1:</w:t>
      </w:r>
      <w:r>
        <w:rPr>
          <w:rFonts w:ascii="Arial" w:eastAsia="Arial" w:hAnsi="Arial" w:cs="Arial"/>
          <w:sz w:val="24"/>
          <w:szCs w:val="24"/>
        </w:rPr>
        <w:t xml:space="preserve"> $9.213.719</w:t>
      </w:r>
    </w:p>
    <w:p w14:paraId="0CAB6121" w14:textId="77777777" w:rsidR="006C54D6" w:rsidRDefault="00000000">
      <w:pPr>
        <w:numPr>
          <w:ilvl w:val="1"/>
          <w:numId w:val="29"/>
        </w:numPr>
        <w:spacing w:after="0" w:line="360" w:lineRule="auto"/>
        <w:jc w:val="both"/>
        <w:rPr>
          <w:rFonts w:ascii="Arial" w:eastAsia="Arial" w:hAnsi="Arial" w:cs="Arial"/>
          <w:sz w:val="24"/>
          <w:szCs w:val="24"/>
        </w:rPr>
      </w:pPr>
      <w:r>
        <w:rPr>
          <w:rFonts w:ascii="Arial" w:eastAsia="Arial" w:hAnsi="Arial" w:cs="Arial"/>
          <w:sz w:val="24"/>
          <w:szCs w:val="24"/>
        </w:rPr>
        <w:t>Flujo muy positivo. Los ingresos ($15.7M) reflejan la captación de clientes pagando la implementación (Spot).</w:t>
      </w:r>
    </w:p>
    <w:p w14:paraId="25B9D7E7" w14:textId="77777777" w:rsidR="006C54D6" w:rsidRDefault="00000000">
      <w:pPr>
        <w:numPr>
          <w:ilvl w:val="0"/>
          <w:numId w:val="29"/>
        </w:numPr>
        <w:spacing w:after="0" w:line="360" w:lineRule="auto"/>
        <w:jc w:val="both"/>
        <w:rPr>
          <w:rFonts w:ascii="Arial" w:eastAsia="Arial" w:hAnsi="Arial" w:cs="Arial"/>
          <w:sz w:val="24"/>
          <w:szCs w:val="24"/>
        </w:rPr>
      </w:pPr>
      <w:r>
        <w:rPr>
          <w:rFonts w:ascii="Arial" w:eastAsia="Arial" w:hAnsi="Arial" w:cs="Arial"/>
          <w:b/>
          <w:bCs/>
          <w:sz w:val="24"/>
          <w:szCs w:val="24"/>
        </w:rPr>
        <w:t>Periodo 2:</w:t>
      </w:r>
      <w:r>
        <w:rPr>
          <w:rFonts w:ascii="Arial" w:eastAsia="Arial" w:hAnsi="Arial" w:cs="Arial"/>
          <w:sz w:val="24"/>
          <w:szCs w:val="24"/>
        </w:rPr>
        <w:t xml:space="preserve"> $\$33.935$</w:t>
      </w:r>
    </w:p>
    <w:p w14:paraId="659C7323" w14:textId="77777777" w:rsidR="006C54D6" w:rsidRDefault="00000000">
      <w:pPr>
        <w:numPr>
          <w:ilvl w:val="1"/>
          <w:numId w:val="29"/>
        </w:numPr>
        <w:spacing w:after="0" w:line="360" w:lineRule="auto"/>
        <w:jc w:val="both"/>
        <w:rPr>
          <w:rFonts w:ascii="Arial" w:eastAsia="Arial" w:hAnsi="Arial" w:cs="Arial"/>
          <w:sz w:val="24"/>
          <w:szCs w:val="24"/>
        </w:rPr>
      </w:pPr>
      <w:r>
        <w:rPr>
          <w:rFonts w:ascii="Arial" w:eastAsia="Arial" w:hAnsi="Arial" w:cs="Arial"/>
          <w:sz w:val="24"/>
          <w:szCs w:val="24"/>
        </w:rPr>
        <w:t>Estabilización. Los ingresos ($3.5M) corresponden a la base de clientes pagando solo su recurrencia ($700k x 5).</w:t>
      </w:r>
    </w:p>
    <w:p w14:paraId="3DF9E4B9" w14:textId="77777777" w:rsidR="006C54D6" w:rsidRDefault="00000000">
      <w:pPr>
        <w:numPr>
          <w:ilvl w:val="0"/>
          <w:numId w:val="29"/>
        </w:numPr>
        <w:spacing w:after="0" w:line="360" w:lineRule="auto"/>
        <w:jc w:val="both"/>
        <w:rPr>
          <w:rFonts w:ascii="Arial" w:eastAsia="Arial" w:hAnsi="Arial" w:cs="Arial"/>
          <w:sz w:val="24"/>
          <w:szCs w:val="24"/>
        </w:rPr>
      </w:pPr>
      <w:r>
        <w:rPr>
          <w:rFonts w:ascii="Arial" w:eastAsia="Arial" w:hAnsi="Arial" w:cs="Arial"/>
          <w:b/>
          <w:bCs/>
          <w:sz w:val="24"/>
          <w:szCs w:val="24"/>
        </w:rPr>
        <w:t>Periodo 3:</w:t>
      </w:r>
      <w:r>
        <w:rPr>
          <w:rFonts w:ascii="Arial" w:eastAsia="Arial" w:hAnsi="Arial" w:cs="Arial"/>
          <w:sz w:val="24"/>
          <w:szCs w:val="24"/>
        </w:rPr>
        <w:t xml:space="preserve"> $2.635.930</w:t>
      </w:r>
    </w:p>
    <w:p w14:paraId="36C87356" w14:textId="77777777" w:rsidR="006C54D6" w:rsidRDefault="00000000">
      <w:pPr>
        <w:numPr>
          <w:ilvl w:val="1"/>
          <w:numId w:val="29"/>
        </w:numPr>
        <w:spacing w:after="280" w:line="360" w:lineRule="auto"/>
        <w:jc w:val="both"/>
        <w:rPr>
          <w:rFonts w:ascii="Arial" w:eastAsia="Arial" w:hAnsi="Arial" w:cs="Arial"/>
          <w:sz w:val="24"/>
          <w:szCs w:val="24"/>
        </w:rPr>
      </w:pPr>
      <w:r>
        <w:rPr>
          <w:rFonts w:ascii="Arial" w:eastAsia="Arial" w:hAnsi="Arial" w:cs="Arial"/>
          <w:sz w:val="24"/>
          <w:szCs w:val="24"/>
        </w:rPr>
        <w:t>Flujo positivo consolidado, sumando la recuperación de capital de trabajo.</w:t>
      </w:r>
    </w:p>
    <w:p w14:paraId="42FD73D2" w14:textId="77777777" w:rsidR="006C54D6" w:rsidRDefault="00000000">
      <w:pPr>
        <w:pStyle w:val="Ttulo2"/>
        <w:numPr>
          <w:ilvl w:val="0"/>
          <w:numId w:val="30"/>
        </w:numPr>
        <w:rPr>
          <w:rFonts w:ascii="Arial" w:eastAsia="Arial" w:hAnsi="Arial" w:cs="Arial"/>
          <w:b/>
          <w:bCs/>
          <w:color w:val="000000"/>
        </w:rPr>
      </w:pPr>
      <w:bookmarkStart w:id="39" w:name="_Toc214703836"/>
      <w:r>
        <w:rPr>
          <w:rFonts w:ascii="Arial" w:eastAsia="Arial" w:hAnsi="Arial" w:cs="Arial"/>
          <w:b/>
          <w:bCs/>
          <w:color w:val="000000"/>
        </w:rPr>
        <w:t>VAN (Valor Actual Neto)</w:t>
      </w:r>
      <w:bookmarkEnd w:id="39"/>
    </w:p>
    <w:p w14:paraId="1051275E"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El objetivo del VAN es determinar si el proyecto genera riqueza hoy, considerando el valor del dinero en el tiempo. Para DocuFlow, el VAN positivo confirma que la estrategia de cobrar un "Spot" alto al inicio es financieramente acertada, ya que trae valor presente de inmediato, reduciendo el riesgo de depender solo de cuotas pequeñas a largo plazo.</w:t>
      </w:r>
    </w:p>
    <w:p w14:paraId="14600017"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Cálculos de VAN:</w:t>
      </w:r>
    </w:p>
    <w:p w14:paraId="41F03C03"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Considerando una Tasa de Descuento del 15%:</w:t>
      </w:r>
    </w:p>
    <w:p w14:paraId="383B07C5" w14:textId="77777777" w:rsidR="006C54D6" w:rsidRDefault="00000000">
      <w:pPr>
        <w:numPr>
          <w:ilvl w:val="0"/>
          <w:numId w:val="31"/>
        </w:num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b/>
          <w:bCs/>
          <w:color w:val="000000"/>
          <w:sz w:val="24"/>
          <w:szCs w:val="24"/>
        </w:rPr>
        <w:t>VAN Calculado:</w:t>
      </w:r>
      <w:r>
        <w:rPr>
          <w:rFonts w:ascii="Arial" w:eastAsia="Arial" w:hAnsi="Arial" w:cs="Arial"/>
          <w:color w:val="000000"/>
          <w:sz w:val="24"/>
          <w:szCs w:val="24"/>
        </w:rPr>
        <w:t xml:space="preserve"> </w:t>
      </w:r>
      <w:r>
        <w:rPr>
          <w:rFonts w:ascii="Arial" w:eastAsia="Arial" w:hAnsi="Arial" w:cs="Arial"/>
          <w:b/>
          <w:bCs/>
          <w:color w:val="000000"/>
          <w:sz w:val="24"/>
          <w:szCs w:val="24"/>
        </w:rPr>
        <w:t>$2.805.506</w:t>
      </w:r>
    </w:p>
    <w:p w14:paraId="4BA5F1BF"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Esto indica que el proyecto cubre toda su inversión, paga la rentabilidad exigida del 15% y aun así genera una ganancia neta adicional de </w:t>
      </w:r>
      <w:r>
        <w:rPr>
          <w:rFonts w:ascii="Arial" w:eastAsia="Arial" w:hAnsi="Arial" w:cs="Arial"/>
          <w:b/>
          <w:bCs/>
          <w:color w:val="000000"/>
          <w:sz w:val="24"/>
          <w:szCs w:val="24"/>
        </w:rPr>
        <w:t>$2.8 millones</w:t>
      </w:r>
      <w:r>
        <w:rPr>
          <w:rFonts w:ascii="Arial" w:eastAsia="Arial" w:hAnsi="Arial" w:cs="Arial"/>
          <w:color w:val="000000"/>
          <w:sz w:val="24"/>
          <w:szCs w:val="24"/>
        </w:rPr>
        <w:t>.</w:t>
      </w:r>
    </w:p>
    <w:p w14:paraId="38381CC8" w14:textId="77777777" w:rsidR="006C54D6" w:rsidRDefault="00000000">
      <w:pPr>
        <w:pStyle w:val="Ttulo2"/>
        <w:numPr>
          <w:ilvl w:val="0"/>
          <w:numId w:val="30"/>
        </w:numPr>
        <w:rPr>
          <w:rFonts w:ascii="Arial" w:eastAsia="Arial" w:hAnsi="Arial" w:cs="Arial"/>
          <w:b/>
          <w:bCs/>
          <w:color w:val="000000"/>
        </w:rPr>
      </w:pPr>
      <w:bookmarkStart w:id="40" w:name="_Toc214703837"/>
      <w:r>
        <w:rPr>
          <w:rFonts w:ascii="Arial" w:eastAsia="Arial" w:hAnsi="Arial" w:cs="Arial"/>
          <w:b/>
          <w:bCs/>
          <w:color w:val="000000"/>
        </w:rPr>
        <w:lastRenderedPageBreak/>
        <w:t>TIR (Tasa Interna de Retorno)</w:t>
      </w:r>
      <w:bookmarkEnd w:id="40"/>
    </w:p>
    <w:p w14:paraId="5BB4E9D0"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El objetivo de la TIR es medir la eficiencia del capital invertido. En este proyecto, la TIR revela la velocidad con la que el modelo de negocio recupera el dinero.</w:t>
      </w:r>
    </w:p>
    <w:p w14:paraId="467AC381"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Cálculos de TIR:</w:t>
      </w:r>
    </w:p>
    <w:p w14:paraId="6EAAF7C3"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color w:val="000000"/>
          <w:sz w:val="24"/>
          <w:szCs w:val="24"/>
        </w:rPr>
        <w:t>Basado en la inversión inicial y los retornos proyectados:</w:t>
      </w:r>
    </w:p>
    <w:p w14:paraId="2FEFF41E" w14:textId="77777777" w:rsidR="006C54D6" w:rsidRDefault="00000000">
      <w:pPr>
        <w:numPr>
          <w:ilvl w:val="0"/>
          <w:numId w:val="32"/>
        </w:num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b/>
          <w:bCs/>
          <w:color w:val="000000"/>
          <w:sz w:val="24"/>
          <w:szCs w:val="24"/>
        </w:rPr>
        <w:t>TIR Calculada:</w:t>
      </w:r>
      <w:r>
        <w:rPr>
          <w:rFonts w:ascii="Arial" w:eastAsia="Arial" w:hAnsi="Arial" w:cs="Arial"/>
          <w:color w:val="000000"/>
          <w:sz w:val="24"/>
          <w:szCs w:val="24"/>
        </w:rPr>
        <w:t xml:space="preserve"> </w:t>
      </w:r>
      <w:r>
        <w:rPr>
          <w:rFonts w:ascii="Arial" w:eastAsia="Arial" w:hAnsi="Arial" w:cs="Arial"/>
          <w:b/>
          <w:bCs/>
          <w:color w:val="000000"/>
          <w:sz w:val="24"/>
          <w:szCs w:val="24"/>
        </w:rPr>
        <w:t>50%</w:t>
      </w:r>
    </w:p>
    <w:p w14:paraId="2374FB8A" w14:textId="77777777" w:rsidR="006C54D6" w:rsidRDefault="00000000">
      <w:pPr>
        <w:pBdr>
          <w:top w:val="nil"/>
          <w:left w:val="nil"/>
          <w:bottom w:val="nil"/>
          <w:right w:val="nil"/>
          <w:between w:val="nil"/>
        </w:pBdr>
        <w:spacing w:before="280" w:after="280" w:line="360" w:lineRule="auto"/>
        <w:jc w:val="both"/>
        <w:rPr>
          <w:rFonts w:ascii="Arial" w:eastAsia="Arial" w:hAnsi="Arial" w:cs="Arial"/>
          <w:color w:val="000000"/>
          <w:sz w:val="24"/>
          <w:szCs w:val="24"/>
        </w:rPr>
      </w:pPr>
      <w:r>
        <w:rPr>
          <w:rFonts w:ascii="Arial" w:eastAsia="Arial" w:hAnsi="Arial" w:cs="Arial"/>
          <w:b/>
          <w:bCs/>
          <w:color w:val="000000"/>
          <w:sz w:val="24"/>
          <w:szCs w:val="24"/>
        </w:rPr>
        <w:t>Interpretación de la TIR:</w:t>
      </w:r>
    </w:p>
    <w:p w14:paraId="59E2B266" w14:textId="77777777" w:rsidR="006C54D6" w:rsidRDefault="00000000">
      <w:pPr>
        <w:numPr>
          <w:ilvl w:val="0"/>
          <w:numId w:val="33"/>
        </w:numPr>
        <w:pBdr>
          <w:top w:val="nil"/>
          <w:left w:val="nil"/>
          <w:bottom w:val="nil"/>
          <w:right w:val="nil"/>
          <w:between w:val="nil"/>
        </w:pBdr>
        <w:spacing w:before="280"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La TIR del </w:t>
      </w:r>
      <w:r>
        <w:rPr>
          <w:rFonts w:ascii="Arial" w:eastAsia="Arial" w:hAnsi="Arial" w:cs="Arial"/>
          <w:b/>
          <w:bCs/>
          <w:color w:val="000000"/>
          <w:sz w:val="24"/>
          <w:szCs w:val="24"/>
        </w:rPr>
        <w:t>50%</w:t>
      </w:r>
      <w:r>
        <w:rPr>
          <w:rFonts w:ascii="Arial" w:eastAsia="Arial" w:hAnsi="Arial" w:cs="Arial"/>
          <w:color w:val="000000"/>
          <w:sz w:val="24"/>
          <w:szCs w:val="24"/>
        </w:rPr>
        <w:t xml:space="preserve"> es excepcionalmente alta y positiva.</w:t>
      </w:r>
    </w:p>
    <w:p w14:paraId="68E2E804" w14:textId="77777777" w:rsidR="006C54D6" w:rsidRDefault="00000000">
      <w:pPr>
        <w:numPr>
          <w:ilvl w:val="0"/>
          <w:numId w:val="33"/>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bCs/>
          <w:color w:val="000000"/>
          <w:sz w:val="24"/>
          <w:szCs w:val="24"/>
        </w:rPr>
        <w:t>Causa:</w:t>
      </w:r>
      <w:r>
        <w:rPr>
          <w:rFonts w:ascii="Arial" w:eastAsia="Arial" w:hAnsi="Arial" w:cs="Arial"/>
          <w:color w:val="000000"/>
          <w:sz w:val="24"/>
          <w:szCs w:val="24"/>
        </w:rPr>
        <w:t xml:space="preserve"> Este rendimiento se debe directamente al modelo de cobro </w:t>
      </w:r>
      <w:r>
        <w:rPr>
          <w:rFonts w:ascii="Arial" w:eastAsia="Arial" w:hAnsi="Arial" w:cs="Arial"/>
          <w:b/>
          <w:bCs/>
          <w:color w:val="000000"/>
          <w:sz w:val="24"/>
          <w:szCs w:val="24"/>
        </w:rPr>
        <w:t>Spot</w:t>
      </w:r>
      <w:r>
        <w:rPr>
          <w:rFonts w:ascii="Arial" w:eastAsia="Arial" w:hAnsi="Arial" w:cs="Arial"/>
          <w:color w:val="000000"/>
          <w:sz w:val="24"/>
          <w:szCs w:val="24"/>
        </w:rPr>
        <w:t>. Al recibir pagos grandes ($3.000.000) al inicio de la relación con el cliente (Periodo 1), el proyecto recupera su inversión casi de inmediato, disparando la rentabilidad.</w:t>
      </w:r>
    </w:p>
    <w:p w14:paraId="63EBD00C" w14:textId="77777777" w:rsidR="006C54D6" w:rsidRDefault="00000000">
      <w:pPr>
        <w:numPr>
          <w:ilvl w:val="0"/>
          <w:numId w:val="33"/>
        </w:numPr>
        <w:pBdr>
          <w:top w:val="nil"/>
          <w:left w:val="nil"/>
          <w:bottom w:val="nil"/>
          <w:right w:val="nil"/>
          <w:between w:val="nil"/>
        </w:pBdr>
        <w:spacing w:after="280" w:line="360" w:lineRule="auto"/>
        <w:jc w:val="both"/>
        <w:rPr>
          <w:rFonts w:ascii="Arial" w:eastAsia="Arial" w:hAnsi="Arial" w:cs="Arial"/>
          <w:color w:val="000000"/>
          <w:sz w:val="24"/>
          <w:szCs w:val="24"/>
        </w:rPr>
      </w:pPr>
      <w:r>
        <w:rPr>
          <w:rFonts w:ascii="Arial" w:eastAsia="Arial" w:hAnsi="Arial" w:cs="Arial"/>
          <w:b/>
          <w:bCs/>
          <w:color w:val="000000"/>
          <w:sz w:val="24"/>
          <w:szCs w:val="24"/>
        </w:rPr>
        <w:t>Conclusión:</w:t>
      </w:r>
      <w:r>
        <w:rPr>
          <w:rFonts w:ascii="Arial" w:eastAsia="Arial" w:hAnsi="Arial" w:cs="Arial"/>
          <w:color w:val="000000"/>
          <w:sz w:val="24"/>
          <w:szCs w:val="24"/>
        </w:rPr>
        <w:t xml:space="preserve"> El proyecto es altamente eficiente. El riesgo financiero es muy bajo porque la inversión se recupera muy rápido gracias al componente "Spot", dejando los ingresos "Recurrentes" como utilidad pura a largo plazo.</w:t>
      </w:r>
    </w:p>
    <w:p w14:paraId="68993A18" w14:textId="77777777" w:rsidR="006C54D6" w:rsidRDefault="006C54D6">
      <w:pPr>
        <w:pBdr>
          <w:top w:val="nil"/>
          <w:left w:val="nil"/>
          <w:bottom w:val="nil"/>
          <w:right w:val="nil"/>
          <w:between w:val="nil"/>
        </w:pBdr>
        <w:spacing w:before="280" w:after="280" w:line="360" w:lineRule="auto"/>
        <w:jc w:val="both"/>
        <w:rPr>
          <w:rFonts w:ascii="Arial" w:eastAsia="Arial" w:hAnsi="Arial" w:cs="Arial"/>
          <w:color w:val="000000"/>
          <w:sz w:val="24"/>
          <w:szCs w:val="24"/>
        </w:rPr>
      </w:pPr>
    </w:p>
    <w:p w14:paraId="59568D79" w14:textId="77777777" w:rsidR="006C54D6" w:rsidRDefault="006C54D6">
      <w:pPr>
        <w:spacing w:before="280" w:after="280" w:line="360" w:lineRule="auto"/>
        <w:jc w:val="both"/>
        <w:rPr>
          <w:rFonts w:ascii="Arial" w:eastAsia="Arial" w:hAnsi="Arial" w:cs="Arial"/>
          <w:sz w:val="24"/>
          <w:szCs w:val="24"/>
        </w:rPr>
      </w:pPr>
    </w:p>
    <w:p w14:paraId="687E443B" w14:textId="77777777" w:rsidR="006C54D6" w:rsidRDefault="006C54D6">
      <w:pPr>
        <w:rPr>
          <w:rFonts w:ascii="Arial" w:eastAsia="Arial" w:hAnsi="Arial" w:cs="Arial"/>
          <w:sz w:val="24"/>
          <w:szCs w:val="24"/>
        </w:rPr>
      </w:pPr>
    </w:p>
    <w:p w14:paraId="4F0C6D24" w14:textId="77777777" w:rsidR="006C54D6" w:rsidRDefault="00000000">
      <w:pPr>
        <w:rPr>
          <w:rFonts w:ascii="Arial" w:eastAsia="Arial" w:hAnsi="Arial" w:cs="Arial"/>
          <w:sz w:val="24"/>
          <w:szCs w:val="24"/>
        </w:rPr>
      </w:pPr>
      <w:r>
        <w:br w:type="page"/>
      </w:r>
    </w:p>
    <w:p w14:paraId="2AC3D286" w14:textId="77777777" w:rsidR="006C54D6" w:rsidRDefault="00000000">
      <w:pPr>
        <w:pStyle w:val="Ttulo1"/>
        <w:spacing w:line="360" w:lineRule="auto"/>
        <w:rPr>
          <w:rFonts w:ascii="Arial" w:eastAsia="Arial" w:hAnsi="Arial" w:cs="Arial"/>
          <w:b/>
          <w:bCs/>
          <w:color w:val="000000"/>
          <w:sz w:val="28"/>
          <w:szCs w:val="28"/>
        </w:rPr>
      </w:pPr>
      <w:bookmarkStart w:id="41" w:name="_Toc214703838"/>
      <w:r>
        <w:rPr>
          <w:rFonts w:ascii="Arial" w:eastAsia="Arial" w:hAnsi="Arial" w:cs="Arial"/>
          <w:b/>
          <w:bCs/>
          <w:color w:val="000000"/>
          <w:sz w:val="28"/>
          <w:szCs w:val="28"/>
        </w:rPr>
        <w:lastRenderedPageBreak/>
        <w:t>Bibliografía y referencias</w:t>
      </w:r>
      <w:bookmarkEnd w:id="41"/>
      <w:r>
        <w:rPr>
          <w:rFonts w:ascii="Arial" w:eastAsia="Arial" w:hAnsi="Arial" w:cs="Arial"/>
          <w:b/>
          <w:bCs/>
          <w:color w:val="000000"/>
          <w:sz w:val="28"/>
          <w:szCs w:val="28"/>
        </w:rPr>
        <w:t xml:space="preserve"> </w:t>
      </w:r>
    </w:p>
    <w:p w14:paraId="35702D5B" w14:textId="77777777" w:rsidR="006C54D6" w:rsidRDefault="00000000">
      <w:pPr>
        <w:rPr>
          <w:rFonts w:ascii="Arial" w:eastAsia="Arial" w:hAnsi="Arial" w:cs="Arial"/>
          <w:sz w:val="24"/>
          <w:szCs w:val="24"/>
        </w:rPr>
      </w:pPr>
      <w:r>
        <w:rPr>
          <w:rFonts w:ascii="Arial" w:eastAsia="Arial" w:hAnsi="Arial" w:cs="Arial"/>
          <w:sz w:val="24"/>
          <w:szCs w:val="24"/>
        </w:rPr>
        <w:t>Fuentes del Proyecto y Documentación Técnica</w:t>
      </w:r>
    </w:p>
    <w:p w14:paraId="2B88CB42" w14:textId="77777777" w:rsidR="006C54D6" w:rsidRDefault="00000000">
      <w:pPr>
        <w:pBdr>
          <w:top w:val="nil"/>
          <w:left w:val="nil"/>
          <w:bottom w:val="nil"/>
          <w:right w:val="nil"/>
          <w:between w:val="nil"/>
        </w:pBdr>
        <w:spacing w:before="280" w:after="280" w:line="360" w:lineRule="auto"/>
        <w:rPr>
          <w:rFonts w:ascii="Arial" w:eastAsia="Arial" w:hAnsi="Arial" w:cs="Arial"/>
          <w:color w:val="000000"/>
          <w:sz w:val="24"/>
          <w:szCs w:val="24"/>
        </w:rPr>
      </w:pPr>
      <w:r>
        <w:rPr>
          <w:rFonts w:ascii="Arial" w:eastAsia="Arial" w:hAnsi="Arial" w:cs="Arial"/>
          <w:color w:val="000000"/>
          <w:sz w:val="24"/>
          <w:szCs w:val="24"/>
        </w:rPr>
        <w:t>Esta sección lista la documentación interna y oficial que define el proyecto y su contexto de ejecución:</w:t>
      </w:r>
    </w:p>
    <w:p w14:paraId="39EA7C97" w14:textId="77777777" w:rsidR="006C54D6" w:rsidRDefault="00000000">
      <w:pPr>
        <w:numPr>
          <w:ilvl w:val="0"/>
          <w:numId w:val="16"/>
        </w:numPr>
        <w:pBdr>
          <w:top w:val="nil"/>
          <w:left w:val="nil"/>
          <w:bottom w:val="nil"/>
          <w:right w:val="nil"/>
          <w:between w:val="nil"/>
        </w:pBdr>
        <w:spacing w:before="280" w:after="0" w:line="360" w:lineRule="auto"/>
        <w:rPr>
          <w:rFonts w:ascii="Arial" w:eastAsia="Arial" w:hAnsi="Arial" w:cs="Arial"/>
          <w:color w:val="000000"/>
          <w:sz w:val="24"/>
          <w:szCs w:val="24"/>
        </w:rPr>
      </w:pPr>
      <w:r>
        <w:rPr>
          <w:rFonts w:ascii="Arial" w:eastAsia="Arial" w:hAnsi="Arial" w:cs="Arial"/>
          <w:b/>
          <w:bCs/>
          <w:color w:val="000000"/>
          <w:sz w:val="24"/>
          <w:szCs w:val="24"/>
        </w:rPr>
        <w:t>DocuFlow Equipo.</w:t>
      </w:r>
      <w:r>
        <w:rPr>
          <w:rFonts w:ascii="Arial" w:eastAsia="Arial" w:hAnsi="Arial" w:cs="Arial"/>
          <w:color w:val="000000"/>
          <w:sz w:val="24"/>
          <w:szCs w:val="24"/>
        </w:rPr>
        <w:t xml:space="preserve"> (11 de octubre de 2025). </w:t>
      </w:r>
      <w:r>
        <w:rPr>
          <w:rFonts w:ascii="Arial" w:eastAsia="Arial" w:hAnsi="Arial" w:cs="Arial"/>
          <w:i/>
          <w:iCs/>
          <w:color w:val="000000"/>
          <w:sz w:val="24"/>
          <w:szCs w:val="24"/>
        </w:rPr>
        <w:t xml:space="preserve">DocuFlow Informe </w:t>
      </w:r>
      <w:r>
        <w:rPr>
          <w:rFonts w:ascii="Arial" w:eastAsia="Arial" w:hAnsi="Arial" w:cs="Arial"/>
          <w:color w:val="000000"/>
          <w:sz w:val="24"/>
          <w:szCs w:val="24"/>
        </w:rPr>
        <w:t>Duoc UC - Sede Plaza Oeste.</w:t>
      </w:r>
    </w:p>
    <w:p w14:paraId="73BA8FFC" w14:textId="77777777" w:rsidR="006C54D6" w:rsidRDefault="00000000">
      <w:pPr>
        <w:numPr>
          <w:ilvl w:val="1"/>
          <w:numId w:val="16"/>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i/>
          <w:iCs/>
          <w:color w:val="000000"/>
          <w:sz w:val="24"/>
          <w:szCs w:val="24"/>
        </w:rPr>
        <w:t>(Incluye el contexto, alcance, requerimientos, diagramas y mockups del proyecto</w:t>
      </w:r>
      <w:proofErr w:type="gramStart"/>
      <w:r>
        <w:rPr>
          <w:rFonts w:ascii="Arial" w:eastAsia="Arial" w:hAnsi="Arial" w:cs="Arial"/>
          <w:i/>
          <w:iCs/>
          <w:color w:val="000000"/>
          <w:sz w:val="24"/>
          <w:szCs w:val="24"/>
        </w:rPr>
        <w:t>)</w:t>
      </w:r>
      <w:r>
        <w:rPr>
          <w:rFonts w:ascii="Arial" w:eastAsia="Arial" w:hAnsi="Arial" w:cs="Arial"/>
          <w:color w:val="000000"/>
          <w:sz w:val="24"/>
          <w:szCs w:val="24"/>
        </w:rPr>
        <w:t xml:space="preserve"> .</w:t>
      </w:r>
      <w:proofErr w:type="gramEnd"/>
    </w:p>
    <w:p w14:paraId="57329C4C" w14:textId="77777777" w:rsidR="006C54D6" w:rsidRDefault="00000000">
      <w:pPr>
        <w:numPr>
          <w:ilvl w:val="0"/>
          <w:numId w:val="16"/>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b/>
          <w:bCs/>
          <w:color w:val="000000"/>
          <w:sz w:val="24"/>
          <w:szCs w:val="24"/>
        </w:rPr>
        <w:t>DocuFlow Equipo.</w:t>
      </w:r>
      <w:r>
        <w:rPr>
          <w:rFonts w:ascii="Arial" w:eastAsia="Arial" w:hAnsi="Arial" w:cs="Arial"/>
          <w:color w:val="000000"/>
          <w:sz w:val="24"/>
          <w:szCs w:val="24"/>
        </w:rPr>
        <w:t xml:space="preserve"> (Septiembre – Diciembre 2025). </w:t>
      </w:r>
      <w:r>
        <w:rPr>
          <w:rFonts w:ascii="Arial" w:eastAsia="Arial" w:hAnsi="Arial" w:cs="Arial"/>
          <w:i/>
          <w:iCs/>
          <w:color w:val="000000"/>
          <w:sz w:val="24"/>
          <w:szCs w:val="24"/>
        </w:rPr>
        <w:t xml:space="preserve">Carta Gantt DocuFlow </w:t>
      </w:r>
      <w:r>
        <w:rPr>
          <w:rFonts w:ascii="Arial" w:eastAsia="Arial" w:hAnsi="Arial" w:cs="Arial"/>
          <w:color w:val="000000"/>
          <w:sz w:val="24"/>
          <w:szCs w:val="24"/>
        </w:rPr>
        <w:t>Archivo de planificación de proyecto.</w:t>
      </w:r>
    </w:p>
    <w:p w14:paraId="4BA30339" w14:textId="77777777" w:rsidR="006C54D6" w:rsidRDefault="00000000">
      <w:pPr>
        <w:numPr>
          <w:ilvl w:val="1"/>
          <w:numId w:val="16"/>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i/>
          <w:iCs/>
          <w:color w:val="000000"/>
          <w:sz w:val="24"/>
          <w:szCs w:val="24"/>
        </w:rPr>
        <w:t>(Documento que detalla la metodología ágil, sprints y fechas de ejecución</w:t>
      </w:r>
      <w:proofErr w:type="gramStart"/>
      <w:r>
        <w:rPr>
          <w:rFonts w:ascii="Arial" w:eastAsia="Arial" w:hAnsi="Arial" w:cs="Arial"/>
          <w:i/>
          <w:iCs/>
          <w:color w:val="000000"/>
          <w:sz w:val="24"/>
          <w:szCs w:val="24"/>
        </w:rPr>
        <w:t>)</w:t>
      </w:r>
      <w:r>
        <w:rPr>
          <w:rFonts w:ascii="Arial" w:eastAsia="Arial" w:hAnsi="Arial" w:cs="Arial"/>
          <w:color w:val="000000"/>
          <w:sz w:val="24"/>
          <w:szCs w:val="24"/>
        </w:rPr>
        <w:t xml:space="preserve"> .</w:t>
      </w:r>
      <w:proofErr w:type="gramEnd"/>
    </w:p>
    <w:p w14:paraId="47BF85F6" w14:textId="77777777" w:rsidR="006C54D6" w:rsidRDefault="00000000">
      <w:pPr>
        <w:numPr>
          <w:ilvl w:val="0"/>
          <w:numId w:val="16"/>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b/>
          <w:bCs/>
          <w:color w:val="000000"/>
          <w:sz w:val="24"/>
          <w:szCs w:val="24"/>
        </w:rPr>
        <w:t>Duoc UC.</w:t>
      </w:r>
      <w:r>
        <w:rPr>
          <w:rFonts w:ascii="Arial" w:eastAsia="Arial" w:hAnsi="Arial" w:cs="Arial"/>
          <w:color w:val="000000"/>
          <w:sz w:val="24"/>
          <w:szCs w:val="24"/>
        </w:rPr>
        <w:t xml:space="preserve"> (</w:t>
      </w:r>
      <w:proofErr w:type="spellStart"/>
      <w:r>
        <w:rPr>
          <w:rFonts w:ascii="Arial" w:eastAsia="Arial" w:hAnsi="Arial" w:cs="Arial"/>
          <w:color w:val="000000"/>
          <w:sz w:val="24"/>
          <w:szCs w:val="24"/>
        </w:rPr>
        <w:t>n.d</w:t>
      </w:r>
      <w:proofErr w:type="spellEnd"/>
      <w:r>
        <w:rPr>
          <w:rFonts w:ascii="Arial" w:eastAsia="Arial" w:hAnsi="Arial" w:cs="Arial"/>
          <w:color w:val="000000"/>
          <w:sz w:val="24"/>
          <w:szCs w:val="24"/>
        </w:rPr>
        <w:t xml:space="preserve">.). </w:t>
      </w:r>
      <w:r>
        <w:rPr>
          <w:rFonts w:ascii="Arial" w:eastAsia="Arial" w:hAnsi="Arial" w:cs="Arial"/>
          <w:i/>
          <w:iCs/>
          <w:color w:val="000000"/>
          <w:sz w:val="24"/>
          <w:szCs w:val="24"/>
        </w:rPr>
        <w:t>Perfil de Egreso y Competencias de Ingeniería Informática</w:t>
      </w:r>
      <w:r>
        <w:rPr>
          <w:rFonts w:ascii="Arial" w:eastAsia="Arial" w:hAnsi="Arial" w:cs="Arial"/>
          <w:color w:val="000000"/>
          <w:sz w:val="24"/>
          <w:szCs w:val="24"/>
        </w:rPr>
        <w:t>. Documento oficial.</w:t>
      </w:r>
    </w:p>
    <w:p w14:paraId="1983098F" w14:textId="77777777" w:rsidR="006C54D6" w:rsidRDefault="00000000">
      <w:pPr>
        <w:numPr>
          <w:ilvl w:val="1"/>
          <w:numId w:val="16"/>
        </w:numPr>
        <w:pBdr>
          <w:top w:val="nil"/>
          <w:left w:val="nil"/>
          <w:bottom w:val="nil"/>
          <w:right w:val="nil"/>
          <w:between w:val="nil"/>
        </w:pBdr>
        <w:spacing w:after="280" w:line="360" w:lineRule="auto"/>
        <w:rPr>
          <w:rFonts w:ascii="Arial" w:eastAsia="Arial" w:hAnsi="Arial" w:cs="Arial"/>
          <w:color w:val="000000"/>
          <w:sz w:val="24"/>
          <w:szCs w:val="24"/>
        </w:rPr>
      </w:pPr>
      <w:r>
        <w:rPr>
          <w:rFonts w:ascii="Arial" w:eastAsia="Arial" w:hAnsi="Arial" w:cs="Arial"/>
          <w:i/>
          <w:iCs/>
          <w:color w:val="000000"/>
          <w:sz w:val="24"/>
          <w:szCs w:val="24"/>
        </w:rPr>
        <w:t>(Define las competencias de especialidad y genéricas que sustentan la formación del equipo</w:t>
      </w:r>
      <w:proofErr w:type="gramStart"/>
      <w:r>
        <w:rPr>
          <w:rFonts w:ascii="Arial" w:eastAsia="Arial" w:hAnsi="Arial" w:cs="Arial"/>
          <w:i/>
          <w:iCs/>
          <w:color w:val="000000"/>
          <w:sz w:val="24"/>
          <w:szCs w:val="24"/>
        </w:rPr>
        <w:t>)</w:t>
      </w:r>
      <w:r>
        <w:rPr>
          <w:rFonts w:ascii="Arial" w:eastAsia="Arial" w:hAnsi="Arial" w:cs="Arial"/>
          <w:color w:val="000000"/>
          <w:sz w:val="24"/>
          <w:szCs w:val="24"/>
        </w:rPr>
        <w:t xml:space="preserve"> .</w:t>
      </w:r>
      <w:proofErr w:type="gramEnd"/>
    </w:p>
    <w:p w14:paraId="53126899" w14:textId="77777777" w:rsidR="006C54D6" w:rsidRDefault="00000000">
      <w:pPr>
        <w:rPr>
          <w:rFonts w:ascii="Arial" w:eastAsia="Arial" w:hAnsi="Arial" w:cs="Arial"/>
          <w:sz w:val="24"/>
          <w:szCs w:val="24"/>
        </w:rPr>
      </w:pPr>
      <w:r>
        <w:br w:type="page"/>
      </w:r>
    </w:p>
    <w:p w14:paraId="04439186" w14:textId="77777777" w:rsidR="006C54D6" w:rsidRDefault="00000000">
      <w:pPr>
        <w:rPr>
          <w:rFonts w:ascii="Arial" w:eastAsia="Arial" w:hAnsi="Arial" w:cs="Arial"/>
          <w:sz w:val="24"/>
          <w:szCs w:val="24"/>
        </w:rPr>
      </w:pPr>
      <w:r>
        <w:rPr>
          <w:rFonts w:ascii="Arial" w:eastAsia="Arial" w:hAnsi="Arial" w:cs="Arial"/>
          <w:sz w:val="24"/>
          <w:szCs w:val="24"/>
        </w:rPr>
        <w:lastRenderedPageBreak/>
        <w:t>Fundamentos Conceptuales y Tecnológicos</w:t>
      </w:r>
    </w:p>
    <w:p w14:paraId="2F327049" w14:textId="77777777" w:rsidR="006C54D6" w:rsidRDefault="00000000">
      <w:pPr>
        <w:pBdr>
          <w:top w:val="nil"/>
          <w:left w:val="nil"/>
          <w:bottom w:val="nil"/>
          <w:right w:val="nil"/>
          <w:between w:val="nil"/>
        </w:pBdr>
        <w:spacing w:before="280" w:after="280" w:line="360" w:lineRule="auto"/>
        <w:rPr>
          <w:rFonts w:ascii="Arial" w:eastAsia="Arial" w:hAnsi="Arial" w:cs="Arial"/>
          <w:color w:val="000000"/>
          <w:sz w:val="24"/>
          <w:szCs w:val="24"/>
        </w:rPr>
      </w:pPr>
      <w:r>
        <w:rPr>
          <w:rFonts w:ascii="Arial" w:eastAsia="Arial" w:hAnsi="Arial" w:cs="Arial"/>
          <w:color w:val="000000"/>
          <w:sz w:val="24"/>
          <w:szCs w:val="24"/>
        </w:rPr>
        <w:t>Esta sección incluye referencias a los modelos y estándares que sustentan las decisiones técnicas del proyecto:</w:t>
      </w:r>
    </w:p>
    <w:p w14:paraId="3D0A799C" w14:textId="77777777" w:rsidR="006C54D6" w:rsidRDefault="00000000">
      <w:pPr>
        <w:numPr>
          <w:ilvl w:val="0"/>
          <w:numId w:val="19"/>
        </w:numPr>
        <w:pBdr>
          <w:top w:val="nil"/>
          <w:left w:val="nil"/>
          <w:bottom w:val="nil"/>
          <w:right w:val="nil"/>
          <w:between w:val="nil"/>
        </w:pBdr>
        <w:spacing w:before="280" w:after="0" w:line="360" w:lineRule="auto"/>
        <w:rPr>
          <w:rFonts w:ascii="Arial" w:eastAsia="Arial" w:hAnsi="Arial" w:cs="Arial"/>
          <w:color w:val="000000"/>
          <w:sz w:val="24"/>
          <w:szCs w:val="24"/>
        </w:rPr>
      </w:pPr>
      <w:r w:rsidRPr="009C43A1">
        <w:rPr>
          <w:rFonts w:ascii="Arial" w:eastAsia="Arial" w:hAnsi="Arial" w:cs="Arial"/>
          <w:b/>
          <w:bCs/>
          <w:sz w:val="24"/>
          <w:szCs w:val="24"/>
          <w:lang w:val="en-US"/>
        </w:rPr>
        <w:t>Oracle</w:t>
      </w:r>
      <w:r w:rsidRPr="009C43A1">
        <w:rPr>
          <w:rFonts w:ascii="Arial" w:eastAsia="Arial" w:hAnsi="Arial" w:cs="Arial"/>
          <w:sz w:val="24"/>
          <w:szCs w:val="24"/>
          <w:lang w:val="en-US"/>
        </w:rPr>
        <w:t xml:space="preserve">. (2024). Oracle Cloud Infrastructure Identity and Access Management (IAM) Documentation. </w:t>
      </w:r>
      <w:r>
        <w:rPr>
          <w:rFonts w:ascii="Arial" w:eastAsia="Arial" w:hAnsi="Arial" w:cs="Arial"/>
          <w:sz w:val="24"/>
          <w:szCs w:val="24"/>
        </w:rPr>
        <w:t>Recuperado de</w:t>
      </w:r>
      <w:hyperlink r:id="rId29">
        <w:r>
          <w:rPr>
            <w:rFonts w:ascii="Arial" w:eastAsia="Arial" w:hAnsi="Arial" w:cs="Arial"/>
            <w:sz w:val="24"/>
            <w:szCs w:val="24"/>
          </w:rPr>
          <w:t xml:space="preserve"> </w:t>
        </w:r>
      </w:hyperlink>
      <w:hyperlink r:id="rId30">
        <w:r>
          <w:rPr>
            <w:rFonts w:ascii="Arial" w:eastAsia="Arial" w:hAnsi="Arial" w:cs="Arial"/>
            <w:color w:val="1155CC"/>
            <w:sz w:val="24"/>
            <w:szCs w:val="24"/>
            <w:u w:val="single"/>
          </w:rPr>
          <w:t>https://docs.oracle.com/en-us/iaas/Content/Identity/home.htm</w:t>
        </w:r>
      </w:hyperlink>
      <w:r>
        <w:rPr>
          <w:rFonts w:ascii="Arial" w:eastAsia="Arial" w:hAnsi="Arial" w:cs="Arial"/>
          <w:sz w:val="24"/>
          <w:szCs w:val="24"/>
        </w:rPr>
        <w:t xml:space="preserve">. (Fundamento para el control de permisos y roles en la infraestructura </w:t>
      </w:r>
      <w:proofErr w:type="spellStart"/>
      <w:r>
        <w:rPr>
          <w:rFonts w:ascii="Arial" w:eastAsia="Arial" w:hAnsi="Arial" w:cs="Arial"/>
          <w:sz w:val="24"/>
          <w:szCs w:val="24"/>
        </w:rPr>
        <w:t>cloud</w:t>
      </w:r>
      <w:proofErr w:type="spellEnd"/>
      <w:r>
        <w:rPr>
          <w:rFonts w:ascii="Arial" w:eastAsia="Arial" w:hAnsi="Arial" w:cs="Arial"/>
          <w:sz w:val="24"/>
          <w:szCs w:val="24"/>
        </w:rPr>
        <w:t>).</w:t>
      </w:r>
    </w:p>
    <w:p w14:paraId="55E82E63" w14:textId="77777777" w:rsidR="006C54D6" w:rsidRDefault="00000000">
      <w:pPr>
        <w:numPr>
          <w:ilvl w:val="0"/>
          <w:numId w:val="19"/>
        </w:numPr>
        <w:pBdr>
          <w:top w:val="nil"/>
          <w:left w:val="nil"/>
          <w:bottom w:val="nil"/>
          <w:right w:val="nil"/>
          <w:between w:val="nil"/>
        </w:pBdr>
        <w:spacing w:after="0" w:line="360" w:lineRule="auto"/>
        <w:rPr>
          <w:rFonts w:ascii="Arial" w:eastAsia="Arial" w:hAnsi="Arial" w:cs="Arial"/>
          <w:color w:val="000000"/>
          <w:sz w:val="24"/>
          <w:szCs w:val="24"/>
        </w:rPr>
      </w:pPr>
      <w:r w:rsidRPr="009C43A1">
        <w:rPr>
          <w:rFonts w:ascii="Arial" w:eastAsia="Arial" w:hAnsi="Arial" w:cs="Arial"/>
          <w:b/>
          <w:bCs/>
          <w:color w:val="000000"/>
          <w:sz w:val="24"/>
          <w:szCs w:val="24"/>
          <w:lang w:val="en-US"/>
        </w:rPr>
        <w:t>IEEE.</w:t>
      </w:r>
      <w:r w:rsidRPr="009C43A1">
        <w:rPr>
          <w:rFonts w:ascii="Arial" w:eastAsia="Arial" w:hAnsi="Arial" w:cs="Arial"/>
          <w:color w:val="000000"/>
          <w:sz w:val="24"/>
          <w:szCs w:val="24"/>
          <w:lang w:val="en-US"/>
        </w:rPr>
        <w:t xml:space="preserve"> (2010). </w:t>
      </w:r>
      <w:r w:rsidRPr="009C43A1">
        <w:rPr>
          <w:rFonts w:ascii="Arial" w:eastAsia="Arial" w:hAnsi="Arial" w:cs="Arial"/>
          <w:i/>
          <w:iCs/>
          <w:color w:val="000000"/>
          <w:sz w:val="24"/>
          <w:szCs w:val="24"/>
          <w:lang w:val="en-US"/>
        </w:rPr>
        <w:t>ISO/IEC/IEEE 29148:2018 - Systems and software engineering - Life cycle processes - Requirements engineering</w:t>
      </w:r>
      <w:r w:rsidRPr="009C43A1">
        <w:rPr>
          <w:rFonts w:ascii="Arial" w:eastAsia="Arial" w:hAnsi="Arial" w:cs="Arial"/>
          <w:color w:val="000000"/>
          <w:sz w:val="24"/>
          <w:szCs w:val="24"/>
          <w:lang w:val="en-US"/>
        </w:rPr>
        <w:t xml:space="preserve">. </w:t>
      </w:r>
      <w:proofErr w:type="spellStart"/>
      <w:r>
        <w:rPr>
          <w:rFonts w:ascii="Arial" w:eastAsia="Arial" w:hAnsi="Arial" w:cs="Arial"/>
          <w:color w:val="000000"/>
          <w:sz w:val="24"/>
          <w:szCs w:val="24"/>
        </w:rPr>
        <w:t>Institute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of</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Electrical</w:t>
      </w:r>
      <w:proofErr w:type="spellEnd"/>
      <w:r>
        <w:rPr>
          <w:rFonts w:ascii="Arial" w:eastAsia="Arial" w:hAnsi="Arial" w:cs="Arial"/>
          <w:color w:val="000000"/>
          <w:sz w:val="24"/>
          <w:szCs w:val="24"/>
        </w:rPr>
        <w:t xml:space="preserve"> and </w:t>
      </w:r>
      <w:proofErr w:type="spellStart"/>
      <w:r>
        <w:rPr>
          <w:rFonts w:ascii="Arial" w:eastAsia="Arial" w:hAnsi="Arial" w:cs="Arial"/>
          <w:color w:val="000000"/>
          <w:sz w:val="24"/>
          <w:szCs w:val="24"/>
        </w:rPr>
        <w:t>Electronics</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Engineers</w:t>
      </w:r>
      <w:proofErr w:type="spellEnd"/>
      <w:r>
        <w:rPr>
          <w:rFonts w:ascii="Arial" w:eastAsia="Arial" w:hAnsi="Arial" w:cs="Arial"/>
          <w:color w:val="000000"/>
          <w:sz w:val="24"/>
          <w:szCs w:val="24"/>
        </w:rPr>
        <w:t>.</w:t>
      </w:r>
    </w:p>
    <w:p w14:paraId="47486834" w14:textId="77777777" w:rsidR="006C54D6" w:rsidRDefault="00000000">
      <w:pPr>
        <w:numPr>
          <w:ilvl w:val="1"/>
          <w:numId w:val="19"/>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i/>
          <w:iCs/>
          <w:color w:val="000000"/>
          <w:sz w:val="24"/>
          <w:szCs w:val="24"/>
        </w:rPr>
        <w:t>(Estándar que guía la formulación de los Requerimientos Funcionales y No Funcionales)</w:t>
      </w:r>
      <w:r>
        <w:rPr>
          <w:rFonts w:ascii="Arial" w:eastAsia="Arial" w:hAnsi="Arial" w:cs="Arial"/>
          <w:color w:val="000000"/>
          <w:sz w:val="24"/>
          <w:szCs w:val="24"/>
        </w:rPr>
        <w:t>.</w:t>
      </w:r>
    </w:p>
    <w:p w14:paraId="3FD25D5F" w14:textId="77777777" w:rsidR="006C54D6" w:rsidRDefault="00000000">
      <w:pPr>
        <w:numPr>
          <w:ilvl w:val="0"/>
          <w:numId w:val="19"/>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b/>
          <w:bCs/>
          <w:color w:val="000000"/>
          <w:sz w:val="24"/>
          <w:szCs w:val="24"/>
        </w:rPr>
        <w:t>Pressman, R. S.</w:t>
      </w:r>
      <w:r>
        <w:rPr>
          <w:rFonts w:ascii="Arial" w:eastAsia="Arial" w:hAnsi="Arial" w:cs="Arial"/>
          <w:color w:val="000000"/>
          <w:sz w:val="24"/>
          <w:szCs w:val="24"/>
        </w:rPr>
        <w:t xml:space="preserve"> (2021). </w:t>
      </w:r>
      <w:r>
        <w:rPr>
          <w:rFonts w:ascii="Arial" w:eastAsia="Arial" w:hAnsi="Arial" w:cs="Arial"/>
          <w:i/>
          <w:iCs/>
          <w:color w:val="000000"/>
          <w:sz w:val="24"/>
          <w:szCs w:val="24"/>
        </w:rPr>
        <w:t>Ingeniería de Software: Un Enfoque Práctico</w:t>
      </w:r>
      <w:r>
        <w:rPr>
          <w:rFonts w:ascii="Arial" w:eastAsia="Arial" w:hAnsi="Arial" w:cs="Arial"/>
          <w:color w:val="000000"/>
          <w:sz w:val="24"/>
          <w:szCs w:val="24"/>
        </w:rPr>
        <w:t xml:space="preserve"> (9ª ed.). McGraw Hill.</w:t>
      </w:r>
    </w:p>
    <w:p w14:paraId="0454CE1F" w14:textId="77777777" w:rsidR="006C54D6" w:rsidRDefault="00000000">
      <w:pPr>
        <w:numPr>
          <w:ilvl w:val="1"/>
          <w:numId w:val="19"/>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i/>
          <w:iCs/>
          <w:color w:val="000000"/>
          <w:sz w:val="24"/>
          <w:szCs w:val="24"/>
        </w:rPr>
        <w:t>(Marco teórico para la Metodología Ágil y el Modelado de Arquitectura de Tres Capas)</w:t>
      </w:r>
      <w:r>
        <w:rPr>
          <w:rFonts w:ascii="Arial" w:eastAsia="Arial" w:hAnsi="Arial" w:cs="Arial"/>
          <w:color w:val="000000"/>
          <w:sz w:val="24"/>
          <w:szCs w:val="24"/>
        </w:rPr>
        <w:t>.</w:t>
      </w:r>
    </w:p>
    <w:p w14:paraId="44742F1D" w14:textId="77777777" w:rsidR="006C54D6" w:rsidRDefault="00000000">
      <w:pPr>
        <w:numPr>
          <w:ilvl w:val="0"/>
          <w:numId w:val="19"/>
        </w:numPr>
        <w:pBdr>
          <w:top w:val="nil"/>
          <w:left w:val="nil"/>
          <w:bottom w:val="nil"/>
          <w:right w:val="nil"/>
          <w:between w:val="nil"/>
        </w:pBdr>
        <w:spacing w:after="0" w:line="360" w:lineRule="auto"/>
        <w:rPr>
          <w:rFonts w:ascii="Arial" w:eastAsia="Arial" w:hAnsi="Arial" w:cs="Arial"/>
          <w:color w:val="000000"/>
          <w:sz w:val="24"/>
          <w:szCs w:val="24"/>
        </w:rPr>
      </w:pPr>
      <w:r w:rsidRPr="009C43A1">
        <w:rPr>
          <w:rFonts w:ascii="Arial" w:eastAsia="Arial" w:hAnsi="Arial" w:cs="Arial"/>
          <w:b/>
          <w:bCs/>
          <w:sz w:val="24"/>
          <w:szCs w:val="24"/>
          <w:lang w:val="en-US"/>
        </w:rPr>
        <w:t>WASC</w:t>
      </w:r>
      <w:r w:rsidRPr="009C43A1">
        <w:rPr>
          <w:rFonts w:ascii="Arial" w:eastAsia="Arial" w:hAnsi="Arial" w:cs="Arial"/>
          <w:sz w:val="24"/>
          <w:szCs w:val="24"/>
          <w:lang w:val="en-US"/>
        </w:rPr>
        <w:t xml:space="preserve">. (2019). Web Application Firewall (WAF) Implementation Best Practices. </w:t>
      </w:r>
      <w:r>
        <w:rPr>
          <w:rFonts w:ascii="Arial" w:eastAsia="Arial" w:hAnsi="Arial" w:cs="Arial"/>
          <w:sz w:val="24"/>
          <w:szCs w:val="24"/>
        </w:rPr>
        <w:t xml:space="preserve">Web </w:t>
      </w:r>
      <w:proofErr w:type="spellStart"/>
      <w:r>
        <w:rPr>
          <w:rFonts w:ascii="Arial" w:eastAsia="Arial" w:hAnsi="Arial" w:cs="Arial"/>
          <w:sz w:val="24"/>
          <w:szCs w:val="24"/>
        </w:rPr>
        <w:t>Application</w:t>
      </w:r>
      <w:proofErr w:type="spellEnd"/>
      <w:r>
        <w:rPr>
          <w:rFonts w:ascii="Arial" w:eastAsia="Arial" w:hAnsi="Arial" w:cs="Arial"/>
          <w:sz w:val="24"/>
          <w:szCs w:val="24"/>
        </w:rPr>
        <w:t xml:space="preserve"> Security </w:t>
      </w:r>
      <w:proofErr w:type="spellStart"/>
      <w:r>
        <w:rPr>
          <w:rFonts w:ascii="Arial" w:eastAsia="Arial" w:hAnsi="Arial" w:cs="Arial"/>
          <w:sz w:val="24"/>
          <w:szCs w:val="24"/>
        </w:rPr>
        <w:t>Consortium</w:t>
      </w:r>
      <w:proofErr w:type="spellEnd"/>
      <w:r>
        <w:rPr>
          <w:rFonts w:ascii="Arial" w:eastAsia="Arial" w:hAnsi="Arial" w:cs="Arial"/>
          <w:sz w:val="24"/>
          <w:szCs w:val="24"/>
        </w:rPr>
        <w:t>. (Guía para la implementación de medidas de seguridad como OCI WAF).</w:t>
      </w:r>
    </w:p>
    <w:p w14:paraId="384039B0" w14:textId="77777777" w:rsidR="006C54D6" w:rsidRDefault="006C54D6">
      <w:pPr>
        <w:rPr>
          <w:rFonts w:ascii="Arial" w:eastAsia="Arial" w:hAnsi="Arial" w:cs="Arial"/>
          <w:sz w:val="24"/>
          <w:szCs w:val="24"/>
        </w:rPr>
      </w:pPr>
    </w:p>
    <w:p w14:paraId="12F1D9BA" w14:textId="77777777" w:rsidR="006C54D6" w:rsidRDefault="00000000">
      <w:r>
        <w:br w:type="page"/>
      </w:r>
    </w:p>
    <w:p w14:paraId="633A5E4E" w14:textId="77777777" w:rsidR="006C54D6" w:rsidRDefault="00000000">
      <w:pPr>
        <w:pStyle w:val="Ttulo1"/>
        <w:rPr>
          <w:rFonts w:ascii="Arial" w:eastAsia="Arial" w:hAnsi="Arial" w:cs="Arial"/>
          <w:b/>
          <w:bCs/>
          <w:color w:val="000000"/>
          <w:sz w:val="28"/>
          <w:szCs w:val="28"/>
        </w:rPr>
      </w:pPr>
      <w:bookmarkStart w:id="42" w:name="_Toc214703839"/>
      <w:r>
        <w:rPr>
          <w:rFonts w:ascii="Arial" w:eastAsia="Arial" w:hAnsi="Arial" w:cs="Arial"/>
          <w:b/>
          <w:bCs/>
          <w:color w:val="000000"/>
          <w:sz w:val="28"/>
          <w:szCs w:val="28"/>
        </w:rPr>
        <w:lastRenderedPageBreak/>
        <w:t>Anexos</w:t>
      </w:r>
      <w:bookmarkEnd w:id="42"/>
      <w:r>
        <w:rPr>
          <w:rFonts w:ascii="Arial" w:eastAsia="Arial" w:hAnsi="Arial" w:cs="Arial"/>
          <w:b/>
          <w:bCs/>
          <w:color w:val="000000"/>
          <w:sz w:val="28"/>
          <w:szCs w:val="28"/>
        </w:rPr>
        <w:t xml:space="preserve"> </w:t>
      </w:r>
    </w:p>
    <w:p w14:paraId="5140B6D8" w14:textId="77777777" w:rsidR="006C54D6" w:rsidRDefault="00000000">
      <w:pPr>
        <w:rPr>
          <w:b/>
          <w:bCs/>
          <w:sz w:val="26"/>
          <w:szCs w:val="26"/>
        </w:rPr>
      </w:pPr>
      <w:r>
        <w:rPr>
          <w:b/>
          <w:bCs/>
          <w:sz w:val="26"/>
          <w:szCs w:val="26"/>
        </w:rPr>
        <w:t xml:space="preserve">○ Incluir documentación complementaria como </w:t>
      </w:r>
    </w:p>
    <w:p w14:paraId="3AB35483" w14:textId="77777777" w:rsidR="006C54D6" w:rsidRDefault="00000000">
      <w:pPr>
        <w:rPr>
          <w:b/>
          <w:bCs/>
          <w:sz w:val="26"/>
          <w:szCs w:val="26"/>
        </w:rPr>
      </w:pPr>
      <w:r>
        <w:rPr>
          <w:rFonts w:ascii="Arial" w:eastAsia="Arial" w:hAnsi="Arial" w:cs="Arial"/>
          <w:b/>
          <w:bCs/>
          <w:sz w:val="26"/>
          <w:szCs w:val="26"/>
        </w:rPr>
        <w:t>■</w:t>
      </w:r>
      <w:r>
        <w:rPr>
          <w:b/>
          <w:bCs/>
          <w:sz w:val="26"/>
          <w:szCs w:val="26"/>
        </w:rPr>
        <w:t xml:space="preserve"> Fragmentos de código relevantes. </w:t>
      </w:r>
    </w:p>
    <w:p w14:paraId="0CBDE97A" w14:textId="77777777" w:rsidR="006C54D6" w:rsidRDefault="00000000">
      <w:pPr>
        <w:rPr>
          <w:b/>
          <w:bCs/>
          <w:sz w:val="26"/>
          <w:szCs w:val="26"/>
        </w:rPr>
      </w:pPr>
      <w:r>
        <w:rPr>
          <w:b/>
          <w:bCs/>
          <w:noProof/>
          <w:sz w:val="26"/>
          <w:szCs w:val="26"/>
        </w:rPr>
        <w:drawing>
          <wp:inline distT="114300" distB="114300" distL="114300" distR="114300" wp14:anchorId="24F08C16" wp14:editId="3B3AECED">
            <wp:extent cx="5612130" cy="2933700"/>
            <wp:effectExtent l="0" t="0" r="0" b="0"/>
            <wp:docPr id="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612130" cy="2933700"/>
                    </a:xfrm>
                    <a:prstGeom prst="rect">
                      <a:avLst/>
                    </a:prstGeom>
                    <a:ln/>
                  </pic:spPr>
                </pic:pic>
              </a:graphicData>
            </a:graphic>
          </wp:inline>
        </w:drawing>
      </w:r>
    </w:p>
    <w:p w14:paraId="6CB2B686"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Se implementó un sistema de Control de Acceso Basado en Roles (RBAC). En la capa de presentación, se utiliza lógica condicional ({% </w:t>
      </w:r>
      <w:proofErr w:type="spellStart"/>
      <w:r>
        <w:rPr>
          <w:rFonts w:ascii="Arial" w:eastAsia="Arial" w:hAnsi="Arial" w:cs="Arial"/>
          <w:sz w:val="24"/>
          <w:szCs w:val="24"/>
        </w:rPr>
        <w:t>if</w:t>
      </w:r>
      <w:proofErr w:type="spellEnd"/>
      <w:r>
        <w:rPr>
          <w:rFonts w:ascii="Arial" w:eastAsia="Arial" w:hAnsi="Arial" w:cs="Arial"/>
          <w:sz w:val="24"/>
          <w:szCs w:val="24"/>
        </w:rPr>
        <w:t xml:space="preserve"> </w:t>
      </w:r>
      <w:proofErr w:type="spellStart"/>
      <w:r>
        <w:rPr>
          <w:rFonts w:ascii="Arial" w:eastAsia="Arial" w:hAnsi="Arial" w:cs="Arial"/>
          <w:sz w:val="24"/>
          <w:szCs w:val="24"/>
        </w:rPr>
        <w:t>is_profesor</w:t>
      </w:r>
      <w:proofErr w:type="spellEnd"/>
      <w:r>
        <w:rPr>
          <w:rFonts w:ascii="Arial" w:eastAsia="Arial" w:hAnsi="Arial" w:cs="Arial"/>
          <w:sz w:val="24"/>
          <w:szCs w:val="24"/>
        </w:rPr>
        <w:t xml:space="preserve"> %}) para renderizar elementos de interfaz solo a usuarios autorizados. Esto previene la escalada de privilegios a nivel de interfaz, asegurando que los alumnos solo tengan acceso de lectura sobre los recursos permitidos.</w:t>
      </w:r>
    </w:p>
    <w:p w14:paraId="1F111E47"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5EA01E22" wp14:editId="3FB0D69E">
            <wp:extent cx="5612130" cy="3162300"/>
            <wp:effectExtent l="0" t="0" r="0" b="0"/>
            <wp:docPr id="3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612130" cy="3162300"/>
                    </a:xfrm>
                    <a:prstGeom prst="rect">
                      <a:avLst/>
                    </a:prstGeom>
                    <a:ln/>
                  </pic:spPr>
                </pic:pic>
              </a:graphicData>
            </a:graphic>
          </wp:inline>
        </w:drawing>
      </w:r>
    </w:p>
    <w:p w14:paraId="6EC35D56" w14:textId="77777777" w:rsidR="006C54D6"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Esta es la lógica central para el control de acceso. Se verifica si el usuario es un </w:t>
      </w:r>
      <w:proofErr w:type="spellStart"/>
      <w:r>
        <w:rPr>
          <w:rFonts w:ascii="Arial" w:eastAsia="Arial" w:hAnsi="Arial" w:cs="Arial"/>
          <w:sz w:val="24"/>
          <w:szCs w:val="24"/>
        </w:rPr>
        <w:t>superusuario</w:t>
      </w:r>
      <w:proofErr w:type="spellEnd"/>
      <w:r>
        <w:rPr>
          <w:rFonts w:ascii="Arial" w:eastAsia="Arial" w:hAnsi="Arial" w:cs="Arial"/>
          <w:sz w:val="24"/>
          <w:szCs w:val="24"/>
        </w:rPr>
        <w:t xml:space="preserve"> (administrador) y lo redirige a la página de administración, de lo contrario, lo envía a la página principal de usuario normal.</w:t>
      </w:r>
    </w:p>
    <w:p w14:paraId="57E09A63"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7E26442F" wp14:editId="1D12C8A5">
            <wp:extent cx="5612130" cy="2400300"/>
            <wp:effectExtent l="0" t="0" r="0" b="0"/>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612130" cy="2400300"/>
                    </a:xfrm>
                    <a:prstGeom prst="rect">
                      <a:avLst/>
                    </a:prstGeom>
                    <a:ln/>
                  </pic:spPr>
                </pic:pic>
              </a:graphicData>
            </a:graphic>
          </wp:inline>
        </w:drawing>
      </w:r>
    </w:p>
    <w:p w14:paraId="5E8FA267" w14:textId="77777777" w:rsidR="006C54D6" w:rsidRDefault="00000000">
      <w:pPr>
        <w:spacing w:line="360" w:lineRule="auto"/>
        <w:jc w:val="both"/>
        <w:rPr>
          <w:rFonts w:ascii="Arial" w:eastAsia="Arial" w:hAnsi="Arial" w:cs="Arial"/>
          <w:sz w:val="24"/>
          <w:szCs w:val="24"/>
        </w:rPr>
      </w:pPr>
      <w:proofErr w:type="spellStart"/>
      <w:r>
        <w:rPr>
          <w:rFonts w:ascii="Arial" w:eastAsia="Arial" w:hAnsi="Arial" w:cs="Arial"/>
          <w:sz w:val="24"/>
          <w:szCs w:val="24"/>
        </w:rPr>
        <w:t>Codigo</w:t>
      </w:r>
      <w:proofErr w:type="spellEnd"/>
      <w:r>
        <w:rPr>
          <w:rFonts w:ascii="Arial" w:eastAsia="Arial" w:hAnsi="Arial" w:cs="Arial"/>
          <w:sz w:val="24"/>
          <w:szCs w:val="24"/>
        </w:rPr>
        <w:t xml:space="preserve"> responsable de mantener limpia la </w:t>
      </w:r>
      <w:proofErr w:type="spellStart"/>
      <w:r>
        <w:rPr>
          <w:rFonts w:ascii="Arial" w:eastAsia="Arial" w:hAnsi="Arial" w:cs="Arial"/>
          <w:sz w:val="24"/>
          <w:szCs w:val="24"/>
        </w:rPr>
        <w:t>pagina</w:t>
      </w:r>
      <w:proofErr w:type="spellEnd"/>
      <w:r>
        <w:rPr>
          <w:rFonts w:ascii="Arial" w:eastAsia="Arial" w:hAnsi="Arial" w:cs="Arial"/>
          <w:sz w:val="24"/>
          <w:szCs w:val="24"/>
        </w:rPr>
        <w:t xml:space="preserve"> una vez hecho el </w:t>
      </w:r>
      <w:proofErr w:type="spellStart"/>
      <w:r>
        <w:rPr>
          <w:rFonts w:ascii="Arial" w:eastAsia="Arial" w:hAnsi="Arial" w:cs="Arial"/>
          <w:sz w:val="24"/>
          <w:szCs w:val="24"/>
        </w:rPr>
        <w:t>logout</w:t>
      </w:r>
      <w:proofErr w:type="spellEnd"/>
      <w:r>
        <w:rPr>
          <w:rFonts w:ascii="Arial" w:eastAsia="Arial" w:hAnsi="Arial" w:cs="Arial"/>
          <w:sz w:val="24"/>
          <w:szCs w:val="24"/>
        </w:rPr>
        <w:t xml:space="preserve">, evitando mostrar datos sensibles de la </w:t>
      </w:r>
      <w:proofErr w:type="spellStart"/>
      <w:r>
        <w:rPr>
          <w:rFonts w:ascii="Arial" w:eastAsia="Arial" w:hAnsi="Arial" w:cs="Arial"/>
          <w:sz w:val="24"/>
          <w:szCs w:val="24"/>
        </w:rPr>
        <w:t>pagina</w:t>
      </w:r>
      <w:proofErr w:type="spellEnd"/>
      <w:r>
        <w:rPr>
          <w:rFonts w:ascii="Arial" w:eastAsia="Arial" w:hAnsi="Arial" w:cs="Arial"/>
          <w:sz w:val="24"/>
          <w:szCs w:val="24"/>
        </w:rPr>
        <w:t xml:space="preserve"> y del usuario que cerro </w:t>
      </w:r>
      <w:proofErr w:type="spellStart"/>
      <w:r>
        <w:rPr>
          <w:rFonts w:ascii="Arial" w:eastAsia="Arial" w:hAnsi="Arial" w:cs="Arial"/>
          <w:sz w:val="24"/>
          <w:szCs w:val="24"/>
        </w:rPr>
        <w:t>sesion</w:t>
      </w:r>
      <w:proofErr w:type="spellEnd"/>
      <w:r>
        <w:rPr>
          <w:rFonts w:ascii="Arial" w:eastAsia="Arial" w:hAnsi="Arial" w:cs="Arial"/>
          <w:sz w:val="24"/>
          <w:szCs w:val="24"/>
        </w:rPr>
        <w:t xml:space="preserve"> anteriormente</w:t>
      </w:r>
    </w:p>
    <w:p w14:paraId="47562C79"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74A8284C" wp14:editId="721EDAF3">
            <wp:extent cx="5612130" cy="1701800"/>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612130" cy="1701800"/>
                    </a:xfrm>
                    <a:prstGeom prst="rect">
                      <a:avLst/>
                    </a:prstGeom>
                    <a:ln/>
                  </pic:spPr>
                </pic:pic>
              </a:graphicData>
            </a:graphic>
          </wp:inline>
        </w:drawing>
      </w:r>
    </w:p>
    <w:p w14:paraId="4FF4FCBE" w14:textId="77777777" w:rsidR="006C54D6" w:rsidRDefault="00000000">
      <w:pPr>
        <w:spacing w:line="360" w:lineRule="auto"/>
        <w:jc w:val="both"/>
        <w:rPr>
          <w:rFonts w:ascii="Arial" w:eastAsia="Arial" w:hAnsi="Arial" w:cs="Arial"/>
          <w:sz w:val="24"/>
          <w:szCs w:val="24"/>
        </w:rPr>
      </w:pPr>
      <w:r>
        <w:rPr>
          <w:rFonts w:ascii="Arial" w:eastAsia="Arial" w:hAnsi="Arial" w:cs="Arial"/>
          <w:noProof/>
          <w:sz w:val="24"/>
          <w:szCs w:val="24"/>
        </w:rPr>
        <w:drawing>
          <wp:inline distT="114300" distB="114300" distL="114300" distR="114300" wp14:anchorId="24C2997C" wp14:editId="5886F19A">
            <wp:extent cx="5612130" cy="2235200"/>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612130" cy="2235200"/>
                    </a:xfrm>
                    <a:prstGeom prst="rect">
                      <a:avLst/>
                    </a:prstGeom>
                    <a:ln/>
                  </pic:spPr>
                </pic:pic>
              </a:graphicData>
            </a:graphic>
          </wp:inline>
        </w:drawing>
      </w:r>
    </w:p>
    <w:p w14:paraId="2BFD369A" w14:textId="0CE90767" w:rsidR="006C54D6" w:rsidRPr="009C43A1" w:rsidRDefault="00000000" w:rsidP="009C43A1">
      <w:pPr>
        <w:spacing w:line="360" w:lineRule="auto"/>
        <w:jc w:val="both"/>
        <w:rPr>
          <w:rFonts w:ascii="Arial" w:eastAsia="Arial" w:hAnsi="Arial" w:cs="Arial"/>
          <w:sz w:val="24"/>
          <w:szCs w:val="24"/>
        </w:rPr>
      </w:pPr>
      <w:r>
        <w:rPr>
          <w:rFonts w:ascii="Arial" w:eastAsia="Arial" w:hAnsi="Arial" w:cs="Arial"/>
          <w:sz w:val="24"/>
          <w:szCs w:val="24"/>
        </w:rPr>
        <w:t xml:space="preserve">El sistema garantiza la Trazabilidad y No Repudio en el ciclo de vida del documento, cumpliendo con las políticas de auditoría. Utilizamos los campos </w:t>
      </w:r>
      <w:r>
        <w:rPr>
          <w:rFonts w:ascii="Roboto Mono" w:eastAsia="Roboto Mono" w:hAnsi="Roboto Mono" w:cs="Roboto Mono"/>
          <w:sz w:val="24"/>
          <w:szCs w:val="24"/>
        </w:rPr>
        <w:t>DOC_COMENTARIO</w:t>
      </w:r>
      <w:r>
        <w:rPr>
          <w:rFonts w:ascii="Arial" w:eastAsia="Arial" w:hAnsi="Arial" w:cs="Arial"/>
          <w:sz w:val="24"/>
          <w:szCs w:val="24"/>
        </w:rPr>
        <w:t xml:space="preserve"> para registrar la retroalimentación técnica y </w:t>
      </w:r>
      <w:r>
        <w:rPr>
          <w:rFonts w:ascii="Roboto Mono" w:eastAsia="Roboto Mono" w:hAnsi="Roboto Mono" w:cs="Roboto Mono"/>
          <w:sz w:val="24"/>
          <w:szCs w:val="24"/>
        </w:rPr>
        <w:t>DOC_FECHA_MODIFICACION</w:t>
      </w:r>
      <w:r>
        <w:rPr>
          <w:rFonts w:ascii="Arial" w:eastAsia="Arial" w:hAnsi="Arial" w:cs="Arial"/>
          <w:sz w:val="24"/>
          <w:szCs w:val="24"/>
        </w:rPr>
        <w:t xml:space="preserve"> para registrar el momento exacto en que el Colaborador </w:t>
      </w:r>
      <w:proofErr w:type="spellStart"/>
      <w:r>
        <w:rPr>
          <w:rFonts w:ascii="Arial" w:eastAsia="Arial" w:hAnsi="Arial" w:cs="Arial"/>
          <w:sz w:val="24"/>
          <w:szCs w:val="24"/>
        </w:rPr>
        <w:t>re-subió</w:t>
      </w:r>
      <w:proofErr w:type="spellEnd"/>
      <w:r>
        <w:rPr>
          <w:rFonts w:ascii="Arial" w:eastAsia="Arial" w:hAnsi="Arial" w:cs="Arial"/>
          <w:sz w:val="24"/>
          <w:szCs w:val="24"/>
        </w:rPr>
        <w:t xml:space="preserve"> la evidencia. Esto asegura que el Administrador siempre pueda rastrear los intentos de entrega y verificar la última versión válida, protegiendo la integridad del registro de la auditoría.</w:t>
      </w:r>
    </w:p>
    <w:sectPr w:rsidR="006C54D6" w:rsidRPr="009C43A1">
      <w:headerReference w:type="default" r:id="rId36"/>
      <w:footerReference w:type="default" r:id="rId37"/>
      <w:footerReference w:type="first" r:id="rId38"/>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CC140" w14:textId="77777777" w:rsidR="00AB4171" w:rsidRDefault="00AB4171">
      <w:pPr>
        <w:spacing w:after="0" w:line="240" w:lineRule="auto"/>
      </w:pPr>
      <w:r>
        <w:separator/>
      </w:r>
    </w:p>
  </w:endnote>
  <w:endnote w:type="continuationSeparator" w:id="0">
    <w:p w14:paraId="47CB08E3" w14:textId="77777777" w:rsidR="00AB4171" w:rsidRDefault="00AB4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DC149D3-0385-43F2-9648-4A5CDF5A8119}"/>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1603BDC-3E7F-4220-B00F-636171C9C06E}"/>
    <w:embedBold r:id="rId3" w:fontKey="{514A4EC6-3F87-4E4F-9B34-586093C4B2C1}"/>
    <w:embedItalic r:id="rId4" w:fontKey="{2E0E2E10-5938-4E86-A7C7-ED14A0C955C3}"/>
  </w:font>
  <w:font w:name="Play">
    <w:charset w:val="00"/>
    <w:family w:val="auto"/>
    <w:pitch w:val="default"/>
    <w:embedRegular r:id="rId5" w:fontKey="{C0121689-E9EA-4E58-8677-25709702DCC4}"/>
    <w:embedItalic r:id="rId6" w:fontKey="{F73C2C91-80C2-4A32-9018-1C2F42000C25}"/>
  </w:font>
  <w:font w:name="Aptos Display">
    <w:charset w:val="00"/>
    <w:family w:val="swiss"/>
    <w:pitch w:val="variable"/>
    <w:sig w:usb0="20000287" w:usb1="00000003" w:usb2="00000000" w:usb3="00000000" w:csb0="0000019F" w:csb1="00000000"/>
    <w:embedRegular r:id="rId7" w:fontKey="{CC6BA6C9-8A15-43F2-9E03-45A706686939}"/>
    <w:embedItalic r:id="rId8" w:fontKey="{B8C1BC75-1B23-48FA-9D90-22F424EF0B31}"/>
  </w:font>
  <w:font w:name="Georgia">
    <w:panose1 w:val="02040502050405020303"/>
    <w:charset w:val="00"/>
    <w:family w:val="auto"/>
    <w:pitch w:val="default"/>
    <w:embedItalic r:id="rId9" w:fontKey="{436D72D0-D419-4748-92AF-B43927ADCCBA}"/>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0" w:fontKey="{4A32FEFD-C49D-4D3B-A177-40C4277674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983A" w14:textId="77777777" w:rsidR="006C54D6"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C43A1">
      <w:rPr>
        <w:noProof/>
        <w:color w:val="000000"/>
      </w:rPr>
      <w:t>2</w:t>
    </w:r>
    <w:r>
      <w:rPr>
        <w:color w:val="000000"/>
      </w:rPr>
      <w:fldChar w:fldCharType="end"/>
    </w:r>
  </w:p>
  <w:p w14:paraId="46F0D6EB" w14:textId="77777777" w:rsidR="006C54D6" w:rsidRDefault="006C54D6">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63CA" w14:textId="77777777" w:rsidR="006C54D6"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C43A1">
      <w:rPr>
        <w:noProof/>
        <w:color w:val="000000"/>
      </w:rPr>
      <w:t>1</w:t>
    </w:r>
    <w:r>
      <w:rPr>
        <w:color w:val="000000"/>
      </w:rPr>
      <w:fldChar w:fldCharType="end"/>
    </w:r>
  </w:p>
  <w:p w14:paraId="00811E9E" w14:textId="77777777" w:rsidR="006C54D6" w:rsidRDefault="006C54D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E4B18" w14:textId="77777777" w:rsidR="00AB4171" w:rsidRDefault="00AB4171">
      <w:pPr>
        <w:spacing w:after="0" w:line="240" w:lineRule="auto"/>
      </w:pPr>
      <w:r>
        <w:separator/>
      </w:r>
    </w:p>
  </w:footnote>
  <w:footnote w:type="continuationSeparator" w:id="0">
    <w:p w14:paraId="108FD317" w14:textId="77777777" w:rsidR="00AB4171" w:rsidRDefault="00AB4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8672" w14:textId="77777777" w:rsidR="006C54D6"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206D550A" wp14:editId="1D642798">
          <wp:simplePos x="0" y="0"/>
          <wp:positionH relativeFrom="column">
            <wp:posOffset>-18095</wp:posOffset>
          </wp:positionH>
          <wp:positionV relativeFrom="paragraph">
            <wp:posOffset>-124772</wp:posOffset>
          </wp:positionV>
          <wp:extent cx="2262188" cy="565675"/>
          <wp:effectExtent l="0" t="0" r="0" b="0"/>
          <wp:wrapNone/>
          <wp:docPr id="2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2262188" cy="5656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835"/>
    <w:multiLevelType w:val="multilevel"/>
    <w:tmpl w:val="C3309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34464"/>
    <w:multiLevelType w:val="multilevel"/>
    <w:tmpl w:val="D88C01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762460"/>
    <w:multiLevelType w:val="multilevel"/>
    <w:tmpl w:val="5A82B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6E24CC"/>
    <w:multiLevelType w:val="multilevel"/>
    <w:tmpl w:val="C756B4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8B70F29"/>
    <w:multiLevelType w:val="multilevel"/>
    <w:tmpl w:val="A5DA3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B52D7B"/>
    <w:multiLevelType w:val="multilevel"/>
    <w:tmpl w:val="1D605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176E7F"/>
    <w:multiLevelType w:val="multilevel"/>
    <w:tmpl w:val="BFB872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EC13B22"/>
    <w:multiLevelType w:val="multilevel"/>
    <w:tmpl w:val="9530DC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4775334"/>
    <w:multiLevelType w:val="multilevel"/>
    <w:tmpl w:val="8E1EA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BA6082"/>
    <w:multiLevelType w:val="multilevel"/>
    <w:tmpl w:val="51AA38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9CD74AE"/>
    <w:multiLevelType w:val="multilevel"/>
    <w:tmpl w:val="EE0CD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C67A46"/>
    <w:multiLevelType w:val="multilevel"/>
    <w:tmpl w:val="2B746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0435BDC"/>
    <w:multiLevelType w:val="multilevel"/>
    <w:tmpl w:val="7EC86700"/>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499355F"/>
    <w:multiLevelType w:val="multilevel"/>
    <w:tmpl w:val="8B746B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627642E"/>
    <w:multiLevelType w:val="multilevel"/>
    <w:tmpl w:val="22207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986668"/>
    <w:multiLevelType w:val="multilevel"/>
    <w:tmpl w:val="C98801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B9536FD"/>
    <w:multiLevelType w:val="multilevel"/>
    <w:tmpl w:val="977A8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297516"/>
    <w:multiLevelType w:val="multilevel"/>
    <w:tmpl w:val="22FC7D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F6F751F"/>
    <w:multiLevelType w:val="multilevel"/>
    <w:tmpl w:val="CA14F2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F7F66B6"/>
    <w:multiLevelType w:val="multilevel"/>
    <w:tmpl w:val="496E7B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F8D7D84"/>
    <w:multiLevelType w:val="multilevel"/>
    <w:tmpl w:val="12245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4D02EF"/>
    <w:multiLevelType w:val="multilevel"/>
    <w:tmpl w:val="549C50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21D4CB0"/>
    <w:multiLevelType w:val="multilevel"/>
    <w:tmpl w:val="7FE294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328677B8"/>
    <w:multiLevelType w:val="multilevel"/>
    <w:tmpl w:val="452ABC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EC42666"/>
    <w:multiLevelType w:val="multilevel"/>
    <w:tmpl w:val="C16253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3F916DBB"/>
    <w:multiLevelType w:val="multilevel"/>
    <w:tmpl w:val="B7F27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3B11AA3"/>
    <w:multiLevelType w:val="multilevel"/>
    <w:tmpl w:val="4E06C1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A624DA4"/>
    <w:multiLevelType w:val="multilevel"/>
    <w:tmpl w:val="B680D9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4B8326E8"/>
    <w:multiLevelType w:val="multilevel"/>
    <w:tmpl w:val="9BF204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E490218"/>
    <w:multiLevelType w:val="multilevel"/>
    <w:tmpl w:val="164A5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4BB566B"/>
    <w:multiLevelType w:val="multilevel"/>
    <w:tmpl w:val="212E24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59F79E3"/>
    <w:multiLevelType w:val="multilevel"/>
    <w:tmpl w:val="A9C0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6B818D7"/>
    <w:multiLevelType w:val="multilevel"/>
    <w:tmpl w:val="44AE4B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98802D6"/>
    <w:multiLevelType w:val="multilevel"/>
    <w:tmpl w:val="10DA01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E703E80"/>
    <w:multiLevelType w:val="multilevel"/>
    <w:tmpl w:val="D13C74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2FA6EA5"/>
    <w:multiLevelType w:val="multilevel"/>
    <w:tmpl w:val="1654FF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D300E50"/>
    <w:multiLevelType w:val="multilevel"/>
    <w:tmpl w:val="7C3A5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46A4B58"/>
    <w:multiLevelType w:val="multilevel"/>
    <w:tmpl w:val="4DD074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74D85122"/>
    <w:multiLevelType w:val="multilevel"/>
    <w:tmpl w:val="76AE5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DBA0A8C"/>
    <w:multiLevelType w:val="multilevel"/>
    <w:tmpl w:val="9F10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6046511">
    <w:abstractNumId w:val="5"/>
  </w:num>
  <w:num w:numId="2" w16cid:durableId="671372105">
    <w:abstractNumId w:val="4"/>
  </w:num>
  <w:num w:numId="3" w16cid:durableId="1681882692">
    <w:abstractNumId w:val="36"/>
  </w:num>
  <w:num w:numId="4" w16cid:durableId="519902974">
    <w:abstractNumId w:val="20"/>
  </w:num>
  <w:num w:numId="5" w16cid:durableId="1660577430">
    <w:abstractNumId w:val="8"/>
  </w:num>
  <w:num w:numId="6" w16cid:durableId="720790531">
    <w:abstractNumId w:val="10"/>
  </w:num>
  <w:num w:numId="7" w16cid:durableId="2049798296">
    <w:abstractNumId w:val="27"/>
  </w:num>
  <w:num w:numId="8" w16cid:durableId="363096873">
    <w:abstractNumId w:val="37"/>
  </w:num>
  <w:num w:numId="9" w16cid:durableId="1818262788">
    <w:abstractNumId w:val="3"/>
  </w:num>
  <w:num w:numId="10" w16cid:durableId="2031442839">
    <w:abstractNumId w:val="18"/>
  </w:num>
  <w:num w:numId="11" w16cid:durableId="1836920499">
    <w:abstractNumId w:val="12"/>
  </w:num>
  <w:num w:numId="12" w16cid:durableId="1382054790">
    <w:abstractNumId w:val="7"/>
  </w:num>
  <w:num w:numId="13" w16cid:durableId="640308297">
    <w:abstractNumId w:val="13"/>
  </w:num>
  <w:num w:numId="14" w16cid:durableId="981039820">
    <w:abstractNumId w:val="22"/>
  </w:num>
  <w:num w:numId="15" w16cid:durableId="2076313865">
    <w:abstractNumId w:val="28"/>
  </w:num>
  <w:num w:numId="16" w16cid:durableId="1976176383">
    <w:abstractNumId w:val="17"/>
  </w:num>
  <w:num w:numId="17" w16cid:durableId="72094149">
    <w:abstractNumId w:val="2"/>
  </w:num>
  <w:num w:numId="18" w16cid:durableId="913583192">
    <w:abstractNumId w:val="26"/>
  </w:num>
  <w:num w:numId="19" w16cid:durableId="992610766">
    <w:abstractNumId w:val="32"/>
  </w:num>
  <w:num w:numId="20" w16cid:durableId="1291521790">
    <w:abstractNumId w:val="23"/>
  </w:num>
  <w:num w:numId="21" w16cid:durableId="224680575">
    <w:abstractNumId w:val="9"/>
  </w:num>
  <w:num w:numId="22" w16cid:durableId="1032152502">
    <w:abstractNumId w:val="25"/>
  </w:num>
  <w:num w:numId="23" w16cid:durableId="646277373">
    <w:abstractNumId w:val="30"/>
  </w:num>
  <w:num w:numId="24" w16cid:durableId="2121413712">
    <w:abstractNumId w:val="16"/>
  </w:num>
  <w:num w:numId="25" w16cid:durableId="558782079">
    <w:abstractNumId w:val="31"/>
  </w:num>
  <w:num w:numId="26" w16cid:durableId="1233153831">
    <w:abstractNumId w:val="14"/>
  </w:num>
  <w:num w:numId="27" w16cid:durableId="1430932381">
    <w:abstractNumId w:val="39"/>
  </w:num>
  <w:num w:numId="28" w16cid:durableId="1400399602">
    <w:abstractNumId w:val="35"/>
  </w:num>
  <w:num w:numId="29" w16cid:durableId="825896766">
    <w:abstractNumId w:val="19"/>
  </w:num>
  <w:num w:numId="30" w16cid:durableId="1128888562">
    <w:abstractNumId w:val="33"/>
  </w:num>
  <w:num w:numId="31" w16cid:durableId="2111198861">
    <w:abstractNumId w:val="15"/>
  </w:num>
  <w:num w:numId="32" w16cid:durableId="1522087896">
    <w:abstractNumId w:val="11"/>
  </w:num>
  <w:num w:numId="33" w16cid:durableId="940068142">
    <w:abstractNumId w:val="1"/>
  </w:num>
  <w:num w:numId="34" w16cid:durableId="589892332">
    <w:abstractNumId w:val="34"/>
  </w:num>
  <w:num w:numId="35" w16cid:durableId="375548369">
    <w:abstractNumId w:val="24"/>
  </w:num>
  <w:num w:numId="36" w16cid:durableId="1290866050">
    <w:abstractNumId w:val="21"/>
  </w:num>
  <w:num w:numId="37" w16cid:durableId="2104953248">
    <w:abstractNumId w:val="29"/>
  </w:num>
  <w:num w:numId="38" w16cid:durableId="1010831597">
    <w:abstractNumId w:val="6"/>
  </w:num>
  <w:num w:numId="39" w16cid:durableId="347606016">
    <w:abstractNumId w:val="38"/>
  </w:num>
  <w:num w:numId="40" w16cid:durableId="85788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4D6"/>
    <w:rsid w:val="0033317B"/>
    <w:rsid w:val="006C54D6"/>
    <w:rsid w:val="009C43A1"/>
    <w:rsid w:val="00AB41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88E6E"/>
  <w15:docId w15:val="{7D887387-007D-4A7E-8A41-1FD504644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rFonts w:ascii="Play" w:eastAsia="Play" w:hAnsi="Play" w:cs="Play"/>
      <w:color w:val="0F4761"/>
      <w:sz w:val="32"/>
      <w:szCs w:val="32"/>
    </w:rPr>
  </w:style>
  <w:style w:type="paragraph" w:styleId="Ttulo2">
    <w:name w:val="heading 2"/>
    <w:basedOn w:val="Normal"/>
    <w:next w:val="Normal"/>
    <w:uiPriority w:val="9"/>
    <w:unhideWhenUsed/>
    <w:qFormat/>
    <w:pPr>
      <w:keepNext/>
      <w:keepLines/>
      <w:spacing w:before="40" w:after="0"/>
      <w:outlineLvl w:val="1"/>
    </w:pPr>
    <w:rPr>
      <w:rFonts w:ascii="Play" w:eastAsia="Play" w:hAnsi="Play" w:cs="Play"/>
      <w:color w:val="0F4761"/>
      <w:sz w:val="26"/>
      <w:szCs w:val="26"/>
    </w:rPr>
  </w:style>
  <w:style w:type="paragraph" w:styleId="Ttulo3">
    <w:name w:val="heading 3"/>
    <w:basedOn w:val="Normal"/>
    <w:next w:val="Normal"/>
    <w:uiPriority w:val="9"/>
    <w:semiHidden/>
    <w:unhideWhenUsed/>
    <w:qFormat/>
    <w:pPr>
      <w:keepNext/>
      <w:keepLines/>
      <w:spacing w:before="40" w:after="0"/>
      <w:outlineLvl w:val="2"/>
    </w:pPr>
    <w:rPr>
      <w:rFonts w:ascii="Play" w:eastAsia="Play" w:hAnsi="Play" w:cs="Play"/>
      <w:color w:val="0A2F40"/>
      <w:sz w:val="24"/>
      <w:szCs w:val="24"/>
    </w:rPr>
  </w:style>
  <w:style w:type="paragraph" w:styleId="Ttulo4">
    <w:name w:val="heading 4"/>
    <w:basedOn w:val="Normal"/>
    <w:next w:val="Normal"/>
    <w:uiPriority w:val="9"/>
    <w:semiHidden/>
    <w:unhideWhenUsed/>
    <w:qFormat/>
    <w:pPr>
      <w:keepNext/>
      <w:keepLines/>
      <w:spacing w:before="40" w:after="0"/>
      <w:outlineLvl w:val="3"/>
    </w:pPr>
    <w:rPr>
      <w:rFonts w:ascii="Play" w:eastAsia="Play" w:hAnsi="Play" w:cs="Play"/>
      <w:i/>
      <w:iCs/>
      <w:color w:val="0F4761"/>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BD5C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5C7F"/>
  </w:style>
  <w:style w:type="paragraph" w:styleId="Piedepgina">
    <w:name w:val="footer"/>
    <w:basedOn w:val="Normal"/>
    <w:link w:val="PiedepginaCar"/>
    <w:uiPriority w:val="99"/>
    <w:unhideWhenUsed/>
    <w:rsid w:val="00BD5C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5C7F"/>
  </w:style>
  <w:style w:type="character" w:customStyle="1" w:styleId="Ttulo1Car">
    <w:name w:val="Título 1 Car"/>
    <w:basedOn w:val="Fuentedeprrafopredeter"/>
    <w:uiPriority w:val="9"/>
    <w:rsid w:val="00BD5C7F"/>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5F59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
    <w:name w:val="citation-38"/>
    <w:basedOn w:val="Fuentedeprrafopredeter"/>
    <w:rsid w:val="005F5988"/>
  </w:style>
  <w:style w:type="character" w:customStyle="1" w:styleId="citation-37">
    <w:name w:val="citation-37"/>
    <w:basedOn w:val="Fuentedeprrafopredeter"/>
    <w:rsid w:val="005F5988"/>
  </w:style>
  <w:style w:type="character" w:customStyle="1" w:styleId="citation-36">
    <w:name w:val="citation-36"/>
    <w:basedOn w:val="Fuentedeprrafopredeter"/>
    <w:rsid w:val="005F5988"/>
  </w:style>
  <w:style w:type="character" w:customStyle="1" w:styleId="citation-35">
    <w:name w:val="citation-35"/>
    <w:basedOn w:val="Fuentedeprrafopredeter"/>
    <w:rsid w:val="005F5988"/>
  </w:style>
  <w:style w:type="paragraph" w:styleId="Prrafodelista">
    <w:name w:val="List Paragraph"/>
    <w:basedOn w:val="Normal"/>
    <w:uiPriority w:val="34"/>
    <w:qFormat/>
    <w:rsid w:val="007C6BE7"/>
    <w:pPr>
      <w:ind w:left="720"/>
      <w:contextualSpacing/>
    </w:pPr>
  </w:style>
  <w:style w:type="character" w:customStyle="1" w:styleId="Ttulo2Car">
    <w:name w:val="Título 2 Car"/>
    <w:basedOn w:val="Fuentedeprrafopredeter"/>
    <w:uiPriority w:val="9"/>
    <w:semiHidden/>
    <w:rsid w:val="007C6BE7"/>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uiPriority w:val="9"/>
    <w:semiHidden/>
    <w:rsid w:val="007C6BE7"/>
    <w:rPr>
      <w:rFonts w:asciiTheme="majorHAnsi" w:eastAsiaTheme="majorEastAsia" w:hAnsiTheme="majorHAnsi" w:cstheme="majorBidi"/>
      <w:color w:val="0A2F40" w:themeColor="accent1" w:themeShade="7F"/>
      <w:sz w:val="24"/>
      <w:szCs w:val="24"/>
    </w:rPr>
  </w:style>
  <w:style w:type="character" w:customStyle="1" w:styleId="citation-95">
    <w:name w:val="citation-95"/>
    <w:basedOn w:val="Fuentedeprrafopredeter"/>
    <w:rsid w:val="00A37683"/>
  </w:style>
  <w:style w:type="character" w:customStyle="1" w:styleId="citation-94">
    <w:name w:val="citation-94"/>
    <w:basedOn w:val="Fuentedeprrafopredeter"/>
    <w:rsid w:val="00A37683"/>
  </w:style>
  <w:style w:type="character" w:customStyle="1" w:styleId="citation-93">
    <w:name w:val="citation-93"/>
    <w:basedOn w:val="Fuentedeprrafopredeter"/>
    <w:rsid w:val="00A37683"/>
  </w:style>
  <w:style w:type="character" w:customStyle="1" w:styleId="citation-92">
    <w:name w:val="citation-92"/>
    <w:basedOn w:val="Fuentedeprrafopredeter"/>
    <w:rsid w:val="00A37683"/>
  </w:style>
  <w:style w:type="character" w:customStyle="1" w:styleId="citation-91">
    <w:name w:val="citation-91"/>
    <w:basedOn w:val="Fuentedeprrafopredeter"/>
    <w:rsid w:val="00A37683"/>
  </w:style>
  <w:style w:type="character" w:customStyle="1" w:styleId="citation-90">
    <w:name w:val="citation-90"/>
    <w:basedOn w:val="Fuentedeprrafopredeter"/>
    <w:rsid w:val="00A37683"/>
  </w:style>
  <w:style w:type="character" w:customStyle="1" w:styleId="citation-89">
    <w:name w:val="citation-89"/>
    <w:basedOn w:val="Fuentedeprrafopredeter"/>
    <w:rsid w:val="00A37683"/>
  </w:style>
  <w:style w:type="character" w:customStyle="1" w:styleId="citation-88">
    <w:name w:val="citation-88"/>
    <w:basedOn w:val="Fuentedeprrafopredeter"/>
    <w:rsid w:val="00A37683"/>
  </w:style>
  <w:style w:type="character" w:customStyle="1" w:styleId="citation-87">
    <w:name w:val="citation-87"/>
    <w:basedOn w:val="Fuentedeprrafopredeter"/>
    <w:rsid w:val="00A37683"/>
  </w:style>
  <w:style w:type="character" w:customStyle="1" w:styleId="citation-86">
    <w:name w:val="citation-86"/>
    <w:basedOn w:val="Fuentedeprrafopredeter"/>
    <w:rsid w:val="00A37683"/>
  </w:style>
  <w:style w:type="character" w:customStyle="1" w:styleId="citation-85">
    <w:name w:val="citation-85"/>
    <w:basedOn w:val="Fuentedeprrafopredeter"/>
    <w:rsid w:val="00A37683"/>
  </w:style>
  <w:style w:type="character" w:customStyle="1" w:styleId="citation-84">
    <w:name w:val="citation-84"/>
    <w:basedOn w:val="Fuentedeprrafopredeter"/>
    <w:rsid w:val="00A37683"/>
  </w:style>
  <w:style w:type="character" w:customStyle="1" w:styleId="citation-83">
    <w:name w:val="citation-83"/>
    <w:basedOn w:val="Fuentedeprrafopredeter"/>
    <w:rsid w:val="00A37683"/>
  </w:style>
  <w:style w:type="character" w:customStyle="1" w:styleId="citation-82">
    <w:name w:val="citation-82"/>
    <w:basedOn w:val="Fuentedeprrafopredeter"/>
    <w:rsid w:val="00A37683"/>
  </w:style>
  <w:style w:type="character" w:customStyle="1" w:styleId="citation-81">
    <w:name w:val="citation-81"/>
    <w:basedOn w:val="Fuentedeprrafopredeter"/>
    <w:rsid w:val="00A37683"/>
  </w:style>
  <w:style w:type="character" w:customStyle="1" w:styleId="citation-80">
    <w:name w:val="citation-80"/>
    <w:basedOn w:val="Fuentedeprrafopredeter"/>
    <w:rsid w:val="00A37683"/>
  </w:style>
  <w:style w:type="character" w:customStyle="1" w:styleId="citation-79">
    <w:name w:val="citation-79"/>
    <w:basedOn w:val="Fuentedeprrafopredeter"/>
    <w:rsid w:val="00A37683"/>
  </w:style>
  <w:style w:type="character" w:customStyle="1" w:styleId="citation-78">
    <w:name w:val="citation-78"/>
    <w:basedOn w:val="Fuentedeprrafopredeter"/>
    <w:rsid w:val="00A37683"/>
  </w:style>
  <w:style w:type="character" w:customStyle="1" w:styleId="citation-134">
    <w:name w:val="citation-134"/>
    <w:basedOn w:val="Fuentedeprrafopredeter"/>
    <w:rsid w:val="00171C7C"/>
  </w:style>
  <w:style w:type="character" w:customStyle="1" w:styleId="citation-133">
    <w:name w:val="citation-133"/>
    <w:basedOn w:val="Fuentedeprrafopredeter"/>
    <w:rsid w:val="00171C7C"/>
  </w:style>
  <w:style w:type="character" w:customStyle="1" w:styleId="citation-132">
    <w:name w:val="citation-132"/>
    <w:basedOn w:val="Fuentedeprrafopredeter"/>
    <w:rsid w:val="00171C7C"/>
  </w:style>
  <w:style w:type="character" w:customStyle="1" w:styleId="citation-131">
    <w:name w:val="citation-131"/>
    <w:basedOn w:val="Fuentedeprrafopredeter"/>
    <w:rsid w:val="00171C7C"/>
  </w:style>
  <w:style w:type="character" w:customStyle="1" w:styleId="citation-130">
    <w:name w:val="citation-130"/>
    <w:basedOn w:val="Fuentedeprrafopredeter"/>
    <w:rsid w:val="00171C7C"/>
  </w:style>
  <w:style w:type="character" w:customStyle="1" w:styleId="citation-129">
    <w:name w:val="citation-129"/>
    <w:basedOn w:val="Fuentedeprrafopredeter"/>
    <w:rsid w:val="00171C7C"/>
  </w:style>
  <w:style w:type="character" w:customStyle="1" w:styleId="citation-128">
    <w:name w:val="citation-128"/>
    <w:basedOn w:val="Fuentedeprrafopredeter"/>
    <w:rsid w:val="00171C7C"/>
  </w:style>
  <w:style w:type="character" w:customStyle="1" w:styleId="citation-127">
    <w:name w:val="citation-127"/>
    <w:basedOn w:val="Fuentedeprrafopredeter"/>
    <w:rsid w:val="00171C7C"/>
  </w:style>
  <w:style w:type="character" w:customStyle="1" w:styleId="citation-126">
    <w:name w:val="citation-126"/>
    <w:basedOn w:val="Fuentedeprrafopredeter"/>
    <w:rsid w:val="00171C7C"/>
  </w:style>
  <w:style w:type="character" w:customStyle="1" w:styleId="citation-125">
    <w:name w:val="citation-125"/>
    <w:basedOn w:val="Fuentedeprrafopredeter"/>
    <w:rsid w:val="00171C7C"/>
  </w:style>
  <w:style w:type="character" w:customStyle="1" w:styleId="citation-124">
    <w:name w:val="citation-124"/>
    <w:basedOn w:val="Fuentedeprrafopredeter"/>
    <w:rsid w:val="00171C7C"/>
  </w:style>
  <w:style w:type="character" w:customStyle="1" w:styleId="citation-123">
    <w:name w:val="citation-123"/>
    <w:basedOn w:val="Fuentedeprrafopredeter"/>
    <w:rsid w:val="00171C7C"/>
  </w:style>
  <w:style w:type="character" w:customStyle="1" w:styleId="citation-122">
    <w:name w:val="citation-122"/>
    <w:basedOn w:val="Fuentedeprrafopredeter"/>
    <w:rsid w:val="00171C7C"/>
  </w:style>
  <w:style w:type="character" w:customStyle="1" w:styleId="citation-209">
    <w:name w:val="citation-209"/>
    <w:basedOn w:val="Fuentedeprrafopredeter"/>
    <w:rsid w:val="00DD1987"/>
  </w:style>
  <w:style w:type="character" w:customStyle="1" w:styleId="citation-208">
    <w:name w:val="citation-208"/>
    <w:basedOn w:val="Fuentedeprrafopredeter"/>
    <w:rsid w:val="00DD1987"/>
  </w:style>
  <w:style w:type="character" w:customStyle="1" w:styleId="citation-207">
    <w:name w:val="citation-207"/>
    <w:basedOn w:val="Fuentedeprrafopredeter"/>
    <w:rsid w:val="00DD1987"/>
  </w:style>
  <w:style w:type="character" w:customStyle="1" w:styleId="citation-206">
    <w:name w:val="citation-206"/>
    <w:basedOn w:val="Fuentedeprrafopredeter"/>
    <w:rsid w:val="00DD1987"/>
  </w:style>
  <w:style w:type="character" w:customStyle="1" w:styleId="citation-205">
    <w:name w:val="citation-205"/>
    <w:basedOn w:val="Fuentedeprrafopredeter"/>
    <w:rsid w:val="00DD1987"/>
  </w:style>
  <w:style w:type="character" w:customStyle="1" w:styleId="citation-204">
    <w:name w:val="citation-204"/>
    <w:basedOn w:val="Fuentedeprrafopredeter"/>
    <w:rsid w:val="00DD1987"/>
  </w:style>
  <w:style w:type="character" w:customStyle="1" w:styleId="citation-203">
    <w:name w:val="citation-203"/>
    <w:basedOn w:val="Fuentedeprrafopredeter"/>
    <w:rsid w:val="00DD1987"/>
  </w:style>
  <w:style w:type="character" w:customStyle="1" w:styleId="citation-202">
    <w:name w:val="citation-202"/>
    <w:basedOn w:val="Fuentedeprrafopredeter"/>
    <w:rsid w:val="00DD1987"/>
  </w:style>
  <w:style w:type="character" w:customStyle="1" w:styleId="citation-201">
    <w:name w:val="citation-201"/>
    <w:basedOn w:val="Fuentedeprrafopredeter"/>
    <w:rsid w:val="00DD1987"/>
  </w:style>
  <w:style w:type="character" w:customStyle="1" w:styleId="citation-200">
    <w:name w:val="citation-200"/>
    <w:basedOn w:val="Fuentedeprrafopredeter"/>
    <w:rsid w:val="00DD1987"/>
  </w:style>
  <w:style w:type="character" w:customStyle="1" w:styleId="citation-199">
    <w:name w:val="citation-199"/>
    <w:basedOn w:val="Fuentedeprrafopredeter"/>
    <w:rsid w:val="00DD1987"/>
  </w:style>
  <w:style w:type="character" w:customStyle="1" w:styleId="citation-198">
    <w:name w:val="citation-198"/>
    <w:basedOn w:val="Fuentedeprrafopredeter"/>
    <w:rsid w:val="00DD1987"/>
  </w:style>
  <w:style w:type="character" w:customStyle="1" w:styleId="citation-197">
    <w:name w:val="citation-197"/>
    <w:basedOn w:val="Fuentedeprrafopredeter"/>
    <w:rsid w:val="00DD1987"/>
  </w:style>
  <w:style w:type="character" w:customStyle="1" w:styleId="citation-196">
    <w:name w:val="citation-196"/>
    <w:basedOn w:val="Fuentedeprrafopredeter"/>
    <w:rsid w:val="00DD1987"/>
  </w:style>
  <w:style w:type="character" w:customStyle="1" w:styleId="citation-195">
    <w:name w:val="citation-195"/>
    <w:basedOn w:val="Fuentedeprrafopredeter"/>
    <w:rsid w:val="00DD1987"/>
  </w:style>
  <w:style w:type="character" w:customStyle="1" w:styleId="citation-194">
    <w:name w:val="citation-194"/>
    <w:basedOn w:val="Fuentedeprrafopredeter"/>
    <w:rsid w:val="00DD1987"/>
  </w:style>
  <w:style w:type="character" w:customStyle="1" w:styleId="citation-193">
    <w:name w:val="citation-193"/>
    <w:basedOn w:val="Fuentedeprrafopredeter"/>
    <w:rsid w:val="00DD1987"/>
  </w:style>
  <w:style w:type="character" w:customStyle="1" w:styleId="citation-192">
    <w:name w:val="citation-192"/>
    <w:basedOn w:val="Fuentedeprrafopredeter"/>
    <w:rsid w:val="00DD1987"/>
  </w:style>
  <w:style w:type="character" w:customStyle="1" w:styleId="citation-191">
    <w:name w:val="citation-191"/>
    <w:basedOn w:val="Fuentedeprrafopredeter"/>
    <w:rsid w:val="00DD1987"/>
  </w:style>
  <w:style w:type="character" w:customStyle="1" w:styleId="citation-190">
    <w:name w:val="citation-190"/>
    <w:basedOn w:val="Fuentedeprrafopredeter"/>
    <w:rsid w:val="00DD1987"/>
  </w:style>
  <w:style w:type="character" w:customStyle="1" w:styleId="citation-189">
    <w:name w:val="citation-189"/>
    <w:basedOn w:val="Fuentedeprrafopredeter"/>
    <w:rsid w:val="00DD1987"/>
  </w:style>
  <w:style w:type="character" w:customStyle="1" w:styleId="citation-188">
    <w:name w:val="citation-188"/>
    <w:basedOn w:val="Fuentedeprrafopredeter"/>
    <w:rsid w:val="00DD1987"/>
  </w:style>
  <w:style w:type="character" w:styleId="Textoennegrita">
    <w:name w:val="Strong"/>
    <w:basedOn w:val="Fuentedeprrafopredeter"/>
    <w:uiPriority w:val="22"/>
    <w:qFormat/>
    <w:rsid w:val="00C00751"/>
    <w:rPr>
      <w:b/>
      <w:bCs/>
    </w:rPr>
  </w:style>
  <w:style w:type="character" w:customStyle="1" w:styleId="citation-283">
    <w:name w:val="citation-283"/>
    <w:basedOn w:val="Fuentedeprrafopredeter"/>
    <w:rsid w:val="00C00751"/>
  </w:style>
  <w:style w:type="character" w:customStyle="1" w:styleId="citation-282">
    <w:name w:val="citation-282"/>
    <w:basedOn w:val="Fuentedeprrafopredeter"/>
    <w:rsid w:val="00C00751"/>
  </w:style>
  <w:style w:type="character" w:customStyle="1" w:styleId="citation-281">
    <w:name w:val="citation-281"/>
    <w:basedOn w:val="Fuentedeprrafopredeter"/>
    <w:rsid w:val="00C00751"/>
  </w:style>
  <w:style w:type="character" w:customStyle="1" w:styleId="Ttulo4Car">
    <w:name w:val="Título 4 Car"/>
    <w:basedOn w:val="Fuentedeprrafopredeter"/>
    <w:uiPriority w:val="9"/>
    <w:semiHidden/>
    <w:rsid w:val="00C00751"/>
    <w:rPr>
      <w:rFonts w:asciiTheme="majorHAnsi" w:eastAsiaTheme="majorEastAsia" w:hAnsiTheme="majorHAnsi" w:cstheme="majorBidi"/>
      <w:i/>
      <w:iCs/>
      <w:color w:val="0F4761" w:themeColor="accent1" w:themeShade="BF"/>
    </w:rPr>
  </w:style>
  <w:style w:type="character" w:customStyle="1" w:styleId="citation-280">
    <w:name w:val="citation-280"/>
    <w:basedOn w:val="Fuentedeprrafopredeter"/>
    <w:rsid w:val="00C00751"/>
  </w:style>
  <w:style w:type="character" w:customStyle="1" w:styleId="citation-279">
    <w:name w:val="citation-279"/>
    <w:basedOn w:val="Fuentedeprrafopredeter"/>
    <w:rsid w:val="00C00751"/>
  </w:style>
  <w:style w:type="character" w:customStyle="1" w:styleId="citation-278">
    <w:name w:val="citation-278"/>
    <w:basedOn w:val="Fuentedeprrafopredeter"/>
    <w:rsid w:val="00C00751"/>
  </w:style>
  <w:style w:type="character" w:customStyle="1" w:styleId="citation-277">
    <w:name w:val="citation-277"/>
    <w:basedOn w:val="Fuentedeprrafopredeter"/>
    <w:rsid w:val="00C00751"/>
  </w:style>
  <w:style w:type="character" w:customStyle="1" w:styleId="citation-276">
    <w:name w:val="citation-276"/>
    <w:basedOn w:val="Fuentedeprrafopredeter"/>
    <w:rsid w:val="00C00751"/>
  </w:style>
  <w:style w:type="character" w:customStyle="1" w:styleId="citation-275">
    <w:name w:val="citation-275"/>
    <w:basedOn w:val="Fuentedeprrafopredeter"/>
    <w:rsid w:val="00C00751"/>
  </w:style>
  <w:style w:type="character" w:customStyle="1" w:styleId="citation-274">
    <w:name w:val="citation-274"/>
    <w:basedOn w:val="Fuentedeprrafopredeter"/>
    <w:rsid w:val="00C00751"/>
  </w:style>
  <w:style w:type="character" w:customStyle="1" w:styleId="citation-273">
    <w:name w:val="citation-273"/>
    <w:basedOn w:val="Fuentedeprrafopredeter"/>
    <w:rsid w:val="00C00751"/>
  </w:style>
  <w:style w:type="character" w:customStyle="1" w:styleId="citation-272">
    <w:name w:val="citation-272"/>
    <w:basedOn w:val="Fuentedeprrafopredeter"/>
    <w:rsid w:val="002C4F5D"/>
  </w:style>
  <w:style w:type="character" w:customStyle="1" w:styleId="citation-271">
    <w:name w:val="citation-271"/>
    <w:basedOn w:val="Fuentedeprrafopredeter"/>
    <w:rsid w:val="002C4F5D"/>
  </w:style>
  <w:style w:type="character" w:customStyle="1" w:styleId="citation-270">
    <w:name w:val="citation-270"/>
    <w:basedOn w:val="Fuentedeprrafopredeter"/>
    <w:rsid w:val="002C4F5D"/>
  </w:style>
  <w:style w:type="character" w:customStyle="1" w:styleId="citation-269">
    <w:name w:val="citation-269"/>
    <w:basedOn w:val="Fuentedeprrafopredeter"/>
    <w:rsid w:val="002C4F5D"/>
  </w:style>
  <w:style w:type="character" w:customStyle="1" w:styleId="citation-268">
    <w:name w:val="citation-268"/>
    <w:basedOn w:val="Fuentedeprrafopredeter"/>
    <w:rsid w:val="002C4F5D"/>
  </w:style>
  <w:style w:type="character" w:customStyle="1" w:styleId="citation-267">
    <w:name w:val="citation-267"/>
    <w:basedOn w:val="Fuentedeprrafopredeter"/>
    <w:rsid w:val="002C4F5D"/>
  </w:style>
  <w:style w:type="character" w:customStyle="1" w:styleId="citation-266">
    <w:name w:val="citation-266"/>
    <w:basedOn w:val="Fuentedeprrafopredeter"/>
    <w:rsid w:val="002C4F5D"/>
  </w:style>
  <w:style w:type="character" w:customStyle="1" w:styleId="citation-265">
    <w:name w:val="citation-265"/>
    <w:basedOn w:val="Fuentedeprrafopredeter"/>
    <w:rsid w:val="002C4F5D"/>
  </w:style>
  <w:style w:type="character" w:customStyle="1" w:styleId="citation-264">
    <w:name w:val="citation-264"/>
    <w:basedOn w:val="Fuentedeprrafopredeter"/>
    <w:rsid w:val="002C4F5D"/>
  </w:style>
  <w:style w:type="character" w:customStyle="1" w:styleId="citation-263">
    <w:name w:val="citation-263"/>
    <w:basedOn w:val="Fuentedeprrafopredeter"/>
    <w:rsid w:val="002C4F5D"/>
  </w:style>
  <w:style w:type="character" w:customStyle="1" w:styleId="citation-262">
    <w:name w:val="citation-262"/>
    <w:basedOn w:val="Fuentedeprrafopredeter"/>
    <w:rsid w:val="002C4F5D"/>
  </w:style>
  <w:style w:type="character" w:customStyle="1" w:styleId="citation-261">
    <w:name w:val="citation-261"/>
    <w:basedOn w:val="Fuentedeprrafopredeter"/>
    <w:rsid w:val="002C4F5D"/>
  </w:style>
  <w:style w:type="character" w:customStyle="1" w:styleId="citation-260">
    <w:name w:val="citation-260"/>
    <w:basedOn w:val="Fuentedeprrafopredeter"/>
    <w:rsid w:val="002C4F5D"/>
  </w:style>
  <w:style w:type="character" w:customStyle="1" w:styleId="citation-259">
    <w:name w:val="citation-259"/>
    <w:basedOn w:val="Fuentedeprrafopredeter"/>
    <w:rsid w:val="002C4F5D"/>
  </w:style>
  <w:style w:type="character" w:customStyle="1" w:styleId="citation-258">
    <w:name w:val="citation-258"/>
    <w:basedOn w:val="Fuentedeprrafopredeter"/>
    <w:rsid w:val="002C4F5D"/>
  </w:style>
  <w:style w:type="character" w:customStyle="1" w:styleId="citation-257">
    <w:name w:val="citation-257"/>
    <w:basedOn w:val="Fuentedeprrafopredeter"/>
    <w:rsid w:val="002C4F5D"/>
  </w:style>
  <w:style w:type="character" w:customStyle="1" w:styleId="citation-256">
    <w:name w:val="citation-256"/>
    <w:basedOn w:val="Fuentedeprrafopredeter"/>
    <w:rsid w:val="002C4F5D"/>
  </w:style>
  <w:style w:type="character" w:customStyle="1" w:styleId="citation-255">
    <w:name w:val="citation-255"/>
    <w:basedOn w:val="Fuentedeprrafopredeter"/>
    <w:rsid w:val="002C4F5D"/>
  </w:style>
  <w:style w:type="character" w:customStyle="1" w:styleId="citation-254">
    <w:name w:val="citation-254"/>
    <w:basedOn w:val="Fuentedeprrafopredeter"/>
    <w:rsid w:val="002C4F5D"/>
  </w:style>
  <w:style w:type="character" w:customStyle="1" w:styleId="citation-253">
    <w:name w:val="citation-253"/>
    <w:basedOn w:val="Fuentedeprrafopredeter"/>
    <w:rsid w:val="002C4F5D"/>
  </w:style>
  <w:style w:type="character" w:customStyle="1" w:styleId="citation-252">
    <w:name w:val="citation-252"/>
    <w:basedOn w:val="Fuentedeprrafopredeter"/>
    <w:rsid w:val="002C4F5D"/>
  </w:style>
  <w:style w:type="character" w:customStyle="1" w:styleId="citation-251">
    <w:name w:val="citation-251"/>
    <w:basedOn w:val="Fuentedeprrafopredeter"/>
    <w:rsid w:val="002C4F5D"/>
  </w:style>
  <w:style w:type="character" w:customStyle="1" w:styleId="citation-250">
    <w:name w:val="citation-250"/>
    <w:basedOn w:val="Fuentedeprrafopredeter"/>
    <w:rsid w:val="002C4F5D"/>
  </w:style>
  <w:style w:type="character" w:customStyle="1" w:styleId="citation-249">
    <w:name w:val="citation-249"/>
    <w:basedOn w:val="Fuentedeprrafopredeter"/>
    <w:rsid w:val="002C4F5D"/>
  </w:style>
  <w:style w:type="character" w:customStyle="1" w:styleId="citation-248">
    <w:name w:val="citation-248"/>
    <w:basedOn w:val="Fuentedeprrafopredeter"/>
    <w:rsid w:val="002C4F5D"/>
  </w:style>
  <w:style w:type="character" w:customStyle="1" w:styleId="citation-247">
    <w:name w:val="citation-247"/>
    <w:basedOn w:val="Fuentedeprrafopredeter"/>
    <w:rsid w:val="002C4F5D"/>
  </w:style>
  <w:style w:type="table" w:customStyle="1" w:styleId="a">
    <w:basedOn w:val="TableNormal1"/>
    <w:tblPr>
      <w:tblStyleRowBandSize w:val="1"/>
      <w:tblStyleColBandSize w:val="1"/>
      <w:tblCellMar>
        <w:top w:w="0" w:type="dxa"/>
        <w:left w:w="0" w:type="dxa"/>
        <w:bottom w:w="0" w:type="dxa"/>
        <w:right w:w="0"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tblPr>
      <w:tblStyleRowBandSize w:val="1"/>
      <w:tblStyleColBandSize w:val="1"/>
      <w:tblCellMar>
        <w:top w:w="15" w:type="dxa"/>
        <w:left w:w="15" w:type="dxa"/>
        <w:bottom w:w="15" w:type="dxa"/>
        <w:right w:w="15" w:type="dxa"/>
      </w:tblCellMar>
    </w:tblPr>
  </w:style>
  <w:style w:type="table" w:customStyle="1" w:styleId="a3">
    <w:basedOn w:val="TableNormal1"/>
    <w:tblPr>
      <w:tblStyleRowBandSize w:val="1"/>
      <w:tblStyleColBandSize w:val="1"/>
      <w:tblCellMar>
        <w:top w:w="15" w:type="dxa"/>
        <w:left w:w="15" w:type="dxa"/>
        <w:bottom w:w="15" w:type="dxa"/>
        <w:right w:w="15" w:type="dxa"/>
      </w:tblCellMar>
    </w:tblPr>
  </w:style>
  <w:style w:type="paragraph" w:styleId="Descripcin">
    <w:name w:val="caption"/>
    <w:basedOn w:val="Normal"/>
    <w:next w:val="Normal"/>
    <w:uiPriority w:val="35"/>
    <w:unhideWhenUsed/>
    <w:qFormat/>
    <w:rsid w:val="009809A3"/>
    <w:pPr>
      <w:spacing w:after="200" w:line="240" w:lineRule="auto"/>
    </w:pPr>
    <w:rPr>
      <w:i/>
      <w:iCs/>
      <w:color w:val="0E2841" w:themeColor="text2"/>
      <w:sz w:val="18"/>
      <w:szCs w:val="18"/>
    </w:rPr>
  </w:style>
  <w:style w:type="character" w:customStyle="1" w:styleId="citation-150">
    <w:name w:val="citation-150"/>
    <w:basedOn w:val="Fuentedeprrafopredeter"/>
    <w:rsid w:val="00EB59C9"/>
  </w:style>
  <w:style w:type="character" w:customStyle="1" w:styleId="citation-149">
    <w:name w:val="citation-149"/>
    <w:basedOn w:val="Fuentedeprrafopredeter"/>
    <w:rsid w:val="00EB59C9"/>
  </w:style>
  <w:style w:type="character" w:customStyle="1" w:styleId="citation-148">
    <w:name w:val="citation-148"/>
    <w:basedOn w:val="Fuentedeprrafopredeter"/>
    <w:rsid w:val="00EB59C9"/>
  </w:style>
  <w:style w:type="character" w:customStyle="1" w:styleId="citation-147">
    <w:name w:val="citation-147"/>
    <w:basedOn w:val="Fuentedeprrafopredeter"/>
    <w:rsid w:val="00EB59C9"/>
  </w:style>
  <w:style w:type="character" w:customStyle="1" w:styleId="citation-146">
    <w:name w:val="citation-146"/>
    <w:basedOn w:val="Fuentedeprrafopredeter"/>
    <w:rsid w:val="00EB59C9"/>
  </w:style>
  <w:style w:type="character" w:customStyle="1" w:styleId="citation-145">
    <w:name w:val="citation-145"/>
    <w:basedOn w:val="Fuentedeprrafopredeter"/>
    <w:rsid w:val="00EB59C9"/>
  </w:style>
  <w:style w:type="character" w:customStyle="1" w:styleId="citation-144">
    <w:name w:val="citation-144"/>
    <w:basedOn w:val="Fuentedeprrafopredeter"/>
    <w:rsid w:val="00EB59C9"/>
  </w:style>
  <w:style w:type="character" w:customStyle="1" w:styleId="citation-143">
    <w:name w:val="citation-143"/>
    <w:basedOn w:val="Fuentedeprrafopredeter"/>
    <w:rsid w:val="00EB59C9"/>
  </w:style>
  <w:style w:type="character" w:customStyle="1" w:styleId="citation-142">
    <w:name w:val="citation-142"/>
    <w:basedOn w:val="Fuentedeprrafopredeter"/>
    <w:rsid w:val="00EB59C9"/>
  </w:style>
  <w:style w:type="character" w:customStyle="1" w:styleId="citation-141">
    <w:name w:val="citation-141"/>
    <w:basedOn w:val="Fuentedeprrafopredeter"/>
    <w:rsid w:val="00EB59C9"/>
  </w:style>
  <w:style w:type="character" w:customStyle="1" w:styleId="citation-140">
    <w:name w:val="citation-140"/>
    <w:basedOn w:val="Fuentedeprrafopredeter"/>
    <w:rsid w:val="00EB59C9"/>
  </w:style>
  <w:style w:type="character" w:customStyle="1" w:styleId="citation-139">
    <w:name w:val="citation-139"/>
    <w:basedOn w:val="Fuentedeprrafopredeter"/>
    <w:rsid w:val="00EB59C9"/>
  </w:style>
  <w:style w:type="character" w:customStyle="1" w:styleId="citation-138">
    <w:name w:val="citation-138"/>
    <w:basedOn w:val="Fuentedeprrafopredeter"/>
    <w:rsid w:val="00EB59C9"/>
  </w:style>
  <w:style w:type="character" w:customStyle="1" w:styleId="citation-137">
    <w:name w:val="citation-137"/>
    <w:basedOn w:val="Fuentedeprrafopredeter"/>
    <w:rsid w:val="00EB59C9"/>
  </w:style>
  <w:style w:type="character" w:customStyle="1" w:styleId="citation-136">
    <w:name w:val="citation-136"/>
    <w:basedOn w:val="Fuentedeprrafopredeter"/>
    <w:rsid w:val="00EB59C9"/>
  </w:style>
  <w:style w:type="character" w:customStyle="1" w:styleId="citation-135">
    <w:name w:val="citation-135"/>
    <w:basedOn w:val="Fuentedeprrafopredeter"/>
    <w:rsid w:val="00EB59C9"/>
  </w:style>
  <w:style w:type="character" w:customStyle="1" w:styleId="citation-187">
    <w:name w:val="citation-187"/>
    <w:basedOn w:val="Fuentedeprrafopredeter"/>
    <w:rsid w:val="004C149C"/>
  </w:style>
  <w:style w:type="character" w:customStyle="1" w:styleId="citation-186">
    <w:name w:val="citation-186"/>
    <w:basedOn w:val="Fuentedeprrafopredeter"/>
    <w:rsid w:val="004C149C"/>
  </w:style>
  <w:style w:type="character" w:customStyle="1" w:styleId="citation-185">
    <w:name w:val="citation-185"/>
    <w:basedOn w:val="Fuentedeprrafopredeter"/>
    <w:rsid w:val="004C149C"/>
  </w:style>
  <w:style w:type="character" w:customStyle="1" w:styleId="citation-184">
    <w:name w:val="citation-184"/>
    <w:basedOn w:val="Fuentedeprrafopredeter"/>
    <w:rsid w:val="004C149C"/>
  </w:style>
  <w:style w:type="character" w:customStyle="1" w:styleId="citation-183">
    <w:name w:val="citation-183"/>
    <w:basedOn w:val="Fuentedeprrafopredeter"/>
    <w:rsid w:val="004C149C"/>
  </w:style>
  <w:style w:type="character" w:customStyle="1" w:styleId="citation-182">
    <w:name w:val="citation-182"/>
    <w:basedOn w:val="Fuentedeprrafopredeter"/>
    <w:rsid w:val="004C149C"/>
  </w:style>
  <w:style w:type="character" w:customStyle="1" w:styleId="citation-181">
    <w:name w:val="citation-181"/>
    <w:basedOn w:val="Fuentedeprrafopredeter"/>
    <w:rsid w:val="004C149C"/>
  </w:style>
  <w:style w:type="character" w:customStyle="1" w:styleId="citation-180">
    <w:name w:val="citation-180"/>
    <w:basedOn w:val="Fuentedeprrafopredeter"/>
    <w:rsid w:val="004C149C"/>
  </w:style>
  <w:style w:type="character" w:customStyle="1" w:styleId="citation-349">
    <w:name w:val="citation-349"/>
    <w:basedOn w:val="Fuentedeprrafopredeter"/>
    <w:rsid w:val="0085370F"/>
  </w:style>
  <w:style w:type="character" w:customStyle="1" w:styleId="citation-348">
    <w:name w:val="citation-348"/>
    <w:basedOn w:val="Fuentedeprrafopredeter"/>
    <w:rsid w:val="0085370F"/>
  </w:style>
  <w:style w:type="character" w:customStyle="1" w:styleId="citation-347">
    <w:name w:val="citation-347"/>
    <w:basedOn w:val="Fuentedeprrafopredeter"/>
    <w:rsid w:val="0085370F"/>
  </w:style>
  <w:style w:type="character" w:customStyle="1" w:styleId="citation-346">
    <w:name w:val="citation-346"/>
    <w:basedOn w:val="Fuentedeprrafopredeter"/>
    <w:rsid w:val="0085370F"/>
  </w:style>
  <w:style w:type="character" w:customStyle="1" w:styleId="citation-345">
    <w:name w:val="citation-345"/>
    <w:basedOn w:val="Fuentedeprrafopredeter"/>
    <w:rsid w:val="0085370F"/>
  </w:style>
  <w:style w:type="character" w:customStyle="1" w:styleId="citation-344">
    <w:name w:val="citation-344"/>
    <w:basedOn w:val="Fuentedeprrafopredeter"/>
    <w:rsid w:val="0085370F"/>
  </w:style>
  <w:style w:type="character" w:customStyle="1" w:styleId="citation-343">
    <w:name w:val="citation-343"/>
    <w:basedOn w:val="Fuentedeprrafopredeter"/>
    <w:rsid w:val="0085370F"/>
  </w:style>
  <w:style w:type="character" w:customStyle="1" w:styleId="citation-342">
    <w:name w:val="citation-342"/>
    <w:basedOn w:val="Fuentedeprrafopredeter"/>
    <w:rsid w:val="0085370F"/>
  </w:style>
  <w:style w:type="character" w:customStyle="1" w:styleId="citation-341">
    <w:name w:val="citation-341"/>
    <w:basedOn w:val="Fuentedeprrafopredeter"/>
    <w:rsid w:val="0085370F"/>
  </w:style>
  <w:style w:type="character" w:customStyle="1" w:styleId="citation-340">
    <w:name w:val="citation-340"/>
    <w:basedOn w:val="Fuentedeprrafopredeter"/>
    <w:rsid w:val="0085370F"/>
  </w:style>
  <w:style w:type="character" w:customStyle="1" w:styleId="citation-339">
    <w:name w:val="citation-339"/>
    <w:basedOn w:val="Fuentedeprrafopredeter"/>
    <w:rsid w:val="0085370F"/>
  </w:style>
  <w:style w:type="character" w:customStyle="1" w:styleId="citation-338">
    <w:name w:val="citation-338"/>
    <w:basedOn w:val="Fuentedeprrafopredeter"/>
    <w:rsid w:val="0085370F"/>
  </w:style>
  <w:style w:type="character" w:customStyle="1" w:styleId="citation-337">
    <w:name w:val="citation-337"/>
    <w:basedOn w:val="Fuentedeprrafopredeter"/>
    <w:rsid w:val="0085370F"/>
  </w:style>
  <w:style w:type="character" w:customStyle="1" w:styleId="citation-336">
    <w:name w:val="citation-336"/>
    <w:basedOn w:val="Fuentedeprrafopredeter"/>
    <w:rsid w:val="0085370F"/>
  </w:style>
  <w:style w:type="character" w:customStyle="1" w:styleId="citation-335">
    <w:name w:val="citation-335"/>
    <w:basedOn w:val="Fuentedeprrafopredeter"/>
    <w:rsid w:val="0085370F"/>
  </w:style>
  <w:style w:type="character" w:customStyle="1" w:styleId="citation-334">
    <w:name w:val="citation-334"/>
    <w:basedOn w:val="Fuentedeprrafopredeter"/>
    <w:rsid w:val="0085370F"/>
  </w:style>
  <w:style w:type="character" w:customStyle="1" w:styleId="citation-333">
    <w:name w:val="citation-333"/>
    <w:basedOn w:val="Fuentedeprrafopredeter"/>
    <w:rsid w:val="0085370F"/>
  </w:style>
  <w:style w:type="character" w:customStyle="1" w:styleId="citation-332">
    <w:name w:val="citation-332"/>
    <w:basedOn w:val="Fuentedeprrafopredeter"/>
    <w:rsid w:val="0085370F"/>
  </w:style>
  <w:style w:type="character" w:customStyle="1" w:styleId="citation-331">
    <w:name w:val="citation-331"/>
    <w:basedOn w:val="Fuentedeprrafopredeter"/>
    <w:rsid w:val="0085370F"/>
  </w:style>
  <w:style w:type="character" w:customStyle="1" w:styleId="citation-330">
    <w:name w:val="citation-330"/>
    <w:basedOn w:val="Fuentedeprrafopredeter"/>
    <w:rsid w:val="0085370F"/>
  </w:style>
  <w:style w:type="character" w:customStyle="1" w:styleId="citation-329">
    <w:name w:val="citation-329"/>
    <w:basedOn w:val="Fuentedeprrafopredeter"/>
    <w:rsid w:val="0085370F"/>
  </w:style>
  <w:style w:type="character" w:customStyle="1" w:styleId="citation-328">
    <w:name w:val="citation-328"/>
    <w:basedOn w:val="Fuentedeprrafopredeter"/>
    <w:rsid w:val="0085370F"/>
  </w:style>
  <w:style w:type="character" w:customStyle="1" w:styleId="citation-327">
    <w:name w:val="citation-327"/>
    <w:basedOn w:val="Fuentedeprrafopredeter"/>
    <w:rsid w:val="0085370F"/>
  </w:style>
  <w:style w:type="character" w:customStyle="1" w:styleId="math-inline">
    <w:name w:val="math-inline"/>
    <w:basedOn w:val="Fuentedeprrafopredeter"/>
    <w:rsid w:val="0085370F"/>
  </w:style>
  <w:style w:type="character" w:customStyle="1" w:styleId="citation-326">
    <w:name w:val="citation-326"/>
    <w:basedOn w:val="Fuentedeprrafopredeter"/>
    <w:rsid w:val="0085370F"/>
  </w:style>
  <w:style w:type="character" w:customStyle="1" w:styleId="citation-325">
    <w:name w:val="citation-325"/>
    <w:basedOn w:val="Fuentedeprrafopredeter"/>
    <w:rsid w:val="0085370F"/>
  </w:style>
  <w:style w:type="character" w:customStyle="1" w:styleId="citation-324">
    <w:name w:val="citation-324"/>
    <w:basedOn w:val="Fuentedeprrafopredeter"/>
    <w:rsid w:val="0085370F"/>
  </w:style>
  <w:style w:type="character" w:customStyle="1" w:styleId="citation-323">
    <w:name w:val="citation-323"/>
    <w:basedOn w:val="Fuentedeprrafopredeter"/>
    <w:rsid w:val="0085370F"/>
  </w:style>
  <w:style w:type="character" w:customStyle="1" w:styleId="citation-322">
    <w:name w:val="citation-322"/>
    <w:basedOn w:val="Fuentedeprrafopredeter"/>
    <w:rsid w:val="0085370F"/>
  </w:style>
  <w:style w:type="character" w:customStyle="1" w:styleId="citation-321">
    <w:name w:val="citation-321"/>
    <w:basedOn w:val="Fuentedeprrafopredeter"/>
    <w:rsid w:val="0085370F"/>
  </w:style>
  <w:style w:type="character" w:customStyle="1" w:styleId="citation-320">
    <w:name w:val="citation-320"/>
    <w:basedOn w:val="Fuentedeprrafopredeter"/>
    <w:rsid w:val="0085370F"/>
  </w:style>
  <w:style w:type="character" w:customStyle="1" w:styleId="citation-319">
    <w:name w:val="citation-319"/>
    <w:basedOn w:val="Fuentedeprrafopredeter"/>
    <w:rsid w:val="0085370F"/>
  </w:style>
  <w:style w:type="character" w:customStyle="1" w:styleId="citation-318">
    <w:name w:val="citation-318"/>
    <w:basedOn w:val="Fuentedeprrafopredeter"/>
    <w:rsid w:val="0085370F"/>
  </w:style>
  <w:style w:type="character" w:customStyle="1" w:styleId="citation-317">
    <w:name w:val="citation-317"/>
    <w:basedOn w:val="Fuentedeprrafopredeter"/>
    <w:rsid w:val="0085370F"/>
  </w:style>
  <w:style w:type="character" w:customStyle="1" w:styleId="citation-316">
    <w:name w:val="citation-316"/>
    <w:basedOn w:val="Fuentedeprrafopredeter"/>
    <w:rsid w:val="0085370F"/>
  </w:style>
  <w:style w:type="character" w:customStyle="1" w:styleId="citation-315">
    <w:name w:val="citation-315"/>
    <w:basedOn w:val="Fuentedeprrafopredeter"/>
    <w:rsid w:val="0085370F"/>
  </w:style>
  <w:style w:type="character" w:customStyle="1" w:styleId="citation-314">
    <w:name w:val="citation-314"/>
    <w:basedOn w:val="Fuentedeprrafopredeter"/>
    <w:rsid w:val="0085370F"/>
  </w:style>
  <w:style w:type="character" w:customStyle="1" w:styleId="citation-313">
    <w:name w:val="citation-313"/>
    <w:basedOn w:val="Fuentedeprrafopredeter"/>
    <w:rsid w:val="0085370F"/>
  </w:style>
  <w:style w:type="character" w:customStyle="1" w:styleId="citation-312">
    <w:name w:val="citation-312"/>
    <w:basedOn w:val="Fuentedeprrafopredeter"/>
    <w:rsid w:val="0085370F"/>
  </w:style>
  <w:style w:type="character" w:customStyle="1" w:styleId="citation-311">
    <w:name w:val="citation-311"/>
    <w:basedOn w:val="Fuentedeprrafopredeter"/>
    <w:rsid w:val="0085370F"/>
  </w:style>
  <w:style w:type="character" w:customStyle="1" w:styleId="citation-310">
    <w:name w:val="citation-310"/>
    <w:basedOn w:val="Fuentedeprrafopredeter"/>
    <w:rsid w:val="0085370F"/>
  </w:style>
  <w:style w:type="character" w:customStyle="1" w:styleId="citation-309">
    <w:name w:val="citation-309"/>
    <w:basedOn w:val="Fuentedeprrafopredeter"/>
    <w:rsid w:val="0085370F"/>
  </w:style>
  <w:style w:type="character" w:customStyle="1" w:styleId="citation-308">
    <w:name w:val="citation-308"/>
    <w:basedOn w:val="Fuentedeprrafopredeter"/>
    <w:rsid w:val="0085370F"/>
  </w:style>
  <w:style w:type="character" w:customStyle="1" w:styleId="citation-307">
    <w:name w:val="citation-307"/>
    <w:basedOn w:val="Fuentedeprrafopredeter"/>
    <w:rsid w:val="0085370F"/>
  </w:style>
  <w:style w:type="character" w:customStyle="1" w:styleId="citation-306">
    <w:name w:val="citation-306"/>
    <w:basedOn w:val="Fuentedeprrafopredeter"/>
    <w:rsid w:val="0085370F"/>
  </w:style>
  <w:style w:type="character" w:customStyle="1" w:styleId="citation-305">
    <w:name w:val="citation-305"/>
    <w:basedOn w:val="Fuentedeprrafopredeter"/>
    <w:rsid w:val="0085370F"/>
  </w:style>
  <w:style w:type="character" w:customStyle="1" w:styleId="citation-304">
    <w:name w:val="citation-304"/>
    <w:basedOn w:val="Fuentedeprrafopredeter"/>
    <w:rsid w:val="0085370F"/>
  </w:style>
  <w:style w:type="character" w:customStyle="1" w:styleId="citation-303">
    <w:name w:val="citation-303"/>
    <w:basedOn w:val="Fuentedeprrafopredeter"/>
    <w:rsid w:val="0085370F"/>
  </w:style>
  <w:style w:type="character" w:customStyle="1" w:styleId="citation-302">
    <w:name w:val="citation-302"/>
    <w:basedOn w:val="Fuentedeprrafopredeter"/>
    <w:rsid w:val="0085370F"/>
  </w:style>
  <w:style w:type="character" w:customStyle="1" w:styleId="citation-301">
    <w:name w:val="citation-301"/>
    <w:basedOn w:val="Fuentedeprrafopredeter"/>
    <w:rsid w:val="0085370F"/>
  </w:style>
  <w:style w:type="character" w:customStyle="1" w:styleId="citation-300">
    <w:name w:val="citation-300"/>
    <w:basedOn w:val="Fuentedeprrafopredeter"/>
    <w:rsid w:val="0085370F"/>
  </w:style>
  <w:style w:type="character" w:customStyle="1" w:styleId="citation-299">
    <w:name w:val="citation-299"/>
    <w:basedOn w:val="Fuentedeprrafopredeter"/>
    <w:rsid w:val="0085370F"/>
  </w:style>
  <w:style w:type="character" w:customStyle="1" w:styleId="citation-298">
    <w:name w:val="citation-298"/>
    <w:basedOn w:val="Fuentedeprrafopredeter"/>
    <w:rsid w:val="0085370F"/>
  </w:style>
  <w:style w:type="character" w:customStyle="1" w:styleId="citation-297">
    <w:name w:val="citation-297"/>
    <w:basedOn w:val="Fuentedeprrafopredeter"/>
    <w:rsid w:val="0085370F"/>
  </w:style>
  <w:style w:type="character" w:customStyle="1" w:styleId="citation-296">
    <w:name w:val="citation-296"/>
    <w:basedOn w:val="Fuentedeprrafopredeter"/>
    <w:rsid w:val="0085370F"/>
  </w:style>
  <w:style w:type="character" w:customStyle="1" w:styleId="citation-295">
    <w:name w:val="citation-295"/>
    <w:basedOn w:val="Fuentedeprrafopredeter"/>
    <w:rsid w:val="0085370F"/>
  </w:style>
  <w:style w:type="character" w:customStyle="1" w:styleId="citation-294">
    <w:name w:val="citation-294"/>
    <w:basedOn w:val="Fuentedeprrafopredeter"/>
    <w:rsid w:val="0085370F"/>
  </w:style>
  <w:style w:type="character" w:customStyle="1" w:styleId="citation-293">
    <w:name w:val="citation-293"/>
    <w:basedOn w:val="Fuentedeprrafopredeter"/>
    <w:rsid w:val="0085370F"/>
  </w:style>
  <w:style w:type="character" w:customStyle="1" w:styleId="citation-292">
    <w:name w:val="citation-292"/>
    <w:basedOn w:val="Fuentedeprrafopredeter"/>
    <w:rsid w:val="0085370F"/>
  </w:style>
  <w:style w:type="character" w:customStyle="1" w:styleId="citation-291">
    <w:name w:val="citation-291"/>
    <w:basedOn w:val="Fuentedeprrafopredeter"/>
    <w:rsid w:val="0085370F"/>
  </w:style>
  <w:style w:type="character" w:customStyle="1" w:styleId="citation-290">
    <w:name w:val="citation-290"/>
    <w:basedOn w:val="Fuentedeprrafopredeter"/>
    <w:rsid w:val="0085370F"/>
  </w:style>
  <w:style w:type="character" w:customStyle="1" w:styleId="citation-289">
    <w:name w:val="citation-289"/>
    <w:basedOn w:val="Fuentedeprrafopredeter"/>
    <w:rsid w:val="0085370F"/>
  </w:style>
  <w:style w:type="character" w:customStyle="1" w:styleId="citation-288">
    <w:name w:val="citation-288"/>
    <w:basedOn w:val="Fuentedeprrafopredeter"/>
    <w:rsid w:val="0085370F"/>
  </w:style>
  <w:style w:type="character" w:customStyle="1" w:styleId="citation-287">
    <w:name w:val="citation-287"/>
    <w:basedOn w:val="Fuentedeprrafopredeter"/>
    <w:rsid w:val="0085370F"/>
  </w:style>
  <w:style w:type="character" w:customStyle="1" w:styleId="citation-358">
    <w:name w:val="citation-358"/>
    <w:basedOn w:val="Fuentedeprrafopredeter"/>
    <w:rsid w:val="00124D68"/>
  </w:style>
  <w:style w:type="character" w:customStyle="1" w:styleId="citation-357">
    <w:name w:val="citation-357"/>
    <w:basedOn w:val="Fuentedeprrafopredeter"/>
    <w:rsid w:val="00124D68"/>
  </w:style>
  <w:style w:type="character" w:customStyle="1" w:styleId="citation-356">
    <w:name w:val="citation-356"/>
    <w:basedOn w:val="Fuentedeprrafopredeter"/>
    <w:rsid w:val="00124D68"/>
  </w:style>
  <w:style w:type="character" w:styleId="Hipervnculo">
    <w:name w:val="Hyperlink"/>
    <w:basedOn w:val="Fuentedeprrafopredeter"/>
    <w:uiPriority w:val="99"/>
    <w:unhideWhenUsed/>
    <w:rsid w:val="00124D68"/>
    <w:rPr>
      <w:color w:val="0000FF"/>
      <w:u w:val="single"/>
    </w:rPr>
  </w:style>
  <w:style w:type="paragraph" w:styleId="TtuloTDC">
    <w:name w:val="TOC Heading"/>
    <w:next w:val="Normal"/>
    <w:uiPriority w:val="39"/>
    <w:unhideWhenUsed/>
    <w:qFormat/>
    <w:rsid w:val="006A3389"/>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6A3389"/>
    <w:pPr>
      <w:spacing w:after="100"/>
    </w:pPr>
  </w:style>
  <w:style w:type="paragraph" w:styleId="TDC3">
    <w:name w:val="toc 3"/>
    <w:basedOn w:val="Normal"/>
    <w:next w:val="Normal"/>
    <w:autoRedefine/>
    <w:uiPriority w:val="39"/>
    <w:unhideWhenUsed/>
    <w:rsid w:val="006A3389"/>
    <w:pPr>
      <w:spacing w:after="100"/>
      <w:ind w:left="440"/>
    </w:pPr>
  </w:style>
  <w:style w:type="paragraph" w:styleId="TDC2">
    <w:name w:val="toc 2"/>
    <w:basedOn w:val="Normal"/>
    <w:next w:val="Normal"/>
    <w:autoRedefine/>
    <w:uiPriority w:val="39"/>
    <w:unhideWhenUsed/>
    <w:rsid w:val="006A3389"/>
    <w:pPr>
      <w:spacing w:after="100"/>
      <w:ind w:left="220"/>
    </w:p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15" w:type="dxa"/>
        <w:left w:w="15" w:type="dxa"/>
        <w:bottom w:w="15" w:type="dxa"/>
        <w:right w:w="15" w:type="dxa"/>
      </w:tblCellMar>
    </w:tblPr>
  </w:style>
  <w:style w:type="table" w:customStyle="1" w:styleId="a6">
    <w:basedOn w:val="TableNormal1"/>
    <w:tblPr>
      <w:tblStyleRowBandSize w:val="1"/>
      <w:tblStyleColBandSize w:val="1"/>
      <w:tblCellMar>
        <w:top w:w="15" w:type="dxa"/>
        <w:left w:w="15" w:type="dxa"/>
        <w:bottom w:w="15" w:type="dxa"/>
        <w:right w:w="15"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top w:w="15" w:type="dxa"/>
        <w:left w:w="15" w:type="dxa"/>
        <w:bottom w:w="15" w:type="dxa"/>
        <w:right w:w="15"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table" w:customStyle="1" w:styleId="ab">
    <w:basedOn w:val="TableNormal1"/>
    <w:tblPr>
      <w:tblStyleRowBandSize w:val="1"/>
      <w:tblStyleColBandSize w:val="1"/>
      <w:tblCellMar>
        <w:top w:w="15" w:type="dxa"/>
        <w:left w:w="15" w:type="dxa"/>
        <w:bottom w:w="15" w:type="dxa"/>
        <w:right w:w="15" w:type="dxa"/>
      </w:tblCellMar>
    </w:tblPr>
  </w:style>
  <w:style w:type="table" w:customStyle="1" w:styleId="ac">
    <w:basedOn w:val="TableNormal1"/>
    <w:tblPr>
      <w:tblStyleRowBandSize w:val="1"/>
      <w:tblStyleColBandSize w:val="1"/>
      <w:tblCellMar>
        <w:top w:w="15" w:type="dxa"/>
        <w:left w:w="15" w:type="dxa"/>
        <w:bottom w:w="15" w:type="dxa"/>
        <w:right w:w="15" w:type="dxa"/>
      </w:tblCellMar>
    </w:tblPr>
  </w:style>
  <w:style w:type="table" w:customStyle="1" w:styleId="ad">
    <w:basedOn w:val="TableNormal1"/>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CellMar>
        <w:top w:w="15" w:type="dxa"/>
        <w:left w:w="15" w:type="dxa"/>
        <w:bottom w:w="15" w:type="dxa"/>
        <w:right w:w="15" w:type="dxa"/>
      </w:tblCellMar>
    </w:tblPr>
  </w:style>
  <w:style w:type="table" w:customStyle="1" w:styleId="af">
    <w:basedOn w:val="TableNormal1"/>
    <w:tblPr>
      <w:tblStyleRowBandSize w:val="1"/>
      <w:tblStyleColBandSize w:val="1"/>
      <w:tblCellMar>
        <w:top w:w="15" w:type="dxa"/>
        <w:left w:w="15" w:type="dxa"/>
        <w:bottom w:w="15" w:type="dxa"/>
        <w:right w:w="15" w:type="dxa"/>
      </w:tblCellMar>
    </w:tblPr>
  </w:style>
  <w:style w:type="table" w:customStyle="1" w:styleId="af0">
    <w:basedOn w:val="TableNormal1"/>
    <w:tblPr>
      <w:tblStyleRowBandSize w:val="1"/>
      <w:tblStyleColBandSize w:val="1"/>
      <w:tblCellMar>
        <w:top w:w="15" w:type="dxa"/>
        <w:left w:w="15" w:type="dxa"/>
        <w:bottom w:w="15" w:type="dxa"/>
        <w:right w:w="15" w:type="dxa"/>
      </w:tblCellMar>
    </w:tblPr>
  </w:style>
  <w:style w:type="table" w:customStyle="1" w:styleId="af1">
    <w:basedOn w:val="TableNormal1"/>
    <w:tblPr>
      <w:tblStyleRowBandSize w:val="1"/>
      <w:tblStyleColBandSize w:val="1"/>
      <w:tblCellMar>
        <w:top w:w="15" w:type="dxa"/>
        <w:left w:w="15" w:type="dxa"/>
        <w:bottom w:w="15" w:type="dxa"/>
        <w:right w:w="15" w:type="dxa"/>
      </w:tblCellMar>
    </w:tblPr>
  </w:style>
  <w:style w:type="table" w:customStyle="1" w:styleId="af2">
    <w:basedOn w:val="TableNormal1"/>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oracle.com/en-us/iaas/Content/Identity/home.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oracle.com/en-us/iaas/Content/Identity/home.htm" TargetMode="External"/><Relationship Id="rId35" Type="http://schemas.openxmlformats.org/officeDocument/2006/relationships/image" Target="media/image26.png"/><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5HnEMWmq4SqOVC4A7qxCxs7TQ==">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10257</Words>
  <Characters>59594</Characters>
  <Application>Microsoft Office Word</Application>
  <DocSecurity>0</DocSecurity>
  <Lines>1655</Lines>
  <Paragraphs>873</Paragraphs>
  <ScaleCrop>false</ScaleCrop>
  <Company/>
  <LinksUpToDate>false</LinksUpToDate>
  <CharactersWithSpaces>68978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CAMILA FERNANDA OROZCO LEIVA</dc:creator>
  <cp:lastModifiedBy>GARY ABRAHAM HERNANDEZ BLANCO</cp:lastModifiedBy>
  <cp:revision>2</cp:revision>
  <dcterms:created xsi:type="dcterms:W3CDTF">2025-11-09T22:57:00Z</dcterms:created>
  <dcterms:modified xsi:type="dcterms:W3CDTF">2025-11-22T14:36:00Z</dcterms:modified>
</cp:coreProperties>
</file>