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jc w:val="center"/>
        <w:rPr/>
      </w:pPr>
      <w:r w:rsidDel="00000000" w:rsidR="00000000" w:rsidRPr="00000000">
        <w:rPr>
          <w:rtl w:val="0"/>
        </w:rPr>
        <w:t xml:space="preserve">Promoting a Domain Controller using Windows PowerShell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>
          <w:b w:val="1"/>
        </w:rPr>
      </w:pPr>
      <w:r w:rsidDel="00000000" w:rsidR="00000000" w:rsidRPr="00000000">
        <w:rPr>
          <w:b w:val="1"/>
          <w:rtl w:val="0"/>
        </w:rPr>
        <w:t xml:space="preserve">Pre-Requisites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/>
      </w:pPr>
      <w:r w:rsidDel="00000000" w:rsidR="00000000" w:rsidRPr="00000000">
        <w:rPr>
          <w:rtl w:val="0"/>
        </w:rPr>
        <w:t xml:space="preserve">I worked on this project by doing the following: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Step 1: Create a VM using Oracle </w:t>
      </w:r>
      <w:r w:rsidDel="00000000" w:rsidR="00000000" w:rsidRPr="00000000">
        <w:rPr>
          <w:rtl w:val="0"/>
        </w:rPr>
        <w:t xml:space="preserve">VirtualBox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with the following settings: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Name: AdminDC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 Type: Microsoft Windows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 Version: Windows Server 2019 Desktop Experience (</w:t>
      </w:r>
      <w:r w:rsidDel="00000000" w:rsidR="00000000" w:rsidRPr="00000000">
        <w:rPr>
          <w:rtl w:val="0"/>
        </w:rPr>
        <w:t xml:space="preserve">64-bit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RAM: 8 GB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HDD Space: 20 GB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Step 2: Install the Server Operating System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Step 3: Change IP and assign a FQDN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Step 4: Assign a Static IP Address (192.168.25.1)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Step 5: Assign the server a Fully Qualified Domain Name (RootDC.Misfits.org)</w:t>
      </w:r>
    </w:p>
    <w:p w:rsidR="00000000" w:rsidDel="00000000" w:rsidP="00000000" w:rsidRDefault="00000000" w:rsidRPr="00000000" w14:paraId="0000002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Verifications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I verified if the Domain Controller (DC) was promoted, and if the Active Directory Domain Services (AD DS) existed.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0" distT="0" distL="0" distR="0">
            <wp:extent cx="5943600" cy="4464685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Figure 1: Verifying the ADDS (source: personal collection)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After confirming it </w:t>
      </w:r>
      <w:r w:rsidDel="00000000" w:rsidR="00000000" w:rsidRPr="00000000">
        <w:rPr>
          <w:rtl w:val="0"/>
        </w:rPr>
        <w:t xml:space="preserve">did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not </w:t>
      </w:r>
      <w:r w:rsidDel="00000000" w:rsidR="00000000" w:rsidRPr="00000000">
        <w:rPr>
          <w:rtl w:val="0"/>
        </w:rPr>
        <w:t xml:space="preserve">exist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I then verified if it was present using the PowerShell Command “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Get-Windowsfeature AD-Domain-Services” as follows: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353325" cy="4426177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4426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Figure 2: Verifying ADDS using PowerShell (source: personal collection)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confirmed that the AD DS was not present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its “Available” state.</w:t>
      </w:r>
    </w:p>
    <w:p w:rsidR="00000000" w:rsidDel="00000000" w:rsidP="00000000" w:rsidRDefault="00000000" w:rsidRPr="00000000" w14:paraId="00000041">
      <w:pPr>
        <w:pStyle w:val="Heading3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Installing the AD DS and Active Directory Management Tools</w:t>
      </w:r>
    </w:p>
    <w:p w:rsidR="00000000" w:rsidDel="00000000" w:rsidP="00000000" w:rsidRDefault="00000000" w:rsidRPr="00000000" w14:paraId="00000049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numPr>
          <w:ilvl w:val="0"/>
          <w:numId w:val="11"/>
        </w:numPr>
        <w:ind w:left="720" w:hanging="36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I used the PowerShell Command “Install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-WindowsFeature AD-Domain-Services –IncludeManagementTools” 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as follows: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0" distT="0" distL="0" distR="0">
            <wp:extent cx="5372376" cy="1708238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1708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Figure 3: Installing ADDS with PowerShell (source: personal collection)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After the installation, I then verified if the AD Management Tools </w:t>
      </w:r>
      <w:r w:rsidDel="00000000" w:rsidR="00000000" w:rsidRPr="00000000">
        <w:rPr>
          <w:rtl w:val="0"/>
        </w:rPr>
        <w:t xml:space="preserve">were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present as follows: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0" distT="0" distL="0" distR="0">
            <wp:extent cx="5943600" cy="442214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Figure 4: AD Manage Tool verification (personal collection)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Importing the AD Deployment module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used the command: “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Import-Module-ADDSDeployment”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 follows: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0" distT="0" distL="0" distR="0">
            <wp:extent cx="5943600" cy="435102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Figure 5: Importing the AD Deployment Module via PowerShell (source: personal collection)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After the deployment, I noticed a notification about the </w:t>
      </w:r>
      <w:r w:rsidDel="00000000" w:rsidR="00000000" w:rsidRPr="00000000">
        <w:rPr>
          <w:rtl w:val="0"/>
        </w:rPr>
        <w:t xml:space="preserve">post-deployment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configuration as follows: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0" distT="0" distL="0" distR="0">
            <wp:extent cx="5943600" cy="4463415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Figure 6: Post-deployment configuration notification (source: personal collection)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this lab, I did not click on the option: “Promote this server to a domain controller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0" distT="0" distL="0" distR="0">
            <wp:extent cx="5943600" cy="4485640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Figure 7: No DNS present after deployment (source: personal collection)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rPr>
          <w:b w:val="1"/>
        </w:rPr>
      </w:pPr>
      <w:r w:rsidDel="00000000" w:rsidR="00000000" w:rsidRPr="00000000">
        <w:rPr>
          <w:b w:val="1"/>
          <w:rtl w:val="0"/>
        </w:rPr>
        <w:t xml:space="preserve">Promoting the server with PowerShell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installed the forest using the command: “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install-ADDSForest” as follows: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4408170"/>
            <wp:effectExtent b="0" l="0" r="0" t="0"/>
            <wp:docPr id="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Figure 8: Forest promotion via PowerShell (source: personal collection)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installation required: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domain name: Misfits.org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SafeModeAdministratorPassword: Admin@1234Admin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Confirm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SafeModeAdministratorPassword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Admin@1234Admin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Then type: Yes (Y)</w:t>
      </w:r>
    </w:p>
    <w:p w:rsidR="00000000" w:rsidDel="00000000" w:rsidP="00000000" w:rsidRDefault="00000000" w:rsidRPr="00000000" w14:paraId="0000007D">
      <w:pPr>
        <w:pStyle w:val="Heading3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rPr>
          <w:b w:val="1"/>
        </w:rPr>
      </w:pPr>
      <w:r w:rsidDel="00000000" w:rsidR="00000000" w:rsidRPr="00000000">
        <w:rPr>
          <w:b w:val="1"/>
          <w:rtl w:val="0"/>
        </w:rPr>
        <w:t xml:space="preserve">Promotion verification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verified the promotion from the server manager dashboard as follows: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4446270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Figure 9: Promotion verification (source: personal collection)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was able to confirm that the ADDS management tools, Group Policy Management, and DNS were successfully installed.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rPr>
          <w:b w:val="1"/>
        </w:rPr>
      </w:pPr>
      <w:r w:rsidDel="00000000" w:rsidR="00000000" w:rsidRPr="00000000">
        <w:rPr>
          <w:b w:val="1"/>
          <w:rtl w:val="0"/>
        </w:rPr>
        <w:t xml:space="preserve">Exploring the ADDS and DNS manager from the tools tab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Active Directory Administrative Center (ADAC):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This came with details about the Domain Controller as follows: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4482465"/>
            <wp:effectExtent b="0" l="0" r="0" t="0"/>
            <wp:docPr id="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Figure 10: ADAC overview (source: personal collection)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Active Directory domains and Trust: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 changed the ”Forest Functional Level” as follows: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4485005"/>
            <wp:effectExtent b="0" l="0" r="0" t="0"/>
            <wp:docPr id="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Figure 11: Forest state before the Raise Functional Level (source: personal collection)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4464685"/>
            <wp:effectExtent b="0" l="0" r="0" t="0"/>
            <wp:docPr id="2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Figure 12: After Raise Functional Level (source: personal collection)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Active Directory Sites and Services: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Here, I explored the sites and services as follows: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4500880"/>
            <wp:effectExtent b="0" l="0" r="0" t="0"/>
            <wp:docPr id="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Figure 13: ADDS overview (source: personal collection)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noticed that the Domain Controller type was a “Global Catalog Server” (GC), the domain was set to “Misfits.org”, and the name was “ROOTDC”.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Active Directory Users and Computers (ADUC):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verified this as follows: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4458970"/>
            <wp:effectExtent b="0" l="0" r="0" t="0"/>
            <wp:docPr id="3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Figure 14: ADUC overview (source: personal collection)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DNS Manager overview: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verified the DNS configuration as follows: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4488180"/>
            <wp:effectExtent b="0" l="0" r="0" t="0"/>
            <wp:docPr id="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Figure 15: DNS Manager overview (source: personal collection)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4"/>
        <w:spacing w:line="276" w:lineRule="auto"/>
        <w:rPr>
          <w:rFonts w:ascii="Calibri" w:cs="Calibri" w:eastAsia="Calibri" w:hAnsi="Calibri"/>
          <w:b w:val="1"/>
          <w:i w:val="0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000000"/>
          <w:rtl w:val="0"/>
        </w:rPr>
        <w:t xml:space="preserve">Conclusion </w:t>
      </w:r>
    </w:p>
    <w:p w:rsidR="00000000" w:rsidDel="00000000" w:rsidP="00000000" w:rsidRDefault="00000000" w:rsidRPr="00000000" w14:paraId="000000F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I learned that a Windows Server can also be promoted using the Windows PowerShell command line interface. This is a valuable option because it allows faster promotion and configuration. I was quite impressed by the command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“install-ADDSForest”</w:t>
      </w:r>
      <w:r w:rsidDel="00000000" w:rsidR="00000000" w:rsidRPr="00000000">
        <w:rPr>
          <w:rtl w:val="0"/>
        </w:rPr>
        <w:t xml:space="preserve"> because it executed the operation faster and made the work easier.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2n2ga80pyu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D01A47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236073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ListParagraph">
    <w:name w:val="List Paragraph"/>
    <w:basedOn w:val="Normal"/>
    <w:uiPriority w:val="34"/>
    <w:qFormat w:val="1"/>
    <w:rsid w:val="00236073"/>
    <w:pPr>
      <w:ind w:left="720"/>
      <w:contextualSpacing w:val="1"/>
    </w:pPr>
  </w:style>
  <w:style w:type="character" w:styleId="Heading3Char" w:customStyle="1">
    <w:name w:val="Heading 3 Char"/>
    <w:basedOn w:val="DefaultParagraphFont"/>
    <w:link w:val="Heading3"/>
    <w:uiPriority w:val="9"/>
    <w:rsid w:val="00683037"/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81136C"/>
    <w:rPr>
      <w:rFonts w:asciiTheme="majorHAnsi" w:cstheme="majorBidi" w:eastAsiaTheme="majorEastAsia" w:hAnsiTheme="majorHAnsi"/>
      <w:i w:val="1"/>
      <w:iCs w:val="1"/>
      <w:color w:val="2e74b5" w:themeColor="accent1" w:themeShade="0000BF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4.png"/><Relationship Id="rId10" Type="http://schemas.openxmlformats.org/officeDocument/2006/relationships/image" Target="media/image13.png"/><Relationship Id="rId13" Type="http://schemas.openxmlformats.org/officeDocument/2006/relationships/image" Target="media/image9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17" Type="http://schemas.openxmlformats.org/officeDocument/2006/relationships/image" Target="media/image8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customXml" Target="../customXML/item1.xml"/><Relationship Id="rId18" Type="http://schemas.openxmlformats.org/officeDocument/2006/relationships/image" Target="media/image3.png"/><Relationship Id="rId7" Type="http://schemas.openxmlformats.org/officeDocument/2006/relationships/image" Target="media/image1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t15aWDU6Zpl+xLKDCrigIprYLA==">CgMxLjAyDWguMjJuMmdhODBweXU4AHIhMVc0SGUxZEp6UG5CeVk5NzY2Y1R4YVJKTzdOdVRKeEJW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2025-09-02T09:44:00Z</dcterms:created>
  <dc:creator>HP</dc:creator>
</cp:coreProperties>
</file>