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044" w:rsidRPr="00E37044" w:rsidRDefault="00E37044" w:rsidP="00E37044">
      <w:pPr>
        <w:pBdr>
          <w:bottom w:val="single" w:sz="6" w:space="2" w:color="D3D3D3"/>
        </w:pBdr>
        <w:shd w:val="clear" w:color="auto" w:fill="F5F5D5"/>
        <w:spacing w:after="48" w:line="432" w:lineRule="atLeast"/>
        <w:outlineLvl w:val="1"/>
        <w:rPr>
          <w:rFonts w:ascii="Georgia" w:eastAsia="Times New Roman" w:hAnsi="Georgia" w:cs="Times New Roman"/>
          <w:color w:val="000000"/>
          <w:spacing w:val="-7"/>
          <w:kern w:val="36"/>
          <w:sz w:val="43"/>
          <w:szCs w:val="43"/>
        </w:rPr>
      </w:pPr>
      <w:r w:rsidRPr="00E37044">
        <w:rPr>
          <w:rFonts w:ascii="Georgia" w:eastAsia="Times New Roman" w:hAnsi="Georgia" w:cs="Times New Roman"/>
          <w:color w:val="000000"/>
          <w:spacing w:val="-7"/>
          <w:kern w:val="36"/>
          <w:sz w:val="43"/>
          <w:szCs w:val="43"/>
        </w:rPr>
        <w:t>Git</w:t>
      </w:r>
      <w:r w:rsidRPr="00E37044">
        <w:rPr>
          <w:rFonts w:ascii="宋体" w:eastAsia="宋体" w:hAnsi="宋体" w:cs="宋体" w:hint="eastAsia"/>
          <w:color w:val="000000"/>
          <w:spacing w:val="-7"/>
          <w:kern w:val="36"/>
          <w:sz w:val="43"/>
          <w:szCs w:val="43"/>
        </w:rPr>
        <w:t>远程操作详</w:t>
      </w:r>
      <w:r w:rsidRPr="00E37044">
        <w:rPr>
          <w:rFonts w:ascii="宋体" w:eastAsia="宋体" w:hAnsi="宋体" w:cs="宋体"/>
          <w:color w:val="000000"/>
          <w:spacing w:val="-7"/>
          <w:kern w:val="36"/>
          <w:sz w:val="43"/>
          <w:szCs w:val="43"/>
        </w:rPr>
        <w:t>解</w:t>
      </w:r>
    </w:p>
    <w:p w:rsidR="00E37044" w:rsidRPr="00E37044" w:rsidRDefault="00E37044" w:rsidP="00E37044">
      <w:pPr>
        <w:shd w:val="clear" w:color="auto" w:fill="F5F5D5"/>
        <w:spacing w:after="0" w:line="270" w:lineRule="atLeast"/>
        <w:rPr>
          <w:rFonts w:ascii="Helvetica" w:eastAsia="Times New Roman" w:hAnsi="Helvetica" w:cs="Helvetica"/>
          <w:color w:val="556677"/>
          <w:spacing w:val="-2"/>
          <w:sz w:val="18"/>
          <w:szCs w:val="18"/>
          <w:bdr w:val="none" w:sz="0" w:space="0" w:color="auto" w:frame="1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fldChar w:fldCharType="begin"/>
      </w:r>
      <w:r w:rsidRPr="00E37044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instrText xml:space="preserve"> HYPERLINK "http://www.bshare.cn/share" </w:instrText>
      </w:r>
      <w:r w:rsidRPr="00E37044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fldChar w:fldCharType="separate"/>
      </w:r>
    </w:p>
    <w:p w:rsidR="00E37044" w:rsidRPr="00E37044" w:rsidRDefault="00E37044" w:rsidP="00E37044">
      <w:pPr>
        <w:shd w:val="clear" w:color="auto" w:fill="F5F5D5"/>
        <w:spacing w:after="0" w:line="432" w:lineRule="atLeast"/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fldChar w:fldCharType="end"/>
      </w:r>
      <w:r w:rsidRPr="00E37044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pict/>
      </w:r>
      <w:r w:rsidRPr="00E37044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pict/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作者：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</w:t>
      </w:r>
      <w:hyperlink r:id="rId5" w:history="1">
        <w:r w:rsidRPr="00E37044">
          <w:rPr>
            <w:rFonts w:ascii="宋体" w:eastAsia="宋体" w:hAnsi="宋体" w:cs="宋体" w:hint="eastAsia"/>
            <w:color w:val="556677"/>
            <w:spacing w:val="-2"/>
            <w:sz w:val="24"/>
            <w:szCs w:val="24"/>
            <w:u w:val="single"/>
          </w:rPr>
          <w:t>阮一峰</w:t>
        </w:r>
      </w:hyperlink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日期：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</w:t>
      </w:r>
      <w:hyperlink r:id="rId6" w:history="1">
        <w:r w:rsidRPr="00E37044">
          <w:rPr>
            <w:rFonts w:ascii="Georgia" w:eastAsia="Times New Roman" w:hAnsi="Georgia" w:cs="Times New Roman"/>
            <w:color w:val="556677"/>
            <w:spacing w:val="-2"/>
            <w:sz w:val="24"/>
            <w:szCs w:val="24"/>
            <w:u w:val="single"/>
          </w:rPr>
          <w:t>2014</w:t>
        </w:r>
        <w:r w:rsidRPr="00E37044">
          <w:rPr>
            <w:rFonts w:ascii="宋体" w:eastAsia="宋体" w:hAnsi="宋体" w:cs="宋体" w:hint="eastAsia"/>
            <w:color w:val="556677"/>
            <w:spacing w:val="-2"/>
            <w:sz w:val="24"/>
            <w:szCs w:val="24"/>
            <w:u w:val="single"/>
          </w:rPr>
          <w:t>年</w:t>
        </w:r>
        <w:r w:rsidRPr="00E37044">
          <w:rPr>
            <w:rFonts w:ascii="Georgia" w:eastAsia="Times New Roman" w:hAnsi="Georgia" w:cs="Times New Roman"/>
            <w:color w:val="556677"/>
            <w:spacing w:val="-2"/>
            <w:sz w:val="24"/>
            <w:szCs w:val="24"/>
            <w:u w:val="single"/>
          </w:rPr>
          <w:t>6</w:t>
        </w:r>
        <w:r w:rsidRPr="00E37044">
          <w:rPr>
            <w:rFonts w:ascii="宋体" w:eastAsia="宋体" w:hAnsi="宋体" w:cs="宋体" w:hint="eastAsia"/>
            <w:color w:val="556677"/>
            <w:spacing w:val="-2"/>
            <w:sz w:val="24"/>
            <w:szCs w:val="24"/>
            <w:u w:val="single"/>
          </w:rPr>
          <w:t>月</w:t>
        </w:r>
        <w:r w:rsidRPr="00E37044">
          <w:rPr>
            <w:rFonts w:ascii="Georgia" w:eastAsia="Times New Roman" w:hAnsi="Georgia" w:cs="Times New Roman"/>
            <w:color w:val="556677"/>
            <w:spacing w:val="-2"/>
            <w:sz w:val="24"/>
            <w:szCs w:val="24"/>
            <w:u w:val="single"/>
          </w:rPr>
          <w:t>12</w:t>
        </w:r>
        <w:r w:rsidRPr="00E37044">
          <w:rPr>
            <w:rFonts w:ascii="宋体" w:eastAsia="宋体" w:hAnsi="宋体" w:cs="宋体" w:hint="eastAsia"/>
            <w:color w:val="556677"/>
            <w:spacing w:val="-2"/>
            <w:sz w:val="24"/>
            <w:szCs w:val="24"/>
            <w:u w:val="single"/>
          </w:rPr>
          <w:t>日</w:t>
        </w:r>
      </w:hyperlink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hyperlink r:id="rId7" w:tgtFrame="_blank" w:history="1">
        <w:r w:rsidRPr="00E37044">
          <w:rPr>
            <w:rFonts w:ascii="Georgia" w:eastAsia="Times New Roman" w:hAnsi="Georgia" w:cs="Times New Roman"/>
            <w:color w:val="556677"/>
            <w:spacing w:val="-2"/>
            <w:sz w:val="24"/>
            <w:szCs w:val="24"/>
            <w:u w:val="single"/>
          </w:rPr>
          <w:t>Git</w:t>
        </w:r>
      </w:hyperlink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是目前最流行的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fldChar w:fldCharType="begin"/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instrText xml:space="preserve"> HYPERLINK "http://www.ruanyifeng.com/blog/2008/12/a_visual_guide_to_version_control.html" \t "_blank" </w:instrTex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fldChar w:fldCharType="separate"/>
      </w:r>
      <w:r w:rsidRPr="00E37044">
        <w:rPr>
          <w:rFonts w:ascii="宋体" w:eastAsia="宋体" w:hAnsi="宋体" w:cs="宋体" w:hint="eastAsia"/>
          <w:color w:val="556677"/>
          <w:spacing w:val="-2"/>
          <w:sz w:val="24"/>
          <w:szCs w:val="24"/>
          <w:u w:val="single"/>
        </w:rPr>
        <w:t>版本管理系统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fldChar w:fldCharType="end"/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，学会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几乎成了开发者的必备技能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有很多优势，其中之一就是远程操作非常简便。本文详细介绍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5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命令，它们的概念和用法，理解了这些内容，你就会完全掌握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远程操作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numPr>
          <w:ilvl w:val="0"/>
          <w:numId w:val="1"/>
        </w:numPr>
        <w:shd w:val="clear" w:color="auto" w:fill="F5F5D5"/>
        <w:spacing w:before="100" w:beforeAutospacing="1" w:after="100" w:afterAutospacing="1" w:line="528" w:lineRule="auto"/>
        <w:ind w:left="960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 clone</w:t>
      </w:r>
    </w:p>
    <w:p w:rsidR="00E37044" w:rsidRPr="00E37044" w:rsidRDefault="00E37044" w:rsidP="00E37044">
      <w:pPr>
        <w:numPr>
          <w:ilvl w:val="0"/>
          <w:numId w:val="1"/>
        </w:numPr>
        <w:shd w:val="clear" w:color="auto" w:fill="F5F5D5"/>
        <w:spacing w:before="100" w:beforeAutospacing="1" w:after="100" w:afterAutospacing="1" w:line="528" w:lineRule="auto"/>
        <w:ind w:left="960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 remote</w:t>
      </w:r>
    </w:p>
    <w:p w:rsidR="00E37044" w:rsidRPr="00E37044" w:rsidRDefault="00E37044" w:rsidP="00E37044">
      <w:pPr>
        <w:numPr>
          <w:ilvl w:val="0"/>
          <w:numId w:val="1"/>
        </w:numPr>
        <w:shd w:val="clear" w:color="auto" w:fill="F5F5D5"/>
        <w:spacing w:before="100" w:beforeAutospacing="1" w:after="100" w:afterAutospacing="1" w:line="528" w:lineRule="auto"/>
        <w:ind w:left="960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 fetch</w:t>
      </w:r>
    </w:p>
    <w:p w:rsidR="00E37044" w:rsidRPr="00E37044" w:rsidRDefault="00E37044" w:rsidP="00E37044">
      <w:pPr>
        <w:numPr>
          <w:ilvl w:val="0"/>
          <w:numId w:val="1"/>
        </w:numPr>
        <w:shd w:val="clear" w:color="auto" w:fill="F5F5D5"/>
        <w:spacing w:before="100" w:beforeAutospacing="1" w:after="100" w:afterAutospacing="1" w:line="528" w:lineRule="auto"/>
        <w:ind w:left="960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git </w:t>
      </w:r>
      <w:proofErr w:type="gramStart"/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pull</w:t>
      </w:r>
      <w:proofErr w:type="gramEnd"/>
    </w:p>
    <w:p w:rsidR="00E37044" w:rsidRPr="00E37044" w:rsidRDefault="00E37044" w:rsidP="00E37044">
      <w:pPr>
        <w:numPr>
          <w:ilvl w:val="0"/>
          <w:numId w:val="1"/>
        </w:numPr>
        <w:shd w:val="clear" w:color="auto" w:fill="F5F5D5"/>
        <w:spacing w:before="100" w:beforeAutospacing="1" w:after="100" w:afterAutospacing="1" w:line="528" w:lineRule="auto"/>
        <w:ind w:left="960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 push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本文针对初级用户，从最简单的讲起，但是需要读者对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的基本用法有所了解。同时，本文覆盖了上面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5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个命令的几乎所有的常用用法，所以对于熟练用户也有参考价值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bookmarkStart w:id="0" w:name="_GoBack"/>
      <w:r w:rsidRPr="00E37044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5829300" cy="1654064"/>
            <wp:effectExtent l="0" t="0" r="0" b="381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5" cy="16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7044" w:rsidRPr="00E37044" w:rsidRDefault="00E37044" w:rsidP="00E37044">
      <w:pPr>
        <w:pBdr>
          <w:bottom w:val="single" w:sz="6" w:space="2" w:color="D3D3D3"/>
        </w:pBdr>
        <w:shd w:val="clear" w:color="auto" w:fill="F5F5D5"/>
        <w:spacing w:before="96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 w:rsidRPr="00E37044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一、</w:t>
      </w:r>
      <w:r w:rsidRPr="00E37044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git clone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远程操作的第一步，通常是从远程主机克隆一个版本库，这时就要用到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clone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版本库的网址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比如，克隆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jQuery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的版本库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https://github.com/jquery/jquery.git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该命令会在本地主机生成一个目录，与远程主机的版本库同名。如果要指定不同的目录名，可以将目录名作为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clone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命令的第二个参数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版本库的网址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本地目录名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clone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支持多种协议，除了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HTTP(s)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以外，还支持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SSH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、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、本地文件协议等，下面是一些例子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http[s]://example.com/path/to/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repo.git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/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ssh://example.com/path/to/repo.git/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git://example.com/path/to/repo.git/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/opt/git/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project.git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file:///opt/git/project.git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ftp[s]://example.com/path/to/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repo.git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/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rsync://example.com/path/to/repo.git/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SSH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协议还有另一种写法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[user</w:t>
      </w:r>
      <w:proofErr w:type="gram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@]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example.com</w:t>
      </w:r>
      <w:proofErr w:type="gram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:path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/to/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repo.git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/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通常来说，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协议下载速度最快，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SSH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协议用于需要用户认证的场合。各种协议优劣的详细讨论请参考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fldChar w:fldCharType="begin"/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instrText xml:space="preserve"> HYPERLINK "http://git-scm.com/book/en/Git-on-the-Server-The-Protocols" \t "_blank" </w:instrTex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fldChar w:fldCharType="separate"/>
      </w:r>
      <w:r w:rsidRPr="00E37044">
        <w:rPr>
          <w:rFonts w:ascii="宋体" w:eastAsia="宋体" w:hAnsi="宋体" w:cs="宋体" w:hint="eastAsia"/>
          <w:color w:val="556677"/>
          <w:spacing w:val="-2"/>
          <w:sz w:val="24"/>
          <w:szCs w:val="24"/>
          <w:u w:val="single"/>
        </w:rPr>
        <w:t>官方文档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fldChar w:fldCharType="end"/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pBdr>
          <w:bottom w:val="single" w:sz="6" w:space="2" w:color="D3D3D3"/>
        </w:pBdr>
        <w:shd w:val="clear" w:color="auto" w:fill="F5F5D5"/>
        <w:spacing w:before="96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 w:rsidRPr="00E37044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二、</w:t>
      </w:r>
      <w:r w:rsidRPr="00E37044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git remote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为了便于管理，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要求每个远程主机都必须指定一个主机名。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remote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命令就用于管理主机名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不带选项的时候，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remote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命令列出所有远程主机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remote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-v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选项，可以参看远程主机的网址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remote -v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origin  </w:t>
      </w:r>
      <w:hyperlink r:id="rId9" w:history="1">
        <w:r w:rsidRPr="00E37044">
          <w:rPr>
            <w:rFonts w:ascii="Courier New" w:eastAsia="Times New Roman" w:hAnsi="Courier New" w:cs="Courier New"/>
            <w:color w:val="556677"/>
            <w:spacing w:val="-2"/>
            <w:sz w:val="20"/>
            <w:szCs w:val="20"/>
            <w:u w:val="single"/>
          </w:rPr>
          <w:t>git@github</w:t>
        </w:r>
      </w:hyperlink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.</w:t>
      </w:r>
      <w:proofErr w:type="gram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com:jquery/jquery.git</w:t>
      </w:r>
      <w:proofErr w:type="gram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(fetch)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origin  </w:t>
      </w:r>
      <w:hyperlink r:id="rId10" w:history="1">
        <w:r w:rsidRPr="00E37044">
          <w:rPr>
            <w:rFonts w:ascii="Courier New" w:eastAsia="Times New Roman" w:hAnsi="Courier New" w:cs="Courier New"/>
            <w:color w:val="556677"/>
            <w:spacing w:val="-2"/>
            <w:sz w:val="20"/>
            <w:szCs w:val="20"/>
            <w:u w:val="single"/>
          </w:rPr>
          <w:t>git@github</w:t>
        </w:r>
      </w:hyperlink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.</w:t>
      </w:r>
      <w:proofErr w:type="gram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com:jquery/jquery.git</w:t>
      </w:r>
      <w:proofErr w:type="gram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(push)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上面命令表示，当前只有一台远程主机，叫做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，以及它的网址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克隆版本库的时候，所使用的远程主机自动被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命名为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。如果想用其他的主机名，需要用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clone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-o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选项指定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clone -o jQuery https://github.com/jquery/jquery.git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remote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jQuery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上面命令表示，克隆的时候，指定远程主机叫做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jQuery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remote show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命令加上主机名，可以查看该主机的详细信息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remote show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remote add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命令用于添加远程主机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remote add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网址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git remote 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rm</w:t>
      </w:r>
      <w:proofErr w:type="spellEnd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命令用于删除远程主机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remote 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rm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remote rename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命令用于远程主机的改名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remote rename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原主机名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新主机名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pBdr>
          <w:bottom w:val="single" w:sz="6" w:space="2" w:color="D3D3D3"/>
        </w:pBdr>
        <w:shd w:val="clear" w:color="auto" w:fill="F5F5D5"/>
        <w:spacing w:before="96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 w:rsidRPr="00E37044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三、</w:t>
      </w:r>
      <w:r w:rsidRPr="00E37044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git fetch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一旦远程主机的版本</w:t>
      </w:r>
      <w:proofErr w:type="gramStart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库有了</w:t>
      </w:r>
      <w:proofErr w:type="gramEnd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更新（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术语叫做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commit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），需要将这些更新取回本地，这时就要用到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fetch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fetch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上面命令将某个远程主机的更新，全部取回本地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fetch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命令通常用来查看其他人的进程，因为它取回的代码对你本地的开发代码没有影响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默认情况下，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fetch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取回所有分支（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branch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）的更新。如果只想取回特定分支的更新，可以指定分支名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fetch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比如，取回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fetch origin 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所取回的更新，在本地主机上要用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远程主机名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/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分支名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的形式读取。比如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，就要用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读取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branch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选项，可以用来查看远程分支，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-a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选项查看所有分支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branch -r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origin/master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branch -a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* master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 remotes/origin/master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上面命令表示，本地主机的当前分支是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，远程分支是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origin/master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取回远程主机的更新以后，可以在它的基础上，使用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checkout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命令创建一个新的分支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checkout -b 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newBrach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origin/master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的基础上，创建一个新分支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此外，也可以使用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merge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命令或者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rebase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命令，在本地分支上合并远程分支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merge origin/master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# 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或者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rebase origin/master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上面命令表示在当前分支上，合并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origin/master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pBdr>
          <w:bottom w:val="single" w:sz="6" w:space="2" w:color="D3D3D3"/>
        </w:pBdr>
        <w:shd w:val="clear" w:color="auto" w:fill="F5F5D5"/>
        <w:spacing w:before="96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 w:rsidRPr="00E37044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四、</w:t>
      </w:r>
      <w:r w:rsidRPr="00E37044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git pull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命令的作用是，取回远程主机某个分支的更新，再与本地的指定分支合并。它的完整格式稍稍有点复杂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pull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&gt;:&lt;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本地分支名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比如，取回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next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分支，与本地的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分支合并，需要写成下面这样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pull origin </w:t>
      </w:r>
      <w:proofErr w:type="spellStart"/>
      <w:proofErr w:type="gram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next:master</w:t>
      </w:r>
      <w:proofErr w:type="spellEnd"/>
      <w:proofErr w:type="gramEnd"/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如果远程分支是与当前分支合并，则冒号后面的部分可以省略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pull origin next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上面命令表示，取回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origin/next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分支，再与当前分支合并。实质上，这等同于先做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fetch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，再做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merge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fetch origin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merge origin/next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在某些场合，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会自动在本地分支与远程分支之间，建立一种追踪关系（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tracking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）。比如，在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clone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的时候，所有本地分支默认与远程主机的同名分支，建立追踪关系，也就是说，本地的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分支自动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追踪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也允许手动建立追踪关系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branch --set-upstream master origin/next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上面命令指定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分支追踪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origin/next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如果当前分支与远程分支存在追踪关系，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就可以省略远程分支名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pull origin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上面命令表示，本地的当前分支自动与对应的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追踪分支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（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remote-tracking branch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）进行合并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如果当前分支只有一个追踪分支，连远程主机名都可以省略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pull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上面命令表示，当前分支自动与唯一</w:t>
      </w:r>
      <w:proofErr w:type="gramStart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一</w:t>
      </w:r>
      <w:proofErr w:type="gramEnd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个追踪分支进行合并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如果合并需要采用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rebase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模式，可以使用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--rebase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pull --rebase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&gt;:&lt;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本地分支名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如果远程主机删除了某个分支，默认情况下，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不会在拉取远程分支的时候，删除对应的本地分支。这是为了防止，由于其他人操作了远程主机，导致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不知不觉删除了本地分支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但是，你可以改变这个行为，加上参数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-p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就会在本地删除远程已经删除的分支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pull -p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# 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等同于下面的命令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fetch --prune origin 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fetch -p</w:t>
      </w:r>
    </w:p>
    <w:p w:rsidR="00E37044" w:rsidRPr="00E37044" w:rsidRDefault="00E37044" w:rsidP="00E37044">
      <w:pPr>
        <w:pBdr>
          <w:bottom w:val="single" w:sz="6" w:space="2" w:color="D3D3D3"/>
        </w:pBdr>
        <w:shd w:val="clear" w:color="auto" w:fill="F5F5D5"/>
        <w:spacing w:before="96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r w:rsidRPr="00E37044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五、</w:t>
      </w:r>
      <w:r w:rsidRPr="00E37044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git push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命令用于将本地分支的更新，推送到远程主机。它的格式与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命令相仿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远程主机名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 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本地分支名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&gt;:&lt;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远程分支名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&gt;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注意，分支推送顺序的写法是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&lt;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来源地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&gt;:&lt;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目的地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&gt;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，所以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&lt;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远程分支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&gt;:&lt;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本地分支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&gt;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&lt;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本地分支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&gt;:&lt;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远程分支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&gt;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如果省略远程分支名，则表示将本地分支推送与之存在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追踪关系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"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的远程分支（通常两者同名），如果该远程分支不存在，则会被新建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origin 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上面命令表示，将本地的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分支推送到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分支。如果后者不存在，则会被新建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如果省略本地分支名，则表示删除指定的远程分支，因为这等同于推送一个空的本地分支到远程分支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push </w:t>
      </w:r>
      <w:proofErr w:type="gram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 :master</w:t>
      </w:r>
      <w:proofErr w:type="gramEnd"/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# 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等同于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origin --delete 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上面命令表示删除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如果当前分支与远程分支之间存在追踪关系，则本地分支和远程分支都可以省略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origin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上面命令表示，将当前分支推送到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主机的对应分支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如果当前分支只有一个追踪分支，那么主机名都可以省略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如果当前分支与多个主机存在追踪关系，则可以使用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-u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选项指定一个默认主机，这样后面就可以不加任何参数使用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push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-u origin master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上面命令将本地的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master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分支推送到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主机，同时指定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为默认主机，后面就可以不加任何参数使用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了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不带任何参数的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，默认只推送当前分支，这叫做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simple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方式。此外，还有一种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matching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方式，会推送所有</w:t>
      </w:r>
      <w:proofErr w:type="gramStart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有</w:t>
      </w:r>
      <w:proofErr w:type="gramEnd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对应的远程分支的本地分支。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 2.0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版本之前，默认采用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matching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方法，现在改为默认采用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simple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方式。如果要修改这个设置，可以采用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config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config --global 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push.default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matching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# </w:t>
      </w:r>
      <w:r w:rsidRPr="00E37044">
        <w:rPr>
          <w:rFonts w:ascii="微软雅黑" w:eastAsia="微软雅黑" w:hAnsi="微软雅黑" w:cs="微软雅黑" w:hint="eastAsia"/>
          <w:color w:val="111111"/>
          <w:spacing w:val="-2"/>
          <w:sz w:val="20"/>
          <w:szCs w:val="20"/>
        </w:rPr>
        <w:t>或者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config --global </w:t>
      </w:r>
      <w:proofErr w:type="spellStart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push.default</w:t>
      </w:r>
      <w:proofErr w:type="spell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 simple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还有一种情况，就是不管是否存在对应的远程分支，将本地的所有分支都推送到远程主机，这时需要使用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--all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--all origin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上面命令表示，将所有本地分支都推送到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origin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主机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如果远程主机的版本比本地版本更新，推送时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Git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会报错，要求先在</w:t>
      </w:r>
      <w:proofErr w:type="gramStart"/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本地做</w:t>
      </w:r>
      <w:proofErr w:type="gramEnd"/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pull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合并差异，然后再推送到远程主机。这时，如果你一定要推送，可以使用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--force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 xml:space="preserve">$ git push --force origin 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上面命令使用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--force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选项，结果导致远程主机上更新的版本被覆盖。除非你很确定要这样做，否则应该尽量避免使用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--force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spacing w:before="100" w:beforeAutospacing="1" w:after="100" w:afterAutospacing="1" w:line="528" w:lineRule="auto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最后，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git push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不会推送标签（</w:t>
      </w:r>
      <w:r w:rsidRPr="00E37044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tag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），除非使用</w:t>
      </w: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--tags</w:t>
      </w:r>
      <w:r w:rsidRPr="00E37044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选项</w:t>
      </w:r>
      <w:r w:rsidRPr="00E37044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</w:p>
    <w:p w:rsidR="00E37044" w:rsidRPr="00E37044" w:rsidRDefault="00E37044" w:rsidP="00E37044">
      <w:pPr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</w:pPr>
      <w:r w:rsidRPr="00E37044">
        <w:rPr>
          <w:rFonts w:ascii="Courier New" w:eastAsia="Times New Roman" w:hAnsi="Courier New" w:cs="Courier New"/>
          <w:color w:val="111111"/>
          <w:spacing w:val="-2"/>
          <w:sz w:val="20"/>
          <w:szCs w:val="20"/>
        </w:rPr>
        <w:t>$ git push origin --tags</w:t>
      </w:r>
    </w:p>
    <w:p w:rsidR="00DD717C" w:rsidRDefault="00DD717C"/>
    <w:sectPr w:rsidR="00DD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7699"/>
    <w:multiLevelType w:val="multilevel"/>
    <w:tmpl w:val="4BC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44"/>
    <w:rsid w:val="00983A74"/>
    <w:rsid w:val="00DD717C"/>
    <w:rsid w:val="00E3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35AA-1809-4659-8D0A-8C5C2E95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44"/>
    <w:pPr>
      <w:pBdr>
        <w:bottom w:val="single" w:sz="6" w:space="2" w:color="D3D3D3"/>
      </w:pBdr>
      <w:spacing w:before="96" w:after="48" w:line="324" w:lineRule="atLeast"/>
      <w:outlineLvl w:val="1"/>
    </w:pPr>
    <w:rPr>
      <w:rFonts w:ascii="Times New Roman" w:eastAsia="Times New Roman" w:hAnsi="Times New Roman" w:cs="Times New Roman"/>
      <w:color w:val="000000"/>
      <w:spacing w:val="-7"/>
      <w:sz w:val="69"/>
      <w:szCs w:val="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044"/>
    <w:rPr>
      <w:rFonts w:ascii="Times New Roman" w:eastAsia="Times New Roman" w:hAnsi="Times New Roman" w:cs="Times New Roman"/>
      <w:color w:val="000000"/>
      <w:spacing w:val="-7"/>
      <w:sz w:val="69"/>
      <w:szCs w:val="69"/>
    </w:rPr>
  </w:style>
  <w:style w:type="character" w:styleId="HTMLCode">
    <w:name w:val="HTML Code"/>
    <w:basedOn w:val="DefaultParagraphFont"/>
    <w:uiPriority w:val="99"/>
    <w:semiHidden/>
    <w:unhideWhenUsed/>
    <w:rsid w:val="00E370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0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7044"/>
    <w:pPr>
      <w:spacing w:before="100" w:beforeAutospacing="1" w:after="100" w:afterAutospacing="1" w:line="528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vcard">
    <w:name w:val="vcard"/>
    <w:basedOn w:val="Normal"/>
    <w:rsid w:val="00E37044"/>
    <w:pPr>
      <w:spacing w:before="100" w:beforeAutospacing="1" w:after="100" w:afterAutospacing="1" w:line="528" w:lineRule="auto"/>
    </w:pPr>
    <w:rPr>
      <w:rFonts w:ascii="Times New Roman" w:eastAsia="Times New Roman" w:hAnsi="Times New Roman" w:cs="Times New Roman"/>
      <w:sz w:val="38"/>
      <w:szCs w:val="38"/>
    </w:rPr>
  </w:style>
  <w:style w:type="character" w:customStyle="1" w:styleId="token">
    <w:name w:val="token"/>
    <w:basedOn w:val="DefaultParagraphFont"/>
    <w:rsid w:val="00E3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634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1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4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5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3300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23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02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577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6802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2368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962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631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210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8587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738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04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402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5638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258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41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874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148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022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57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94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7606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34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86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512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70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119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3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298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5672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4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8424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050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90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012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157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4/0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anyifeng.com/" TargetMode="External"/><Relationship Id="rId10" Type="http://schemas.openxmlformats.org/officeDocument/2006/relationships/hyperlink" Target="mailto:git@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1</cp:revision>
  <dcterms:created xsi:type="dcterms:W3CDTF">2017-08-21T21:44:00Z</dcterms:created>
  <dcterms:modified xsi:type="dcterms:W3CDTF">2017-08-21T21:45:00Z</dcterms:modified>
</cp:coreProperties>
</file>