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E34D" w14:textId="24EEFDFA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📘</w:t>
      </w:r>
      <w:r w:rsidRPr="00562049">
        <w:rPr>
          <w:b/>
          <w:bCs/>
        </w:rPr>
        <w:t xml:space="preserve"> STOCK ORDER PLUGIN – BLUEPRINT V</w:t>
      </w:r>
      <w:r w:rsidR="00000ECF">
        <w:rPr>
          <w:b/>
          <w:bCs/>
        </w:rPr>
        <w:t>1.1</w:t>
      </w:r>
    </w:p>
    <w:p w14:paraId="2ECF00F4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(Professional Technical Specification + Conversational Walkthrough)</w:t>
      </w:r>
    </w:p>
    <w:p w14:paraId="56644D68" w14:textId="77777777" w:rsidR="00562049" w:rsidRPr="00562049" w:rsidRDefault="00562049" w:rsidP="00562049">
      <w:r w:rsidRPr="00562049">
        <w:t xml:space="preserve">Stored under your project: </w:t>
      </w:r>
      <w:r w:rsidRPr="00562049">
        <w:rPr>
          <w:b/>
          <w:bCs/>
        </w:rPr>
        <w:t>Stock Order Plugin</w:t>
      </w:r>
    </w:p>
    <w:p w14:paraId="60FA7488" w14:textId="77777777" w:rsidR="00562049" w:rsidRPr="00562049" w:rsidRDefault="00000000" w:rsidP="00562049">
      <w:r>
        <w:pict w14:anchorId="5868B82E">
          <v:rect id="_x0000_i1025" style="width:0;height:1.5pt" o:hralign="center" o:hrstd="t" o:hr="t" fillcolor="#a0a0a0" stroked="f"/>
        </w:pict>
      </w:r>
    </w:p>
    <w:p w14:paraId="035578E0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================================================</w:t>
      </w:r>
    </w:p>
    <w:p w14:paraId="010AD955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PART 1 — PROFESSIONAL TECHNICAL SPECIFICATION</w:t>
      </w:r>
    </w:p>
    <w:p w14:paraId="18404EF3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================================================</w:t>
      </w:r>
    </w:p>
    <w:p w14:paraId="7621752D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1. PROJECT OVERVIEW</w:t>
      </w:r>
    </w:p>
    <w:p w14:paraId="7C992DD3" w14:textId="77777777" w:rsidR="00562049" w:rsidRPr="00562049" w:rsidRDefault="00562049" w:rsidP="00562049">
      <w:r w:rsidRPr="00562049">
        <w:t xml:space="preserve">The </w:t>
      </w:r>
      <w:r w:rsidRPr="00562049">
        <w:rPr>
          <w:b/>
          <w:bCs/>
        </w:rPr>
        <w:t>Stock Order Plugin</w:t>
      </w:r>
      <w:r w:rsidRPr="00562049">
        <w:t xml:space="preserve"> is a custom ERP-style replenishment and ordering system purpose-built for the </w:t>
      </w:r>
      <w:r w:rsidRPr="00562049">
        <w:rPr>
          <w:b/>
          <w:bCs/>
        </w:rPr>
        <w:t>Wilson-Organisation Ltd</w:t>
      </w:r>
      <w:r w:rsidRPr="00562049">
        <w:t xml:space="preserve"> multisite ecosystem.</w:t>
      </w:r>
      <w:r w:rsidRPr="00562049">
        <w:br/>
        <w:t>Unlike generic forecasting tools, this plugin mirrors your real workflow:</w:t>
      </w:r>
    </w:p>
    <w:p w14:paraId="1B800498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>Long-term container planning (typically 6-month cycles)</w:t>
      </w:r>
    </w:p>
    <w:p w14:paraId="193D0853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>Supplier-specific ordering</w:t>
      </w:r>
    </w:p>
    <w:p w14:paraId="5575081B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>CBM/container capacity management</w:t>
      </w:r>
    </w:p>
    <w:p w14:paraId="05C4D73E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>Stock forecasting based on actual sales and lead times</w:t>
      </w:r>
    </w:p>
    <w:p w14:paraId="6B821A6C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>Fully customisable column layouts for supplier exports</w:t>
      </w:r>
    </w:p>
    <w:p w14:paraId="793C8436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>Interactive “pre-order sheet” for manual final adjustments</w:t>
      </w:r>
    </w:p>
    <w:p w14:paraId="21A909E0" w14:textId="77777777" w:rsidR="00562049" w:rsidRPr="00562049" w:rsidRDefault="00562049" w:rsidP="00562049">
      <w:pPr>
        <w:numPr>
          <w:ilvl w:val="0"/>
          <w:numId w:val="1"/>
        </w:numPr>
      </w:pPr>
      <w:r w:rsidRPr="00562049">
        <w:t xml:space="preserve">Optional goods-in module using carton numbers and bulk </w:t>
      </w:r>
      <w:proofErr w:type="spellStart"/>
      <w:r w:rsidRPr="00562049">
        <w:t>stock_delta</w:t>
      </w:r>
      <w:proofErr w:type="spellEnd"/>
      <w:r w:rsidRPr="00562049">
        <w:t xml:space="preserve"> updates</w:t>
      </w:r>
    </w:p>
    <w:p w14:paraId="6CEC8C65" w14:textId="77777777" w:rsidR="00562049" w:rsidRPr="00562049" w:rsidRDefault="00562049" w:rsidP="00562049">
      <w:r w:rsidRPr="00562049">
        <w:t xml:space="preserve">The plugin </w:t>
      </w:r>
      <w:r w:rsidRPr="00562049">
        <w:rPr>
          <w:b/>
          <w:bCs/>
        </w:rPr>
        <w:t>automates the work you currently do manually</w:t>
      </w:r>
      <w:r w:rsidRPr="00562049">
        <w:t xml:space="preserve"> across multiple Excel files — but without copying spreadsheet formulas. Instead, it uses a proper internal forecasting engine and ERP-grade logic.</w:t>
      </w:r>
    </w:p>
    <w:p w14:paraId="49D2FD78" w14:textId="77777777" w:rsidR="00562049" w:rsidRPr="00562049" w:rsidRDefault="00562049" w:rsidP="00562049">
      <w:r w:rsidRPr="00562049">
        <w:t xml:space="preserve">It replaces </w:t>
      </w:r>
      <w:r w:rsidRPr="00562049">
        <w:rPr>
          <w:b/>
          <w:bCs/>
        </w:rPr>
        <w:t>days of manual work</w:t>
      </w:r>
      <w:r w:rsidRPr="00562049">
        <w:t xml:space="preserve"> with a consistent, accurate, repeatable workflow.</w:t>
      </w:r>
    </w:p>
    <w:p w14:paraId="3E52CB52" w14:textId="77777777" w:rsidR="00562049" w:rsidRPr="00562049" w:rsidRDefault="00000000" w:rsidP="00562049">
      <w:r>
        <w:pict w14:anchorId="446E9A99">
          <v:rect id="_x0000_i1026" style="width:0;height:1.5pt" o:hralign="center" o:hrstd="t" o:hr="t" fillcolor="#a0a0a0" stroked="f"/>
        </w:pict>
      </w:r>
    </w:p>
    <w:p w14:paraId="094EE3C1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2. DATA SOURCES &amp; STRUCTURE</w:t>
      </w:r>
    </w:p>
    <w:p w14:paraId="32842A39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2.1 Primary Data Source</w:t>
      </w:r>
    </w:p>
    <w:p w14:paraId="13548EA6" w14:textId="77777777" w:rsidR="00562049" w:rsidRPr="00562049" w:rsidRDefault="00562049" w:rsidP="00562049">
      <w:r w:rsidRPr="00562049">
        <w:t xml:space="preserve">All WooCommerce orders flow into the </w:t>
      </w:r>
      <w:r w:rsidRPr="00562049">
        <w:rPr>
          <w:b/>
          <w:bCs/>
        </w:rPr>
        <w:t>central parent site (wilson-organisation.com)</w:t>
      </w:r>
      <w:r w:rsidRPr="00562049">
        <w:t xml:space="preserve"> via </w:t>
      </w:r>
      <w:proofErr w:type="spellStart"/>
      <w:r w:rsidRPr="00562049">
        <w:t>WooMultistore</w:t>
      </w:r>
      <w:proofErr w:type="spellEnd"/>
      <w:r w:rsidRPr="00562049">
        <w:t>.</w:t>
      </w:r>
      <w:r w:rsidRPr="00562049">
        <w:br/>
        <w:t>Therefore, the plugin only needs to run on the parent site.</w:t>
      </w:r>
    </w:p>
    <w:p w14:paraId="2DF123CA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2.2 Existing Product Meta (must never be overwritten)</w:t>
      </w:r>
    </w:p>
    <w:p w14:paraId="16F6B9AD" w14:textId="77777777" w:rsidR="00562049" w:rsidRPr="00562049" w:rsidRDefault="00562049" w:rsidP="00562049">
      <w:r w:rsidRPr="00562049">
        <w:t>The following WooCommerce meta fields (and taxonomies) already exist and must be read, not replaced:</w:t>
      </w:r>
    </w:p>
    <w:p w14:paraId="123DEBA8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SKU</w:t>
      </w:r>
    </w:p>
    <w:p w14:paraId="6C863C48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Product name</w:t>
      </w:r>
    </w:p>
    <w:p w14:paraId="74C39575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Stock quantity</w:t>
      </w:r>
    </w:p>
    <w:p w14:paraId="0E499AB9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Dimensions (length, width, height)</w:t>
      </w:r>
    </w:p>
    <w:p w14:paraId="38C1705E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Weight</w:t>
      </w:r>
    </w:p>
    <w:p w14:paraId="700092B9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Cost price (GBP)</w:t>
      </w:r>
    </w:p>
    <w:p w14:paraId="6109B579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Cost price for suppliers (RMB etc.)</w:t>
      </w:r>
    </w:p>
    <w:p w14:paraId="4C83BCF2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lastRenderedPageBreak/>
        <w:t>Product brand taxonomy (</w:t>
      </w:r>
      <w:proofErr w:type="spellStart"/>
      <w:r w:rsidRPr="00562049">
        <w:t>product_brand</w:t>
      </w:r>
      <w:proofErr w:type="spellEnd"/>
      <w:r w:rsidRPr="00562049">
        <w:t>)</w:t>
      </w:r>
    </w:p>
    <w:p w14:paraId="74F46F85" w14:textId="77777777" w:rsidR="00562049" w:rsidRPr="00562049" w:rsidRDefault="00562049" w:rsidP="00562049">
      <w:pPr>
        <w:numPr>
          <w:ilvl w:val="0"/>
          <w:numId w:val="2"/>
        </w:numPr>
      </w:pPr>
      <w:r w:rsidRPr="00562049">
        <w:t>Supplier association meta (e.g. supplier = 1 for Shiny)</w:t>
      </w:r>
    </w:p>
    <w:p w14:paraId="606738D3" w14:textId="77777777" w:rsidR="00562049" w:rsidRPr="00562049" w:rsidRDefault="00562049" w:rsidP="00562049">
      <w:pPr>
        <w:numPr>
          <w:ilvl w:val="0"/>
          <w:numId w:val="2"/>
        </w:numPr>
      </w:pPr>
      <w:proofErr w:type="spellStart"/>
      <w:r w:rsidRPr="00562049">
        <w:t>max_order_qty_per_month</w:t>
      </w:r>
      <w:proofErr w:type="spellEnd"/>
      <w:r w:rsidRPr="00562049">
        <w:t xml:space="preserve"> (</w:t>
      </w:r>
      <w:r w:rsidRPr="00562049">
        <w:rPr>
          <w:b/>
          <w:bCs/>
        </w:rPr>
        <w:t>your manually curated ceiling — never overwritten</w:t>
      </w:r>
      <w:r w:rsidRPr="00562049">
        <w:t>)</w:t>
      </w:r>
    </w:p>
    <w:p w14:paraId="72FBEC10" w14:textId="77777777" w:rsidR="00562049" w:rsidRPr="00562049" w:rsidRDefault="00562049" w:rsidP="00562049">
      <w:r w:rsidRPr="00562049">
        <w:t>These remain the authoritative source of truth.</w:t>
      </w:r>
    </w:p>
    <w:p w14:paraId="459C13DA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2.3 New Meta / Data Stored by the Plugin</w:t>
      </w:r>
    </w:p>
    <w:p w14:paraId="0FB27DB8" w14:textId="77777777" w:rsidR="00562049" w:rsidRPr="00562049" w:rsidRDefault="00562049" w:rsidP="00562049">
      <w:r w:rsidRPr="00562049">
        <w:t>The plugin may store:</w:t>
      </w:r>
    </w:p>
    <w:p w14:paraId="4D8DC86C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Stockout history (own internal logs)</w:t>
      </w:r>
    </w:p>
    <w:p w14:paraId="534EA323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Forecast cache tables</w:t>
      </w:r>
    </w:p>
    <w:p w14:paraId="0AD54FA2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Suggested order quantity (internal use only, not written to product meta)</w:t>
      </w:r>
    </w:p>
    <w:p w14:paraId="345CAC21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Carton numbers (if imported via CSV)</w:t>
      </w:r>
    </w:p>
    <w:p w14:paraId="62444341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Goods-in confirmation logs</w:t>
      </w:r>
    </w:p>
    <w:p w14:paraId="6FD50993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Supplier configuration settings</w:t>
      </w:r>
    </w:p>
    <w:p w14:paraId="5ADD3AFF" w14:textId="77777777" w:rsidR="00562049" w:rsidRPr="00562049" w:rsidRDefault="00562049" w:rsidP="00562049">
      <w:pPr>
        <w:numPr>
          <w:ilvl w:val="0"/>
          <w:numId w:val="3"/>
        </w:numPr>
      </w:pPr>
      <w:r w:rsidRPr="00562049">
        <w:t>Column layout per supplier</w:t>
      </w:r>
    </w:p>
    <w:p w14:paraId="742D265F" w14:textId="77777777" w:rsidR="00562049" w:rsidRPr="00562049" w:rsidRDefault="00000000" w:rsidP="00562049">
      <w:r>
        <w:pict w14:anchorId="622DA9E9">
          <v:rect id="_x0000_i1027" style="width:0;height:1.5pt" o:hralign="center" o:hrstd="t" o:hr="t" fillcolor="#a0a0a0" stroked="f"/>
        </w:pict>
      </w:r>
    </w:p>
    <w:p w14:paraId="0325ED45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3. DEMAND &amp; FORECAST ENGINE</w:t>
      </w:r>
    </w:p>
    <w:p w14:paraId="610C3320" w14:textId="77777777" w:rsidR="00562049" w:rsidRPr="00562049" w:rsidRDefault="00562049" w:rsidP="00562049">
      <w:r w:rsidRPr="00562049">
        <w:t>The forecasting engine answers the core question:</w:t>
      </w:r>
    </w:p>
    <w:p w14:paraId="2C124246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“How much stock will I have left when the shipment lands — and what should I order today?”</w:t>
      </w:r>
    </w:p>
    <w:p w14:paraId="53853445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3.1 Sales History Analysis</w:t>
      </w:r>
    </w:p>
    <w:p w14:paraId="383327CA" w14:textId="77777777" w:rsidR="00562049" w:rsidRPr="00562049" w:rsidRDefault="00562049" w:rsidP="00562049">
      <w:pPr>
        <w:numPr>
          <w:ilvl w:val="0"/>
          <w:numId w:val="4"/>
        </w:numPr>
      </w:pPr>
      <w:r w:rsidRPr="00562049">
        <w:t xml:space="preserve">Default lookback period: </w:t>
      </w:r>
      <w:r w:rsidRPr="00562049">
        <w:rPr>
          <w:b/>
          <w:bCs/>
        </w:rPr>
        <w:t>12 months</w:t>
      </w:r>
    </w:p>
    <w:p w14:paraId="1D8A395E" w14:textId="77777777" w:rsidR="00562049" w:rsidRPr="00562049" w:rsidRDefault="00562049" w:rsidP="00562049">
      <w:pPr>
        <w:numPr>
          <w:ilvl w:val="0"/>
          <w:numId w:val="4"/>
        </w:numPr>
      </w:pPr>
      <w:r w:rsidRPr="00562049">
        <w:t>Adjustable to any range</w:t>
      </w:r>
    </w:p>
    <w:p w14:paraId="5AC77B7A" w14:textId="77777777" w:rsidR="00562049" w:rsidRPr="00562049" w:rsidRDefault="00562049" w:rsidP="00562049">
      <w:pPr>
        <w:numPr>
          <w:ilvl w:val="0"/>
          <w:numId w:val="4"/>
        </w:numPr>
      </w:pPr>
      <w:r w:rsidRPr="00562049">
        <w:t>Weighted option:</w:t>
      </w:r>
    </w:p>
    <w:p w14:paraId="31D8D73B" w14:textId="77777777" w:rsidR="00562049" w:rsidRPr="00562049" w:rsidRDefault="00562049" w:rsidP="00562049">
      <w:pPr>
        <w:numPr>
          <w:ilvl w:val="1"/>
          <w:numId w:val="4"/>
        </w:numPr>
      </w:pPr>
      <w:r w:rsidRPr="00562049">
        <w:t>Recent 6 months can be weighted higher</w:t>
      </w:r>
    </w:p>
    <w:p w14:paraId="66C5B917" w14:textId="77777777" w:rsidR="00562049" w:rsidRPr="00562049" w:rsidRDefault="00562049" w:rsidP="00562049">
      <w:pPr>
        <w:numPr>
          <w:ilvl w:val="0"/>
          <w:numId w:val="4"/>
        </w:numPr>
      </w:pPr>
      <w:r w:rsidRPr="00562049">
        <w:t>Detect stockouts to prevent demand underestimation</w:t>
      </w:r>
    </w:p>
    <w:p w14:paraId="4A5A8C35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3.2 Stockout Tracking</w:t>
      </w:r>
    </w:p>
    <w:p w14:paraId="0EC1B9D4" w14:textId="77777777" w:rsidR="00562049" w:rsidRPr="00562049" w:rsidRDefault="00562049" w:rsidP="00562049">
      <w:r w:rsidRPr="00562049">
        <w:t>Plugin tracks:</w:t>
      </w:r>
    </w:p>
    <w:p w14:paraId="3902B50F" w14:textId="77777777" w:rsidR="00562049" w:rsidRPr="00562049" w:rsidRDefault="00562049" w:rsidP="00562049">
      <w:pPr>
        <w:numPr>
          <w:ilvl w:val="0"/>
          <w:numId w:val="5"/>
        </w:numPr>
      </w:pPr>
      <w:r w:rsidRPr="00562049">
        <w:t>When stock hits 0</w:t>
      </w:r>
    </w:p>
    <w:p w14:paraId="37E8DF62" w14:textId="77777777" w:rsidR="00562049" w:rsidRPr="00562049" w:rsidRDefault="00562049" w:rsidP="00562049">
      <w:pPr>
        <w:numPr>
          <w:ilvl w:val="0"/>
          <w:numId w:val="5"/>
        </w:numPr>
      </w:pPr>
      <w:r w:rsidRPr="00562049">
        <w:t>When stock returns above 0</w:t>
      </w:r>
    </w:p>
    <w:p w14:paraId="7BCE91C2" w14:textId="77777777" w:rsidR="00562049" w:rsidRPr="00562049" w:rsidRDefault="00562049" w:rsidP="00562049">
      <w:r w:rsidRPr="00562049">
        <w:t>Historical detection:</w:t>
      </w:r>
    </w:p>
    <w:p w14:paraId="3EBAB38A" w14:textId="77777777" w:rsidR="00562049" w:rsidRPr="00562049" w:rsidRDefault="00562049" w:rsidP="00562049">
      <w:pPr>
        <w:numPr>
          <w:ilvl w:val="0"/>
          <w:numId w:val="6"/>
        </w:numPr>
      </w:pPr>
      <w:r w:rsidRPr="00562049">
        <w:t>Based on past stock logs, orders, and available WC data</w:t>
      </w:r>
    </w:p>
    <w:p w14:paraId="1B869CE9" w14:textId="77777777" w:rsidR="00562049" w:rsidRPr="00562049" w:rsidRDefault="00562049" w:rsidP="00562049">
      <w:r w:rsidRPr="00562049">
        <w:t>Forward accuracy improves as plugin logs data.</w:t>
      </w:r>
    </w:p>
    <w:p w14:paraId="163E6014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3.3 Lead Time Handling</w:t>
      </w:r>
    </w:p>
    <w:p w14:paraId="71F8930A" w14:textId="77777777" w:rsidR="00562049" w:rsidRPr="00562049" w:rsidRDefault="00562049" w:rsidP="00562049">
      <w:r w:rsidRPr="00562049">
        <w:t>Per supplier:</w:t>
      </w:r>
    </w:p>
    <w:p w14:paraId="682DD42D" w14:textId="77777777" w:rsidR="00562049" w:rsidRPr="00562049" w:rsidRDefault="00562049" w:rsidP="00562049">
      <w:pPr>
        <w:numPr>
          <w:ilvl w:val="0"/>
          <w:numId w:val="7"/>
        </w:numPr>
      </w:pPr>
      <w:r w:rsidRPr="00562049">
        <w:t>Lead time in weeks</w:t>
      </w:r>
    </w:p>
    <w:p w14:paraId="4131B1C4" w14:textId="77777777" w:rsidR="00562049" w:rsidRPr="00562049" w:rsidRDefault="00562049" w:rsidP="00562049">
      <w:pPr>
        <w:numPr>
          <w:ilvl w:val="0"/>
          <w:numId w:val="7"/>
        </w:numPr>
      </w:pPr>
      <w:r w:rsidRPr="00562049">
        <w:t>China holiday closures</w:t>
      </w:r>
    </w:p>
    <w:p w14:paraId="2A7D89DD" w14:textId="77777777" w:rsidR="00562049" w:rsidRPr="00562049" w:rsidRDefault="00562049" w:rsidP="00562049">
      <w:pPr>
        <w:numPr>
          <w:ilvl w:val="0"/>
          <w:numId w:val="7"/>
        </w:numPr>
      </w:pPr>
      <w:r w:rsidRPr="00562049">
        <w:lastRenderedPageBreak/>
        <w:t>Optional additional buffer rules</w:t>
      </w:r>
    </w:p>
    <w:p w14:paraId="2D1EBF13" w14:textId="77777777" w:rsidR="00562049" w:rsidRPr="00562049" w:rsidRDefault="00562049" w:rsidP="00562049">
      <w:r w:rsidRPr="00562049">
        <w:t>These shift the “arrival date” and adjust demand forecast.</w:t>
      </w:r>
    </w:p>
    <w:p w14:paraId="0F9502F0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3.4 Forecast Logic (Simplified Flow)</w:t>
      </w:r>
    </w:p>
    <w:p w14:paraId="629E6C27" w14:textId="77777777" w:rsidR="00562049" w:rsidRPr="00562049" w:rsidRDefault="00562049" w:rsidP="00562049">
      <w:pPr>
        <w:numPr>
          <w:ilvl w:val="0"/>
          <w:numId w:val="8"/>
        </w:numPr>
      </w:pPr>
      <w:r w:rsidRPr="00562049">
        <w:t xml:space="preserve">Determine </w:t>
      </w:r>
      <w:r w:rsidRPr="00562049">
        <w:rPr>
          <w:i/>
          <w:iCs/>
        </w:rPr>
        <w:t>true</w:t>
      </w:r>
      <w:r w:rsidRPr="00562049">
        <w:t xml:space="preserve"> days on sale (minus stockouts)</w:t>
      </w:r>
    </w:p>
    <w:p w14:paraId="72A8127F" w14:textId="77777777" w:rsidR="00562049" w:rsidRPr="00562049" w:rsidRDefault="00562049" w:rsidP="00562049">
      <w:pPr>
        <w:numPr>
          <w:ilvl w:val="0"/>
          <w:numId w:val="8"/>
        </w:numPr>
      </w:pPr>
      <w:r w:rsidRPr="00562049">
        <w:t>Calculate average demand/day or demand/month</w:t>
      </w:r>
    </w:p>
    <w:p w14:paraId="34DA756B" w14:textId="77777777" w:rsidR="00562049" w:rsidRPr="00562049" w:rsidRDefault="00562049" w:rsidP="00562049">
      <w:pPr>
        <w:numPr>
          <w:ilvl w:val="0"/>
          <w:numId w:val="8"/>
        </w:numPr>
      </w:pPr>
      <w:r w:rsidRPr="00562049">
        <w:t>Project demand for:</w:t>
      </w:r>
    </w:p>
    <w:p w14:paraId="3BD75746" w14:textId="77777777" w:rsidR="00562049" w:rsidRPr="00562049" w:rsidRDefault="00562049" w:rsidP="00562049">
      <w:pPr>
        <w:numPr>
          <w:ilvl w:val="1"/>
          <w:numId w:val="8"/>
        </w:numPr>
      </w:pPr>
      <w:r w:rsidRPr="00562049">
        <w:t>Lead time</w:t>
      </w:r>
    </w:p>
    <w:p w14:paraId="4F3BE442" w14:textId="77777777" w:rsidR="00562049" w:rsidRPr="00562049" w:rsidRDefault="00562049" w:rsidP="00562049">
      <w:pPr>
        <w:numPr>
          <w:ilvl w:val="1"/>
          <w:numId w:val="8"/>
        </w:numPr>
      </w:pPr>
      <w:proofErr w:type="gramStart"/>
      <w:r w:rsidRPr="00562049">
        <w:t>Plus</w:t>
      </w:r>
      <w:proofErr w:type="gramEnd"/>
      <w:r w:rsidRPr="00562049">
        <w:t xml:space="preserve"> buffer period (e.g. 6-month cycle)</w:t>
      </w:r>
    </w:p>
    <w:p w14:paraId="47B08AEC" w14:textId="77777777" w:rsidR="00562049" w:rsidRPr="00562049" w:rsidRDefault="00562049" w:rsidP="00562049">
      <w:pPr>
        <w:numPr>
          <w:ilvl w:val="0"/>
          <w:numId w:val="8"/>
        </w:numPr>
      </w:pPr>
      <w:r w:rsidRPr="00562049">
        <w:t xml:space="preserve">Compare to </w:t>
      </w:r>
      <w:proofErr w:type="spellStart"/>
      <w:r w:rsidRPr="00562049">
        <w:t>max_order_qty_per_month</w:t>
      </w:r>
      <w:proofErr w:type="spellEnd"/>
      <w:r w:rsidRPr="00562049">
        <w:t xml:space="preserve"> to avoid over-ordering</w:t>
      </w:r>
    </w:p>
    <w:p w14:paraId="5ACE5C7F" w14:textId="77777777" w:rsidR="00562049" w:rsidRPr="00562049" w:rsidRDefault="00562049" w:rsidP="00562049">
      <w:pPr>
        <w:numPr>
          <w:ilvl w:val="0"/>
          <w:numId w:val="8"/>
        </w:numPr>
      </w:pPr>
      <w:r w:rsidRPr="00562049">
        <w:t>Subtract current available stock</w:t>
      </w:r>
    </w:p>
    <w:p w14:paraId="39BF4908" w14:textId="77777777" w:rsidR="00562049" w:rsidRPr="00562049" w:rsidRDefault="00562049" w:rsidP="00562049">
      <w:pPr>
        <w:numPr>
          <w:ilvl w:val="0"/>
          <w:numId w:val="8"/>
        </w:numPr>
      </w:pPr>
      <w:r w:rsidRPr="00562049">
        <w:t xml:space="preserve">Result = </w:t>
      </w:r>
      <w:r w:rsidRPr="00562049">
        <w:rPr>
          <w:b/>
          <w:bCs/>
        </w:rPr>
        <w:t>suggested order quantity</w:t>
      </w:r>
    </w:p>
    <w:p w14:paraId="7A618A06" w14:textId="77777777" w:rsidR="00562049" w:rsidRPr="00562049" w:rsidRDefault="00562049" w:rsidP="00562049">
      <w:r w:rsidRPr="00562049">
        <w:t>This value is:</w:t>
      </w:r>
    </w:p>
    <w:p w14:paraId="0AF90B62" w14:textId="77777777" w:rsidR="00562049" w:rsidRPr="00562049" w:rsidRDefault="00562049" w:rsidP="00562049">
      <w:pPr>
        <w:numPr>
          <w:ilvl w:val="0"/>
          <w:numId w:val="9"/>
        </w:numPr>
      </w:pPr>
      <w:r w:rsidRPr="00562049">
        <w:t>Never written to product meta</w:t>
      </w:r>
    </w:p>
    <w:p w14:paraId="0F36642E" w14:textId="77777777" w:rsidR="00562049" w:rsidRPr="00562049" w:rsidRDefault="00562049" w:rsidP="00562049">
      <w:pPr>
        <w:numPr>
          <w:ilvl w:val="0"/>
          <w:numId w:val="9"/>
        </w:numPr>
      </w:pPr>
      <w:r w:rsidRPr="00562049">
        <w:t>Only displayed in the plugin interface</w:t>
      </w:r>
    </w:p>
    <w:p w14:paraId="34ADE751" w14:textId="77777777" w:rsidR="00562049" w:rsidRPr="00562049" w:rsidRDefault="00562049" w:rsidP="00562049">
      <w:r w:rsidRPr="00562049">
        <w:t>You can edit it manually later.</w:t>
      </w:r>
    </w:p>
    <w:p w14:paraId="0E8FE785" w14:textId="77777777" w:rsidR="00562049" w:rsidRPr="00562049" w:rsidRDefault="00000000" w:rsidP="00562049">
      <w:r>
        <w:pict w14:anchorId="0CDC30AE">
          <v:rect id="_x0000_i1028" style="width:0;height:1.5pt" o:hralign="center" o:hrstd="t" o:hr="t" fillcolor="#a0a0a0" stroked="f"/>
        </w:pict>
      </w:r>
    </w:p>
    <w:p w14:paraId="41B18BAB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4. PRODUCT VOLUME &amp; UNIT LOGIC</w:t>
      </w:r>
    </w:p>
    <w:p w14:paraId="5347FB5B" w14:textId="77777777" w:rsidR="00562049" w:rsidRPr="00562049" w:rsidRDefault="00562049" w:rsidP="00562049">
      <w:r w:rsidRPr="00562049">
        <w:t>Your workflow uses:</w:t>
      </w:r>
    </w:p>
    <w:p w14:paraId="0B82C2E7" w14:textId="77777777" w:rsidR="00562049" w:rsidRPr="00562049" w:rsidRDefault="00562049" w:rsidP="00562049">
      <w:pPr>
        <w:numPr>
          <w:ilvl w:val="0"/>
          <w:numId w:val="10"/>
        </w:numPr>
      </w:pPr>
      <w:r w:rsidRPr="00562049">
        <w:t>cm (dimensions)</w:t>
      </w:r>
    </w:p>
    <w:p w14:paraId="327BE086" w14:textId="77777777" w:rsidR="00562049" w:rsidRPr="00562049" w:rsidRDefault="00562049" w:rsidP="00562049">
      <w:pPr>
        <w:numPr>
          <w:ilvl w:val="0"/>
          <w:numId w:val="10"/>
        </w:numPr>
      </w:pPr>
      <w:r w:rsidRPr="00562049">
        <w:t>cm³ (volume per item)</w:t>
      </w:r>
    </w:p>
    <w:p w14:paraId="55614EE4" w14:textId="77777777" w:rsidR="00562049" w:rsidRPr="00562049" w:rsidRDefault="00562049" w:rsidP="00562049">
      <w:pPr>
        <w:numPr>
          <w:ilvl w:val="0"/>
          <w:numId w:val="10"/>
        </w:numPr>
      </w:pPr>
      <w:r w:rsidRPr="00562049">
        <w:t>CBM (container capacity)</w:t>
      </w:r>
    </w:p>
    <w:p w14:paraId="111C7558" w14:textId="77777777" w:rsidR="00562049" w:rsidRPr="00562049" w:rsidRDefault="00562049" w:rsidP="00562049">
      <w:r w:rsidRPr="00562049">
        <w:t>The plugin handles all three.</w:t>
      </w:r>
    </w:p>
    <w:p w14:paraId="0BCE75C2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4.1 Per-product volume</w:t>
      </w:r>
    </w:p>
    <w:p w14:paraId="0A883D37" w14:textId="77777777" w:rsidR="00562049" w:rsidRPr="00562049" w:rsidRDefault="00562049" w:rsidP="00562049">
      <w:r w:rsidRPr="00562049">
        <w:rPr>
          <w:b/>
          <w:bCs/>
        </w:rPr>
        <w:t>cm³ per item = L × W × H</w:t>
      </w:r>
      <w:r w:rsidRPr="00562049">
        <w:br/>
        <w:t>(Sourced from WooCommerce dimensions)</w:t>
      </w:r>
    </w:p>
    <w:p w14:paraId="27A12120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4.2 CBM conversion</w:t>
      </w:r>
    </w:p>
    <w:p w14:paraId="6B80A0AA" w14:textId="77777777" w:rsidR="00562049" w:rsidRPr="00562049" w:rsidRDefault="00562049" w:rsidP="00562049">
      <w:proofErr w:type="spellStart"/>
      <w:r w:rsidRPr="00562049">
        <w:rPr>
          <w:b/>
          <w:bCs/>
        </w:rPr>
        <w:t>cbm</w:t>
      </w:r>
      <w:proofErr w:type="spellEnd"/>
      <w:r w:rsidRPr="00562049">
        <w:rPr>
          <w:b/>
          <w:bCs/>
        </w:rPr>
        <w:t xml:space="preserve"> = cm³ ÷ 1,000,000</w:t>
      </w:r>
    </w:p>
    <w:p w14:paraId="40A08402" w14:textId="77777777" w:rsidR="00562049" w:rsidRPr="00562049" w:rsidRDefault="00000000" w:rsidP="00562049">
      <w:r>
        <w:pict w14:anchorId="76443F4D">
          <v:rect id="_x0000_i1029" style="width:0;height:1.5pt" o:hralign="center" o:hrstd="t" o:hr="t" fillcolor="#a0a0a0" stroked="f"/>
        </w:pict>
      </w:r>
    </w:p>
    <w:p w14:paraId="68F50A14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5. SUPPLIER ORGANISATION</w:t>
      </w:r>
    </w:p>
    <w:p w14:paraId="1B909ACD" w14:textId="77777777" w:rsidR="00562049" w:rsidRPr="00562049" w:rsidRDefault="00562049" w:rsidP="00562049">
      <w:r w:rsidRPr="00562049">
        <w:t>Each product is assigned a supplier.</w:t>
      </w:r>
      <w:r w:rsidRPr="00562049">
        <w:br/>
        <w:t>Any product without a supplier is ignored automatically (your existing discontinuation logic).</w:t>
      </w:r>
    </w:p>
    <w:p w14:paraId="158F75C7" w14:textId="77777777" w:rsidR="00562049" w:rsidRPr="00562049" w:rsidRDefault="00562049" w:rsidP="00562049">
      <w:r w:rsidRPr="00562049">
        <w:t>Supplier settings include:</w:t>
      </w:r>
    </w:p>
    <w:p w14:paraId="3BA61BD3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Name</w:t>
      </w:r>
    </w:p>
    <w:p w14:paraId="6E8640E5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Currency (RMB/GBP)</w:t>
      </w:r>
    </w:p>
    <w:p w14:paraId="2F7489D4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Lead time</w:t>
      </w:r>
    </w:p>
    <w:p w14:paraId="24D84E94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lastRenderedPageBreak/>
        <w:t>Holiday delays</w:t>
      </w:r>
    </w:p>
    <w:p w14:paraId="194B3EF6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Container types</w:t>
      </w:r>
    </w:p>
    <w:p w14:paraId="76BB29DF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Container capacities (</w:t>
      </w:r>
      <w:proofErr w:type="spellStart"/>
      <w:r w:rsidRPr="00562049">
        <w:t>cbm</w:t>
      </w:r>
      <w:proofErr w:type="spellEnd"/>
      <w:r w:rsidRPr="00562049">
        <w:t>)</w:t>
      </w:r>
    </w:p>
    <w:p w14:paraId="05424D4C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Column layout for exports</w:t>
      </w:r>
    </w:p>
    <w:p w14:paraId="5B9C04B2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Rounding preferences (optional)</w:t>
      </w:r>
    </w:p>
    <w:p w14:paraId="0B6D0153" w14:textId="77777777" w:rsidR="00562049" w:rsidRPr="00562049" w:rsidRDefault="00562049" w:rsidP="00562049">
      <w:pPr>
        <w:numPr>
          <w:ilvl w:val="0"/>
          <w:numId w:val="11"/>
        </w:numPr>
      </w:pPr>
      <w:r w:rsidRPr="00562049">
        <w:t>Whether carton numbers are used</w:t>
      </w:r>
    </w:p>
    <w:p w14:paraId="6FD88CC4" w14:textId="77777777" w:rsidR="00562049" w:rsidRPr="00562049" w:rsidRDefault="00000000" w:rsidP="00562049">
      <w:r>
        <w:pict w14:anchorId="333D60BD">
          <v:rect id="_x0000_i1030" style="width:0;height:1.5pt" o:hralign="center" o:hrstd="t" o:hr="t" fillcolor="#a0a0a0" stroked="f"/>
        </w:pict>
      </w:r>
    </w:p>
    <w:p w14:paraId="619D1D35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6. ORDER GENERATION WORKFLOW</w:t>
      </w:r>
    </w:p>
    <w:p w14:paraId="63766A92" w14:textId="77777777" w:rsidR="00562049" w:rsidRPr="00562049" w:rsidRDefault="00562049" w:rsidP="00562049">
      <w:r w:rsidRPr="00562049">
        <w:t>This is the heart of the plugin.</w:t>
      </w:r>
    </w:p>
    <w:p w14:paraId="50E34798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6.1 Select Supplier</w:t>
      </w:r>
    </w:p>
    <w:p w14:paraId="3A3E62EB" w14:textId="77777777" w:rsidR="00562049" w:rsidRPr="00562049" w:rsidRDefault="00562049" w:rsidP="00562049">
      <w:r w:rsidRPr="00562049">
        <w:t>Screen lists all suppliers.</w:t>
      </w:r>
      <w:r w:rsidRPr="00562049">
        <w:br/>
        <w:t>Clicking one opens the supplier order generation module.</w:t>
      </w:r>
    </w:p>
    <w:p w14:paraId="06659CE7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6.2 Generate Forecast</w:t>
      </w:r>
    </w:p>
    <w:p w14:paraId="034100FF" w14:textId="77777777" w:rsidR="00562049" w:rsidRPr="00562049" w:rsidRDefault="00562049" w:rsidP="00562049">
      <w:r w:rsidRPr="00562049">
        <w:t>System retrieves:</w:t>
      </w:r>
    </w:p>
    <w:p w14:paraId="6FCFD727" w14:textId="77777777" w:rsidR="00562049" w:rsidRPr="00562049" w:rsidRDefault="00562049" w:rsidP="00562049">
      <w:pPr>
        <w:numPr>
          <w:ilvl w:val="0"/>
          <w:numId w:val="12"/>
        </w:numPr>
      </w:pPr>
      <w:r w:rsidRPr="00562049">
        <w:t>Sales data</w:t>
      </w:r>
    </w:p>
    <w:p w14:paraId="137DECEF" w14:textId="77777777" w:rsidR="00562049" w:rsidRPr="00562049" w:rsidRDefault="00562049" w:rsidP="00562049">
      <w:pPr>
        <w:numPr>
          <w:ilvl w:val="0"/>
          <w:numId w:val="12"/>
        </w:numPr>
      </w:pPr>
      <w:r w:rsidRPr="00562049">
        <w:t>Stock</w:t>
      </w:r>
    </w:p>
    <w:p w14:paraId="60F7374F" w14:textId="77777777" w:rsidR="00562049" w:rsidRPr="00562049" w:rsidRDefault="00562049" w:rsidP="00562049">
      <w:pPr>
        <w:numPr>
          <w:ilvl w:val="0"/>
          <w:numId w:val="12"/>
        </w:numPr>
      </w:pPr>
      <w:r w:rsidRPr="00562049">
        <w:t>Stockout logs</w:t>
      </w:r>
    </w:p>
    <w:p w14:paraId="0711AB2B" w14:textId="77777777" w:rsidR="00562049" w:rsidRPr="00562049" w:rsidRDefault="00562049" w:rsidP="00562049">
      <w:pPr>
        <w:numPr>
          <w:ilvl w:val="0"/>
          <w:numId w:val="12"/>
        </w:numPr>
      </w:pPr>
      <w:r w:rsidRPr="00562049">
        <w:t>Lead time</w:t>
      </w:r>
    </w:p>
    <w:p w14:paraId="4BE03F73" w14:textId="77777777" w:rsidR="00562049" w:rsidRPr="00562049" w:rsidRDefault="00562049" w:rsidP="00562049">
      <w:pPr>
        <w:numPr>
          <w:ilvl w:val="0"/>
          <w:numId w:val="12"/>
        </w:numPr>
      </w:pPr>
      <w:proofErr w:type="spellStart"/>
      <w:r w:rsidRPr="00562049">
        <w:t>max_order_qty_per_month</w:t>
      </w:r>
      <w:proofErr w:type="spellEnd"/>
    </w:p>
    <w:p w14:paraId="74EF0CC5" w14:textId="77777777" w:rsidR="00562049" w:rsidRPr="00562049" w:rsidRDefault="00562049" w:rsidP="00562049">
      <w:pPr>
        <w:numPr>
          <w:ilvl w:val="0"/>
          <w:numId w:val="12"/>
        </w:numPr>
      </w:pPr>
      <w:r w:rsidRPr="00562049">
        <w:t>Supplier settings</w:t>
      </w:r>
    </w:p>
    <w:p w14:paraId="11C9D449" w14:textId="77777777" w:rsidR="00562049" w:rsidRPr="00562049" w:rsidRDefault="00562049" w:rsidP="00562049">
      <w:r w:rsidRPr="00562049">
        <w:t>Then produces:</w:t>
      </w:r>
    </w:p>
    <w:p w14:paraId="06E1AB98" w14:textId="77777777" w:rsidR="00562049" w:rsidRPr="00562049" w:rsidRDefault="00562049" w:rsidP="00562049">
      <w:pPr>
        <w:numPr>
          <w:ilvl w:val="0"/>
          <w:numId w:val="13"/>
        </w:numPr>
      </w:pPr>
      <w:r w:rsidRPr="00562049">
        <w:t>Forecasted demand</w:t>
      </w:r>
    </w:p>
    <w:p w14:paraId="1A80AD1B" w14:textId="77777777" w:rsidR="00562049" w:rsidRPr="00562049" w:rsidRDefault="00562049" w:rsidP="00562049">
      <w:pPr>
        <w:numPr>
          <w:ilvl w:val="0"/>
          <w:numId w:val="13"/>
        </w:numPr>
      </w:pPr>
      <w:r w:rsidRPr="00562049">
        <w:t>Suggested order qty</w:t>
      </w:r>
    </w:p>
    <w:p w14:paraId="557D91D7" w14:textId="77777777" w:rsidR="00562049" w:rsidRPr="00562049" w:rsidRDefault="00562049" w:rsidP="00562049">
      <w:pPr>
        <w:numPr>
          <w:ilvl w:val="0"/>
          <w:numId w:val="13"/>
        </w:numPr>
      </w:pPr>
      <w:r w:rsidRPr="00562049">
        <w:t>CBM per line</w:t>
      </w:r>
    </w:p>
    <w:p w14:paraId="4D50C550" w14:textId="77777777" w:rsidR="00562049" w:rsidRPr="00562049" w:rsidRDefault="00562049" w:rsidP="00562049">
      <w:pPr>
        <w:numPr>
          <w:ilvl w:val="0"/>
          <w:numId w:val="13"/>
        </w:numPr>
      </w:pPr>
      <w:r w:rsidRPr="00562049">
        <w:t>Cost totals</w:t>
      </w:r>
    </w:p>
    <w:p w14:paraId="2EAE7098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6.3 Pre-Order Sheet (Interactive view)</w:t>
      </w:r>
    </w:p>
    <w:p w14:paraId="75224B96" w14:textId="77777777" w:rsidR="00562049" w:rsidRPr="00562049" w:rsidRDefault="00562049" w:rsidP="00562049">
      <w:r w:rsidRPr="00562049">
        <w:t>This is where the magic happens — replicates your Excel workflow.</w:t>
      </w:r>
    </w:p>
    <w:p w14:paraId="3FBAA790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Shows columns such as:</w:t>
      </w:r>
    </w:p>
    <w:p w14:paraId="76BB12B4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Image (thumbnail)</w:t>
      </w:r>
    </w:p>
    <w:p w14:paraId="01C989F7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SKU</w:t>
      </w:r>
    </w:p>
    <w:p w14:paraId="2BBE84E6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Name</w:t>
      </w:r>
    </w:p>
    <w:p w14:paraId="46FD3FED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Brand</w:t>
      </w:r>
    </w:p>
    <w:p w14:paraId="7C8A45CE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Category</w:t>
      </w:r>
    </w:p>
    <w:p w14:paraId="5FA4E074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Current stock</w:t>
      </w:r>
    </w:p>
    <w:p w14:paraId="53439C47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lastRenderedPageBreak/>
        <w:t>Forecasted demand</w:t>
      </w:r>
    </w:p>
    <w:p w14:paraId="63CF3D56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Suggested order qty</w:t>
      </w:r>
    </w:p>
    <w:p w14:paraId="2070FB83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Manual order qty (editable)</w:t>
      </w:r>
    </w:p>
    <w:p w14:paraId="296DA051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cm³ per item</w:t>
      </w:r>
    </w:p>
    <w:p w14:paraId="6DAC0117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CBM per item</w:t>
      </w:r>
    </w:p>
    <w:p w14:paraId="7AB2BC00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 xml:space="preserve">Total </w:t>
      </w:r>
      <w:proofErr w:type="spellStart"/>
      <w:r w:rsidRPr="00562049">
        <w:t>cbm</w:t>
      </w:r>
      <w:proofErr w:type="spellEnd"/>
    </w:p>
    <w:p w14:paraId="35E33487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Cost price</w:t>
      </w:r>
    </w:p>
    <w:p w14:paraId="6862E181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Total cost line</w:t>
      </w:r>
    </w:p>
    <w:p w14:paraId="3471F020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Carton number (editable after receiving sheet back)</w:t>
      </w:r>
    </w:p>
    <w:p w14:paraId="1215C26F" w14:textId="77777777" w:rsidR="00562049" w:rsidRPr="00562049" w:rsidRDefault="00562049" w:rsidP="00562049">
      <w:pPr>
        <w:numPr>
          <w:ilvl w:val="0"/>
          <w:numId w:val="14"/>
        </w:numPr>
      </w:pPr>
      <w:r w:rsidRPr="00562049">
        <w:t>Notes (optional)</w:t>
      </w:r>
    </w:p>
    <w:p w14:paraId="67D0E8C0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Per-column sorting</w:t>
      </w:r>
    </w:p>
    <w:p w14:paraId="547DF214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A→Z</w:t>
      </w:r>
    </w:p>
    <w:p w14:paraId="7EBCCB6B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Z→A</w:t>
      </w:r>
    </w:p>
    <w:p w14:paraId="2BD4C620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Numeric ↑↓</w:t>
      </w:r>
    </w:p>
    <w:p w14:paraId="1CC19604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Sort by brand</w:t>
      </w:r>
    </w:p>
    <w:p w14:paraId="49A4C981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Sort by category</w:t>
      </w:r>
    </w:p>
    <w:p w14:paraId="51D34097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Sort by SKU</w:t>
      </w:r>
    </w:p>
    <w:p w14:paraId="3061BBD2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Sort by carton number</w:t>
      </w:r>
    </w:p>
    <w:p w14:paraId="306F2E66" w14:textId="77777777" w:rsidR="00562049" w:rsidRPr="00562049" w:rsidRDefault="00562049" w:rsidP="00562049">
      <w:pPr>
        <w:numPr>
          <w:ilvl w:val="0"/>
          <w:numId w:val="15"/>
        </w:numPr>
      </w:pPr>
      <w:r w:rsidRPr="00562049">
        <w:t>Sort by total CBM</w:t>
      </w:r>
    </w:p>
    <w:p w14:paraId="3453C0FE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Rounding Controls</w:t>
      </w:r>
    </w:p>
    <w:p w14:paraId="0C1FA41F" w14:textId="77777777" w:rsidR="00562049" w:rsidRPr="00562049" w:rsidRDefault="00562049" w:rsidP="00562049">
      <w:pPr>
        <w:numPr>
          <w:ilvl w:val="0"/>
          <w:numId w:val="16"/>
        </w:numPr>
      </w:pPr>
      <w:r w:rsidRPr="00562049">
        <w:t>Global rounding:</w:t>
      </w:r>
    </w:p>
    <w:p w14:paraId="34E7F68E" w14:textId="77777777" w:rsidR="00562049" w:rsidRPr="00562049" w:rsidRDefault="00562049" w:rsidP="00562049">
      <w:pPr>
        <w:numPr>
          <w:ilvl w:val="1"/>
          <w:numId w:val="16"/>
        </w:numPr>
      </w:pPr>
      <w:r w:rsidRPr="00562049">
        <w:t>Round decimals up to nearest 1</w:t>
      </w:r>
    </w:p>
    <w:p w14:paraId="41EA6F64" w14:textId="77777777" w:rsidR="00562049" w:rsidRPr="00562049" w:rsidRDefault="00562049" w:rsidP="00562049">
      <w:pPr>
        <w:numPr>
          <w:ilvl w:val="0"/>
          <w:numId w:val="16"/>
        </w:numPr>
      </w:pPr>
      <w:r w:rsidRPr="00562049">
        <w:t>Manual selection (multi-select rows):</w:t>
      </w:r>
    </w:p>
    <w:p w14:paraId="59C025F2" w14:textId="77777777" w:rsidR="00562049" w:rsidRPr="00562049" w:rsidRDefault="00562049" w:rsidP="00562049">
      <w:pPr>
        <w:numPr>
          <w:ilvl w:val="1"/>
          <w:numId w:val="16"/>
        </w:numPr>
      </w:pPr>
      <w:r w:rsidRPr="00562049">
        <w:t>Round to nearest 5 (up/down)</w:t>
      </w:r>
    </w:p>
    <w:p w14:paraId="3B7C8DDB" w14:textId="77777777" w:rsidR="00562049" w:rsidRPr="00562049" w:rsidRDefault="00562049" w:rsidP="00562049">
      <w:pPr>
        <w:numPr>
          <w:ilvl w:val="1"/>
          <w:numId w:val="16"/>
        </w:numPr>
      </w:pPr>
      <w:r w:rsidRPr="00562049">
        <w:t>Round to nearest 10 (up/down)</w:t>
      </w:r>
    </w:p>
    <w:p w14:paraId="345AD557" w14:textId="77777777" w:rsidR="00562049" w:rsidRPr="00562049" w:rsidRDefault="00562049" w:rsidP="00562049">
      <w:r w:rsidRPr="00562049">
        <w:t>When rounding applied:</w:t>
      </w:r>
    </w:p>
    <w:p w14:paraId="1BB728B9" w14:textId="77777777" w:rsidR="00562049" w:rsidRPr="00562049" w:rsidRDefault="00562049" w:rsidP="00562049">
      <w:pPr>
        <w:numPr>
          <w:ilvl w:val="0"/>
          <w:numId w:val="17"/>
        </w:numPr>
      </w:pPr>
      <w:r w:rsidRPr="00562049">
        <w:t xml:space="preserve">A marker is shown (e.g. </w:t>
      </w:r>
      <w:r w:rsidRPr="00562049">
        <w:rPr>
          <w:rFonts w:ascii="Segoe UI Symbol" w:hAnsi="Segoe UI Symbol" w:cs="Segoe UI Symbol"/>
        </w:rPr>
        <w:t>✔</w:t>
      </w:r>
      <w:r w:rsidRPr="00562049">
        <w:t xml:space="preserve"> Rounded)</w:t>
      </w:r>
    </w:p>
    <w:p w14:paraId="5CA20AEF" w14:textId="77777777" w:rsidR="00562049" w:rsidRPr="00562049" w:rsidRDefault="00562049" w:rsidP="00562049">
      <w:pPr>
        <w:numPr>
          <w:ilvl w:val="0"/>
          <w:numId w:val="17"/>
        </w:numPr>
      </w:pPr>
      <w:r w:rsidRPr="00562049">
        <w:t>Filter available: “Show unrounded only”</w:t>
      </w:r>
    </w:p>
    <w:p w14:paraId="4F8A68D6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Manual Edits</w:t>
      </w:r>
    </w:p>
    <w:p w14:paraId="0BE4B6CE" w14:textId="77777777" w:rsidR="00562049" w:rsidRPr="00562049" w:rsidRDefault="00562049" w:rsidP="00562049">
      <w:r w:rsidRPr="00562049">
        <w:t>Every row remains fully editable:</w:t>
      </w:r>
    </w:p>
    <w:p w14:paraId="6045C73D" w14:textId="77777777" w:rsidR="00562049" w:rsidRPr="00562049" w:rsidRDefault="00562049" w:rsidP="00562049">
      <w:pPr>
        <w:numPr>
          <w:ilvl w:val="0"/>
          <w:numId w:val="18"/>
        </w:numPr>
      </w:pPr>
      <w:r w:rsidRPr="00562049">
        <w:t>Order qty</w:t>
      </w:r>
    </w:p>
    <w:p w14:paraId="6FF95728" w14:textId="77777777" w:rsidR="00562049" w:rsidRPr="00562049" w:rsidRDefault="00562049" w:rsidP="00562049">
      <w:pPr>
        <w:numPr>
          <w:ilvl w:val="0"/>
          <w:numId w:val="18"/>
        </w:numPr>
      </w:pPr>
      <w:r w:rsidRPr="00562049">
        <w:t>Notes</w:t>
      </w:r>
    </w:p>
    <w:p w14:paraId="4B919E3B" w14:textId="77777777" w:rsidR="00562049" w:rsidRPr="00562049" w:rsidRDefault="00562049" w:rsidP="00562049">
      <w:pPr>
        <w:numPr>
          <w:ilvl w:val="0"/>
          <w:numId w:val="18"/>
        </w:numPr>
      </w:pPr>
      <w:r w:rsidRPr="00562049">
        <w:t>Carton number (later, in receiving stage)</w:t>
      </w:r>
    </w:p>
    <w:p w14:paraId="2C700B49" w14:textId="77777777" w:rsidR="00562049" w:rsidRPr="00562049" w:rsidRDefault="00000000" w:rsidP="00562049">
      <w:r>
        <w:pict w14:anchorId="54B4FE90">
          <v:rect id="_x0000_i1031" style="width:0;height:1.5pt" o:hralign="center" o:hrstd="t" o:hr="t" fillcolor="#a0a0a0" stroked="f"/>
        </w:pict>
      </w:r>
    </w:p>
    <w:p w14:paraId="616DBECB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lastRenderedPageBreak/>
        <w:t>7. CONTAINER &amp; CBM LOGIC</w:t>
      </w:r>
    </w:p>
    <w:p w14:paraId="4A3D5254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7.1 CBM Totals</w:t>
      </w:r>
    </w:p>
    <w:p w14:paraId="2D8C3F87" w14:textId="77777777" w:rsidR="00562049" w:rsidRPr="00562049" w:rsidRDefault="00562049" w:rsidP="00562049">
      <w:r w:rsidRPr="00562049">
        <w:t>As you edit quantities:</w:t>
      </w:r>
    </w:p>
    <w:p w14:paraId="786DDDCE" w14:textId="77777777" w:rsidR="00562049" w:rsidRPr="00562049" w:rsidRDefault="00562049" w:rsidP="00562049">
      <w:pPr>
        <w:numPr>
          <w:ilvl w:val="0"/>
          <w:numId w:val="19"/>
        </w:numPr>
      </w:pPr>
      <w:r w:rsidRPr="00562049">
        <w:t>Total container CBM recalculates instantly</w:t>
      </w:r>
    </w:p>
    <w:p w14:paraId="29E317C8" w14:textId="77777777" w:rsidR="00562049" w:rsidRPr="00562049" w:rsidRDefault="00562049" w:rsidP="00562049">
      <w:pPr>
        <w:numPr>
          <w:ilvl w:val="0"/>
          <w:numId w:val="19"/>
        </w:numPr>
      </w:pPr>
      <w:r w:rsidRPr="00562049">
        <w:t>Capacity bar shows fill % (0–100%)</w:t>
      </w:r>
    </w:p>
    <w:p w14:paraId="08141586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7.2 Alerts</w:t>
      </w:r>
    </w:p>
    <w:p w14:paraId="058A5C32" w14:textId="77777777" w:rsidR="00562049" w:rsidRPr="00562049" w:rsidRDefault="00562049" w:rsidP="00562049">
      <w:pPr>
        <w:numPr>
          <w:ilvl w:val="0"/>
          <w:numId w:val="20"/>
        </w:numPr>
      </w:pPr>
      <w:r w:rsidRPr="00562049">
        <w:t>Green = within target (90–100%)</w:t>
      </w:r>
    </w:p>
    <w:p w14:paraId="27FFAB94" w14:textId="77777777" w:rsidR="00562049" w:rsidRPr="00562049" w:rsidRDefault="00562049" w:rsidP="00562049">
      <w:pPr>
        <w:numPr>
          <w:ilvl w:val="0"/>
          <w:numId w:val="20"/>
        </w:numPr>
      </w:pPr>
      <w:r w:rsidRPr="00562049">
        <w:t>Yellow = underfilled (&lt;80%)</w:t>
      </w:r>
    </w:p>
    <w:p w14:paraId="16661633" w14:textId="77777777" w:rsidR="00562049" w:rsidRPr="00562049" w:rsidRDefault="00562049" w:rsidP="00562049">
      <w:pPr>
        <w:numPr>
          <w:ilvl w:val="0"/>
          <w:numId w:val="20"/>
        </w:numPr>
      </w:pPr>
      <w:r w:rsidRPr="00562049">
        <w:t>Red = overfilled (&gt;100%)</w:t>
      </w:r>
    </w:p>
    <w:p w14:paraId="656E564D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7.3 Loose fill items (CRF plastics etc.)</w:t>
      </w:r>
    </w:p>
    <w:p w14:paraId="54F1B584" w14:textId="77777777" w:rsidR="00562049" w:rsidRPr="00562049" w:rsidRDefault="00562049" w:rsidP="00562049">
      <w:r w:rsidRPr="00562049">
        <w:t xml:space="preserve">You can add SKU(s) marked as </w:t>
      </w:r>
      <w:r w:rsidRPr="00562049">
        <w:rPr>
          <w:i/>
          <w:iCs/>
        </w:rPr>
        <w:t>“good for loose fill”</w:t>
      </w:r>
      <w:r w:rsidRPr="00562049">
        <w:t xml:space="preserve"> to use remaining CBM.</w:t>
      </w:r>
    </w:p>
    <w:p w14:paraId="57CD7838" w14:textId="77777777" w:rsidR="00562049" w:rsidRPr="00562049" w:rsidRDefault="00000000" w:rsidP="00562049">
      <w:r>
        <w:pict w14:anchorId="3E96B43A">
          <v:rect id="_x0000_i1032" style="width:0;height:1.5pt" o:hralign="center" o:hrstd="t" o:hr="t" fillcolor="#a0a0a0" stroked="f"/>
        </w:pict>
      </w:r>
    </w:p>
    <w:p w14:paraId="0089F26F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8. EXPORT GENERATION</w:t>
      </w:r>
    </w:p>
    <w:p w14:paraId="472649FD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8.1 Final export options</w:t>
      </w:r>
    </w:p>
    <w:p w14:paraId="22F15B8F" w14:textId="77777777" w:rsidR="00562049" w:rsidRPr="00562049" w:rsidRDefault="00562049" w:rsidP="00562049">
      <w:pPr>
        <w:numPr>
          <w:ilvl w:val="0"/>
          <w:numId w:val="21"/>
        </w:numPr>
      </w:pPr>
      <w:r w:rsidRPr="00562049">
        <w:t>CSV</w:t>
      </w:r>
    </w:p>
    <w:p w14:paraId="20524A6D" w14:textId="77777777" w:rsidR="00562049" w:rsidRPr="00562049" w:rsidRDefault="00562049" w:rsidP="00562049">
      <w:pPr>
        <w:numPr>
          <w:ilvl w:val="0"/>
          <w:numId w:val="21"/>
        </w:numPr>
      </w:pPr>
      <w:r w:rsidRPr="00562049">
        <w:t>XLSX (</w:t>
      </w:r>
      <w:proofErr w:type="spellStart"/>
      <w:r w:rsidRPr="00562049">
        <w:t>PhpSpreadsheet</w:t>
      </w:r>
      <w:proofErr w:type="spellEnd"/>
      <w:r w:rsidRPr="00562049">
        <w:t>)</w:t>
      </w:r>
    </w:p>
    <w:p w14:paraId="0FFE0A66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8.2 Column Customisation (per supplier)</w:t>
      </w:r>
    </w:p>
    <w:p w14:paraId="1FE19385" w14:textId="77777777" w:rsidR="00562049" w:rsidRPr="00562049" w:rsidRDefault="00562049" w:rsidP="00562049">
      <w:pPr>
        <w:numPr>
          <w:ilvl w:val="0"/>
          <w:numId w:val="22"/>
        </w:numPr>
      </w:pPr>
      <w:r w:rsidRPr="00562049">
        <w:t>Toggle columns ON/OFF</w:t>
      </w:r>
    </w:p>
    <w:p w14:paraId="2BE50C17" w14:textId="77777777" w:rsidR="00562049" w:rsidRPr="00562049" w:rsidRDefault="00562049" w:rsidP="00562049">
      <w:pPr>
        <w:numPr>
          <w:ilvl w:val="0"/>
          <w:numId w:val="22"/>
        </w:numPr>
      </w:pPr>
      <w:r w:rsidRPr="00562049">
        <w:t>Number-based ordering (1,2,3…)</w:t>
      </w:r>
    </w:p>
    <w:p w14:paraId="0D0D9FBB" w14:textId="77777777" w:rsidR="00562049" w:rsidRPr="00562049" w:rsidRDefault="00562049" w:rsidP="00562049">
      <w:pPr>
        <w:numPr>
          <w:ilvl w:val="0"/>
          <w:numId w:val="22"/>
        </w:numPr>
      </w:pPr>
      <w:r w:rsidRPr="00562049">
        <w:t>Plugin stores layout per supplier</w:t>
      </w:r>
    </w:p>
    <w:p w14:paraId="5EB58673" w14:textId="77777777" w:rsidR="00562049" w:rsidRPr="00562049" w:rsidRDefault="00562049" w:rsidP="00562049">
      <w:pPr>
        <w:numPr>
          <w:ilvl w:val="0"/>
          <w:numId w:val="22"/>
        </w:numPr>
      </w:pPr>
      <w:r w:rsidRPr="00562049">
        <w:t>Simple functional interface</w:t>
      </w:r>
    </w:p>
    <w:p w14:paraId="74F3C87C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8.3 Image handling</w:t>
      </w:r>
    </w:p>
    <w:p w14:paraId="475F2DAA" w14:textId="77777777" w:rsidR="00562049" w:rsidRPr="00562049" w:rsidRDefault="00562049" w:rsidP="00562049">
      <w:pPr>
        <w:numPr>
          <w:ilvl w:val="0"/>
          <w:numId w:val="23"/>
        </w:numPr>
      </w:pPr>
      <w:r w:rsidRPr="00562049">
        <w:t>Image displayed directly in export</w:t>
      </w:r>
    </w:p>
    <w:p w14:paraId="2967ACE6" w14:textId="77777777" w:rsidR="00562049" w:rsidRPr="00562049" w:rsidRDefault="00562049" w:rsidP="00562049">
      <w:pPr>
        <w:numPr>
          <w:ilvl w:val="0"/>
          <w:numId w:val="23"/>
        </w:numPr>
      </w:pPr>
      <w:r w:rsidRPr="00562049">
        <w:t>No links, no URLs</w:t>
      </w:r>
    </w:p>
    <w:p w14:paraId="0960BABD" w14:textId="77777777" w:rsidR="00562049" w:rsidRPr="00562049" w:rsidRDefault="00562049" w:rsidP="00562049">
      <w:pPr>
        <w:numPr>
          <w:ilvl w:val="0"/>
          <w:numId w:val="23"/>
        </w:numPr>
      </w:pPr>
      <w:r w:rsidRPr="00562049">
        <w:t>Matches your current supplier handover sheets</w:t>
      </w:r>
    </w:p>
    <w:p w14:paraId="5EE8AD90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8.4 Brand Column</w:t>
      </w:r>
    </w:p>
    <w:p w14:paraId="1F576367" w14:textId="77777777" w:rsidR="00562049" w:rsidRPr="00562049" w:rsidRDefault="00562049" w:rsidP="00562049">
      <w:pPr>
        <w:numPr>
          <w:ilvl w:val="0"/>
          <w:numId w:val="24"/>
        </w:numPr>
      </w:pPr>
      <w:r w:rsidRPr="00562049">
        <w:t>Exportable</w:t>
      </w:r>
    </w:p>
    <w:p w14:paraId="768D2415" w14:textId="77777777" w:rsidR="00562049" w:rsidRPr="00562049" w:rsidRDefault="00562049" w:rsidP="00562049">
      <w:pPr>
        <w:numPr>
          <w:ilvl w:val="0"/>
          <w:numId w:val="24"/>
        </w:numPr>
      </w:pPr>
      <w:r w:rsidRPr="00562049">
        <w:t>Toggles on/off</w:t>
      </w:r>
    </w:p>
    <w:p w14:paraId="1FAE2647" w14:textId="77777777" w:rsidR="00562049" w:rsidRPr="00562049" w:rsidRDefault="00562049" w:rsidP="00562049">
      <w:pPr>
        <w:numPr>
          <w:ilvl w:val="0"/>
          <w:numId w:val="24"/>
        </w:numPr>
      </w:pPr>
      <w:r w:rsidRPr="00562049">
        <w:t>Supplier usually requires it</w:t>
      </w:r>
    </w:p>
    <w:p w14:paraId="76FF33F4" w14:textId="77777777" w:rsidR="00562049" w:rsidRPr="00562049" w:rsidRDefault="00000000" w:rsidP="00562049">
      <w:r>
        <w:pict w14:anchorId="368CEDB6">
          <v:rect id="_x0000_i1033" style="width:0;height:1.5pt" o:hralign="center" o:hrstd="t" o:hr="t" fillcolor="#a0a0a0" stroked="f"/>
        </w:pict>
      </w:r>
    </w:p>
    <w:p w14:paraId="37790064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9. GOODS-IN MODULE (OPTIONAL PHASE)</w:t>
      </w:r>
    </w:p>
    <w:p w14:paraId="3810D3C5" w14:textId="77777777" w:rsidR="00562049" w:rsidRPr="00562049" w:rsidRDefault="00562049" w:rsidP="00562049">
      <w:r w:rsidRPr="00562049">
        <w:t>This module helps during container unloading and reconciliation.</w:t>
      </w:r>
    </w:p>
    <w:p w14:paraId="7899056E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9.1 Import Supplier Sheet</w:t>
      </w:r>
    </w:p>
    <w:p w14:paraId="21723723" w14:textId="77777777" w:rsidR="00562049" w:rsidRPr="00562049" w:rsidRDefault="00562049" w:rsidP="00562049">
      <w:r w:rsidRPr="00562049">
        <w:t>You can import a sheet returned by supplier containing:</w:t>
      </w:r>
    </w:p>
    <w:p w14:paraId="35B9FC07" w14:textId="77777777" w:rsidR="00562049" w:rsidRPr="00562049" w:rsidRDefault="00562049" w:rsidP="00562049">
      <w:pPr>
        <w:numPr>
          <w:ilvl w:val="0"/>
          <w:numId w:val="25"/>
        </w:numPr>
      </w:pPr>
      <w:r w:rsidRPr="00562049">
        <w:lastRenderedPageBreak/>
        <w:t>Carton numbers</w:t>
      </w:r>
    </w:p>
    <w:p w14:paraId="3B0668DE" w14:textId="77777777" w:rsidR="00562049" w:rsidRPr="00562049" w:rsidRDefault="00562049" w:rsidP="00562049">
      <w:pPr>
        <w:numPr>
          <w:ilvl w:val="0"/>
          <w:numId w:val="25"/>
        </w:numPr>
      </w:pPr>
      <w:r w:rsidRPr="00562049">
        <w:t>Adjusted quantities (if any)</w:t>
      </w:r>
    </w:p>
    <w:p w14:paraId="7FF1DBB2" w14:textId="77777777" w:rsidR="00562049" w:rsidRPr="00562049" w:rsidRDefault="00562049" w:rsidP="00562049">
      <w:r w:rsidRPr="00562049">
        <w:t>Mapping by:</w:t>
      </w:r>
    </w:p>
    <w:p w14:paraId="7C862DB4" w14:textId="77777777" w:rsidR="00562049" w:rsidRPr="00562049" w:rsidRDefault="00562049" w:rsidP="00562049">
      <w:pPr>
        <w:numPr>
          <w:ilvl w:val="0"/>
          <w:numId w:val="26"/>
        </w:numPr>
      </w:pPr>
      <w:r w:rsidRPr="00562049">
        <w:t>SKU</w:t>
      </w:r>
    </w:p>
    <w:p w14:paraId="42943DEA" w14:textId="77777777" w:rsidR="00562049" w:rsidRPr="00562049" w:rsidRDefault="00562049" w:rsidP="00562049">
      <w:pPr>
        <w:numPr>
          <w:ilvl w:val="0"/>
          <w:numId w:val="26"/>
        </w:numPr>
      </w:pPr>
      <w:r w:rsidRPr="00562049">
        <w:t>OR product ID</w:t>
      </w:r>
    </w:p>
    <w:p w14:paraId="4C1806A9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9.2 Receiving Screen</w:t>
      </w:r>
    </w:p>
    <w:p w14:paraId="50C45444" w14:textId="77777777" w:rsidR="00562049" w:rsidRPr="00562049" w:rsidRDefault="00562049" w:rsidP="00562049">
      <w:r w:rsidRPr="00562049">
        <w:t>Sort by:</w:t>
      </w:r>
    </w:p>
    <w:p w14:paraId="16E18A80" w14:textId="77777777" w:rsidR="00562049" w:rsidRPr="00562049" w:rsidRDefault="00562049" w:rsidP="00562049">
      <w:pPr>
        <w:numPr>
          <w:ilvl w:val="0"/>
          <w:numId w:val="27"/>
        </w:numPr>
      </w:pPr>
      <w:r w:rsidRPr="00562049">
        <w:t>Carton number</w:t>
      </w:r>
    </w:p>
    <w:p w14:paraId="658B0326" w14:textId="77777777" w:rsidR="00562049" w:rsidRPr="00562049" w:rsidRDefault="00562049" w:rsidP="00562049">
      <w:pPr>
        <w:numPr>
          <w:ilvl w:val="0"/>
          <w:numId w:val="27"/>
        </w:numPr>
      </w:pPr>
      <w:r w:rsidRPr="00562049">
        <w:t>SKU</w:t>
      </w:r>
    </w:p>
    <w:p w14:paraId="2104C0EB" w14:textId="77777777" w:rsidR="00562049" w:rsidRPr="00562049" w:rsidRDefault="00562049" w:rsidP="00562049">
      <w:pPr>
        <w:numPr>
          <w:ilvl w:val="0"/>
          <w:numId w:val="27"/>
        </w:numPr>
      </w:pPr>
      <w:r w:rsidRPr="00562049">
        <w:t>Category</w:t>
      </w:r>
    </w:p>
    <w:p w14:paraId="4E69B15D" w14:textId="77777777" w:rsidR="00562049" w:rsidRPr="00562049" w:rsidRDefault="00562049" w:rsidP="00562049">
      <w:r w:rsidRPr="00562049">
        <w:t>Tick items as unpacked.</w:t>
      </w:r>
    </w:p>
    <w:p w14:paraId="47C62D41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9.3 Daily Stock Update</w:t>
      </w:r>
    </w:p>
    <w:p w14:paraId="18C2E2BE" w14:textId="77777777" w:rsidR="00562049" w:rsidRPr="00562049" w:rsidRDefault="00562049" w:rsidP="00562049">
      <w:r w:rsidRPr="00562049">
        <w:t>When ready:</w:t>
      </w:r>
    </w:p>
    <w:p w14:paraId="07815B7C" w14:textId="77777777" w:rsidR="00562049" w:rsidRPr="00562049" w:rsidRDefault="00562049" w:rsidP="00562049">
      <w:pPr>
        <w:numPr>
          <w:ilvl w:val="0"/>
          <w:numId w:val="28"/>
        </w:numPr>
      </w:pPr>
      <w:r w:rsidRPr="00562049">
        <w:t xml:space="preserve">System calculates </w:t>
      </w:r>
      <w:proofErr w:type="spellStart"/>
      <w:r w:rsidRPr="00562049">
        <w:t>stock_delta</w:t>
      </w:r>
      <w:proofErr w:type="spellEnd"/>
      <w:r w:rsidRPr="00562049">
        <w:t xml:space="preserve"> changes</w:t>
      </w:r>
    </w:p>
    <w:p w14:paraId="089F49F7" w14:textId="77777777" w:rsidR="00562049" w:rsidRPr="00562049" w:rsidRDefault="00562049" w:rsidP="00562049">
      <w:pPr>
        <w:numPr>
          <w:ilvl w:val="0"/>
          <w:numId w:val="28"/>
        </w:numPr>
      </w:pPr>
      <w:r w:rsidRPr="00562049">
        <w:t>Updates WooCommerce stock in bulk</w:t>
      </w:r>
    </w:p>
    <w:p w14:paraId="61E538C2" w14:textId="77777777" w:rsidR="00562049" w:rsidRPr="00562049" w:rsidRDefault="00562049" w:rsidP="00562049">
      <w:pPr>
        <w:numPr>
          <w:ilvl w:val="0"/>
          <w:numId w:val="28"/>
        </w:numPr>
      </w:pPr>
      <w:r w:rsidRPr="00562049">
        <w:t>Marks items as “received”</w:t>
      </w:r>
    </w:p>
    <w:p w14:paraId="31BF54E0" w14:textId="77777777" w:rsidR="00562049" w:rsidRPr="00562049" w:rsidRDefault="00562049" w:rsidP="00562049">
      <w:pPr>
        <w:numPr>
          <w:ilvl w:val="0"/>
          <w:numId w:val="28"/>
        </w:numPr>
      </w:pPr>
      <w:r w:rsidRPr="00562049">
        <w:t>Generates report for:</w:t>
      </w:r>
    </w:p>
    <w:p w14:paraId="1427EC85" w14:textId="77777777" w:rsidR="00562049" w:rsidRPr="00562049" w:rsidRDefault="00562049" w:rsidP="00562049">
      <w:pPr>
        <w:numPr>
          <w:ilvl w:val="1"/>
          <w:numId w:val="28"/>
        </w:numPr>
      </w:pPr>
      <w:r w:rsidRPr="00562049">
        <w:t>Shortages</w:t>
      </w:r>
    </w:p>
    <w:p w14:paraId="5AA9674F" w14:textId="77777777" w:rsidR="00562049" w:rsidRPr="00562049" w:rsidRDefault="00562049" w:rsidP="00562049">
      <w:pPr>
        <w:numPr>
          <w:ilvl w:val="1"/>
          <w:numId w:val="28"/>
        </w:numPr>
      </w:pPr>
      <w:r w:rsidRPr="00562049">
        <w:t>Damaged items</w:t>
      </w:r>
    </w:p>
    <w:p w14:paraId="2FED15FF" w14:textId="77777777" w:rsidR="00562049" w:rsidRPr="00562049" w:rsidRDefault="00562049" w:rsidP="00562049">
      <w:pPr>
        <w:numPr>
          <w:ilvl w:val="1"/>
          <w:numId w:val="28"/>
        </w:numPr>
      </w:pPr>
      <w:r w:rsidRPr="00562049">
        <w:t>Substitutions</w:t>
      </w:r>
    </w:p>
    <w:p w14:paraId="35719860" w14:textId="77777777" w:rsidR="00562049" w:rsidRPr="00562049" w:rsidRDefault="00000000" w:rsidP="00562049">
      <w:r>
        <w:pict w14:anchorId="57883462">
          <v:rect id="_x0000_i1034" style="width:0;height:1.5pt" o:hralign="center" o:hrstd="t" o:hr="t" fillcolor="#a0a0a0" stroked="f"/>
        </w:pict>
      </w:r>
    </w:p>
    <w:p w14:paraId="61EF7251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10. PERFORMANCE &amp; CACHING</w:t>
      </w:r>
    </w:p>
    <w:p w14:paraId="3A01664B" w14:textId="77777777" w:rsidR="00562049" w:rsidRPr="00562049" w:rsidRDefault="00562049" w:rsidP="00562049">
      <w:r w:rsidRPr="00562049">
        <w:t>To prevent heavy server load:</w:t>
      </w:r>
    </w:p>
    <w:p w14:paraId="62BE0F0E" w14:textId="77777777" w:rsidR="00562049" w:rsidRPr="00562049" w:rsidRDefault="00562049" w:rsidP="00562049">
      <w:pPr>
        <w:numPr>
          <w:ilvl w:val="0"/>
          <w:numId w:val="29"/>
        </w:numPr>
      </w:pPr>
      <w:r w:rsidRPr="00562049">
        <w:t>Forecasts cached in plugin tables</w:t>
      </w:r>
    </w:p>
    <w:p w14:paraId="305474B0" w14:textId="77777777" w:rsidR="00562049" w:rsidRPr="00562049" w:rsidRDefault="00562049" w:rsidP="00562049">
      <w:pPr>
        <w:numPr>
          <w:ilvl w:val="0"/>
          <w:numId w:val="29"/>
        </w:numPr>
      </w:pPr>
      <w:r w:rsidRPr="00562049">
        <w:t>Recomputed only manually or via scheduled task</w:t>
      </w:r>
    </w:p>
    <w:p w14:paraId="330D4D4B" w14:textId="77777777" w:rsidR="00562049" w:rsidRPr="00562049" w:rsidRDefault="00562049" w:rsidP="00562049">
      <w:pPr>
        <w:numPr>
          <w:ilvl w:val="0"/>
          <w:numId w:val="29"/>
        </w:numPr>
      </w:pPr>
      <w:r w:rsidRPr="00562049">
        <w:t>Adjustable frequency:</w:t>
      </w:r>
    </w:p>
    <w:p w14:paraId="205B096B" w14:textId="77777777" w:rsidR="00562049" w:rsidRPr="00562049" w:rsidRDefault="00562049" w:rsidP="00562049">
      <w:pPr>
        <w:numPr>
          <w:ilvl w:val="1"/>
          <w:numId w:val="29"/>
        </w:numPr>
      </w:pPr>
      <w:r w:rsidRPr="00562049">
        <w:t>Daily</w:t>
      </w:r>
    </w:p>
    <w:p w14:paraId="5F85192C" w14:textId="77777777" w:rsidR="00562049" w:rsidRPr="00562049" w:rsidRDefault="00562049" w:rsidP="00562049">
      <w:pPr>
        <w:numPr>
          <w:ilvl w:val="1"/>
          <w:numId w:val="29"/>
        </w:numPr>
      </w:pPr>
      <w:r w:rsidRPr="00562049">
        <w:t>Every 3 days</w:t>
      </w:r>
    </w:p>
    <w:p w14:paraId="10239BE2" w14:textId="77777777" w:rsidR="00562049" w:rsidRPr="00562049" w:rsidRDefault="00562049" w:rsidP="00562049">
      <w:pPr>
        <w:numPr>
          <w:ilvl w:val="1"/>
          <w:numId w:val="29"/>
        </w:numPr>
      </w:pPr>
      <w:r w:rsidRPr="00562049">
        <w:t>Weekly</w:t>
      </w:r>
    </w:p>
    <w:p w14:paraId="411FD9FC" w14:textId="77777777" w:rsidR="00562049" w:rsidRPr="00562049" w:rsidRDefault="00000000" w:rsidP="00562049">
      <w:r>
        <w:pict w14:anchorId="1F4E8891">
          <v:rect id="_x0000_i1035" style="width:0;height:1.5pt" o:hralign="center" o:hrstd="t" o:hr="t" fillcolor="#a0a0a0" stroked="f"/>
        </w:pict>
      </w:r>
    </w:p>
    <w:p w14:paraId="7DFA6AD1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=============================================</w:t>
      </w:r>
    </w:p>
    <w:p w14:paraId="0AE0BEB4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PART 2 — CONVERSATIONAL WORK-THROUGH</w:t>
      </w:r>
    </w:p>
    <w:p w14:paraId="6B00ACB8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=============================================</w:t>
      </w:r>
    </w:p>
    <w:p w14:paraId="13EF0AEE" w14:textId="77777777" w:rsidR="00562049" w:rsidRPr="00562049" w:rsidRDefault="00562049" w:rsidP="00562049">
      <w:r w:rsidRPr="00562049">
        <w:t xml:space="preserve">Below is a human-friendly, practical explanation of how the plugin </w:t>
      </w:r>
      <w:proofErr w:type="gramStart"/>
      <w:r w:rsidRPr="00562049">
        <w:t>behaves</w:t>
      </w:r>
      <w:proofErr w:type="gramEnd"/>
      <w:r w:rsidRPr="00562049">
        <w:t xml:space="preserve"> in daily use.</w:t>
      </w:r>
    </w:p>
    <w:p w14:paraId="5482F825" w14:textId="77777777" w:rsidR="00562049" w:rsidRPr="00562049" w:rsidRDefault="00000000" w:rsidP="00562049">
      <w:r>
        <w:lastRenderedPageBreak/>
        <w:pict w14:anchorId="22D9EAE9">
          <v:rect id="_x0000_i1036" style="width:0;height:1.5pt" o:hralign="center" o:hrstd="t" o:hr="t" fillcolor="#a0a0a0" stroked="f"/>
        </w:pict>
      </w:r>
    </w:p>
    <w:p w14:paraId="3F76794F" w14:textId="77777777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🚀</w:t>
      </w:r>
      <w:r w:rsidRPr="00562049">
        <w:rPr>
          <w:b/>
          <w:bCs/>
        </w:rPr>
        <w:t xml:space="preserve"> HOW YOU’LL ACTUALLY USE THE PLUGIN</w:t>
      </w:r>
    </w:p>
    <w:p w14:paraId="3F18ABAF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STEP 1 — Choose supplier</w:t>
      </w:r>
    </w:p>
    <w:p w14:paraId="307F2634" w14:textId="77777777" w:rsidR="00562049" w:rsidRPr="00562049" w:rsidRDefault="00562049" w:rsidP="00562049">
      <w:r w:rsidRPr="00562049">
        <w:t xml:space="preserve">You click </w:t>
      </w:r>
      <w:r w:rsidRPr="00562049">
        <w:rPr>
          <w:b/>
          <w:bCs/>
        </w:rPr>
        <w:t>Shiny International</w:t>
      </w:r>
      <w:r w:rsidRPr="00562049">
        <w:t>.</w:t>
      </w:r>
    </w:p>
    <w:p w14:paraId="18E95343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STEP 2 — Plugin runs forecasts</w:t>
      </w:r>
    </w:p>
    <w:p w14:paraId="4A2BF7EC" w14:textId="77777777" w:rsidR="00562049" w:rsidRPr="00562049" w:rsidRDefault="00562049" w:rsidP="00562049">
      <w:r w:rsidRPr="00562049">
        <w:t>It looks up:</w:t>
      </w:r>
    </w:p>
    <w:p w14:paraId="13D2F69F" w14:textId="77777777" w:rsidR="00562049" w:rsidRPr="00562049" w:rsidRDefault="00562049" w:rsidP="00562049">
      <w:pPr>
        <w:numPr>
          <w:ilvl w:val="0"/>
          <w:numId w:val="30"/>
        </w:numPr>
      </w:pPr>
      <w:r w:rsidRPr="00562049">
        <w:t>Last 12 months sales</w:t>
      </w:r>
    </w:p>
    <w:p w14:paraId="1F4BFC18" w14:textId="77777777" w:rsidR="00562049" w:rsidRPr="00562049" w:rsidRDefault="00562049" w:rsidP="00562049">
      <w:pPr>
        <w:numPr>
          <w:ilvl w:val="0"/>
          <w:numId w:val="30"/>
        </w:numPr>
      </w:pPr>
      <w:r w:rsidRPr="00562049">
        <w:t>Stockouts</w:t>
      </w:r>
    </w:p>
    <w:p w14:paraId="4112DF63" w14:textId="77777777" w:rsidR="00562049" w:rsidRPr="00562049" w:rsidRDefault="00562049" w:rsidP="00562049">
      <w:pPr>
        <w:numPr>
          <w:ilvl w:val="0"/>
          <w:numId w:val="30"/>
        </w:numPr>
      </w:pPr>
      <w:r w:rsidRPr="00562049">
        <w:t>Lead times</w:t>
      </w:r>
    </w:p>
    <w:p w14:paraId="0C10BB6D" w14:textId="77777777" w:rsidR="00562049" w:rsidRPr="00562049" w:rsidRDefault="00562049" w:rsidP="00562049">
      <w:pPr>
        <w:numPr>
          <w:ilvl w:val="0"/>
          <w:numId w:val="30"/>
        </w:numPr>
      </w:pPr>
      <w:r w:rsidRPr="00562049">
        <w:t>Buffer stock target</w:t>
      </w:r>
    </w:p>
    <w:p w14:paraId="78F2EBA2" w14:textId="77777777" w:rsidR="00562049" w:rsidRPr="00562049" w:rsidRDefault="00562049" w:rsidP="00562049">
      <w:pPr>
        <w:numPr>
          <w:ilvl w:val="0"/>
          <w:numId w:val="30"/>
        </w:numPr>
      </w:pPr>
      <w:proofErr w:type="spellStart"/>
      <w:r w:rsidRPr="00562049">
        <w:t>max_order_qty_per_month</w:t>
      </w:r>
      <w:proofErr w:type="spellEnd"/>
    </w:p>
    <w:p w14:paraId="1A46980B" w14:textId="77777777" w:rsidR="00562049" w:rsidRPr="00562049" w:rsidRDefault="00562049" w:rsidP="00562049">
      <w:pPr>
        <w:numPr>
          <w:ilvl w:val="0"/>
          <w:numId w:val="30"/>
        </w:numPr>
      </w:pPr>
      <w:r w:rsidRPr="00562049">
        <w:t>Current stock</w:t>
      </w:r>
    </w:p>
    <w:p w14:paraId="2143B0F2" w14:textId="77777777" w:rsidR="00562049" w:rsidRPr="00562049" w:rsidRDefault="00562049" w:rsidP="00562049">
      <w:pPr>
        <w:numPr>
          <w:ilvl w:val="0"/>
          <w:numId w:val="30"/>
        </w:numPr>
      </w:pPr>
      <w:r w:rsidRPr="00562049">
        <w:t>Your CBM rules</w:t>
      </w:r>
    </w:p>
    <w:p w14:paraId="3CE7EA50" w14:textId="77777777" w:rsidR="00562049" w:rsidRPr="00562049" w:rsidRDefault="00562049" w:rsidP="00562049">
      <w:r w:rsidRPr="00562049">
        <w:t xml:space="preserve">And it calculates your </w:t>
      </w:r>
      <w:r w:rsidRPr="00562049">
        <w:rPr>
          <w:b/>
          <w:bCs/>
        </w:rPr>
        <w:t>suggested order</w:t>
      </w:r>
      <w:r w:rsidRPr="00562049">
        <w:t>.</w:t>
      </w:r>
    </w:p>
    <w:p w14:paraId="2814D3F5" w14:textId="77777777" w:rsidR="00562049" w:rsidRPr="00562049" w:rsidRDefault="00000000" w:rsidP="00562049">
      <w:r>
        <w:pict w14:anchorId="1D15A405">
          <v:rect id="_x0000_i1037" style="width:0;height:1.5pt" o:hralign="center" o:hrstd="t" o:hr="t" fillcolor="#a0a0a0" stroked="f"/>
        </w:pict>
      </w:r>
    </w:p>
    <w:p w14:paraId="42143020" w14:textId="77777777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📄</w:t>
      </w:r>
      <w:r w:rsidRPr="00562049">
        <w:rPr>
          <w:b/>
          <w:bCs/>
        </w:rPr>
        <w:t xml:space="preserve"> STEP 3 — You enter the Pre-Order Sheet</w:t>
      </w:r>
    </w:p>
    <w:p w14:paraId="1B871877" w14:textId="77777777" w:rsidR="00562049" w:rsidRPr="00562049" w:rsidRDefault="00562049" w:rsidP="00562049">
      <w:r w:rsidRPr="00562049">
        <w:t>This screen replaces your Excel workflow entirely.</w:t>
      </w:r>
    </w:p>
    <w:p w14:paraId="28C242BB" w14:textId="77777777" w:rsidR="00562049" w:rsidRPr="00562049" w:rsidRDefault="00562049" w:rsidP="00562049">
      <w:r w:rsidRPr="00562049">
        <w:t>You see every relevant SKU with:</w:t>
      </w:r>
    </w:p>
    <w:p w14:paraId="3F86CDEF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Photo</w:t>
      </w:r>
    </w:p>
    <w:p w14:paraId="31972709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SKU</w:t>
      </w:r>
    </w:p>
    <w:p w14:paraId="0EC15C9D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Brand</w:t>
      </w:r>
    </w:p>
    <w:p w14:paraId="2B0AAC6F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Category</w:t>
      </w:r>
    </w:p>
    <w:p w14:paraId="5385D70B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Current stock</w:t>
      </w:r>
    </w:p>
    <w:p w14:paraId="5097AE17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Forecasted demand</w:t>
      </w:r>
    </w:p>
    <w:p w14:paraId="65FE942D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Suggested order qty</w:t>
      </w:r>
    </w:p>
    <w:p w14:paraId="72876ACC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Editable order qty</w:t>
      </w:r>
    </w:p>
    <w:p w14:paraId="5018F5E4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cm³ per item</w:t>
      </w:r>
    </w:p>
    <w:p w14:paraId="689E0750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CBM per item</w:t>
      </w:r>
    </w:p>
    <w:p w14:paraId="118B7FF3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Total CBM line</w:t>
      </w:r>
    </w:p>
    <w:p w14:paraId="2FB858BB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Supplier cost</w:t>
      </w:r>
    </w:p>
    <w:p w14:paraId="4E30D466" w14:textId="77777777" w:rsidR="00562049" w:rsidRPr="00562049" w:rsidRDefault="00562049" w:rsidP="00562049">
      <w:pPr>
        <w:numPr>
          <w:ilvl w:val="0"/>
          <w:numId w:val="31"/>
        </w:numPr>
      </w:pPr>
      <w:r w:rsidRPr="00562049">
        <w:t>Total cost</w:t>
      </w:r>
    </w:p>
    <w:p w14:paraId="42513E6C" w14:textId="77777777" w:rsidR="00562049" w:rsidRPr="00562049" w:rsidRDefault="00562049" w:rsidP="00562049">
      <w:r w:rsidRPr="00562049">
        <w:t xml:space="preserve">And everything can be sorted A→Z, Z→A, </w:t>
      </w:r>
      <w:proofErr w:type="spellStart"/>
      <w:r w:rsidRPr="00562049">
        <w:t>lowest→highest</w:t>
      </w:r>
      <w:proofErr w:type="spellEnd"/>
      <w:r w:rsidRPr="00562049">
        <w:t xml:space="preserve">, </w:t>
      </w:r>
      <w:proofErr w:type="spellStart"/>
      <w:r w:rsidRPr="00562049">
        <w:t>highest→lowest</w:t>
      </w:r>
      <w:proofErr w:type="spellEnd"/>
      <w:r w:rsidRPr="00562049">
        <w:t>.</w:t>
      </w:r>
    </w:p>
    <w:p w14:paraId="41D48841" w14:textId="77777777" w:rsidR="00562049" w:rsidRPr="00562049" w:rsidRDefault="00000000" w:rsidP="00562049">
      <w:r>
        <w:pict w14:anchorId="62421035">
          <v:rect id="_x0000_i1038" style="width:0;height:1.5pt" o:hralign="center" o:hrstd="t" o:hr="t" fillcolor="#a0a0a0" stroked="f"/>
        </w:pict>
      </w:r>
    </w:p>
    <w:p w14:paraId="117C0959" w14:textId="77777777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🔢</w:t>
      </w:r>
      <w:r w:rsidRPr="00562049">
        <w:rPr>
          <w:b/>
          <w:bCs/>
        </w:rPr>
        <w:t xml:space="preserve"> STEP 4 — Apply Rounding</w:t>
      </w:r>
    </w:p>
    <w:p w14:paraId="5E7F45BD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lastRenderedPageBreak/>
        <w:t>The plugin gives you full control:</w:t>
      </w:r>
    </w:p>
    <w:p w14:paraId="53A35C85" w14:textId="77777777" w:rsidR="00562049" w:rsidRPr="00562049" w:rsidRDefault="00562049" w:rsidP="00562049">
      <w:pPr>
        <w:numPr>
          <w:ilvl w:val="0"/>
          <w:numId w:val="32"/>
        </w:numPr>
      </w:pPr>
      <w:r w:rsidRPr="00562049">
        <w:t>Round decimals up to the nearest whole number</w:t>
      </w:r>
    </w:p>
    <w:p w14:paraId="3D2133A2" w14:textId="77777777" w:rsidR="00562049" w:rsidRPr="00562049" w:rsidRDefault="00562049" w:rsidP="00562049">
      <w:pPr>
        <w:numPr>
          <w:ilvl w:val="0"/>
          <w:numId w:val="32"/>
        </w:numPr>
      </w:pPr>
      <w:r w:rsidRPr="00562049">
        <w:t>Multi-select rows and round to nearest 5</w:t>
      </w:r>
    </w:p>
    <w:p w14:paraId="3DC6951C" w14:textId="77777777" w:rsidR="00562049" w:rsidRPr="00562049" w:rsidRDefault="00562049" w:rsidP="00562049">
      <w:pPr>
        <w:numPr>
          <w:ilvl w:val="0"/>
          <w:numId w:val="32"/>
        </w:numPr>
      </w:pPr>
      <w:r w:rsidRPr="00562049">
        <w:t>Multi-select rows and round to nearest 10</w:t>
      </w:r>
    </w:p>
    <w:p w14:paraId="0653230D" w14:textId="77777777" w:rsidR="00562049" w:rsidRPr="00562049" w:rsidRDefault="00562049" w:rsidP="00562049">
      <w:pPr>
        <w:numPr>
          <w:ilvl w:val="0"/>
          <w:numId w:val="32"/>
        </w:numPr>
      </w:pPr>
      <w:r w:rsidRPr="00562049">
        <w:t xml:space="preserve">You can round </w:t>
      </w:r>
      <w:r w:rsidRPr="00562049">
        <w:rPr>
          <w:i/>
          <w:iCs/>
        </w:rPr>
        <w:t>up</w:t>
      </w:r>
      <w:r w:rsidRPr="00562049">
        <w:t xml:space="preserve"> or </w:t>
      </w:r>
      <w:r w:rsidRPr="00562049">
        <w:rPr>
          <w:i/>
          <w:iCs/>
        </w:rPr>
        <w:t>down</w:t>
      </w:r>
    </w:p>
    <w:p w14:paraId="3E744EF6" w14:textId="77777777" w:rsidR="00562049" w:rsidRPr="00562049" w:rsidRDefault="00562049" w:rsidP="00562049">
      <w:pPr>
        <w:numPr>
          <w:ilvl w:val="0"/>
          <w:numId w:val="32"/>
        </w:numPr>
      </w:pPr>
      <w:r w:rsidRPr="00562049">
        <w:t xml:space="preserve">Rounded items get a </w:t>
      </w:r>
      <w:r w:rsidRPr="00562049">
        <w:rPr>
          <w:rFonts w:ascii="Segoe UI Symbol" w:hAnsi="Segoe UI Symbol" w:cs="Segoe UI Symbol"/>
        </w:rPr>
        <w:t>✔</w:t>
      </w:r>
      <w:r w:rsidRPr="00562049">
        <w:t xml:space="preserve"> marker</w:t>
      </w:r>
    </w:p>
    <w:p w14:paraId="0F0617C6" w14:textId="77777777" w:rsidR="00562049" w:rsidRPr="00562049" w:rsidRDefault="00562049" w:rsidP="00562049">
      <w:r w:rsidRPr="00562049">
        <w:t>Then you filter by:</w:t>
      </w:r>
    </w:p>
    <w:p w14:paraId="77CAC9B0" w14:textId="77777777" w:rsidR="00562049" w:rsidRPr="00562049" w:rsidRDefault="00562049" w:rsidP="00562049">
      <w:pPr>
        <w:numPr>
          <w:ilvl w:val="0"/>
          <w:numId w:val="33"/>
        </w:numPr>
      </w:pPr>
      <w:r w:rsidRPr="00562049">
        <w:t>“Show unrounded SKUs”</w:t>
      </w:r>
    </w:p>
    <w:p w14:paraId="39A85F12" w14:textId="77777777" w:rsidR="00562049" w:rsidRPr="00562049" w:rsidRDefault="00562049" w:rsidP="00562049">
      <w:pPr>
        <w:numPr>
          <w:ilvl w:val="0"/>
          <w:numId w:val="33"/>
        </w:numPr>
      </w:pPr>
      <w:r w:rsidRPr="00562049">
        <w:t>And round the rest as needed</w:t>
      </w:r>
    </w:p>
    <w:p w14:paraId="0B541261" w14:textId="77777777" w:rsidR="00562049" w:rsidRPr="00562049" w:rsidRDefault="00562049" w:rsidP="00562049">
      <w:r w:rsidRPr="00562049">
        <w:t xml:space="preserve">Then you </w:t>
      </w:r>
      <w:r w:rsidRPr="00562049">
        <w:rPr>
          <w:i/>
          <w:iCs/>
        </w:rPr>
        <w:t>still</w:t>
      </w:r>
      <w:r w:rsidRPr="00562049">
        <w:t xml:space="preserve"> have full manual override per product.</w:t>
      </w:r>
    </w:p>
    <w:p w14:paraId="3351C8BD" w14:textId="77777777" w:rsidR="00562049" w:rsidRPr="00562049" w:rsidRDefault="00000000" w:rsidP="00562049">
      <w:r>
        <w:pict w14:anchorId="1B74AA88">
          <v:rect id="_x0000_i1039" style="width:0;height:1.5pt" o:hralign="center" o:hrstd="t" o:hr="t" fillcolor="#a0a0a0" stroked="f"/>
        </w:pict>
      </w:r>
    </w:p>
    <w:p w14:paraId="638EC8A9" w14:textId="77777777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📦</w:t>
      </w:r>
      <w:r w:rsidRPr="00562049">
        <w:rPr>
          <w:b/>
          <w:bCs/>
        </w:rPr>
        <w:t xml:space="preserve"> STEP 5 — Container Fill Calculation</w:t>
      </w:r>
    </w:p>
    <w:p w14:paraId="77B4D89A" w14:textId="77777777" w:rsidR="00562049" w:rsidRPr="00562049" w:rsidRDefault="00562049" w:rsidP="00562049">
      <w:r w:rsidRPr="00562049">
        <w:t>While you adjust:</w:t>
      </w:r>
    </w:p>
    <w:p w14:paraId="6FE68AA5" w14:textId="77777777" w:rsidR="00562049" w:rsidRPr="00562049" w:rsidRDefault="00562049" w:rsidP="00562049">
      <w:pPr>
        <w:numPr>
          <w:ilvl w:val="0"/>
          <w:numId w:val="34"/>
        </w:numPr>
      </w:pPr>
      <w:r w:rsidRPr="00562049">
        <w:t>Total CBM updates</w:t>
      </w:r>
    </w:p>
    <w:p w14:paraId="7A61E222" w14:textId="77777777" w:rsidR="00562049" w:rsidRPr="00562049" w:rsidRDefault="00562049" w:rsidP="00562049">
      <w:pPr>
        <w:numPr>
          <w:ilvl w:val="0"/>
          <w:numId w:val="34"/>
        </w:numPr>
      </w:pPr>
      <w:r w:rsidRPr="00562049">
        <w:t>Fill percentage updates</w:t>
      </w:r>
    </w:p>
    <w:p w14:paraId="182D3ED8" w14:textId="77777777" w:rsidR="00562049" w:rsidRPr="00562049" w:rsidRDefault="00562049" w:rsidP="00562049">
      <w:pPr>
        <w:numPr>
          <w:ilvl w:val="0"/>
          <w:numId w:val="34"/>
        </w:numPr>
      </w:pPr>
      <w:r w:rsidRPr="00562049">
        <w:t>Colour indicator shows:</w:t>
      </w:r>
    </w:p>
    <w:p w14:paraId="1AD0AE20" w14:textId="77777777" w:rsidR="00562049" w:rsidRPr="00562049" w:rsidRDefault="00562049" w:rsidP="00562049">
      <w:pPr>
        <w:numPr>
          <w:ilvl w:val="1"/>
          <w:numId w:val="34"/>
        </w:numPr>
      </w:pPr>
      <w:r w:rsidRPr="00562049">
        <w:t>Underfilled</w:t>
      </w:r>
    </w:p>
    <w:p w14:paraId="52B4CA4E" w14:textId="77777777" w:rsidR="00562049" w:rsidRPr="00562049" w:rsidRDefault="00562049" w:rsidP="00562049">
      <w:pPr>
        <w:numPr>
          <w:ilvl w:val="1"/>
          <w:numId w:val="34"/>
        </w:numPr>
      </w:pPr>
      <w:r w:rsidRPr="00562049">
        <w:t>Perfect</w:t>
      </w:r>
    </w:p>
    <w:p w14:paraId="7CC1F384" w14:textId="77777777" w:rsidR="00562049" w:rsidRPr="00562049" w:rsidRDefault="00562049" w:rsidP="00562049">
      <w:pPr>
        <w:numPr>
          <w:ilvl w:val="1"/>
          <w:numId w:val="34"/>
        </w:numPr>
      </w:pPr>
      <w:r w:rsidRPr="00562049">
        <w:t>Overfilled</w:t>
      </w:r>
    </w:p>
    <w:p w14:paraId="37A7FF59" w14:textId="77777777" w:rsidR="00562049" w:rsidRPr="00562049" w:rsidRDefault="00562049" w:rsidP="00562049">
      <w:r w:rsidRPr="00562049">
        <w:t>If you’re short by 2 CBM, you add:</w:t>
      </w:r>
    </w:p>
    <w:p w14:paraId="42FBBE7E" w14:textId="77777777" w:rsidR="00562049" w:rsidRPr="00562049" w:rsidRDefault="00562049" w:rsidP="00562049">
      <w:pPr>
        <w:numPr>
          <w:ilvl w:val="0"/>
          <w:numId w:val="35"/>
        </w:numPr>
      </w:pPr>
      <w:r w:rsidRPr="00562049">
        <w:t>10× plastics</w:t>
      </w:r>
      <w:r w:rsidRPr="00562049">
        <w:br/>
        <w:t>or</w:t>
      </w:r>
    </w:p>
    <w:p w14:paraId="4EC7B459" w14:textId="77777777" w:rsidR="00562049" w:rsidRPr="00562049" w:rsidRDefault="00562049" w:rsidP="00562049">
      <w:pPr>
        <w:numPr>
          <w:ilvl w:val="0"/>
          <w:numId w:val="35"/>
        </w:numPr>
      </w:pPr>
      <w:r w:rsidRPr="00562049">
        <w:t>5× light parts</w:t>
      </w:r>
    </w:p>
    <w:p w14:paraId="5E5EAC99" w14:textId="77777777" w:rsidR="00562049" w:rsidRPr="00562049" w:rsidRDefault="00562049" w:rsidP="00562049">
      <w:r w:rsidRPr="00562049">
        <w:t>You fill the container precisely.</w:t>
      </w:r>
    </w:p>
    <w:p w14:paraId="7110437E" w14:textId="77777777" w:rsidR="00562049" w:rsidRPr="00562049" w:rsidRDefault="00000000" w:rsidP="00562049">
      <w:r>
        <w:pict w14:anchorId="65BEDEBF">
          <v:rect id="_x0000_i1040" style="width:0;height:1.5pt" o:hralign="center" o:hrstd="t" o:hr="t" fillcolor="#a0a0a0" stroked="f"/>
        </w:pict>
      </w:r>
    </w:p>
    <w:p w14:paraId="17FA37C8" w14:textId="77777777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🧾</w:t>
      </w:r>
      <w:r w:rsidRPr="00562049">
        <w:rPr>
          <w:b/>
          <w:bCs/>
        </w:rPr>
        <w:t xml:space="preserve"> STEP 6 — Export Final Sheet</w:t>
      </w:r>
    </w:p>
    <w:p w14:paraId="753AA2A2" w14:textId="77777777" w:rsidR="00562049" w:rsidRPr="00562049" w:rsidRDefault="00562049" w:rsidP="00562049">
      <w:r w:rsidRPr="00562049">
        <w:t>You export:</w:t>
      </w:r>
    </w:p>
    <w:p w14:paraId="657E1CC8" w14:textId="77777777" w:rsidR="00562049" w:rsidRPr="00562049" w:rsidRDefault="00562049" w:rsidP="00562049">
      <w:pPr>
        <w:numPr>
          <w:ilvl w:val="0"/>
          <w:numId w:val="36"/>
        </w:numPr>
      </w:pPr>
      <w:r w:rsidRPr="00562049">
        <w:t>CSV</w:t>
      </w:r>
      <w:r w:rsidRPr="00562049">
        <w:br/>
        <w:t>or</w:t>
      </w:r>
    </w:p>
    <w:p w14:paraId="32230F48" w14:textId="77777777" w:rsidR="00562049" w:rsidRPr="00562049" w:rsidRDefault="00562049" w:rsidP="00562049">
      <w:pPr>
        <w:numPr>
          <w:ilvl w:val="0"/>
          <w:numId w:val="36"/>
        </w:numPr>
      </w:pPr>
      <w:r w:rsidRPr="00562049">
        <w:t>XLSX</w:t>
      </w:r>
      <w:r w:rsidRPr="00562049">
        <w:br/>
        <w:t>with your chosen supplier layout.</w:t>
      </w:r>
    </w:p>
    <w:p w14:paraId="060E02D8" w14:textId="77777777" w:rsidR="00562049" w:rsidRPr="00562049" w:rsidRDefault="00562049" w:rsidP="00562049">
      <w:r w:rsidRPr="00562049">
        <w:t>Columns appear in the exact order you set.</w:t>
      </w:r>
      <w:r w:rsidRPr="00562049">
        <w:br/>
        <w:t>Only one layout per supplier is saved (simple, stable).</w:t>
      </w:r>
    </w:p>
    <w:p w14:paraId="628FC918" w14:textId="77777777" w:rsidR="00562049" w:rsidRPr="00562049" w:rsidRDefault="00562049" w:rsidP="00562049">
      <w:r w:rsidRPr="00562049">
        <w:t>Images appear as actual image cells (not URLs).</w:t>
      </w:r>
      <w:r w:rsidRPr="00562049">
        <w:br/>
        <w:t>Brand included automatically.</w:t>
      </w:r>
    </w:p>
    <w:p w14:paraId="41229980" w14:textId="77777777" w:rsidR="00562049" w:rsidRPr="00562049" w:rsidRDefault="00562049" w:rsidP="00562049">
      <w:r w:rsidRPr="00562049">
        <w:t>You send the sheet to the supplier.</w:t>
      </w:r>
    </w:p>
    <w:p w14:paraId="6767A009" w14:textId="77777777" w:rsidR="00562049" w:rsidRPr="00562049" w:rsidRDefault="00000000" w:rsidP="00562049">
      <w:r>
        <w:lastRenderedPageBreak/>
        <w:pict w14:anchorId="66744031">
          <v:rect id="_x0000_i1041" style="width:0;height:1.5pt" o:hralign="center" o:hrstd="t" o:hr="t" fillcolor="#a0a0a0" stroked="f"/>
        </w:pict>
      </w:r>
    </w:p>
    <w:p w14:paraId="0D735FA0" w14:textId="77777777" w:rsidR="00562049" w:rsidRPr="00562049" w:rsidRDefault="00562049" w:rsidP="00562049">
      <w:pPr>
        <w:rPr>
          <w:b/>
          <w:bCs/>
        </w:rPr>
      </w:pPr>
      <w:r w:rsidRPr="00562049">
        <w:rPr>
          <w:rFonts w:ascii="Segoe UI Emoji" w:hAnsi="Segoe UI Emoji" w:cs="Segoe UI Emoji"/>
          <w:b/>
          <w:bCs/>
        </w:rPr>
        <w:t>📥</w:t>
      </w:r>
      <w:r w:rsidRPr="00562049">
        <w:rPr>
          <w:b/>
          <w:bCs/>
        </w:rPr>
        <w:t xml:space="preserve"> OPTIONAL STEP 7 — Goods-In</w:t>
      </w:r>
    </w:p>
    <w:p w14:paraId="1E283540" w14:textId="77777777" w:rsidR="00562049" w:rsidRPr="00562049" w:rsidRDefault="00562049" w:rsidP="00562049">
      <w:r w:rsidRPr="00562049">
        <w:t>When the container arrives:</w:t>
      </w:r>
    </w:p>
    <w:p w14:paraId="078F8D9A" w14:textId="77777777" w:rsidR="00562049" w:rsidRPr="00562049" w:rsidRDefault="00562049" w:rsidP="00562049">
      <w:pPr>
        <w:numPr>
          <w:ilvl w:val="0"/>
          <w:numId w:val="37"/>
        </w:numPr>
      </w:pPr>
      <w:r w:rsidRPr="00562049">
        <w:t>Supplier sends back sheet with carton numbers</w:t>
      </w:r>
    </w:p>
    <w:p w14:paraId="29380D03" w14:textId="77777777" w:rsidR="00562049" w:rsidRPr="00562049" w:rsidRDefault="00562049" w:rsidP="00562049">
      <w:pPr>
        <w:numPr>
          <w:ilvl w:val="0"/>
          <w:numId w:val="37"/>
        </w:numPr>
      </w:pPr>
      <w:r w:rsidRPr="00562049">
        <w:t>You import it</w:t>
      </w:r>
    </w:p>
    <w:p w14:paraId="6657EB2D" w14:textId="77777777" w:rsidR="00562049" w:rsidRPr="00562049" w:rsidRDefault="00562049" w:rsidP="00562049">
      <w:pPr>
        <w:numPr>
          <w:ilvl w:val="0"/>
          <w:numId w:val="37"/>
        </w:numPr>
      </w:pPr>
      <w:r w:rsidRPr="00562049">
        <w:t>You sort by carton</w:t>
      </w:r>
    </w:p>
    <w:p w14:paraId="55E61B4D" w14:textId="77777777" w:rsidR="00562049" w:rsidRPr="00562049" w:rsidRDefault="00562049" w:rsidP="00562049">
      <w:pPr>
        <w:numPr>
          <w:ilvl w:val="0"/>
          <w:numId w:val="37"/>
        </w:numPr>
      </w:pPr>
      <w:r w:rsidRPr="00562049">
        <w:t>Tick items off as you unpack</w:t>
      </w:r>
    </w:p>
    <w:p w14:paraId="77B23FC5" w14:textId="77777777" w:rsidR="00562049" w:rsidRPr="00562049" w:rsidRDefault="00562049" w:rsidP="00562049">
      <w:pPr>
        <w:numPr>
          <w:ilvl w:val="0"/>
          <w:numId w:val="37"/>
        </w:numPr>
      </w:pPr>
      <w:r w:rsidRPr="00562049">
        <w:t xml:space="preserve">End-of-day </w:t>
      </w:r>
      <w:proofErr w:type="spellStart"/>
      <w:r w:rsidRPr="00562049">
        <w:t>stock_delta</w:t>
      </w:r>
      <w:proofErr w:type="spellEnd"/>
      <w:r w:rsidRPr="00562049">
        <w:t xml:space="preserve"> update adjusts real WC stock</w:t>
      </w:r>
    </w:p>
    <w:p w14:paraId="0C4570DD" w14:textId="77777777" w:rsidR="00562049" w:rsidRPr="00562049" w:rsidRDefault="00562049" w:rsidP="00562049">
      <w:pPr>
        <w:numPr>
          <w:ilvl w:val="0"/>
          <w:numId w:val="37"/>
        </w:numPr>
      </w:pPr>
      <w:r w:rsidRPr="00562049">
        <w:t>Plugin creates:</w:t>
      </w:r>
    </w:p>
    <w:p w14:paraId="5F079158" w14:textId="77777777" w:rsidR="00562049" w:rsidRPr="00562049" w:rsidRDefault="00562049" w:rsidP="00562049">
      <w:pPr>
        <w:numPr>
          <w:ilvl w:val="1"/>
          <w:numId w:val="37"/>
        </w:numPr>
      </w:pPr>
      <w:r w:rsidRPr="00562049">
        <w:t>Shortage report</w:t>
      </w:r>
    </w:p>
    <w:p w14:paraId="405FCC9D" w14:textId="77777777" w:rsidR="00562049" w:rsidRPr="00562049" w:rsidRDefault="00562049" w:rsidP="00562049">
      <w:pPr>
        <w:numPr>
          <w:ilvl w:val="1"/>
          <w:numId w:val="37"/>
        </w:numPr>
      </w:pPr>
      <w:r w:rsidRPr="00562049">
        <w:t>Damage report</w:t>
      </w:r>
    </w:p>
    <w:p w14:paraId="36396F3D" w14:textId="77777777" w:rsidR="00562049" w:rsidRPr="00562049" w:rsidRDefault="00562049" w:rsidP="00562049">
      <w:pPr>
        <w:numPr>
          <w:ilvl w:val="1"/>
          <w:numId w:val="37"/>
        </w:numPr>
      </w:pPr>
      <w:r w:rsidRPr="00562049">
        <w:t>Dispute summary</w:t>
      </w:r>
    </w:p>
    <w:p w14:paraId="546D4695" w14:textId="77777777" w:rsidR="00562049" w:rsidRPr="00562049" w:rsidRDefault="00562049" w:rsidP="00562049">
      <w:r w:rsidRPr="00562049">
        <w:t>Exactly your current workflow, but automated.</w:t>
      </w:r>
    </w:p>
    <w:p w14:paraId="7F39B0A5" w14:textId="77777777" w:rsidR="00562049" w:rsidRPr="00562049" w:rsidRDefault="00000000" w:rsidP="00562049">
      <w:r>
        <w:pict w14:anchorId="14CF8CD7">
          <v:rect id="_x0000_i1042" style="width:0;height:1.5pt" o:hralign="center" o:hrstd="t" o:hr="t" fillcolor="#a0a0a0" stroked="f"/>
        </w:pict>
      </w:r>
    </w:p>
    <w:p w14:paraId="633AA712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========================================</w:t>
      </w:r>
    </w:p>
    <w:p w14:paraId="5C284490" w14:textId="43604DBA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BLUEPRINT V</w:t>
      </w:r>
      <w:r w:rsidR="00000ECF">
        <w:rPr>
          <w:b/>
          <w:bCs/>
        </w:rPr>
        <w:t>1.1</w:t>
      </w:r>
      <w:r w:rsidRPr="00562049">
        <w:rPr>
          <w:b/>
          <w:bCs/>
        </w:rPr>
        <w:t xml:space="preserve"> — COMPLETE</w:t>
      </w:r>
    </w:p>
    <w:p w14:paraId="0FDB3F27" w14:textId="77777777" w:rsidR="00562049" w:rsidRPr="00562049" w:rsidRDefault="00562049" w:rsidP="00562049">
      <w:pPr>
        <w:rPr>
          <w:b/>
          <w:bCs/>
        </w:rPr>
      </w:pPr>
      <w:r w:rsidRPr="00562049">
        <w:rPr>
          <w:b/>
          <w:bCs/>
        </w:rPr>
        <w:t>========================================</w:t>
      </w:r>
    </w:p>
    <w:p w14:paraId="691271CA" w14:textId="77777777" w:rsidR="00562049" w:rsidRPr="00562049" w:rsidRDefault="00562049" w:rsidP="00562049">
      <w:r w:rsidRPr="00562049">
        <w:t xml:space="preserve">This is now the </w:t>
      </w:r>
      <w:r w:rsidRPr="00562049">
        <w:rPr>
          <w:b/>
          <w:bCs/>
        </w:rPr>
        <w:t>definitive master specification</w:t>
      </w:r>
      <w:r w:rsidRPr="00562049">
        <w:br/>
        <w:t>for the Stock Order Plugin.</w:t>
      </w:r>
    </w:p>
    <w:p w14:paraId="03A43C30" w14:textId="77777777" w:rsidR="00562049" w:rsidRPr="00562049" w:rsidRDefault="00562049" w:rsidP="00562049">
      <w:r w:rsidRPr="00562049">
        <w:t>Every detail from your brainstorm, spreadsheet usage, meta data, live workflow, and new additions has been incorporated.</w:t>
      </w:r>
    </w:p>
    <w:p w14:paraId="4EA59CD5" w14:textId="77777777" w:rsidR="00562049" w:rsidRPr="00562049" w:rsidRDefault="00562049" w:rsidP="00562049">
      <w:r w:rsidRPr="00562049">
        <w:t>You can now take this directly into a new chat to begin coding modules phase-by-phase.</w:t>
      </w:r>
    </w:p>
    <w:p w14:paraId="7D9C8C57" w14:textId="77777777" w:rsidR="00D07CCA" w:rsidRDefault="00D07CCA"/>
    <w:sectPr w:rsidR="00D07CCA" w:rsidSect="005620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242"/>
    <w:multiLevelType w:val="multilevel"/>
    <w:tmpl w:val="519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4534"/>
    <w:multiLevelType w:val="multilevel"/>
    <w:tmpl w:val="333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2BB6"/>
    <w:multiLevelType w:val="multilevel"/>
    <w:tmpl w:val="5AB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0D5B"/>
    <w:multiLevelType w:val="multilevel"/>
    <w:tmpl w:val="186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55EB"/>
    <w:multiLevelType w:val="multilevel"/>
    <w:tmpl w:val="D61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04A2D"/>
    <w:multiLevelType w:val="multilevel"/>
    <w:tmpl w:val="C1F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7D99"/>
    <w:multiLevelType w:val="multilevel"/>
    <w:tmpl w:val="584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8641A"/>
    <w:multiLevelType w:val="multilevel"/>
    <w:tmpl w:val="F59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242BE"/>
    <w:multiLevelType w:val="multilevel"/>
    <w:tmpl w:val="4800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F7251"/>
    <w:multiLevelType w:val="multilevel"/>
    <w:tmpl w:val="B6C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36005"/>
    <w:multiLevelType w:val="multilevel"/>
    <w:tmpl w:val="B15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D40D5"/>
    <w:multiLevelType w:val="multilevel"/>
    <w:tmpl w:val="E05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B07F8"/>
    <w:multiLevelType w:val="multilevel"/>
    <w:tmpl w:val="CA7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A146A"/>
    <w:multiLevelType w:val="multilevel"/>
    <w:tmpl w:val="CD5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64B96"/>
    <w:multiLevelType w:val="multilevel"/>
    <w:tmpl w:val="22B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7487A"/>
    <w:multiLevelType w:val="multilevel"/>
    <w:tmpl w:val="4BF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B5295"/>
    <w:multiLevelType w:val="multilevel"/>
    <w:tmpl w:val="C50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1061F"/>
    <w:multiLevelType w:val="multilevel"/>
    <w:tmpl w:val="E4E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C452B"/>
    <w:multiLevelType w:val="multilevel"/>
    <w:tmpl w:val="A2F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47F18"/>
    <w:multiLevelType w:val="multilevel"/>
    <w:tmpl w:val="09E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F73EA"/>
    <w:multiLevelType w:val="multilevel"/>
    <w:tmpl w:val="345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642E9"/>
    <w:multiLevelType w:val="multilevel"/>
    <w:tmpl w:val="293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622B6"/>
    <w:multiLevelType w:val="multilevel"/>
    <w:tmpl w:val="BCC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7601D"/>
    <w:multiLevelType w:val="multilevel"/>
    <w:tmpl w:val="F32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71A92"/>
    <w:multiLevelType w:val="multilevel"/>
    <w:tmpl w:val="056C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16046"/>
    <w:multiLevelType w:val="multilevel"/>
    <w:tmpl w:val="3C9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F7125"/>
    <w:multiLevelType w:val="multilevel"/>
    <w:tmpl w:val="AC6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C42E6"/>
    <w:multiLevelType w:val="multilevel"/>
    <w:tmpl w:val="590A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03B05"/>
    <w:multiLevelType w:val="multilevel"/>
    <w:tmpl w:val="C8E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33644"/>
    <w:multiLevelType w:val="multilevel"/>
    <w:tmpl w:val="1DD2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A3FFC"/>
    <w:multiLevelType w:val="multilevel"/>
    <w:tmpl w:val="E69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50D03"/>
    <w:multiLevelType w:val="multilevel"/>
    <w:tmpl w:val="D4E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C2FD3"/>
    <w:multiLevelType w:val="multilevel"/>
    <w:tmpl w:val="D00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A56DD"/>
    <w:multiLevelType w:val="multilevel"/>
    <w:tmpl w:val="5A2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22343"/>
    <w:multiLevelType w:val="multilevel"/>
    <w:tmpl w:val="DF9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1031E"/>
    <w:multiLevelType w:val="multilevel"/>
    <w:tmpl w:val="A20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5391F"/>
    <w:multiLevelType w:val="multilevel"/>
    <w:tmpl w:val="52D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12531">
    <w:abstractNumId w:val="14"/>
  </w:num>
  <w:num w:numId="2" w16cid:durableId="372923916">
    <w:abstractNumId w:val="4"/>
  </w:num>
  <w:num w:numId="3" w16cid:durableId="959458669">
    <w:abstractNumId w:val="13"/>
  </w:num>
  <w:num w:numId="4" w16cid:durableId="1084495294">
    <w:abstractNumId w:val="35"/>
  </w:num>
  <w:num w:numId="5" w16cid:durableId="1444498762">
    <w:abstractNumId w:val="26"/>
  </w:num>
  <w:num w:numId="6" w16cid:durableId="1025326558">
    <w:abstractNumId w:val="28"/>
  </w:num>
  <w:num w:numId="7" w16cid:durableId="1234703068">
    <w:abstractNumId w:val="12"/>
  </w:num>
  <w:num w:numId="8" w16cid:durableId="1537890575">
    <w:abstractNumId w:val="8"/>
  </w:num>
  <w:num w:numId="9" w16cid:durableId="1605304627">
    <w:abstractNumId w:val="30"/>
  </w:num>
  <w:num w:numId="10" w16cid:durableId="340009059">
    <w:abstractNumId w:val="19"/>
  </w:num>
  <w:num w:numId="11" w16cid:durableId="2020739284">
    <w:abstractNumId w:val="15"/>
  </w:num>
  <w:num w:numId="12" w16cid:durableId="234703893">
    <w:abstractNumId w:val="34"/>
  </w:num>
  <w:num w:numId="13" w16cid:durableId="61223119">
    <w:abstractNumId w:val="5"/>
  </w:num>
  <w:num w:numId="14" w16cid:durableId="2146198481">
    <w:abstractNumId w:val="10"/>
  </w:num>
  <w:num w:numId="15" w16cid:durableId="197743930">
    <w:abstractNumId w:val="2"/>
  </w:num>
  <w:num w:numId="16" w16cid:durableId="425854846">
    <w:abstractNumId w:val="29"/>
  </w:num>
  <w:num w:numId="17" w16cid:durableId="306128916">
    <w:abstractNumId w:val="7"/>
  </w:num>
  <w:num w:numId="18" w16cid:durableId="691032922">
    <w:abstractNumId w:val="18"/>
  </w:num>
  <w:num w:numId="19" w16cid:durableId="492723317">
    <w:abstractNumId w:val="33"/>
  </w:num>
  <w:num w:numId="20" w16cid:durableId="1391732005">
    <w:abstractNumId w:val="25"/>
  </w:num>
  <w:num w:numId="21" w16cid:durableId="1568684042">
    <w:abstractNumId w:val="21"/>
  </w:num>
  <w:num w:numId="22" w16cid:durableId="1789473770">
    <w:abstractNumId w:val="6"/>
  </w:num>
  <w:num w:numId="23" w16cid:durableId="162016371">
    <w:abstractNumId w:val="31"/>
  </w:num>
  <w:num w:numId="24" w16cid:durableId="631328320">
    <w:abstractNumId w:val="36"/>
  </w:num>
  <w:num w:numId="25" w16cid:durableId="504904926">
    <w:abstractNumId w:val="22"/>
  </w:num>
  <w:num w:numId="26" w16cid:durableId="1103956374">
    <w:abstractNumId w:val="20"/>
  </w:num>
  <w:num w:numId="27" w16cid:durableId="1264845123">
    <w:abstractNumId w:val="32"/>
  </w:num>
  <w:num w:numId="28" w16cid:durableId="198051223">
    <w:abstractNumId w:val="9"/>
  </w:num>
  <w:num w:numId="29" w16cid:durableId="2034769939">
    <w:abstractNumId w:val="16"/>
  </w:num>
  <w:num w:numId="30" w16cid:durableId="1391491078">
    <w:abstractNumId w:val="17"/>
  </w:num>
  <w:num w:numId="31" w16cid:durableId="1173448858">
    <w:abstractNumId w:val="23"/>
  </w:num>
  <w:num w:numId="32" w16cid:durableId="1760902097">
    <w:abstractNumId w:val="11"/>
  </w:num>
  <w:num w:numId="33" w16cid:durableId="1159074481">
    <w:abstractNumId w:val="3"/>
  </w:num>
  <w:num w:numId="34" w16cid:durableId="1470393991">
    <w:abstractNumId w:val="24"/>
  </w:num>
  <w:num w:numId="35" w16cid:durableId="1767191034">
    <w:abstractNumId w:val="0"/>
  </w:num>
  <w:num w:numId="36" w16cid:durableId="748431747">
    <w:abstractNumId w:val="1"/>
  </w:num>
  <w:num w:numId="37" w16cid:durableId="21185223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49"/>
    <w:rsid w:val="00000ECF"/>
    <w:rsid w:val="000A36D2"/>
    <w:rsid w:val="00562049"/>
    <w:rsid w:val="008D08A9"/>
    <w:rsid w:val="00CC3DBA"/>
    <w:rsid w:val="00D0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930B5"/>
  <w15:chartTrackingRefBased/>
  <w15:docId w15:val="{CC743F3A-194E-4522-8179-9851F8F9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1387</Words>
  <Characters>8088</Characters>
  <Application>Microsoft Office Word</Application>
  <DocSecurity>0</DocSecurity>
  <Lines>332</Lines>
  <Paragraphs>300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z275</dc:creator>
  <cp:keywords/>
  <dc:description/>
  <cp:lastModifiedBy>z275</cp:lastModifiedBy>
  <cp:revision>2</cp:revision>
  <dcterms:created xsi:type="dcterms:W3CDTF">2025-11-15T08:57:00Z</dcterms:created>
  <dcterms:modified xsi:type="dcterms:W3CDTF">2025-11-15T09:01:00Z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c2cad54f-93b5-4b4e-994c-480e0bc40366</vt:lpwstr>
  </property>
</Properties>
</file>