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74D" w:rsidRDefault="00213212">
      <w:pPr>
        <w:pStyle w:val="1"/>
        <w:numPr>
          <w:ilvl w:val="0"/>
          <w:numId w:val="0"/>
        </w:numPr>
        <w:jc w:val="center"/>
      </w:pPr>
      <w:r>
        <w:rPr>
          <w:color w:val="323E4F" w:themeColor="text2" w:themeShade="BF"/>
        </w:rPr>
        <w:t>OCV Learning Note</w:t>
      </w:r>
    </w:p>
    <w:p w:rsidR="00EA074D" w:rsidRDefault="00213212">
      <w:pPr>
        <w:pStyle w:val="1"/>
        <w:numPr>
          <w:ilvl w:val="0"/>
          <w:numId w:val="2"/>
        </w:num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="Calibri Light" w:eastAsiaTheme="majorEastAsia" w:hAnsi="Calibri Light" w:cstheme="majorBidi"/>
          <w:sz w:val="32"/>
          <w:szCs w:val="32"/>
        </w:rPr>
        <w:t xml:space="preserve">Mat - </w:t>
      </w:r>
      <w:r>
        <w:rPr>
          <w:rFonts w:asciiTheme="majorHAnsi" w:hAnsiTheme="majorHAnsi" w:cstheme="majorBidi"/>
          <w:sz w:val="32"/>
          <w:szCs w:val="32"/>
        </w:rPr>
        <w:t>基本图像容器</w:t>
      </w:r>
    </w:p>
    <w:p w:rsidR="00EA074D" w:rsidRDefault="00213212">
      <w:pPr>
        <w:pStyle w:val="2"/>
        <w:numPr>
          <w:ilvl w:val="1"/>
          <w:numId w:val="2"/>
        </w:numPr>
      </w:pPr>
      <w:r>
        <w:t>Mat</w:t>
      </w:r>
    </w:p>
    <w:p w:rsidR="00EA074D" w:rsidRDefault="00213212">
      <w:pPr>
        <w:pStyle w:val="a5"/>
        <w:numPr>
          <w:ilvl w:val="0"/>
          <w:numId w:val="5"/>
        </w:numPr>
      </w:pPr>
      <w:bookmarkStart w:id="0" w:name="__DdeLink__361_729547929"/>
      <w:proofErr w:type="spellStart"/>
      <w:r>
        <w:t>OpenCV</w:t>
      </w:r>
      <w:proofErr w:type="spellEnd"/>
      <w:r>
        <w:t>函数中输出图像的内存分配是自动完成的（如果不特别指定的话）。</w:t>
      </w:r>
      <w:r>
        <w:t xml:space="preserve"> </w:t>
      </w:r>
    </w:p>
    <w:p w:rsidR="00EA074D" w:rsidRDefault="00213212">
      <w:pPr>
        <w:pStyle w:val="a5"/>
        <w:numPr>
          <w:ilvl w:val="0"/>
          <w:numId w:val="4"/>
        </w:numPr>
        <w:tabs>
          <w:tab w:val="left" w:pos="0"/>
        </w:tabs>
        <w:spacing w:after="0"/>
      </w:pPr>
      <w:r>
        <w:t>使用</w:t>
      </w:r>
      <w:proofErr w:type="spellStart"/>
      <w:r>
        <w:t>OpenCV</w:t>
      </w:r>
      <w:proofErr w:type="spellEnd"/>
      <w:r>
        <w:t>的</w:t>
      </w:r>
      <w:r>
        <w:t>C++</w:t>
      </w:r>
      <w:r>
        <w:t>接口时不需要考虑内存释放问题。</w:t>
      </w:r>
      <w:r>
        <w:t xml:space="preserve"> </w:t>
      </w:r>
    </w:p>
    <w:p w:rsidR="00EA074D" w:rsidRDefault="00213212">
      <w:pPr>
        <w:pStyle w:val="a5"/>
        <w:numPr>
          <w:ilvl w:val="0"/>
          <w:numId w:val="4"/>
        </w:numPr>
        <w:tabs>
          <w:tab w:val="left" w:pos="0"/>
        </w:tabs>
        <w:spacing w:after="0"/>
      </w:pPr>
      <w:r>
        <w:t>赋值运算符和拷贝构造函数（</w:t>
      </w:r>
      <w:r>
        <w:t xml:space="preserve"> </w:t>
      </w:r>
      <w:proofErr w:type="spellStart"/>
      <w:r>
        <w:rPr>
          <w:rStyle w:val="a4"/>
        </w:rPr>
        <w:t>ctor</w:t>
      </w:r>
      <w:proofErr w:type="spellEnd"/>
      <w:r>
        <w:t xml:space="preserve"> </w:t>
      </w:r>
      <w:r>
        <w:t>）只拷贝信息头。</w:t>
      </w:r>
      <w:r>
        <w:t xml:space="preserve"> </w:t>
      </w:r>
    </w:p>
    <w:p w:rsidR="00EA074D" w:rsidRDefault="00213212">
      <w:pPr>
        <w:pStyle w:val="a5"/>
        <w:numPr>
          <w:ilvl w:val="0"/>
          <w:numId w:val="4"/>
        </w:numPr>
        <w:tabs>
          <w:tab w:val="left" w:pos="0"/>
        </w:tabs>
      </w:pPr>
      <w:r>
        <w:t>使用函数</w:t>
      </w:r>
      <w:r>
        <w:t xml:space="preserve"> </w:t>
      </w:r>
      <w:hyperlink r:id="rId6" w:anchor="mat-clone" w:history="1">
        <w:r>
          <w:rPr>
            <w:rStyle w:val="InternetLink"/>
          </w:rPr>
          <w:t>clone()</w:t>
        </w:r>
      </w:hyperlink>
      <w:r>
        <w:t xml:space="preserve"> </w:t>
      </w:r>
      <w:r>
        <w:t>或者</w:t>
      </w:r>
      <w:r>
        <w:t xml:space="preserve"> </w:t>
      </w:r>
      <w:hyperlink r:id="rId7" w:anchor="mat-copyto" w:history="1">
        <w:r>
          <w:rPr>
            <w:rStyle w:val="InternetLink"/>
          </w:rPr>
          <w:t>copyTo()</w:t>
        </w:r>
      </w:hyperlink>
      <w:r>
        <w:t xml:space="preserve"> </w:t>
      </w:r>
      <w:bookmarkEnd w:id="0"/>
      <w:r>
        <w:t>来拷贝一副图像的矩阵。</w:t>
      </w:r>
      <w:r>
        <w:t xml:space="preserve"> </w:t>
      </w:r>
    </w:p>
    <w:p w:rsidR="00EA074D" w:rsidRDefault="00213212">
      <w:pPr>
        <w:pStyle w:val="3"/>
        <w:numPr>
          <w:ilvl w:val="1"/>
          <w:numId w:val="2"/>
        </w:numPr>
        <w:rPr>
          <w:sz w:val="24"/>
        </w:rPr>
      </w:pPr>
      <w:r>
        <w:rPr>
          <w:sz w:val="24"/>
        </w:rPr>
        <w:t>多线程和</w:t>
      </w:r>
      <w:proofErr w:type="gramStart"/>
      <w:r>
        <w:rPr>
          <w:sz w:val="24"/>
        </w:rPr>
        <w:t>多进程</w:t>
      </w:r>
      <w:proofErr w:type="gramEnd"/>
      <w:r>
        <w:rPr>
          <w:sz w:val="24"/>
        </w:rPr>
        <w:t>的区别</w:t>
      </w:r>
    </w:p>
    <w:p w:rsidR="00EA074D" w:rsidRDefault="00213212">
      <w:r>
        <w:t>进程：</w:t>
      </w:r>
      <w:r>
        <w:t xml:space="preserve"> </w:t>
      </w:r>
      <w:r>
        <w:t>程序的一次执行，内存空间独立，同一进程的两段代码不能同时执行，除非引入线程</w:t>
      </w:r>
    </w:p>
    <w:p w:rsidR="00EA074D" w:rsidRDefault="00213212">
      <w:r>
        <w:t>线程：</w:t>
      </w:r>
      <w:r>
        <w:t xml:space="preserve"> </w:t>
      </w:r>
      <w:r>
        <w:t>程序片段，占用资源少，</w:t>
      </w:r>
      <w:proofErr w:type="gramStart"/>
      <w:r>
        <w:t>栈</w:t>
      </w:r>
      <w:proofErr w:type="gramEnd"/>
      <w:r>
        <w:t>独立。同一进程产生的线程共享内存空间。</w:t>
      </w:r>
    </w:p>
    <w:p w:rsidR="00EA074D" w:rsidRDefault="00EA074D"/>
    <w:p w:rsidR="00EA074D" w:rsidRDefault="00213212">
      <w:pPr>
        <w:pStyle w:val="3"/>
        <w:numPr>
          <w:ilvl w:val="1"/>
          <w:numId w:val="2"/>
        </w:numPr>
        <w:rPr>
          <w:sz w:val="24"/>
        </w:rPr>
      </w:pPr>
      <w:r>
        <w:rPr>
          <w:sz w:val="24"/>
        </w:rPr>
        <w:t>多线程通信</w:t>
      </w:r>
    </w:p>
    <w:p w:rsidR="00EA074D" w:rsidRDefault="00213212">
      <w:r>
        <w:t>同步</w:t>
      </w:r>
    </w:p>
    <w:p w:rsidR="00EA074D" w:rsidRDefault="00213212">
      <w:r>
        <w:t>互斥</w:t>
      </w:r>
    </w:p>
    <w:p w:rsidR="00EA074D" w:rsidRDefault="00213212">
      <w:r>
        <w:t>信号量</w:t>
      </w:r>
    </w:p>
    <w:p w:rsidR="00EA074D" w:rsidRDefault="00213212">
      <w:r>
        <w:t>数据传输：一个进程的数据发送给另一进程</w:t>
      </w:r>
    </w:p>
    <w:p w:rsidR="00EA074D" w:rsidRDefault="00213212">
      <w:r>
        <w:t>资源共享：多个进程共享同样的资源</w:t>
      </w:r>
    </w:p>
    <w:p w:rsidR="00EA074D" w:rsidRDefault="00213212">
      <w:r>
        <w:t>通知事件：一个进</w:t>
      </w:r>
      <w:r>
        <w:t>程需要向另一个或一组进程发送消息</w:t>
      </w:r>
    </w:p>
    <w:p w:rsidR="00EA074D" w:rsidRDefault="00213212">
      <w:r>
        <w:t>进程控制：</w:t>
      </w:r>
      <w:r>
        <w:t>Debug</w:t>
      </w:r>
      <w:r>
        <w:t>进程，</w:t>
      </w:r>
      <w:proofErr w:type="spellStart"/>
      <w:r>
        <w:t>SIGtrap</w:t>
      </w:r>
      <w:proofErr w:type="spellEnd"/>
    </w:p>
    <w:p w:rsidR="00EA074D" w:rsidRDefault="00EA074D"/>
    <w:p w:rsidR="00EA074D" w:rsidRDefault="00213212">
      <w:r>
        <w:t>管道</w:t>
      </w:r>
    </w:p>
    <w:p w:rsidR="00EA074D" w:rsidRDefault="00213212">
      <w:proofErr w:type="spellStart"/>
      <w:r>
        <w:t>SystemV</w:t>
      </w:r>
      <w:proofErr w:type="spellEnd"/>
      <w:r>
        <w:t>进程间通信</w:t>
      </w:r>
    </w:p>
    <w:p w:rsidR="00EA074D" w:rsidRDefault="00213212">
      <w:r>
        <w:t>POSIX</w:t>
      </w:r>
      <w:r>
        <w:t>进程间通信</w:t>
      </w:r>
    </w:p>
    <w:p w:rsidR="00EA074D" w:rsidRDefault="00213212">
      <w:r>
        <w:t>进程间通信的分类（</w:t>
      </w:r>
    </w:p>
    <w:p w:rsidR="00EA074D" w:rsidRDefault="00213212">
      <w:r>
        <w:t>文件，</w:t>
      </w:r>
    </w:p>
    <w:p w:rsidR="00EA074D" w:rsidRDefault="00213212">
      <w:r>
        <w:t>文件锁</w:t>
      </w:r>
    </w:p>
    <w:p w:rsidR="00EA074D" w:rsidRDefault="00213212">
      <w:r>
        <w:t>管道与有名管道</w:t>
      </w:r>
    </w:p>
    <w:p w:rsidR="00EA074D" w:rsidRDefault="00213212">
      <w:r>
        <w:t>信号</w:t>
      </w:r>
    </w:p>
    <w:p w:rsidR="00EA074D" w:rsidRDefault="00213212">
      <w:pPr>
        <w:rPr>
          <w:b/>
          <w:sz w:val="22"/>
        </w:rPr>
      </w:pPr>
      <w:r>
        <w:rPr>
          <w:b/>
          <w:sz w:val="22"/>
        </w:rPr>
        <w:t>消息队列</w:t>
      </w:r>
    </w:p>
    <w:p w:rsidR="00EA074D" w:rsidRDefault="00213212">
      <w:pPr>
        <w:rPr>
          <w:b/>
          <w:sz w:val="22"/>
        </w:rPr>
      </w:pPr>
      <w:r>
        <w:rPr>
          <w:b/>
          <w:sz w:val="22"/>
        </w:rPr>
        <w:t>共享内存</w:t>
      </w:r>
    </w:p>
    <w:p w:rsidR="00EA074D" w:rsidRDefault="00213212">
      <w:pPr>
        <w:rPr>
          <w:b/>
          <w:sz w:val="22"/>
        </w:rPr>
      </w:pPr>
      <w:r>
        <w:rPr>
          <w:b/>
          <w:sz w:val="22"/>
        </w:rPr>
        <w:lastRenderedPageBreak/>
        <w:t>信号量</w:t>
      </w:r>
    </w:p>
    <w:p w:rsidR="00EA074D" w:rsidRDefault="00213212">
      <w:pPr>
        <w:rPr>
          <w:b/>
        </w:rPr>
      </w:pPr>
      <w:r>
        <w:rPr>
          <w:b/>
        </w:rPr>
        <w:t>互斥量</w:t>
      </w:r>
    </w:p>
    <w:p w:rsidR="00EA074D" w:rsidRDefault="00213212">
      <w:pPr>
        <w:rPr>
          <w:b/>
        </w:rPr>
      </w:pPr>
      <w:r>
        <w:rPr>
          <w:b/>
        </w:rPr>
        <w:t>条件变量</w:t>
      </w:r>
    </w:p>
    <w:p w:rsidR="00EA074D" w:rsidRDefault="00213212">
      <w:pPr>
        <w:rPr>
          <w:b/>
        </w:rPr>
      </w:pPr>
      <w:r>
        <w:rPr>
          <w:b/>
        </w:rPr>
        <w:t>读写锁</w:t>
      </w:r>
    </w:p>
    <w:p w:rsidR="00EA074D" w:rsidRDefault="00213212">
      <w:r>
        <w:t>套接字）</w:t>
      </w:r>
    </w:p>
    <w:p w:rsidR="00EA074D" w:rsidRDefault="00213212">
      <w:r>
        <w:t>文件系统</w:t>
      </w:r>
      <w:r>
        <w:t>(</w:t>
      </w:r>
      <w:proofErr w:type="spellStart"/>
      <w:r>
        <w:t>posix</w:t>
      </w:r>
      <w:proofErr w:type="spellEnd"/>
      <w:r>
        <w:t xml:space="preserve"> </w:t>
      </w:r>
      <w:r>
        <w:t>映射文件</w:t>
      </w:r>
      <w:r>
        <w:t xml:space="preserve">  </w:t>
      </w:r>
      <w:r>
        <w:t>文件持续</w:t>
      </w:r>
      <w:r>
        <w:t xml:space="preserve">)   </w:t>
      </w:r>
      <w:r>
        <w:t>内核（</w:t>
      </w:r>
      <w:proofErr w:type="spellStart"/>
      <w:r>
        <w:t>systemV</w:t>
      </w:r>
      <w:proofErr w:type="spellEnd"/>
      <w:r>
        <w:t>一直存在，显示删除，内核自举或重启）</w:t>
      </w:r>
      <w:r>
        <w:t xml:space="preserve">   </w:t>
      </w:r>
      <w:r>
        <w:t>共享的内存区（进程持续）</w:t>
      </w:r>
    </w:p>
    <w:p w:rsidR="00EA074D" w:rsidRDefault="00213212">
      <w:pPr>
        <w:pStyle w:val="3"/>
        <w:numPr>
          <w:ilvl w:val="1"/>
          <w:numId w:val="2"/>
        </w:numPr>
        <w:rPr>
          <w:sz w:val="24"/>
        </w:rPr>
      </w:pPr>
      <w:r>
        <w:rPr>
          <w:sz w:val="24"/>
        </w:rPr>
        <w:t>多线程通信</w:t>
      </w:r>
      <w:r>
        <w:rPr>
          <w:sz w:val="24"/>
        </w:rPr>
        <w:t>2</w:t>
      </w:r>
    </w:p>
    <w:p w:rsidR="00EA074D" w:rsidRDefault="00213212">
      <w:pPr>
        <w:pStyle w:val="a8"/>
        <w:numPr>
          <w:ilvl w:val="2"/>
          <w:numId w:val="2"/>
        </w:numPr>
      </w:pPr>
      <w:r>
        <w:t xml:space="preserve"> </w:t>
      </w:r>
      <w:r>
        <w:t>死锁</w:t>
      </w:r>
    </w:p>
    <w:p w:rsidR="00EA074D" w:rsidRDefault="00213212">
      <w:pPr>
        <w:ind w:left="709"/>
      </w:pPr>
      <w:r>
        <w:t>多个进程之间相互等待对方的资源，在得到对方的资源之前不释放自己的资源</w:t>
      </w:r>
    </w:p>
    <w:p w:rsidR="00EA074D" w:rsidRDefault="00213212">
      <w:pPr>
        <w:ind w:left="709"/>
      </w:pPr>
      <w:r>
        <w:t>互斥条件，</w:t>
      </w:r>
      <w:r>
        <w:t xml:space="preserve"> </w:t>
      </w:r>
    </w:p>
    <w:p w:rsidR="00EA074D" w:rsidRDefault="00213212">
      <w:pPr>
        <w:ind w:left="709"/>
      </w:pPr>
      <w:r>
        <w:t>请求和保持条件</w:t>
      </w:r>
    </w:p>
    <w:p w:rsidR="00EA074D" w:rsidRDefault="00213212">
      <w:pPr>
        <w:ind w:left="709"/>
      </w:pPr>
      <w:r>
        <w:t>不可剥夺</w:t>
      </w:r>
    </w:p>
    <w:p w:rsidR="00EA074D" w:rsidRDefault="00213212">
      <w:pPr>
        <w:ind w:left="709"/>
      </w:pPr>
      <w:r>
        <w:t>环路等待</w:t>
      </w:r>
    </w:p>
    <w:p w:rsidR="00EA074D" w:rsidRDefault="00213212">
      <w:pPr>
        <w:pStyle w:val="a8"/>
        <w:numPr>
          <w:ilvl w:val="2"/>
          <w:numId w:val="2"/>
        </w:numPr>
      </w:pPr>
      <w:r>
        <w:t>防止死锁办法</w:t>
      </w:r>
    </w:p>
    <w:p w:rsidR="00EA074D" w:rsidRDefault="00213212">
      <w:pPr>
        <w:pStyle w:val="a8"/>
        <w:ind w:left="709" w:firstLine="0"/>
      </w:pPr>
      <w:r>
        <w:t>资源一次性分配，</w:t>
      </w:r>
      <w:r>
        <w:t xml:space="preserve"> </w:t>
      </w:r>
      <w:r>
        <w:t>降低并发性</w:t>
      </w:r>
    </w:p>
    <w:p w:rsidR="00EA074D" w:rsidRDefault="00213212">
      <w:pPr>
        <w:pStyle w:val="a8"/>
        <w:ind w:left="709" w:firstLine="0"/>
      </w:pPr>
      <w:r>
        <w:t>可剥夺资源</w:t>
      </w:r>
    </w:p>
    <w:p w:rsidR="00EA074D" w:rsidRDefault="00213212">
      <w:pPr>
        <w:pStyle w:val="a8"/>
        <w:ind w:left="709" w:firstLine="0"/>
      </w:pPr>
      <w:r>
        <w:t>资源有序分配</w:t>
      </w:r>
    </w:p>
    <w:p w:rsidR="00EA074D" w:rsidRDefault="00213212">
      <w:pPr>
        <w:pStyle w:val="a8"/>
        <w:ind w:left="709" w:firstLine="0"/>
      </w:pPr>
      <w:r>
        <w:t>银行家算法</w:t>
      </w:r>
    </w:p>
    <w:p w:rsidR="00EA074D" w:rsidRDefault="00EA074D">
      <w:pPr>
        <w:pStyle w:val="a8"/>
        <w:ind w:left="709" w:firstLine="0"/>
      </w:pPr>
    </w:p>
    <w:p w:rsidR="00EA074D" w:rsidRDefault="00213212">
      <w:pPr>
        <w:pStyle w:val="a8"/>
        <w:numPr>
          <w:ilvl w:val="2"/>
          <w:numId w:val="2"/>
        </w:numPr>
      </w:pPr>
      <w:r>
        <w:t>信号量</w:t>
      </w:r>
      <w:r>
        <w:t>PV</w:t>
      </w:r>
      <w:r>
        <w:t>原语</w:t>
      </w:r>
    </w:p>
    <w:p w:rsidR="00EA074D" w:rsidRDefault="00213212">
      <w:pPr>
        <w:pStyle w:val="a8"/>
        <w:ind w:left="709" w:firstLine="0"/>
      </w:pPr>
      <w:r>
        <w:t>互斥：</w:t>
      </w:r>
      <w:r>
        <w:t>PV</w:t>
      </w:r>
      <w:r>
        <w:t>操作在同一进程中</w:t>
      </w:r>
    </w:p>
    <w:p w:rsidR="00EA074D" w:rsidRDefault="00213212">
      <w:pPr>
        <w:pStyle w:val="a8"/>
        <w:ind w:left="709" w:firstLine="0"/>
      </w:pPr>
      <w:r>
        <w:t>同步：</w:t>
      </w:r>
      <w:r>
        <w:t>PV</w:t>
      </w:r>
      <w:r>
        <w:t>在不同进程中</w:t>
      </w:r>
    </w:p>
    <w:p w:rsidR="00EA074D" w:rsidRDefault="00213212">
      <w:pPr>
        <w:pStyle w:val="a8"/>
        <w:ind w:left="709" w:firstLine="0"/>
      </w:pPr>
      <w:r>
        <w:t xml:space="preserve">S&gt;0  </w:t>
      </w:r>
      <w:r>
        <w:t>可用的资源个数</w:t>
      </w:r>
    </w:p>
    <w:p w:rsidR="00EA074D" w:rsidRDefault="00213212">
      <w:pPr>
        <w:pStyle w:val="a8"/>
        <w:ind w:left="709" w:firstLine="0"/>
      </w:pPr>
      <w:r>
        <w:t xml:space="preserve">S=0  </w:t>
      </w:r>
      <w:r>
        <w:t>无可用资源，无等待进程</w:t>
      </w:r>
    </w:p>
    <w:p w:rsidR="00EA074D" w:rsidRDefault="00213212">
      <w:pPr>
        <w:pStyle w:val="a8"/>
        <w:ind w:left="709" w:firstLine="0"/>
      </w:pPr>
      <w:r>
        <w:t xml:space="preserve">S&lt;0  </w:t>
      </w:r>
      <w:r>
        <w:t>等待进程的个数</w:t>
      </w:r>
    </w:p>
    <w:p w:rsidR="00EA074D" w:rsidRDefault="00213212">
      <w:pPr>
        <w:pStyle w:val="a8"/>
        <w:ind w:left="709" w:firstLine="0"/>
      </w:pPr>
      <w:proofErr w:type="spellStart"/>
      <w:proofErr w:type="gramStart"/>
      <w:r>
        <w:t>struct</w:t>
      </w:r>
      <w:proofErr w:type="spellEnd"/>
      <w:proofErr w:type="gramEnd"/>
      <w:r>
        <w:t xml:space="preserve"> semaphore</w:t>
      </w:r>
    </w:p>
    <w:p w:rsidR="00EA074D" w:rsidRDefault="00213212">
      <w:pPr>
        <w:pStyle w:val="a8"/>
        <w:ind w:left="709" w:firstLine="0"/>
      </w:pPr>
      <w:r>
        <w:t>{</w:t>
      </w:r>
    </w:p>
    <w:p w:rsidR="00EA074D" w:rsidRDefault="00213212">
      <w:pPr>
        <w:pStyle w:val="a8"/>
        <w:ind w:left="709" w:firstLine="0"/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value;</w:t>
      </w:r>
    </w:p>
    <w:p w:rsidR="00EA074D" w:rsidRDefault="00213212">
      <w:pPr>
        <w:pStyle w:val="a8"/>
        <w:ind w:left="709" w:firstLine="0"/>
      </w:pPr>
      <w:r>
        <w:tab/>
      </w:r>
      <w:r>
        <w:tab/>
      </w:r>
      <w:proofErr w:type="spellStart"/>
      <w:proofErr w:type="gramStart"/>
      <w:r>
        <w:t>pinter</w:t>
      </w:r>
      <w:proofErr w:type="spellEnd"/>
      <w:r>
        <w:t xml:space="preserve">  </w:t>
      </w:r>
      <w:proofErr w:type="spellStart"/>
      <w:r>
        <w:t>PCB</w:t>
      </w:r>
      <w:proofErr w:type="gramEnd"/>
      <w:r>
        <w:t>_dueue</w:t>
      </w:r>
      <w:proofErr w:type="spellEnd"/>
    </w:p>
    <w:p w:rsidR="00EA074D" w:rsidRDefault="00213212">
      <w:pPr>
        <w:pStyle w:val="a8"/>
        <w:ind w:left="709" w:firstLine="0"/>
      </w:pPr>
      <w:r>
        <w:tab/>
      </w:r>
    </w:p>
    <w:p w:rsidR="00EA074D" w:rsidRDefault="00213212">
      <w:pPr>
        <w:pStyle w:val="a8"/>
        <w:ind w:left="709" w:firstLine="0"/>
      </w:pPr>
      <w:r>
        <w:t>}</w:t>
      </w:r>
    </w:p>
    <w:p w:rsidR="00EA074D" w:rsidRDefault="00EA074D">
      <w:pPr>
        <w:pStyle w:val="a8"/>
        <w:ind w:left="709" w:firstLine="0"/>
      </w:pPr>
    </w:p>
    <w:p w:rsidR="00EA074D" w:rsidRDefault="00213212">
      <w:pPr>
        <w:pStyle w:val="a8"/>
        <w:ind w:left="709" w:firstLine="0"/>
      </w:pPr>
      <w:r>
        <w:t>P(s){</w:t>
      </w:r>
      <w:proofErr w:type="spellStart"/>
      <w:r>
        <w:t>s.value</w:t>
      </w:r>
      <w:proofErr w:type="spellEnd"/>
      <w:r>
        <w:t xml:space="preserve">--    if </w:t>
      </w:r>
      <w:proofErr w:type="spellStart"/>
      <w:r>
        <w:t>s.value</w:t>
      </w:r>
      <w:proofErr w:type="spellEnd"/>
      <w:r>
        <w:t xml:space="preserve">&lt;0  </w:t>
      </w:r>
      <w:proofErr w:type="spellStart"/>
      <w:r>
        <w:t>s.queue.insert</w:t>
      </w:r>
      <w:proofErr w:type="spellEnd"/>
      <w:r>
        <w:t xml:space="preserve">  else  doing}   //</w:t>
      </w:r>
      <w:r>
        <w:t>原子性</w:t>
      </w:r>
    </w:p>
    <w:p w:rsidR="00EA074D" w:rsidRDefault="00EA074D">
      <w:pPr>
        <w:pStyle w:val="a8"/>
        <w:ind w:left="709" w:firstLine="0"/>
      </w:pPr>
    </w:p>
    <w:p w:rsidR="00EA074D" w:rsidRDefault="00213212">
      <w:pPr>
        <w:pStyle w:val="a8"/>
        <w:ind w:left="709" w:firstLine="0"/>
      </w:pPr>
      <w:r>
        <w:t>V(s){</w:t>
      </w:r>
      <w:proofErr w:type="spellStart"/>
      <w:r>
        <w:t>s.value</w:t>
      </w:r>
      <w:proofErr w:type="spellEnd"/>
      <w:r>
        <w:t xml:space="preserve">++    if </w:t>
      </w:r>
      <w:proofErr w:type="spellStart"/>
      <w:r>
        <w:t>s.value</w:t>
      </w:r>
      <w:proofErr w:type="spellEnd"/>
      <w:r>
        <w:t xml:space="preserve">&lt;=0  </w:t>
      </w:r>
      <w:proofErr w:type="spellStart"/>
      <w:r>
        <w:t>s.queue.pop</w:t>
      </w:r>
      <w:proofErr w:type="spellEnd"/>
      <w:r>
        <w:t>() else  doing}   //</w:t>
      </w:r>
      <w:r>
        <w:t>原子性</w:t>
      </w:r>
    </w:p>
    <w:p w:rsidR="00EA074D" w:rsidRDefault="00213212">
      <w:pPr>
        <w:pStyle w:val="a8"/>
        <w:ind w:left="709" w:firstLine="0"/>
      </w:pPr>
      <w:r>
        <w:rPr>
          <w:noProof/>
        </w:rPr>
        <w:lastRenderedPageBreak/>
        <w:drawing>
          <wp:inline distT="0" distB="0" distL="0" distR="2540">
            <wp:extent cx="6188710" cy="4332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4D" w:rsidRDefault="00EA074D">
      <w:pPr>
        <w:pStyle w:val="a8"/>
        <w:ind w:left="709" w:firstLine="0"/>
      </w:pPr>
    </w:p>
    <w:p w:rsidR="00EA074D" w:rsidRDefault="00213212">
      <w:pPr>
        <w:pStyle w:val="a8"/>
        <w:ind w:left="709" w:firstLine="0"/>
      </w:pPr>
      <w:r>
        <w:rPr>
          <w:noProof/>
        </w:rPr>
        <w:lastRenderedPageBreak/>
        <w:drawing>
          <wp:inline distT="0" distB="1270" distL="0" distR="2540">
            <wp:extent cx="6188710" cy="44754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4D" w:rsidRDefault="00EA074D">
      <w:pPr>
        <w:pStyle w:val="a8"/>
        <w:ind w:left="709" w:firstLine="0"/>
      </w:pPr>
    </w:p>
    <w:p w:rsidR="00EA074D" w:rsidRDefault="00213212">
      <w:pPr>
        <w:pStyle w:val="a8"/>
        <w:numPr>
          <w:ilvl w:val="2"/>
          <w:numId w:val="2"/>
        </w:numPr>
      </w:pPr>
      <w:r>
        <w:t>消息队列</w:t>
      </w:r>
    </w:p>
    <w:p w:rsidR="00EA074D" w:rsidRDefault="00213212">
      <w:pPr>
        <w:ind w:left="709"/>
      </w:pPr>
      <w:r>
        <w:t>从一个进程发送数据块到另一个进程</w:t>
      </w:r>
    </w:p>
    <w:p w:rsidR="00EA074D" w:rsidRDefault="00213212">
      <w:pPr>
        <w:ind w:left="709"/>
      </w:pPr>
      <w:r>
        <w:t>字节流，</w:t>
      </w:r>
      <w:r>
        <w:t xml:space="preserve"> </w:t>
      </w:r>
      <w:r>
        <w:t>消息</w:t>
      </w:r>
      <w:r>
        <w:t xml:space="preserve">  </w:t>
      </w:r>
    </w:p>
    <w:p w:rsidR="00EA074D" w:rsidRDefault="00213212">
      <w:pPr>
        <w:ind w:left="709"/>
      </w:pPr>
      <w:proofErr w:type="gramStart"/>
      <w:r>
        <w:t>cat</w:t>
      </w:r>
      <w:proofErr w:type="gramEnd"/>
      <w:r>
        <w:t xml:space="preserve"> /proc/sys/kernel/</w:t>
      </w:r>
      <w:proofErr w:type="spellStart"/>
      <w:r>
        <w:t>msgmax</w:t>
      </w:r>
      <w:proofErr w:type="spellEnd"/>
    </w:p>
    <w:p w:rsidR="00EA074D" w:rsidRDefault="00213212">
      <w:pPr>
        <w:ind w:left="709"/>
      </w:pPr>
      <w:r>
        <w:t>8912</w:t>
      </w:r>
    </w:p>
    <w:p w:rsidR="00EA074D" w:rsidRDefault="00213212">
      <w:pPr>
        <w:ind w:left="709"/>
      </w:pPr>
      <w:proofErr w:type="gramStart"/>
      <w:r>
        <w:t>cat</w:t>
      </w:r>
      <w:proofErr w:type="gramEnd"/>
      <w:r>
        <w:t xml:space="preserve"> /proc/sys/kernel/</w:t>
      </w:r>
      <w:proofErr w:type="spellStart"/>
      <w:r>
        <w:t>msgmnb</w:t>
      </w:r>
      <w:proofErr w:type="spellEnd"/>
    </w:p>
    <w:p w:rsidR="00EA074D" w:rsidRDefault="00213212">
      <w:pPr>
        <w:ind w:left="709"/>
      </w:pPr>
      <w:r>
        <w:t>16384</w:t>
      </w:r>
    </w:p>
    <w:p w:rsidR="00EA074D" w:rsidRDefault="00213212">
      <w:pPr>
        <w:ind w:left="709"/>
      </w:pPr>
      <w:proofErr w:type="gramStart"/>
      <w:r>
        <w:t>cat</w:t>
      </w:r>
      <w:proofErr w:type="gramEnd"/>
      <w:r>
        <w:t xml:space="preserve"> /proc/sys/kernel/</w:t>
      </w:r>
      <w:proofErr w:type="spellStart"/>
      <w:r>
        <w:t>msgmni</w:t>
      </w:r>
      <w:proofErr w:type="spellEnd"/>
    </w:p>
    <w:p w:rsidR="00EA074D" w:rsidRDefault="00213212">
      <w:pPr>
        <w:ind w:left="709"/>
      </w:pPr>
      <w:r>
        <w:t>32000</w:t>
      </w:r>
    </w:p>
    <w:p w:rsidR="00EA074D" w:rsidRDefault="00EA074D">
      <w:pPr>
        <w:ind w:left="709"/>
      </w:pPr>
    </w:p>
    <w:p w:rsidR="00EA074D" w:rsidRDefault="00213212">
      <w:pPr>
        <w:ind w:left="709"/>
      </w:pPr>
      <w:r>
        <w:t>内核为每个</w:t>
      </w:r>
      <w:r>
        <w:t>IPC</w:t>
      </w:r>
      <w:r>
        <w:t>对象维护一个数据结构</w:t>
      </w:r>
    </w:p>
    <w:p w:rsidR="00EA074D" w:rsidRDefault="00213212">
      <w:pPr>
        <w:ind w:left="709"/>
      </w:pPr>
      <w:r>
        <w:rPr>
          <w:noProof/>
        </w:rPr>
        <w:lastRenderedPageBreak/>
        <w:drawing>
          <wp:inline distT="0" distB="1270" distL="0" distR="2540">
            <wp:extent cx="6188710" cy="33134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4D" w:rsidRDefault="00213212">
      <w:pPr>
        <w:ind w:left="709"/>
      </w:pPr>
      <w:r>
        <w:t>消息队列的数据结构</w:t>
      </w:r>
    </w:p>
    <w:p w:rsidR="00EA074D" w:rsidRDefault="00213212">
      <w:pPr>
        <w:ind w:left="709"/>
      </w:pPr>
      <w:r>
        <w:rPr>
          <w:noProof/>
        </w:rPr>
        <w:drawing>
          <wp:inline distT="0" distB="0" distL="0" distR="2540">
            <wp:extent cx="6188710" cy="3929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4D" w:rsidRDefault="00EA074D">
      <w:pPr>
        <w:ind w:left="709"/>
      </w:pPr>
    </w:p>
    <w:p w:rsidR="00EA074D" w:rsidRDefault="00EA074D">
      <w:pPr>
        <w:ind w:left="709"/>
      </w:pPr>
    </w:p>
    <w:p w:rsidR="00EA074D" w:rsidRDefault="00EA074D">
      <w:pPr>
        <w:ind w:left="709"/>
      </w:pPr>
    </w:p>
    <w:p w:rsidR="00EA074D" w:rsidRDefault="00EA074D">
      <w:pPr>
        <w:ind w:left="709"/>
      </w:pPr>
    </w:p>
    <w:p w:rsidR="00EA074D" w:rsidRDefault="00EA074D">
      <w:pPr>
        <w:ind w:left="709"/>
      </w:pPr>
    </w:p>
    <w:p w:rsidR="00EA074D" w:rsidRDefault="00213212">
      <w:pPr>
        <w:pStyle w:val="a8"/>
        <w:numPr>
          <w:ilvl w:val="2"/>
          <w:numId w:val="2"/>
        </w:numPr>
      </w:pPr>
      <w:r>
        <w:t>共享内存</w:t>
      </w:r>
    </w:p>
    <w:p w:rsidR="00EA074D" w:rsidRDefault="00213212">
      <w:pPr>
        <w:pStyle w:val="a8"/>
        <w:ind w:left="709" w:firstLine="0"/>
      </w:pPr>
      <w:r>
        <w:lastRenderedPageBreak/>
        <w:t>最快的</w:t>
      </w:r>
      <w:r>
        <w:t>IPC</w:t>
      </w:r>
      <w:r>
        <w:t>形式，一旦这样的内存映射到共享他的进程的地址空间，这些进程间的数据传递不再涉及到内核，</w:t>
      </w:r>
    </w:p>
    <w:p w:rsidR="00EA074D" w:rsidRDefault="00EA074D">
      <w:pPr>
        <w:pStyle w:val="a8"/>
        <w:ind w:left="709" w:firstLine="0"/>
      </w:pPr>
    </w:p>
    <w:p w:rsidR="00EA074D" w:rsidRDefault="00213212">
      <w:pPr>
        <w:pStyle w:val="a8"/>
        <w:ind w:left="709" w:firstLine="0"/>
      </w:pPr>
      <w:r>
        <w:t>共享内存可以映射到不同的进程的地址空间</w:t>
      </w:r>
    </w:p>
    <w:p w:rsidR="00EA074D" w:rsidRDefault="00213212">
      <w:pPr>
        <w:pStyle w:val="a8"/>
        <w:ind w:left="709" w:firstLine="0"/>
      </w:pPr>
      <w:r>
        <w:rPr>
          <w:noProof/>
        </w:rPr>
        <w:drawing>
          <wp:inline distT="0" distB="8890" distL="0" distR="2540">
            <wp:extent cx="6188710" cy="32867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4D" w:rsidRDefault="00EA074D">
      <w:pPr>
        <w:pStyle w:val="a8"/>
        <w:ind w:left="709" w:firstLine="0"/>
      </w:pPr>
    </w:p>
    <w:p w:rsidR="00EA074D" w:rsidRDefault="00213212">
      <w:pPr>
        <w:pStyle w:val="a8"/>
        <w:ind w:left="709" w:firstLine="0"/>
      </w:pPr>
      <w:r>
        <w:t>映射不能改变文件的大学</w:t>
      </w:r>
    </w:p>
    <w:p w:rsidR="00EA074D" w:rsidRDefault="00213212">
      <w:pPr>
        <w:pStyle w:val="a8"/>
        <w:ind w:left="709" w:firstLine="0"/>
      </w:pPr>
      <w:r>
        <w:t>内存区域以页面为单位，可以大于实际文件大小的空间</w:t>
      </w:r>
    </w:p>
    <w:p w:rsidR="00EA074D" w:rsidRDefault="00EA074D">
      <w:pPr>
        <w:pStyle w:val="a8"/>
        <w:ind w:left="709" w:firstLine="0"/>
      </w:pPr>
    </w:p>
    <w:p w:rsidR="00EA074D" w:rsidRDefault="00EA074D">
      <w:pPr>
        <w:pStyle w:val="a8"/>
        <w:ind w:left="709" w:firstLine="0"/>
      </w:pPr>
    </w:p>
    <w:p w:rsidR="00EA074D" w:rsidRDefault="00EA074D">
      <w:pPr>
        <w:pStyle w:val="a8"/>
        <w:ind w:left="709" w:firstLine="0"/>
      </w:pPr>
    </w:p>
    <w:p w:rsidR="00EA074D" w:rsidRDefault="00EA074D">
      <w:pPr>
        <w:pStyle w:val="a8"/>
        <w:ind w:left="709" w:firstLine="0"/>
      </w:pPr>
    </w:p>
    <w:p w:rsidR="00EA074D" w:rsidRDefault="00EA074D">
      <w:pPr>
        <w:pStyle w:val="a8"/>
        <w:ind w:left="709" w:firstLine="0"/>
      </w:pPr>
    </w:p>
    <w:p w:rsidR="00EA074D" w:rsidRDefault="00EA074D">
      <w:pPr>
        <w:pStyle w:val="a8"/>
        <w:ind w:left="709" w:firstLine="0"/>
      </w:pPr>
    </w:p>
    <w:p w:rsidR="00EA074D" w:rsidRDefault="00EA074D">
      <w:pPr>
        <w:pStyle w:val="a8"/>
        <w:numPr>
          <w:ilvl w:val="2"/>
          <w:numId w:val="2"/>
        </w:numPr>
      </w:pPr>
    </w:p>
    <w:p w:rsidR="00EA074D" w:rsidRDefault="00213212">
      <w:pPr>
        <w:pStyle w:val="a8"/>
        <w:numPr>
          <w:ilvl w:val="2"/>
          <w:numId w:val="2"/>
        </w:numPr>
      </w:pPr>
      <w:proofErr w:type="spellStart"/>
      <w:r>
        <w:t>dsga</w:t>
      </w:r>
      <w:proofErr w:type="spellEnd"/>
    </w:p>
    <w:p w:rsidR="00EA074D" w:rsidRDefault="00213212">
      <w:pPr>
        <w:pStyle w:val="a8"/>
        <w:numPr>
          <w:ilvl w:val="2"/>
          <w:numId w:val="2"/>
        </w:numPr>
      </w:pPr>
      <w:proofErr w:type="spellStart"/>
      <w:r>
        <w:t>sdga</w:t>
      </w:r>
      <w:proofErr w:type="spellEnd"/>
    </w:p>
    <w:p w:rsidR="00EA074D" w:rsidRDefault="00213212">
      <w:pPr>
        <w:pStyle w:val="2"/>
        <w:numPr>
          <w:ilvl w:val="0"/>
          <w:numId w:val="2"/>
        </w:numPr>
      </w:pPr>
      <w:proofErr w:type="gramStart"/>
      <w:r>
        <w:t>static</w:t>
      </w:r>
      <w:proofErr w:type="gramEnd"/>
    </w:p>
    <w:p w:rsidR="00EA074D" w:rsidRDefault="00213212">
      <w:pPr>
        <w:pStyle w:val="a8"/>
        <w:numPr>
          <w:ilvl w:val="0"/>
          <w:numId w:val="3"/>
        </w:numPr>
      </w:pPr>
      <w:r>
        <w:t>为</w:t>
      </w:r>
      <w:r>
        <w:t>callback</w:t>
      </w:r>
      <w:r>
        <w:t>，方便作为线程函数</w:t>
      </w:r>
    </w:p>
    <w:p w:rsidR="00EA074D" w:rsidRDefault="00213212">
      <w:pPr>
        <w:pStyle w:val="2"/>
        <w:numPr>
          <w:ilvl w:val="0"/>
          <w:numId w:val="2"/>
        </w:numPr>
      </w:pPr>
      <w:r>
        <w:lastRenderedPageBreak/>
        <w:t>虚函数</w:t>
      </w:r>
      <w:r>
        <w:t>virtual</w:t>
      </w:r>
    </w:p>
    <w:p w:rsidR="00EA074D" w:rsidRDefault="00213212">
      <w:pPr>
        <w:pStyle w:val="3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virtual </w:t>
      </w:r>
      <w:r>
        <w:rPr>
          <w:sz w:val="24"/>
        </w:rPr>
        <w:t>介绍和使用规则</w:t>
      </w:r>
    </w:p>
    <w:p w:rsidR="00EA074D" w:rsidRDefault="00213212">
      <w:pPr>
        <w:pStyle w:val="a8"/>
        <w:numPr>
          <w:ilvl w:val="0"/>
          <w:numId w:val="3"/>
        </w:numPr>
      </w:pPr>
      <w:r>
        <w:t>成员函数中静态成员函数和构造函数也不能定义为虚函数，但可以</w:t>
      </w:r>
      <w:proofErr w:type="gramStart"/>
      <w:r>
        <w:t>将析构</w:t>
      </w:r>
      <w:proofErr w:type="gramEnd"/>
      <w:r>
        <w:t>函数定义为虚函数</w:t>
      </w:r>
    </w:p>
    <w:p w:rsidR="00EA074D" w:rsidRDefault="00213212">
      <w:pPr>
        <w:pStyle w:val="3"/>
        <w:numPr>
          <w:ilvl w:val="1"/>
          <w:numId w:val="2"/>
        </w:numPr>
        <w:rPr>
          <w:sz w:val="24"/>
        </w:rPr>
      </w:pPr>
      <w:proofErr w:type="gramStart"/>
      <w:r>
        <w:rPr>
          <w:sz w:val="24"/>
        </w:rPr>
        <w:t>虚析构</w:t>
      </w:r>
      <w:proofErr w:type="gramEnd"/>
    </w:p>
    <w:p w:rsidR="00EA074D" w:rsidRDefault="00213212">
      <w:pPr>
        <w:ind w:left="420"/>
      </w:pPr>
      <w:r>
        <w:t>Delete</w:t>
      </w:r>
      <w:r>
        <w:t>一个指向派生</w:t>
      </w:r>
      <w:proofErr w:type="gramStart"/>
      <w:r>
        <w:t>类对象的基类</w:t>
      </w:r>
      <w:proofErr w:type="gramEnd"/>
      <w:r>
        <w:t>指针，子类和</w:t>
      </w:r>
      <w:proofErr w:type="gramStart"/>
      <w:r>
        <w:t>基类</w:t>
      </w:r>
      <w:proofErr w:type="gramEnd"/>
      <w:r>
        <w:t>的虚构函数都会调用。</w:t>
      </w:r>
      <w:proofErr w:type="gramStart"/>
      <w:r>
        <w:t>非虚析构的话</w:t>
      </w:r>
      <w:proofErr w:type="gramEnd"/>
      <w:r>
        <w:t>，只调用</w:t>
      </w:r>
      <w:proofErr w:type="gramStart"/>
      <w:r>
        <w:t>基类的析构</w:t>
      </w:r>
      <w:proofErr w:type="gramEnd"/>
      <w:r>
        <w:t>函数</w:t>
      </w:r>
    </w:p>
    <w:p w:rsidR="00EA074D" w:rsidRDefault="00213212">
      <w:pPr>
        <w:pStyle w:val="3"/>
        <w:numPr>
          <w:ilvl w:val="1"/>
          <w:numId w:val="2"/>
        </w:numPr>
        <w:rPr>
          <w:sz w:val="24"/>
        </w:rPr>
      </w:pPr>
      <w:r>
        <w:rPr>
          <w:sz w:val="24"/>
        </w:rPr>
        <w:t>虚函数表</w:t>
      </w:r>
    </w:p>
    <w:p w:rsidR="00EA074D" w:rsidRDefault="00EA074D">
      <w:pPr>
        <w:rPr>
          <w:rFonts w:ascii="微软雅黑" w:eastAsia="微软雅黑" w:hAnsi="微软雅黑"/>
          <w:color w:val="333333"/>
          <w:szCs w:val="21"/>
          <w:highlight w:val="white"/>
        </w:rPr>
      </w:pPr>
      <w:bookmarkStart w:id="1" w:name="_GoBack"/>
      <w:bookmarkEnd w:id="1"/>
    </w:p>
    <w:p w:rsidR="00EA074D" w:rsidRDefault="00213212">
      <w:pPr>
        <w:ind w:left="630"/>
      </w:pPr>
      <w:proofErr w:type="spellStart"/>
      <w:proofErr w:type="gramStart"/>
      <w:r>
        <w:t>typedef</w:t>
      </w:r>
      <w:proofErr w:type="spellEnd"/>
      <w:proofErr w:type="gramEnd"/>
      <w:r>
        <w:t xml:space="preserve"> void(*Fun)(voi</w:t>
      </w:r>
      <w:r>
        <w:t xml:space="preserve">d); </w:t>
      </w:r>
    </w:p>
    <w:p w:rsidR="00EA074D" w:rsidRDefault="00213212">
      <w:pPr>
        <w:ind w:left="630"/>
      </w:pPr>
      <w:r>
        <w:t xml:space="preserve">Base b; </w:t>
      </w:r>
    </w:p>
    <w:p w:rsidR="00EA074D" w:rsidRDefault="00213212">
      <w:pPr>
        <w:ind w:left="630"/>
      </w:pPr>
      <w:r>
        <w:t xml:space="preserve">Fun </w:t>
      </w:r>
      <w:proofErr w:type="spellStart"/>
      <w:r>
        <w:t>pFun</w:t>
      </w:r>
      <w:proofErr w:type="spellEnd"/>
      <w:r>
        <w:t xml:space="preserve"> = NULL; </w:t>
      </w:r>
    </w:p>
    <w:p w:rsidR="00EA074D" w:rsidRDefault="00213212">
      <w:pPr>
        <w:ind w:left="630"/>
      </w:pPr>
      <w:proofErr w:type="spellStart"/>
      <w:r>
        <w:t>cout</w:t>
      </w:r>
      <w:proofErr w:type="spellEnd"/>
      <w:r>
        <w:t xml:space="preserve"> &lt;&lt; "</w:t>
      </w:r>
      <w:r>
        <w:t>虚函数表地址：</w:t>
      </w:r>
      <w:r>
        <w:t>" &lt;&lt; (</w:t>
      </w:r>
      <w:proofErr w:type="spellStart"/>
      <w:r>
        <w:t>int</w:t>
      </w:r>
      <w:proofErr w:type="spellEnd"/>
      <w:r>
        <w:t>*)(&amp;b) &lt;&lt;</w:t>
      </w:r>
      <w:proofErr w:type="spellStart"/>
      <w:r>
        <w:t>endl</w:t>
      </w:r>
      <w:proofErr w:type="spellEnd"/>
      <w:r>
        <w:t>;   //</w:t>
      </w:r>
      <w:r>
        <w:t>虚表的地址</w:t>
      </w:r>
    </w:p>
    <w:p w:rsidR="00EA074D" w:rsidRDefault="00213212">
      <w:pPr>
        <w:ind w:left="630"/>
      </w:pPr>
      <w:proofErr w:type="spellStart"/>
      <w:r>
        <w:t>cout</w:t>
      </w:r>
      <w:proofErr w:type="spellEnd"/>
      <w:r>
        <w:t xml:space="preserve"> &lt;&lt; "</w:t>
      </w:r>
      <w:r>
        <w:t>虚函数表</w:t>
      </w:r>
      <w:r>
        <w:t xml:space="preserve"> — </w:t>
      </w:r>
      <w:r>
        <w:t>第一个函数地址：</w:t>
      </w:r>
      <w:proofErr w:type="gramStart"/>
      <w:r>
        <w:t>" &lt;</w:t>
      </w:r>
      <w:proofErr w:type="gramEnd"/>
      <w:r>
        <w:t>&lt; (</w:t>
      </w:r>
      <w:proofErr w:type="spellStart"/>
      <w:r>
        <w:t>int</w:t>
      </w:r>
      <w:proofErr w:type="spellEnd"/>
      <w:r>
        <w:t>*)*(</w:t>
      </w:r>
      <w:proofErr w:type="spellStart"/>
      <w:r>
        <w:t>int</w:t>
      </w:r>
      <w:proofErr w:type="spellEnd"/>
      <w:r>
        <w:t>*)(&amp;b) &lt;&lt;</w:t>
      </w:r>
      <w:proofErr w:type="spellStart"/>
      <w:r>
        <w:t>endl</w:t>
      </w:r>
      <w:proofErr w:type="spellEnd"/>
      <w:r>
        <w:t>;</w:t>
      </w:r>
    </w:p>
    <w:p w:rsidR="00EA074D" w:rsidRDefault="00213212">
      <w:pPr>
        <w:ind w:left="630"/>
      </w:pPr>
      <w:proofErr w:type="spellStart"/>
      <w:r>
        <w:t>pFun</w:t>
      </w:r>
      <w:proofErr w:type="spellEnd"/>
      <w:r>
        <w:t xml:space="preserve"> = (Fun)*((</w:t>
      </w:r>
      <w:proofErr w:type="spellStart"/>
      <w:r>
        <w:t>int</w:t>
      </w:r>
      <w:proofErr w:type="spellEnd"/>
      <w:r>
        <w:t>*)*(</w:t>
      </w:r>
      <w:proofErr w:type="spellStart"/>
      <w:r>
        <w:t>int</w:t>
      </w:r>
      <w:proofErr w:type="spellEnd"/>
      <w:r>
        <w:t xml:space="preserve">*)(&amp;b)); // </w:t>
      </w:r>
      <w:r>
        <w:t>将地址转化成函数地址</w:t>
      </w:r>
    </w:p>
    <w:p w:rsidR="00EA074D" w:rsidRDefault="00213212">
      <w:pPr>
        <w:ind w:left="630"/>
      </w:pPr>
      <w:proofErr w:type="spellStart"/>
      <w:proofErr w:type="gramStart"/>
      <w:r>
        <w:t>pFun</w:t>
      </w:r>
      <w:proofErr w:type="spellEnd"/>
      <w:r>
        <w:t>(</w:t>
      </w:r>
      <w:proofErr w:type="gramEnd"/>
      <w:r>
        <w:t xml:space="preserve">); </w:t>
      </w:r>
    </w:p>
    <w:p w:rsidR="00EA074D" w:rsidRDefault="00EA074D">
      <w:pPr>
        <w:ind w:left="630"/>
      </w:pPr>
    </w:p>
    <w:p w:rsidR="00EA074D" w:rsidRDefault="00213212">
      <w:pPr>
        <w:ind w:left="630"/>
      </w:pPr>
      <w:r>
        <w:t xml:space="preserve"> (Fun)*((</w:t>
      </w:r>
      <w:proofErr w:type="spellStart"/>
      <w:r>
        <w:t>int</w:t>
      </w:r>
      <w:proofErr w:type="spellEnd"/>
      <w:r>
        <w:t>*)*(</w:t>
      </w:r>
      <w:proofErr w:type="spellStart"/>
      <w:r>
        <w:t>int</w:t>
      </w:r>
      <w:proofErr w:type="spellEnd"/>
      <w:r>
        <w:t>*</w:t>
      </w:r>
      <w:proofErr w:type="gramStart"/>
      <w:r>
        <w:t>)(</w:t>
      </w:r>
      <w:proofErr w:type="gramEnd"/>
      <w:r>
        <w:t xml:space="preserve">&amp;b)+0); // Base::f() </w:t>
      </w:r>
    </w:p>
    <w:p w:rsidR="00EA074D" w:rsidRDefault="00213212">
      <w:pPr>
        <w:ind w:left="630"/>
      </w:pPr>
      <w:r>
        <w:t>(Fun)*((</w:t>
      </w:r>
      <w:proofErr w:type="spellStart"/>
      <w:r>
        <w:t>int</w:t>
      </w:r>
      <w:proofErr w:type="spellEnd"/>
      <w:r>
        <w:t>*)*(</w:t>
      </w:r>
      <w:proofErr w:type="spellStart"/>
      <w:r>
        <w:t>in</w:t>
      </w:r>
      <w:r>
        <w:t>t</w:t>
      </w:r>
      <w:proofErr w:type="spellEnd"/>
      <w:r>
        <w:t>*</w:t>
      </w:r>
      <w:proofErr w:type="gramStart"/>
      <w:r>
        <w:t>)(</w:t>
      </w:r>
      <w:proofErr w:type="gramEnd"/>
      <w:r>
        <w:t xml:space="preserve">&amp;b)+1); // Base::g() </w:t>
      </w:r>
    </w:p>
    <w:p w:rsidR="00EA074D" w:rsidRDefault="00213212">
      <w:pPr>
        <w:ind w:left="630"/>
      </w:pPr>
      <w:r>
        <w:t>(Fun)*((</w:t>
      </w:r>
      <w:proofErr w:type="spellStart"/>
      <w:r>
        <w:t>int</w:t>
      </w:r>
      <w:proofErr w:type="spellEnd"/>
      <w:r>
        <w:t>*)*(</w:t>
      </w:r>
      <w:proofErr w:type="spellStart"/>
      <w:r>
        <w:t>int</w:t>
      </w:r>
      <w:proofErr w:type="spellEnd"/>
      <w:r>
        <w:t>*</w:t>
      </w:r>
      <w:proofErr w:type="gramStart"/>
      <w:r>
        <w:t>)(</w:t>
      </w:r>
      <w:proofErr w:type="gramEnd"/>
      <w:r>
        <w:t>&amp;b)+2); // Base::h()</w:t>
      </w:r>
    </w:p>
    <w:p w:rsidR="00EA074D" w:rsidRDefault="00EA074D"/>
    <w:p w:rsidR="00EA074D" w:rsidRDefault="00EA074D"/>
    <w:p w:rsidR="00EA074D" w:rsidRDefault="00EA074D"/>
    <w:p w:rsidR="00EA074D" w:rsidRDefault="00EA074D"/>
    <w:p w:rsidR="00EA074D" w:rsidRDefault="00EA074D"/>
    <w:p w:rsidR="00EA074D" w:rsidRDefault="00EA074D"/>
    <w:p w:rsidR="00EA074D" w:rsidRDefault="00EA074D"/>
    <w:p w:rsidR="00EA074D" w:rsidRDefault="00EA074D"/>
    <w:p w:rsidR="00EA074D" w:rsidRDefault="00EA074D"/>
    <w:p w:rsidR="00EA074D" w:rsidRDefault="00EA074D"/>
    <w:p w:rsidR="00EA074D" w:rsidRDefault="00EA074D"/>
    <w:p w:rsidR="00EA074D" w:rsidRDefault="00213212">
      <w:pPr>
        <w:tabs>
          <w:tab w:val="left" w:pos="1815"/>
        </w:tabs>
      </w:pPr>
      <w:r>
        <w:tab/>
      </w:r>
    </w:p>
    <w:p w:rsidR="00EA074D" w:rsidRDefault="00213212">
      <w:pPr>
        <w:pStyle w:val="2"/>
        <w:numPr>
          <w:ilvl w:val="0"/>
          <w:numId w:val="2"/>
        </w:numPr>
      </w:pPr>
      <w:r>
        <w:lastRenderedPageBreak/>
        <w:t xml:space="preserve"> </w:t>
      </w:r>
      <w:r>
        <w:tab/>
      </w:r>
    </w:p>
    <w:p w:rsidR="00EA074D" w:rsidRDefault="00213212">
      <w:pPr>
        <w:pStyle w:val="2"/>
        <w:numPr>
          <w:ilvl w:val="0"/>
          <w:numId w:val="2"/>
        </w:numPr>
      </w:pPr>
      <w:r>
        <w:t>异常处理</w:t>
      </w:r>
      <w:r>
        <w:t>exception</w:t>
      </w:r>
    </w:p>
    <w:p w:rsidR="00EA074D" w:rsidRDefault="00213212">
      <w:pPr>
        <w:pStyle w:val="2"/>
        <w:numPr>
          <w:ilvl w:val="0"/>
          <w:numId w:val="2"/>
        </w:numPr>
      </w:pPr>
      <w:r>
        <w:t>虚函数</w:t>
      </w:r>
      <w:r>
        <w:t>virtual</w:t>
      </w:r>
    </w:p>
    <w:p w:rsidR="00EA074D" w:rsidRDefault="00213212">
      <w:pPr>
        <w:pStyle w:val="2"/>
        <w:numPr>
          <w:ilvl w:val="0"/>
          <w:numId w:val="2"/>
        </w:numPr>
      </w:pPr>
      <w:r>
        <w:t>虚函数</w:t>
      </w:r>
      <w:r>
        <w:t>virtual</w:t>
      </w:r>
    </w:p>
    <w:p w:rsidR="00EA074D" w:rsidRDefault="00213212">
      <w:pPr>
        <w:pStyle w:val="2"/>
        <w:numPr>
          <w:ilvl w:val="0"/>
          <w:numId w:val="2"/>
        </w:numPr>
      </w:pPr>
      <w:r>
        <w:t>虚函数</w:t>
      </w:r>
      <w:r>
        <w:t>virtual</w:t>
      </w:r>
    </w:p>
    <w:p w:rsidR="00EA074D" w:rsidRDefault="00EA074D"/>
    <w:p w:rsidR="00EA074D" w:rsidRDefault="00EA074D"/>
    <w:sectPr w:rsidR="00EA074D">
      <w:pgSz w:w="11906" w:h="16838"/>
      <w:pgMar w:top="1440" w:right="1080" w:bottom="1440" w:left="108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5592B"/>
    <w:multiLevelType w:val="multilevel"/>
    <w:tmpl w:val="1BACF314"/>
    <w:lvl w:ilvl="0">
      <w:start w:val="1"/>
      <w:numFmt w:val="upperRoman"/>
      <w:pStyle w:val="1"/>
      <w:lvlText w:val="第 %1 条"/>
      <w:lvlJc w:val="left"/>
      <w:pPr>
        <w:ind w:left="0" w:firstLine="0"/>
      </w:pPr>
    </w:lvl>
    <w:lvl w:ilvl="1">
      <w:start w:val="1"/>
      <w:numFmt w:val="decimal"/>
      <w:pStyle w:val="2"/>
      <w:lvlText w:val="节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" w15:restartNumberingAfterBreak="0">
    <w:nsid w:val="0E0579F5"/>
    <w:multiLevelType w:val="multilevel"/>
    <w:tmpl w:val="D73CAB1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" w15:restartNumberingAfterBreak="0">
    <w:nsid w:val="37062CCF"/>
    <w:multiLevelType w:val="multilevel"/>
    <w:tmpl w:val="58A6379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75DF3E43"/>
    <w:multiLevelType w:val="multilevel"/>
    <w:tmpl w:val="A30A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7C5F1E63"/>
    <w:multiLevelType w:val="multilevel"/>
    <w:tmpl w:val="F0DA8BC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74D"/>
    <w:rsid w:val="00213212"/>
    <w:rsid w:val="00EA0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755BD77-0FC8-4C73-A0C7-86DEA06F4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6B7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1718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link w:val="2Char"/>
    <w:uiPriority w:val="9"/>
    <w:unhideWhenUsed/>
    <w:qFormat/>
    <w:rsid w:val="00F17183"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unhideWhenUsed/>
    <w:qFormat/>
    <w:rsid w:val="00F17183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unhideWhenUsed/>
    <w:qFormat/>
    <w:rsid w:val="00F17183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Char"/>
    <w:uiPriority w:val="9"/>
    <w:semiHidden/>
    <w:unhideWhenUsed/>
    <w:qFormat/>
    <w:rsid w:val="00F17183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Char"/>
    <w:uiPriority w:val="9"/>
    <w:semiHidden/>
    <w:unhideWhenUsed/>
    <w:qFormat/>
    <w:rsid w:val="00F17183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link w:val="7Char"/>
    <w:uiPriority w:val="9"/>
    <w:semiHidden/>
    <w:unhideWhenUsed/>
    <w:qFormat/>
    <w:rsid w:val="00F17183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link w:val="8Char"/>
    <w:uiPriority w:val="9"/>
    <w:semiHidden/>
    <w:unhideWhenUsed/>
    <w:qFormat/>
    <w:rsid w:val="00F17183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link w:val="9Char"/>
    <w:uiPriority w:val="9"/>
    <w:semiHidden/>
    <w:unhideWhenUsed/>
    <w:qFormat/>
    <w:rsid w:val="00F17183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qFormat/>
    <w:rsid w:val="00F171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F1718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qFormat/>
    <w:rsid w:val="00F17183"/>
    <w:rPr>
      <w:b/>
      <w:bCs/>
      <w:sz w:val="44"/>
      <w:szCs w:val="44"/>
    </w:rPr>
  </w:style>
  <w:style w:type="character" w:customStyle="1" w:styleId="4Char">
    <w:name w:val="标题 4 Char"/>
    <w:basedOn w:val="a0"/>
    <w:link w:val="4"/>
    <w:uiPriority w:val="9"/>
    <w:qFormat/>
    <w:rsid w:val="00F171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qFormat/>
    <w:rsid w:val="00F1718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qFormat/>
    <w:rsid w:val="00F1718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qFormat/>
    <w:rsid w:val="00F1718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qFormat/>
    <w:rsid w:val="00F1718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qFormat/>
    <w:rsid w:val="00F17183"/>
    <w:rPr>
      <w:rFonts w:asciiTheme="majorHAnsi" w:eastAsiaTheme="majorEastAsia" w:hAnsiTheme="majorHAnsi" w:cstheme="majorBidi"/>
      <w:szCs w:val="21"/>
    </w:rPr>
  </w:style>
  <w:style w:type="character" w:customStyle="1" w:styleId="Char">
    <w:name w:val="页眉 Char"/>
    <w:basedOn w:val="a0"/>
    <w:link w:val="a3"/>
    <w:uiPriority w:val="99"/>
    <w:qFormat/>
    <w:rsid w:val="007A62A4"/>
    <w:rPr>
      <w:sz w:val="18"/>
      <w:szCs w:val="18"/>
    </w:rPr>
  </w:style>
  <w:style w:type="character" w:customStyle="1" w:styleId="Char0">
    <w:name w:val="页脚 Char"/>
    <w:basedOn w:val="a0"/>
    <w:uiPriority w:val="99"/>
    <w:qFormat/>
    <w:rsid w:val="007A62A4"/>
    <w:rPr>
      <w:sz w:val="18"/>
      <w:szCs w:val="18"/>
    </w:rPr>
  </w:style>
  <w:style w:type="character" w:customStyle="1" w:styleId="ListLabel1">
    <w:name w:val="ListLabel 1"/>
    <w:qFormat/>
    <w:rPr>
      <w:b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4">
    <w:name w:val="Emphasis"/>
    <w:qFormat/>
    <w:rPr>
      <w:i/>
      <w:iCs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8">
    <w:name w:val="List Paragraph"/>
    <w:basedOn w:val="a"/>
    <w:uiPriority w:val="34"/>
    <w:qFormat/>
    <w:rsid w:val="00F17183"/>
    <w:pPr>
      <w:ind w:firstLine="420"/>
    </w:pPr>
  </w:style>
  <w:style w:type="paragraph" w:styleId="a3">
    <w:name w:val="header"/>
    <w:basedOn w:val="a"/>
    <w:link w:val="Char"/>
    <w:uiPriority w:val="99"/>
    <w:unhideWhenUsed/>
    <w:rsid w:val="007A62A4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uiPriority w:val="99"/>
    <w:unhideWhenUsed/>
    <w:rsid w:val="007A62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opencv.itseez.com/modules/core/doc/basic_structures.html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opencv.itseez.com/modules/core/doc/basic_structures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2CFEA-BF34-4763-9B4B-7673C4733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1</Pages>
  <Words>293</Words>
  <Characters>1675</Characters>
  <Application>Microsoft Office Word</Application>
  <DocSecurity>0</DocSecurity>
  <Lines>13</Lines>
  <Paragraphs>3</Paragraphs>
  <ScaleCrop>false</ScaleCrop>
  <Company/>
  <LinksUpToDate>false</LinksUpToDate>
  <CharactersWithSpaces>1965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lvhf</dc:creator>
  <dc:description/>
  <cp:lastModifiedBy>adin</cp:lastModifiedBy>
  <cp:revision>33</cp:revision>
  <dcterms:created xsi:type="dcterms:W3CDTF">2019-01-18T09:51:00Z</dcterms:created>
  <dcterms:modified xsi:type="dcterms:W3CDTF">2019-03-28T14:42:00Z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