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203" w:rsidRPr="00CF3CC9" w:rsidRDefault="006D1D9A" w:rsidP="00CF3CC9">
      <w:pPr>
        <w:pStyle w:val="Standard"/>
        <w:jc w:val="center"/>
        <w:rPr>
          <w:sz w:val="40"/>
          <w:szCs w:val="40"/>
        </w:rPr>
      </w:pPr>
      <w:r w:rsidRPr="00CF3CC9">
        <w:rPr>
          <w:sz w:val="40"/>
          <w:szCs w:val="40"/>
        </w:rPr>
        <w:t>Идея</w:t>
      </w:r>
    </w:p>
    <w:p w:rsidR="006D7203" w:rsidRDefault="006D1D9A">
      <w:pPr>
        <w:pStyle w:val="Standard"/>
      </w:pPr>
      <w:r>
        <w:t>Если на рынке нарисовался мощный бар превосходящий другие по размеру (силе), то вероятность продолжения этого движения высока</w:t>
      </w:r>
      <w:proofErr w:type="gramStart"/>
      <w:r>
        <w:t xml:space="preserve"> .</w:t>
      </w:r>
      <w:proofErr w:type="gramEnd"/>
    </w:p>
    <w:p w:rsidR="006D7203" w:rsidRDefault="006D1D9A">
      <w:pPr>
        <w:pStyle w:val="Standard"/>
      </w:pPr>
      <w:r>
        <w:t xml:space="preserve">Кролику важно долго держать позицию и в нее </w:t>
      </w:r>
      <w:r>
        <w:t xml:space="preserve">доливаться </w:t>
      </w:r>
      <w:r>
        <w:rPr>
          <w:sz w:val="52"/>
          <w:szCs w:val="52"/>
        </w:rPr>
        <w:t xml:space="preserve">  </w:t>
      </w:r>
    </w:p>
    <w:p w:rsidR="006D7203" w:rsidRDefault="006D7203">
      <w:pPr>
        <w:pStyle w:val="Standard"/>
        <w:rPr>
          <w:sz w:val="52"/>
          <w:szCs w:val="52"/>
        </w:rPr>
      </w:pPr>
    </w:p>
    <w:p w:rsidR="006D7203" w:rsidRPr="00CF3CC9" w:rsidRDefault="006D1D9A" w:rsidP="00CF3CC9">
      <w:pPr>
        <w:pStyle w:val="Standard"/>
        <w:jc w:val="center"/>
        <w:rPr>
          <w:sz w:val="40"/>
          <w:szCs w:val="40"/>
        </w:rPr>
      </w:pPr>
      <w:r w:rsidRPr="00CF3CC9">
        <w:rPr>
          <w:sz w:val="40"/>
          <w:szCs w:val="40"/>
        </w:rPr>
        <w:t>Подробное описание</w:t>
      </w:r>
    </w:p>
    <w:p w:rsidR="006D7203" w:rsidRPr="00CF3CC9" w:rsidRDefault="006D1D9A" w:rsidP="00CF3CC9">
      <w:pPr>
        <w:pStyle w:val="Standard"/>
        <w:jc w:val="center"/>
        <w:rPr>
          <w:sz w:val="40"/>
          <w:szCs w:val="40"/>
        </w:rPr>
      </w:pPr>
      <w:r w:rsidRPr="00CF3CC9">
        <w:rPr>
          <w:sz w:val="40"/>
          <w:szCs w:val="40"/>
        </w:rPr>
        <w:t>Временные интервалы</w:t>
      </w:r>
    </w:p>
    <w:p w:rsidR="006D7203" w:rsidRDefault="006D1D9A">
      <w:pPr>
        <w:pStyle w:val="Standard"/>
      </w:pPr>
      <w:r>
        <w:t>День, Неделя</w:t>
      </w:r>
    </w:p>
    <w:p w:rsidR="006D7203" w:rsidRPr="00CF3CC9" w:rsidRDefault="006D1D9A" w:rsidP="00CF3CC9">
      <w:pPr>
        <w:pStyle w:val="Standard"/>
        <w:jc w:val="center"/>
        <w:rPr>
          <w:sz w:val="40"/>
          <w:szCs w:val="40"/>
        </w:rPr>
      </w:pPr>
      <w:r w:rsidRPr="00CF3CC9">
        <w:rPr>
          <w:sz w:val="40"/>
          <w:szCs w:val="40"/>
        </w:rPr>
        <w:t>Способы определения тенденции</w:t>
      </w:r>
    </w:p>
    <w:p w:rsidR="006D7203" w:rsidRDefault="006D1D9A">
      <w:pPr>
        <w:pStyle w:val="Standard"/>
      </w:pPr>
      <w:r>
        <w:t xml:space="preserve">Определяем по </w:t>
      </w:r>
      <w:proofErr w:type="gramStart"/>
      <w:r>
        <w:t>старшему</w:t>
      </w:r>
      <w:proofErr w:type="gramEnd"/>
      <w:r>
        <w:t xml:space="preserve"> ТФ (Неделя) Совпадение с прошлой тенденцией смотрим по раскраске</w:t>
      </w:r>
    </w:p>
    <w:p w:rsidR="006D7203" w:rsidRPr="00CF3CC9" w:rsidRDefault="006D1D9A" w:rsidP="00CF3CC9">
      <w:pPr>
        <w:pStyle w:val="Standard"/>
        <w:jc w:val="center"/>
        <w:rPr>
          <w:sz w:val="40"/>
          <w:szCs w:val="40"/>
        </w:rPr>
      </w:pPr>
      <w:r w:rsidRPr="00CF3CC9">
        <w:rPr>
          <w:sz w:val="40"/>
          <w:szCs w:val="40"/>
        </w:rPr>
        <w:t xml:space="preserve">Открытие </w:t>
      </w:r>
      <w:r w:rsidRPr="00CF3CC9">
        <w:rPr>
          <w:sz w:val="40"/>
          <w:szCs w:val="40"/>
        </w:rPr>
        <w:t>позиции</w:t>
      </w:r>
    </w:p>
    <w:p w:rsidR="006D7203" w:rsidRDefault="006D1D9A">
      <w:pPr>
        <w:pStyle w:val="Standard"/>
      </w:pPr>
      <w:r>
        <w:t>Открываем в мо</w:t>
      </w:r>
      <w:r>
        <w:t>мент закрытия прошлого бара, если   этот бар закрылся выше (ниже) зон застоя предшествующих ему, и он должен быть направлен в сторону основного движения.</w:t>
      </w:r>
    </w:p>
    <w:p w:rsidR="006D7203" w:rsidRDefault="006D7203">
      <w:pPr>
        <w:pStyle w:val="Standard"/>
      </w:pPr>
    </w:p>
    <w:p w:rsidR="006D7203" w:rsidRPr="00CF3CC9" w:rsidRDefault="006D1D9A" w:rsidP="00CF3CC9">
      <w:pPr>
        <w:pStyle w:val="Standard"/>
        <w:jc w:val="center"/>
        <w:rPr>
          <w:sz w:val="40"/>
          <w:szCs w:val="40"/>
        </w:rPr>
      </w:pPr>
      <w:r w:rsidRPr="00CF3CC9">
        <w:rPr>
          <w:sz w:val="40"/>
          <w:szCs w:val="40"/>
        </w:rPr>
        <w:t>Закрытие позиции</w:t>
      </w:r>
    </w:p>
    <w:p w:rsidR="006D7203" w:rsidRDefault="006D1D9A">
      <w:pPr>
        <w:pStyle w:val="Standard"/>
      </w:pPr>
      <w:r>
        <w:t xml:space="preserve"> </w:t>
      </w:r>
      <w:proofErr w:type="gramStart"/>
      <w:r>
        <w:t>ТР</w:t>
      </w:r>
      <w:proofErr w:type="gramEnd"/>
      <w:r>
        <w:t>, также при образовании тренда в обратную сторону на старшем ТФ закрываем</w:t>
      </w:r>
      <w:r>
        <w:t xml:space="preserve"> кролика</w:t>
      </w:r>
    </w:p>
    <w:p w:rsidR="006D7203" w:rsidRPr="00CF3CC9" w:rsidRDefault="006D1D9A" w:rsidP="00CF3CC9">
      <w:pPr>
        <w:pStyle w:val="Standard"/>
        <w:jc w:val="center"/>
        <w:rPr>
          <w:sz w:val="40"/>
          <w:szCs w:val="40"/>
        </w:rPr>
      </w:pPr>
      <w:r w:rsidRPr="00CF3CC9">
        <w:rPr>
          <w:sz w:val="40"/>
          <w:szCs w:val="40"/>
        </w:rPr>
        <w:t>Наращивание объема</w:t>
      </w:r>
    </w:p>
    <w:p w:rsidR="006D7203" w:rsidRDefault="006D1D9A">
      <w:pPr>
        <w:pStyle w:val="Standard"/>
      </w:pPr>
      <w:r>
        <w:t>По мере закрытия баров в нашу сторону, если день закрылся, добавили, прошло время, недельный график закрылся, еще добавили объем.</w:t>
      </w:r>
    </w:p>
    <w:p w:rsidR="006D7203" w:rsidRPr="00CF3CC9" w:rsidRDefault="006D1D9A" w:rsidP="00CF3CC9">
      <w:pPr>
        <w:pStyle w:val="Standard"/>
        <w:jc w:val="center"/>
        <w:rPr>
          <w:sz w:val="40"/>
          <w:szCs w:val="40"/>
        </w:rPr>
      </w:pPr>
      <w:r w:rsidRPr="00CF3CC9">
        <w:rPr>
          <w:sz w:val="40"/>
          <w:szCs w:val="40"/>
        </w:rPr>
        <w:t>Блок схема</w:t>
      </w:r>
    </w:p>
    <w:p w:rsidR="006D7203" w:rsidRPr="00CF3CC9" w:rsidRDefault="006D1D9A" w:rsidP="00CF3CC9">
      <w:pPr>
        <w:pStyle w:val="Standard"/>
        <w:jc w:val="center"/>
        <w:rPr>
          <w:sz w:val="40"/>
          <w:szCs w:val="40"/>
        </w:rPr>
      </w:pPr>
      <w:r w:rsidRPr="00CF3CC9">
        <w:rPr>
          <w:sz w:val="40"/>
          <w:szCs w:val="40"/>
        </w:rPr>
        <w:t>Управление рисками</w:t>
      </w:r>
    </w:p>
    <w:p w:rsidR="00CF3CC9" w:rsidRPr="00CF3CC9" w:rsidRDefault="006D1D9A" w:rsidP="00CF3CC9">
      <w:pPr>
        <w:pStyle w:val="Standard"/>
      </w:pPr>
      <w:r>
        <w:t>Ограничение риск</w:t>
      </w:r>
      <w:r>
        <w:t>а в месяц</w:t>
      </w:r>
      <w:proofErr w:type="gramStart"/>
      <w:r>
        <w:t xml:space="preserve"> ,</w:t>
      </w:r>
      <w:proofErr w:type="gramEnd"/>
      <w:r>
        <w:t xml:space="preserve"> неделю, день. вычисление объема открытия позиции перед каждым новым открытием позиции исключая  доливание в позицию  </w:t>
      </w:r>
    </w:p>
    <w:p w:rsidR="006D7203" w:rsidRPr="00CF3CC9" w:rsidRDefault="006D1D9A" w:rsidP="00CF3CC9">
      <w:pPr>
        <w:pStyle w:val="Standard"/>
        <w:jc w:val="center"/>
      </w:pPr>
      <w:r w:rsidRPr="00CF3CC9">
        <w:rPr>
          <w:sz w:val="40"/>
          <w:szCs w:val="40"/>
        </w:rPr>
        <w:t>Плюсы и минусы</w:t>
      </w:r>
    </w:p>
    <w:p w:rsidR="006D7203" w:rsidRDefault="006D1D9A">
      <w:pPr>
        <w:pStyle w:val="Standard"/>
      </w:pPr>
      <w:r>
        <w:t>- малое количество сделок, долгое ожидание их</w:t>
      </w:r>
    </w:p>
    <w:p w:rsidR="006D7203" w:rsidRDefault="006D1D9A" w:rsidP="00CF3CC9">
      <w:pPr>
        <w:pStyle w:val="Standard"/>
      </w:pPr>
      <w:r>
        <w:t>в</w:t>
      </w:r>
      <w:bookmarkStart w:id="0" w:name="_GoBack"/>
      <w:bookmarkEnd w:id="0"/>
      <w:r>
        <w:t xml:space="preserve">сегда открытие в сторону сильного движения рынка и </w:t>
      </w:r>
      <w:proofErr w:type="gramStart"/>
      <w:r>
        <w:t>по этому</w:t>
      </w:r>
      <w:proofErr w:type="gramEnd"/>
      <w:r>
        <w:t xml:space="preserve"> </w:t>
      </w:r>
      <w:r>
        <w:t>большое количество положительных исходов</w:t>
      </w:r>
    </w:p>
    <w:p w:rsidR="00CF3CC9" w:rsidRDefault="00CF3CC9">
      <w:pPr>
        <w:pStyle w:val="Standard"/>
        <w:rPr>
          <w:sz w:val="40"/>
          <w:szCs w:val="40"/>
          <w:lang w:val="en-US"/>
        </w:rPr>
      </w:pPr>
    </w:p>
    <w:p w:rsidR="00CF3CC9" w:rsidRDefault="00CF3CC9">
      <w:pPr>
        <w:pStyle w:val="Standard"/>
        <w:rPr>
          <w:sz w:val="40"/>
          <w:szCs w:val="40"/>
          <w:lang w:val="en-US"/>
        </w:rPr>
      </w:pPr>
    </w:p>
    <w:p w:rsidR="006D7203" w:rsidRPr="00CF3CC9" w:rsidRDefault="006D1D9A" w:rsidP="00CF3CC9">
      <w:pPr>
        <w:pStyle w:val="Standard"/>
        <w:jc w:val="center"/>
        <w:rPr>
          <w:sz w:val="40"/>
          <w:szCs w:val="40"/>
        </w:rPr>
      </w:pPr>
      <w:r w:rsidRPr="00CF3CC9">
        <w:rPr>
          <w:sz w:val="40"/>
          <w:szCs w:val="40"/>
        </w:rPr>
        <w:t>6 История тестирования</w:t>
      </w:r>
    </w:p>
    <w:p w:rsidR="006D7203" w:rsidRPr="00CF3CC9" w:rsidRDefault="00CF3CC9">
      <w:pPr>
        <w:pStyle w:val="Textbody"/>
        <w:rPr>
          <w:sz w:val="40"/>
          <w:szCs w:val="40"/>
        </w:rPr>
      </w:pPr>
      <w:r w:rsidRPr="00CF3CC9">
        <w:rPr>
          <w:sz w:val="40"/>
          <w:szCs w:val="40"/>
        </w:rPr>
        <w:t>Тестирование условий открытия позиций</w:t>
      </w:r>
    </w:p>
    <w:p w:rsidR="006D7203" w:rsidRDefault="006D1D9A" w:rsidP="00CF3CC9">
      <w:pPr>
        <w:pStyle w:val="Textbody"/>
      </w:pPr>
      <w:r>
        <w:t xml:space="preserve">Условие 1. Проверка правильности условия, что абсолютное значение разницы цен открытия и закрытия последнего сформированного бара больше, чем </w:t>
      </w:r>
      <w:r>
        <w:t xml:space="preserve">текущее значение </w:t>
      </w:r>
      <w:r>
        <w:rPr>
          <w:lang w:val="en-US"/>
        </w:rPr>
        <w:t>ATR</w:t>
      </w:r>
      <w:r>
        <w:t xml:space="preserve"> с периодом усреднения 100, помноженное на заданный процент</w:t>
      </w:r>
    </w:p>
    <w:p w:rsidR="006D7203" w:rsidRPr="00CF3CC9" w:rsidRDefault="006D1D9A">
      <w:pPr>
        <w:pStyle w:val="Textbody"/>
        <w:rPr>
          <w:b/>
          <w:lang w:val="en-US"/>
        </w:rPr>
      </w:pPr>
      <w:r>
        <w:rPr>
          <w:b/>
        </w:rPr>
        <w:t>Условие</w:t>
      </w:r>
      <w:r w:rsidRPr="00CF3CC9">
        <w:rPr>
          <w:b/>
          <w:lang w:val="en-US"/>
        </w:rPr>
        <w:t>:</w:t>
      </w:r>
    </w:p>
    <w:p w:rsidR="006D7203" w:rsidRPr="00CF3CC9" w:rsidRDefault="006D1D9A">
      <w:pPr>
        <w:pStyle w:val="Textbody"/>
        <w:rPr>
          <w:lang w:val="en-US"/>
        </w:rPr>
      </w:pPr>
      <w:r>
        <w:t>Если</w:t>
      </w:r>
      <w:r w:rsidRPr="00CF3CC9">
        <w:rPr>
          <w:lang w:val="en-US"/>
        </w:rPr>
        <w:t xml:space="preserve"> </w:t>
      </w:r>
      <w:r>
        <w:rPr>
          <w:lang w:val="en-US"/>
        </w:rPr>
        <w:t>abs</w:t>
      </w:r>
      <w:r w:rsidRPr="00CF3CC9">
        <w:rPr>
          <w:lang w:val="en-US"/>
        </w:rPr>
        <w:t xml:space="preserve"> (</w:t>
      </w:r>
      <w:r>
        <w:rPr>
          <w:lang w:val="en-US"/>
        </w:rPr>
        <w:t xml:space="preserve">open – close)  &gt; ATR(100) * (1 + </w:t>
      </w:r>
      <w:proofErr w:type="spellStart"/>
      <w:r>
        <w:rPr>
          <w:lang w:val="en-US"/>
        </w:rPr>
        <w:t>supremacyPercent</w:t>
      </w:r>
      <w:proofErr w:type="spellEnd"/>
      <w:r>
        <w:rPr>
          <w:lang w:val="en-US"/>
        </w:rPr>
        <w:t>)</w:t>
      </w:r>
    </w:p>
    <w:p w:rsidR="006D7203" w:rsidRDefault="006D1D9A">
      <w:pPr>
        <w:pStyle w:val="Textbody"/>
      </w:pPr>
      <w:r>
        <w:t>Проверено 3 выборочные сделки.</w:t>
      </w:r>
    </w:p>
    <w:p w:rsidR="006D7203" w:rsidRDefault="006D1D9A">
      <w:pPr>
        <w:pStyle w:val="Textbody"/>
        <w:rPr>
          <w:b/>
        </w:rPr>
      </w:pPr>
      <w:r>
        <w:rPr>
          <w:b/>
        </w:rPr>
        <w:t>Вывод:</w:t>
      </w:r>
    </w:p>
    <w:p w:rsidR="006D7203" w:rsidRDefault="006D1D9A">
      <w:pPr>
        <w:pStyle w:val="Textbody"/>
      </w:pPr>
      <w:r>
        <w:lastRenderedPageBreak/>
        <w:t>Условие выполняется корректно</w:t>
      </w:r>
    </w:p>
    <w:p w:rsidR="006D7203" w:rsidRDefault="006D1D9A" w:rsidP="00CF3CC9">
      <w:pPr>
        <w:pStyle w:val="Textbody"/>
      </w:pPr>
      <w:r>
        <w:t xml:space="preserve">Условие 2. Условие открытия </w:t>
      </w:r>
      <w:r>
        <w:t>позиции при выполнении условия 1.</w:t>
      </w:r>
    </w:p>
    <w:p w:rsidR="006D7203" w:rsidRDefault="006D1D9A">
      <w:pPr>
        <w:pStyle w:val="Textbody"/>
        <w:rPr>
          <w:b/>
        </w:rPr>
      </w:pPr>
      <w:r>
        <w:rPr>
          <w:b/>
        </w:rPr>
        <w:t>Условие:</w:t>
      </w:r>
    </w:p>
    <w:p w:rsidR="006D7203" w:rsidRDefault="006D1D9A">
      <w:pPr>
        <w:pStyle w:val="Textbody"/>
      </w:pPr>
      <w:r>
        <w:t xml:space="preserve">Открываем </w:t>
      </w:r>
      <w:r>
        <w:rPr>
          <w:lang w:val="en-US"/>
        </w:rPr>
        <w:t>SELL</w:t>
      </w:r>
      <w:r>
        <w:t xml:space="preserve">, если </w:t>
      </w:r>
      <w:r>
        <w:rPr>
          <w:lang w:val="en-US"/>
        </w:rPr>
        <w:t>close</w:t>
      </w:r>
      <w:r>
        <w:t xml:space="preserve"> &lt; </w:t>
      </w:r>
      <w:r>
        <w:rPr>
          <w:lang w:val="en-US"/>
        </w:rPr>
        <w:t>open</w:t>
      </w:r>
      <w:r>
        <w:t xml:space="preserve">, где </w:t>
      </w:r>
      <w:r>
        <w:rPr>
          <w:lang w:val="en-US"/>
        </w:rPr>
        <w:t>close</w:t>
      </w:r>
      <w:r>
        <w:t xml:space="preserve"> и </w:t>
      </w:r>
      <w:r>
        <w:rPr>
          <w:lang w:val="en-US"/>
        </w:rPr>
        <w:t>open</w:t>
      </w:r>
      <w:r>
        <w:t xml:space="preserve"> – цены закрытия и открытия на последнем сформированном баре</w:t>
      </w:r>
    </w:p>
    <w:p w:rsidR="006D7203" w:rsidRDefault="006D1D9A">
      <w:pPr>
        <w:pStyle w:val="Textbody"/>
      </w:pPr>
      <w:r>
        <w:t xml:space="preserve">Открываем </w:t>
      </w:r>
      <w:r>
        <w:rPr>
          <w:lang w:val="en-US"/>
        </w:rPr>
        <w:t>BUY</w:t>
      </w:r>
      <w:r>
        <w:t xml:space="preserve">, если </w:t>
      </w:r>
      <w:r>
        <w:rPr>
          <w:lang w:val="en-US"/>
        </w:rPr>
        <w:t>close</w:t>
      </w:r>
      <w:r>
        <w:t xml:space="preserve"> &gt; </w:t>
      </w:r>
      <w:r>
        <w:rPr>
          <w:lang w:val="en-US"/>
        </w:rPr>
        <w:t>open</w:t>
      </w:r>
      <w:r>
        <w:t xml:space="preserve">, где </w:t>
      </w:r>
      <w:r>
        <w:rPr>
          <w:lang w:val="en-US"/>
        </w:rPr>
        <w:t>close</w:t>
      </w:r>
      <w:r>
        <w:t xml:space="preserve"> и </w:t>
      </w:r>
      <w:r>
        <w:rPr>
          <w:lang w:val="en-US"/>
        </w:rPr>
        <w:t>open</w:t>
      </w:r>
      <w:r>
        <w:t xml:space="preserve"> – цены закрытия и открытия на последнем сформированном баре</w:t>
      </w:r>
    </w:p>
    <w:p w:rsidR="006D7203" w:rsidRDefault="006D1D9A">
      <w:pPr>
        <w:pStyle w:val="Textbody"/>
      </w:pPr>
      <w:r>
        <w:t>Проверено 3 выборочные сделки.</w:t>
      </w:r>
    </w:p>
    <w:p w:rsidR="006D7203" w:rsidRDefault="006D1D9A">
      <w:pPr>
        <w:pStyle w:val="Textbody"/>
        <w:rPr>
          <w:b/>
        </w:rPr>
      </w:pPr>
      <w:r>
        <w:rPr>
          <w:b/>
        </w:rPr>
        <w:t>Вывод:</w:t>
      </w:r>
    </w:p>
    <w:p w:rsidR="006D7203" w:rsidRDefault="006D1D9A">
      <w:pPr>
        <w:pStyle w:val="Textbody"/>
      </w:pPr>
      <w:r>
        <w:t>Условие выполняется корректно</w:t>
      </w:r>
    </w:p>
    <w:p w:rsidR="006D7203" w:rsidRDefault="006D1D9A" w:rsidP="00CF3CC9">
      <w:pPr>
        <w:pStyle w:val="Textbody"/>
      </w:pPr>
      <w:r>
        <w:t>Условие 3. Условие открытия позиции при выполнении  условия 1 и условия 2</w:t>
      </w:r>
    </w:p>
    <w:p w:rsidR="006D7203" w:rsidRDefault="006D1D9A">
      <w:pPr>
        <w:pStyle w:val="Textbody"/>
        <w:rPr>
          <w:b/>
        </w:rPr>
      </w:pPr>
      <w:r>
        <w:rPr>
          <w:b/>
        </w:rPr>
        <w:t>Условие:</w:t>
      </w:r>
    </w:p>
    <w:p w:rsidR="006D7203" w:rsidRDefault="006D1D9A">
      <w:pPr>
        <w:pStyle w:val="Textbody"/>
      </w:pPr>
      <w:r>
        <w:t xml:space="preserve">Если </w:t>
      </w:r>
      <w:r>
        <w:rPr>
          <w:lang w:val="en-US"/>
        </w:rPr>
        <w:t>TP</w:t>
      </w:r>
      <w:r>
        <w:t xml:space="preserve"> &gt; </w:t>
      </w:r>
      <w:r>
        <w:rPr>
          <w:lang w:val="en-US"/>
        </w:rPr>
        <w:t>KO</w:t>
      </w:r>
      <w:r>
        <w:t>*</w:t>
      </w:r>
      <w:r>
        <w:rPr>
          <w:lang w:val="en-US"/>
        </w:rPr>
        <w:t>SL</w:t>
      </w:r>
      <w:r>
        <w:t xml:space="preserve">, где </w:t>
      </w:r>
      <w:r>
        <w:rPr>
          <w:lang w:val="en-US"/>
        </w:rPr>
        <w:t>TP</w:t>
      </w:r>
      <w:r>
        <w:t xml:space="preserve"> – вычисленный </w:t>
      </w:r>
      <w:proofErr w:type="spellStart"/>
      <w:r>
        <w:t>Тейк</w:t>
      </w:r>
      <w:proofErr w:type="spellEnd"/>
      <w:r>
        <w:t xml:space="preserve"> Профит, </w:t>
      </w:r>
      <w:r>
        <w:rPr>
          <w:lang w:val="en-US"/>
        </w:rPr>
        <w:t>SL</w:t>
      </w:r>
      <w:r>
        <w:t xml:space="preserve"> – вычисленный стоп </w:t>
      </w:r>
      <w:proofErr w:type="spellStart"/>
      <w:r>
        <w:t>лосс</w:t>
      </w:r>
      <w:proofErr w:type="spellEnd"/>
      <w:r>
        <w:t xml:space="preserve">, </w:t>
      </w:r>
      <w:r>
        <w:rPr>
          <w:lang w:val="en-US"/>
        </w:rPr>
        <w:t>KO</w:t>
      </w:r>
      <w:r>
        <w:t xml:space="preserve"> – коэффициент, который показывает, во сколько минимум раз </w:t>
      </w:r>
      <w:proofErr w:type="spellStart"/>
      <w:r>
        <w:t>тейк</w:t>
      </w:r>
      <w:proofErr w:type="spellEnd"/>
      <w:r>
        <w:t xml:space="preserve"> профит должен быть больше ст</w:t>
      </w:r>
      <w:r>
        <w:t xml:space="preserve">оп </w:t>
      </w:r>
      <w:proofErr w:type="spellStart"/>
      <w:r>
        <w:t>лосса</w:t>
      </w:r>
      <w:proofErr w:type="spellEnd"/>
    </w:p>
    <w:p w:rsidR="006D7203" w:rsidRDefault="006D1D9A">
      <w:pPr>
        <w:pStyle w:val="Textbody"/>
      </w:pPr>
      <w:r>
        <w:t>Проверено 3 выборочные сделки.</w:t>
      </w:r>
    </w:p>
    <w:p w:rsidR="006D7203" w:rsidRDefault="006D1D9A">
      <w:pPr>
        <w:pStyle w:val="Textbody"/>
        <w:rPr>
          <w:b/>
        </w:rPr>
      </w:pPr>
      <w:r>
        <w:rPr>
          <w:b/>
        </w:rPr>
        <w:t>Вывод:</w:t>
      </w:r>
    </w:p>
    <w:p w:rsidR="006D7203" w:rsidRDefault="006D1D9A">
      <w:pPr>
        <w:pStyle w:val="Textbody"/>
      </w:pPr>
      <w:r>
        <w:t>Условие выполняется корректно</w:t>
      </w:r>
    </w:p>
    <w:p w:rsidR="006D7203" w:rsidRDefault="006D1D9A">
      <w:pPr>
        <w:pStyle w:val="Textbody"/>
      </w:pPr>
      <w:r>
        <w:t> </w:t>
      </w:r>
    </w:p>
    <w:p w:rsidR="006D7203" w:rsidRDefault="006D1D9A">
      <w:pPr>
        <w:pStyle w:val="Textbody"/>
      </w:pPr>
      <w:r>
        <w:rPr>
          <w:b/>
        </w:rPr>
        <w:t xml:space="preserve">ТЕСТИРОВАНИЕ ЗАПРЕТА НА ВХОД ПО </w:t>
      </w:r>
      <w:r>
        <w:rPr>
          <w:b/>
          <w:lang w:val="en-US"/>
        </w:rPr>
        <w:t>NINETEENLINES</w:t>
      </w:r>
    </w:p>
    <w:p w:rsidR="006D7203" w:rsidRDefault="006D1D9A">
      <w:pPr>
        <w:pStyle w:val="Textbody"/>
      </w:pPr>
      <w:proofErr w:type="gramStart"/>
      <w:r>
        <w:t>Для</w:t>
      </w:r>
      <w:proofErr w:type="gramEnd"/>
      <w:r>
        <w:t xml:space="preserve"> </w:t>
      </w:r>
      <w:proofErr w:type="gramStart"/>
      <w:r>
        <w:t>проверка</w:t>
      </w:r>
      <w:proofErr w:type="gramEnd"/>
      <w:r>
        <w:t xml:space="preserve"> запрета на вход по </w:t>
      </w:r>
      <w:proofErr w:type="spellStart"/>
      <w:r>
        <w:rPr>
          <w:lang w:val="en-US"/>
        </w:rPr>
        <w:t>NineTeenLines</w:t>
      </w:r>
      <w:proofErr w:type="spellEnd"/>
      <w:r>
        <w:t xml:space="preserve"> проверялась функция вычисления ближайших верхних и нижних уровней на одном таймфрейме. Расстояние до уровней вычислялось корректно.</w:t>
      </w:r>
    </w:p>
    <w:p w:rsidR="006D7203" w:rsidRDefault="006D1D9A">
      <w:pPr>
        <w:pStyle w:val="Textbody"/>
        <w:rPr>
          <w:b/>
        </w:rPr>
      </w:pPr>
      <w:r>
        <w:rPr>
          <w:b/>
        </w:rPr>
        <w:t>Вывод:</w:t>
      </w:r>
    </w:p>
    <w:p w:rsidR="006D7203" w:rsidRDefault="006D1D9A">
      <w:pPr>
        <w:pStyle w:val="Textbody"/>
      </w:pPr>
      <w:r>
        <w:t>Запрет на вход успешно работает</w:t>
      </w:r>
    </w:p>
    <w:p w:rsidR="006D7203" w:rsidRDefault="006D7203">
      <w:pPr>
        <w:pStyle w:val="Standard"/>
      </w:pPr>
    </w:p>
    <w:p w:rsidR="006D7203" w:rsidRDefault="006D7203">
      <w:pPr>
        <w:pStyle w:val="Standard"/>
      </w:pPr>
    </w:p>
    <w:p w:rsidR="006D7203" w:rsidRPr="00CF3CC9" w:rsidRDefault="006D1D9A">
      <w:pPr>
        <w:pStyle w:val="Standard"/>
        <w:rPr>
          <w:sz w:val="40"/>
          <w:szCs w:val="40"/>
        </w:rPr>
      </w:pPr>
      <w:r w:rsidRPr="00CF3CC9">
        <w:rPr>
          <w:sz w:val="40"/>
          <w:szCs w:val="40"/>
        </w:rPr>
        <w:t>7 История реальных торгов</w:t>
      </w:r>
    </w:p>
    <w:p w:rsidR="006D7203" w:rsidRPr="00CF3CC9" w:rsidRDefault="006D1D9A">
      <w:pPr>
        <w:pStyle w:val="Standard"/>
        <w:rPr>
          <w:sz w:val="40"/>
          <w:szCs w:val="40"/>
        </w:rPr>
      </w:pPr>
      <w:r w:rsidRPr="00CF3CC9">
        <w:rPr>
          <w:sz w:val="40"/>
          <w:szCs w:val="40"/>
        </w:rPr>
        <w:t xml:space="preserve">8 Оценки при тестировании и при реальной торговле </w:t>
      </w:r>
      <w:r w:rsidRPr="00CF3CC9">
        <w:rPr>
          <w:sz w:val="40"/>
          <w:szCs w:val="40"/>
        </w:rPr>
        <w:t>качество входа выхода и в целом результат всей сделки относительно торгового диапазона</w:t>
      </w:r>
    </w:p>
    <w:p w:rsidR="006D7203" w:rsidRPr="00CF3CC9" w:rsidRDefault="006D1D9A">
      <w:pPr>
        <w:pStyle w:val="Standard"/>
        <w:rPr>
          <w:sz w:val="40"/>
          <w:szCs w:val="40"/>
        </w:rPr>
      </w:pPr>
      <w:r w:rsidRPr="00CF3CC9">
        <w:rPr>
          <w:sz w:val="40"/>
          <w:szCs w:val="40"/>
        </w:rPr>
        <w:t>9 Применение</w:t>
      </w:r>
    </w:p>
    <w:p w:rsidR="006D7203" w:rsidRDefault="006D7203">
      <w:pPr>
        <w:pStyle w:val="Standard"/>
      </w:pPr>
    </w:p>
    <w:p w:rsidR="006D7203" w:rsidRDefault="006D7203">
      <w:pPr>
        <w:pStyle w:val="Standard"/>
      </w:pPr>
    </w:p>
    <w:p w:rsidR="006D7203" w:rsidRDefault="006D7203">
      <w:pPr>
        <w:pStyle w:val="Standard"/>
      </w:pPr>
    </w:p>
    <w:sectPr w:rsidR="006D720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D9A" w:rsidRDefault="006D1D9A">
      <w:r>
        <w:separator/>
      </w:r>
    </w:p>
  </w:endnote>
  <w:endnote w:type="continuationSeparator" w:id="0">
    <w:p w:rsidR="006D1D9A" w:rsidRDefault="006D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D9A" w:rsidRDefault="006D1D9A">
      <w:r>
        <w:rPr>
          <w:color w:val="000000"/>
        </w:rPr>
        <w:separator/>
      </w:r>
    </w:p>
  </w:footnote>
  <w:footnote w:type="continuationSeparator" w:id="0">
    <w:p w:rsidR="006D1D9A" w:rsidRDefault="006D1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E54C5"/>
    <w:multiLevelType w:val="multilevel"/>
    <w:tmpl w:val="A28204A6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D7203"/>
    <w:rsid w:val="006D1D9A"/>
    <w:rsid w:val="006D7203"/>
    <w:rsid w:val="00BC167F"/>
    <w:rsid w:val="00CF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076A4-0C4A-4D1A-81FF-0DAD9346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Desepticon1</cp:lastModifiedBy>
  <cp:revision>2</cp:revision>
  <dcterms:created xsi:type="dcterms:W3CDTF">2015-01-14T12:40:00Z</dcterms:created>
  <dcterms:modified xsi:type="dcterms:W3CDTF">2015-01-14T12:40:00Z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