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9B43" w14:textId="77777777" w:rsidR="005C145C" w:rsidRPr="00BE0ADD" w:rsidRDefault="005C145C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</w:pPr>
      <w:r w:rsidRPr="00BE0ADD"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  <w:t>1</w:t>
      </w:r>
      <w:r w:rsidRPr="00BE0ADD"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  <w:t>．总体设计</w:t>
      </w:r>
    </w:p>
    <w:p w14:paraId="7630934F" w14:textId="7915C77F" w:rsidR="009830D6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</w:rPr>
      </w:pPr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 xml:space="preserve">1.1 </w:t>
      </w:r>
      <w:r w:rsidRPr="00BE0ADD">
        <w:rPr>
          <w:rStyle w:val="a4"/>
          <w:rFonts w:ascii="Times New Roman" w:eastAsia="微软雅黑" w:hAnsi="Times New Roman" w:cs="Times New Roman"/>
        </w:rPr>
        <w:t>业务流程</w:t>
      </w:r>
      <w:r w:rsidR="00320AD7" w:rsidRPr="00BE0A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1CB9D6A" wp14:editId="3C6FB18D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270500" cy="3639185"/>
            <wp:effectExtent l="0" t="0" r="6350" b="0"/>
            <wp:wrapTopAndBottom/>
            <wp:docPr id="2119983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9C861" w14:textId="3D593C59" w:rsidR="009830D6" w:rsidRPr="00BE0ADD" w:rsidRDefault="00320AD7" w:rsidP="00AC30C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BE0ADD">
        <w:rPr>
          <w:rFonts w:ascii="Times New Roman" w:hAnsi="Times New Roman" w:cs="Times New Roman"/>
        </w:rPr>
        <w:t>上图为游戏逻辑流程图，</w:t>
      </w:r>
      <w:r w:rsidRPr="00BE0ADD">
        <w:rPr>
          <w:rFonts w:ascii="Times New Roman" w:hAnsi="Times New Roman" w:cs="Times New Roman"/>
        </w:rPr>
        <w:t>游戏大体为顺序结构，各界面都可以按下</w:t>
      </w:r>
      <w:r w:rsidRPr="00BE0ADD">
        <w:rPr>
          <w:rFonts w:ascii="Times New Roman" w:hAnsi="Times New Roman" w:cs="Times New Roman"/>
        </w:rPr>
        <w:t>ESC</w:t>
      </w:r>
      <w:r w:rsidRPr="00BE0ADD">
        <w:rPr>
          <w:rFonts w:ascii="Times New Roman" w:hAnsi="Times New Roman" w:cs="Times New Roman"/>
        </w:rPr>
        <w:t>键退出游戏</w:t>
      </w:r>
      <w:r w:rsidRPr="00BE0ADD">
        <w:rPr>
          <w:rFonts w:ascii="Times New Roman" w:hAnsi="Times New Roman" w:cs="Times New Roman"/>
        </w:rPr>
        <w:t>。经过开始界面和引导界面后，游戏开始。</w:t>
      </w:r>
      <w:r w:rsidRPr="00BE0ADD">
        <w:rPr>
          <w:rFonts w:ascii="Times New Roman" w:hAnsi="Times New Roman" w:cs="Times New Roman"/>
        </w:rPr>
        <w:t>前一关游戏在规定时间内通关则自动切换至下一界面。若玩家在某阶段失败，则会跳出提示界面，指示玩家</w:t>
      </w:r>
      <w:r w:rsidRPr="00BE0ADD">
        <w:rPr>
          <w:rFonts w:ascii="Times New Roman" w:hAnsi="Times New Roman" w:cs="Times New Roman"/>
        </w:rPr>
        <w:t>按下空格键</w:t>
      </w:r>
      <w:r w:rsidRPr="00BE0ADD">
        <w:rPr>
          <w:rFonts w:ascii="Times New Roman" w:hAnsi="Times New Roman" w:cs="Times New Roman"/>
        </w:rPr>
        <w:t>重新开始本阶段。</w:t>
      </w:r>
      <w:r w:rsidRPr="00BE0ADD">
        <w:rPr>
          <w:rFonts w:ascii="Times New Roman" w:hAnsi="Times New Roman" w:cs="Times New Roman"/>
        </w:rPr>
        <w:t>经过全部四个阶段游戏通关，不能中途开始或回溯。</w:t>
      </w:r>
    </w:p>
    <w:p w14:paraId="34A922C1" w14:textId="77777777" w:rsidR="005C145C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</w:rPr>
      </w:pPr>
      <w:bookmarkStart w:id="0" w:name="_Toc506973489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1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.2</w:t>
      </w:r>
      <w:bookmarkEnd w:id="0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 xml:space="preserve"> </w:t>
      </w:r>
      <w:r w:rsidRPr="00BE0ADD">
        <w:rPr>
          <w:rStyle w:val="a4"/>
          <w:rFonts w:ascii="Times New Roman" w:eastAsia="微软雅黑" w:hAnsi="Times New Roman" w:cs="Times New Roman"/>
        </w:rPr>
        <w:t>总体架构</w:t>
      </w:r>
    </w:p>
    <w:p w14:paraId="4292B907" w14:textId="31FB92F1" w:rsidR="009830D6" w:rsidRPr="00BE0ADD" w:rsidRDefault="00AC30C6" w:rsidP="00AC30C6">
      <w:pPr>
        <w:spacing w:line="360" w:lineRule="auto"/>
        <w:ind w:firstLineChars="200" w:firstLine="48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>游戏模块组成</w:t>
      </w:r>
      <w:r w:rsidR="005C145C" w:rsidRPr="00BE0ADD">
        <w:rPr>
          <w:rFonts w:ascii="Times New Roman" w:hAnsi="Times New Roman" w:cs="Times New Roman"/>
          <w:color w:val="333333"/>
        </w:rPr>
        <w:t>结构图</w:t>
      </w:r>
      <w:r w:rsidRPr="00BE0ADD">
        <w:rPr>
          <w:rFonts w:ascii="Times New Roman" w:hAnsi="Times New Roman" w:cs="Times New Roman"/>
          <w:color w:val="333333"/>
        </w:rPr>
        <w:t>展示如下</w:t>
      </w:r>
      <w:r w:rsidR="009830D6" w:rsidRPr="00BE0ADD">
        <w:rPr>
          <w:rFonts w:ascii="Times New Roman" w:hAnsi="Times New Roman" w:cs="Times New Roman"/>
          <w:color w:val="333333"/>
        </w:rPr>
        <w:t>：</w:t>
      </w:r>
    </w:p>
    <w:p w14:paraId="1CD53EA2" w14:textId="7056F6E9" w:rsidR="009830D6" w:rsidRPr="00BE0ADD" w:rsidRDefault="00AC30C6" w:rsidP="00AC30C6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BE0ADD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4BE76B41" wp14:editId="17B4DB6A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260975" cy="1800225"/>
            <wp:effectExtent l="0" t="0" r="0" b="9525"/>
            <wp:wrapTopAndBottom/>
            <wp:docPr id="10619457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68E02" w14:textId="78E50417" w:rsidR="005C145C" w:rsidRPr="00BE0ADD" w:rsidRDefault="009830D6" w:rsidP="00AC30C6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BE0ADD"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  <w:lastRenderedPageBreak/>
        <w:t>2</w:t>
      </w:r>
      <w:r w:rsidR="005C145C" w:rsidRPr="00BE0ADD"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  <w:t>．程序描述</w:t>
      </w:r>
    </w:p>
    <w:p w14:paraId="3B92B5BF" w14:textId="77777777" w:rsidR="005C145C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</w:rPr>
      </w:pPr>
      <w:bookmarkStart w:id="1" w:name="_Toc506973491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.1</w:t>
      </w:r>
      <w:bookmarkEnd w:id="1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功能</w:t>
      </w:r>
    </w:p>
    <w:p w14:paraId="5C08567D" w14:textId="1CD42AB5" w:rsidR="00835694" w:rsidRPr="00BE0ADD" w:rsidRDefault="00E145CF" w:rsidP="00AC30C6">
      <w:pPr>
        <w:spacing w:line="360" w:lineRule="auto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 xml:space="preserve">    </w:t>
      </w:r>
      <w:r w:rsidRPr="00BE0ADD">
        <w:rPr>
          <w:rFonts w:ascii="Times New Roman" w:hAnsi="Times New Roman" w:cs="Times New Roman"/>
          <w:color w:val="333333"/>
        </w:rPr>
        <w:t>程序可以实现的功能有：建立对象并在主函数中应用；利用</w:t>
      </w:r>
      <w:r w:rsidRPr="00BE0ADD">
        <w:rPr>
          <w:rFonts w:ascii="Times New Roman" w:hAnsi="Times New Roman" w:cs="Times New Roman"/>
          <w:color w:val="333333"/>
        </w:rPr>
        <w:t>pygame</w:t>
      </w:r>
      <w:r w:rsidRPr="00BE0ADD">
        <w:rPr>
          <w:rFonts w:ascii="Times New Roman" w:hAnsi="Times New Roman" w:cs="Times New Roman"/>
          <w:color w:val="333333"/>
        </w:rPr>
        <w:t>精灵</w:t>
      </w:r>
      <w:proofErr w:type="gramStart"/>
      <w:r w:rsidRPr="00BE0ADD">
        <w:rPr>
          <w:rFonts w:ascii="Times New Roman" w:hAnsi="Times New Roman" w:cs="Times New Roman"/>
          <w:color w:val="333333"/>
        </w:rPr>
        <w:t>类实现</w:t>
      </w:r>
      <w:proofErr w:type="gramEnd"/>
      <w:r w:rsidRPr="00BE0ADD">
        <w:rPr>
          <w:rFonts w:ascii="Times New Roman" w:hAnsi="Times New Roman" w:cs="Times New Roman"/>
          <w:color w:val="333333"/>
        </w:rPr>
        <w:t>人物和障碍物之间的碰撞检测；通过检测键盘操作实现人物的左右移动和跳跃；</w:t>
      </w:r>
    </w:p>
    <w:p w14:paraId="70439AF9" w14:textId="77777777" w:rsidR="00E145CF" w:rsidRPr="00BE0ADD" w:rsidRDefault="009830D6" w:rsidP="00E145CF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</w:rPr>
      </w:pPr>
      <w:bookmarkStart w:id="2" w:name="_Toc506973492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.2</w:t>
      </w:r>
      <w:bookmarkEnd w:id="2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性能</w:t>
      </w:r>
    </w:p>
    <w:p w14:paraId="53B5F4B0" w14:textId="621940F0" w:rsidR="00835694" w:rsidRPr="00BE0ADD" w:rsidRDefault="00E145CF" w:rsidP="00E145CF">
      <w:pPr>
        <w:spacing w:line="360" w:lineRule="auto"/>
        <w:ind w:firstLine="420"/>
        <w:rPr>
          <w:rFonts w:ascii="Times New Roman" w:eastAsia="微软雅黑" w:hAnsi="Times New Roman" w:cs="Times New Roman"/>
          <w:b/>
          <w:bCs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>性能良好，受制于某些阶段素材较多以及</w:t>
      </w:r>
      <w:r w:rsidRPr="00BE0ADD">
        <w:rPr>
          <w:rFonts w:ascii="Times New Roman" w:hAnsi="Times New Roman" w:cs="Times New Roman"/>
          <w:color w:val="333333"/>
        </w:rPr>
        <w:t>pygame</w:t>
      </w:r>
      <w:r w:rsidRPr="00BE0ADD">
        <w:rPr>
          <w:rFonts w:ascii="Times New Roman" w:hAnsi="Times New Roman" w:cs="Times New Roman"/>
          <w:color w:val="333333"/>
        </w:rPr>
        <w:t>的相关特性，图片渲染等过程会咀嚼</w:t>
      </w:r>
      <w:r w:rsidRPr="00BE0ADD">
        <w:rPr>
          <w:rFonts w:ascii="Times New Roman" w:hAnsi="Times New Roman" w:cs="Times New Roman"/>
          <w:color w:val="333333"/>
        </w:rPr>
        <w:t>CPU</w:t>
      </w:r>
      <w:r w:rsidRPr="00BE0ADD">
        <w:rPr>
          <w:rFonts w:ascii="Times New Roman" w:hAnsi="Times New Roman" w:cs="Times New Roman"/>
          <w:color w:val="333333"/>
        </w:rPr>
        <w:t>，导致游戏</w:t>
      </w:r>
      <w:proofErr w:type="gramStart"/>
      <w:r w:rsidRPr="00BE0ADD">
        <w:rPr>
          <w:rFonts w:ascii="Times New Roman" w:hAnsi="Times New Roman" w:cs="Times New Roman"/>
          <w:color w:val="333333"/>
        </w:rPr>
        <w:t>产生掉帧现象</w:t>
      </w:r>
      <w:proofErr w:type="gramEnd"/>
      <w:r w:rsidRPr="00BE0ADD">
        <w:rPr>
          <w:rFonts w:ascii="Times New Roman" w:hAnsi="Times New Roman" w:cs="Times New Roman"/>
          <w:color w:val="333333"/>
        </w:rPr>
        <w:t>，有待后续通过停止无用的渲染更新、及时清理无用的精灵、利用</w:t>
      </w:r>
      <w:r w:rsidRPr="00BE0ADD">
        <w:rPr>
          <w:rFonts w:ascii="Times New Roman" w:hAnsi="Times New Roman" w:cs="Times New Roman"/>
          <w:color w:val="333333"/>
        </w:rPr>
        <w:t>convert()</w:t>
      </w:r>
      <w:r w:rsidRPr="00BE0ADD">
        <w:rPr>
          <w:rFonts w:ascii="Times New Roman" w:hAnsi="Times New Roman" w:cs="Times New Roman"/>
          <w:color w:val="333333"/>
        </w:rPr>
        <w:t>函数导入图片等途径优化性能。</w:t>
      </w:r>
    </w:p>
    <w:p w14:paraId="436903AC" w14:textId="77777777" w:rsidR="005C145C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</w:rPr>
      </w:pPr>
      <w:bookmarkStart w:id="3" w:name="_Toc506973493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.3</w:t>
      </w:r>
      <w:bookmarkEnd w:id="3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输入项目</w:t>
      </w:r>
    </w:p>
    <w:p w14:paraId="589FACBA" w14:textId="656E5580" w:rsidR="00835694" w:rsidRPr="00BE0ADD" w:rsidRDefault="003202F5" w:rsidP="00AC30C6">
      <w:pPr>
        <w:spacing w:line="360" w:lineRule="auto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 xml:space="preserve">    </w:t>
      </w:r>
      <w:r w:rsidRPr="00BE0ADD">
        <w:rPr>
          <w:rFonts w:ascii="Times New Roman" w:hAnsi="Times New Roman" w:cs="Times New Roman"/>
          <w:color w:val="333333"/>
        </w:rPr>
        <w:t>本游戏无需输入内容即可直接游玩。</w:t>
      </w:r>
    </w:p>
    <w:p w14:paraId="2EBEAFFB" w14:textId="77777777" w:rsidR="005C145C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</w:rPr>
      </w:pPr>
      <w:bookmarkStart w:id="4" w:name="_Toc506973494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.4</w:t>
      </w:r>
      <w:bookmarkEnd w:id="4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输出项目</w:t>
      </w:r>
    </w:p>
    <w:p w14:paraId="22462D39" w14:textId="0F92EEBA" w:rsidR="00835694" w:rsidRPr="00BE0ADD" w:rsidRDefault="003202F5" w:rsidP="00AC30C6">
      <w:pPr>
        <w:spacing w:line="360" w:lineRule="auto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 xml:space="preserve">    </w:t>
      </w:r>
      <w:r w:rsidRPr="00BE0ADD">
        <w:rPr>
          <w:rFonts w:ascii="Times New Roman" w:hAnsi="Times New Roman" w:cs="Times New Roman"/>
          <w:color w:val="333333"/>
        </w:rPr>
        <w:t>通过键盘操作，在程序中可实现图形界面</w:t>
      </w:r>
      <w:proofErr w:type="gramStart"/>
      <w:r w:rsidRPr="00BE0ADD">
        <w:rPr>
          <w:rFonts w:ascii="Times New Roman" w:hAnsi="Times New Roman" w:cs="Times New Roman"/>
          <w:color w:val="333333"/>
        </w:rPr>
        <w:t>的逐帧输出</w:t>
      </w:r>
      <w:proofErr w:type="gramEnd"/>
      <w:r w:rsidRPr="00BE0ADD">
        <w:rPr>
          <w:rFonts w:ascii="Times New Roman" w:hAnsi="Times New Roman" w:cs="Times New Roman"/>
          <w:color w:val="333333"/>
        </w:rPr>
        <w:t>，表现为游戏画面的动态变化；经过通关、死亡判定会显示相关静态界面；在源文件中打印相关变量可在终端实现人物实时坐标、移动速度等的显示。</w:t>
      </w:r>
    </w:p>
    <w:p w14:paraId="0B0AF6DD" w14:textId="7DA80388" w:rsidR="003202F5" w:rsidRPr="00BE0ADD" w:rsidRDefault="009830D6" w:rsidP="003202F5">
      <w:pPr>
        <w:spacing w:line="360" w:lineRule="auto"/>
        <w:rPr>
          <w:rFonts w:ascii="Times New Roman" w:eastAsia="微软雅黑" w:hAnsi="Times New Roman" w:cs="Times New Roman"/>
          <w:b/>
          <w:bCs/>
          <w:color w:val="333333"/>
        </w:rPr>
      </w:pPr>
      <w:bookmarkStart w:id="5" w:name="_Toc506973495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.5</w:t>
      </w:r>
      <w:bookmarkEnd w:id="5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算法</w:t>
      </w:r>
    </w:p>
    <w:p w14:paraId="0B0C8FE0" w14:textId="240F526B" w:rsidR="003202F5" w:rsidRPr="00BE0ADD" w:rsidRDefault="00E1717D" w:rsidP="003202F5">
      <w:pPr>
        <w:spacing w:line="360" w:lineRule="auto"/>
        <w:rPr>
          <w:rStyle w:val="a4"/>
          <w:rFonts w:ascii="Times New Roman" w:hAnsi="Times New Roman" w:cs="Times New Roman"/>
          <w:b w:val="0"/>
          <w:bCs w:val="0"/>
          <w:color w:val="333333"/>
        </w:rPr>
      </w:pPr>
      <w:r w:rsidRPr="00BE0ADD">
        <w:rPr>
          <w:rFonts w:ascii="Times New Roman" w:hAnsi="Times New Roman" w:cs="Times New Roman"/>
          <w:noProof/>
          <w:color w:val="333333"/>
        </w:rPr>
        <w:drawing>
          <wp:anchor distT="0" distB="0" distL="114300" distR="114300" simplePos="0" relativeHeight="251664384" behindDoc="0" locked="0" layoutInCell="1" allowOverlap="1" wp14:anchorId="68A9DF95" wp14:editId="23FB54BA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4707255" cy="2312035"/>
            <wp:effectExtent l="0" t="0" r="0" b="0"/>
            <wp:wrapTopAndBottom/>
            <wp:docPr id="4759266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" t="19016" r="5138" b="9033"/>
                    <a:stretch/>
                  </pic:blipFill>
                  <pic:spPr bwMode="auto">
                    <a:xfrm>
                      <a:off x="0" y="0"/>
                      <a:ext cx="470725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2F5" w:rsidRPr="00BE0ADD">
        <w:rPr>
          <w:rStyle w:val="a4"/>
          <w:rFonts w:ascii="Times New Roman" w:hAnsi="Times New Roman" w:cs="Times New Roman"/>
          <w:color w:val="333333"/>
        </w:rPr>
        <w:tab/>
      </w:r>
      <w:r w:rsidR="006D72CA"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人物</w:t>
      </w:r>
      <w:r w:rsidR="003202F5"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移动：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设定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bool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变量以判断移动状态，根据移动状态执行操作。此外，移动时还需要展现人物动作变化，即图片的切换。我在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player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类中设定了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idx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变量和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frames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列表，随着时间推进，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idx</w:t>
      </w:r>
      <w:proofErr w:type="gramStart"/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自增并与</w:t>
      </w:r>
      <w:proofErr w:type="gramEnd"/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len(frames)</w:t>
      </w: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t>取模，实现人物动作的动态变化。</w:t>
      </w:r>
    </w:p>
    <w:p w14:paraId="287C2693" w14:textId="5DD2CFA2" w:rsidR="006D72CA" w:rsidRPr="00BE0ADD" w:rsidRDefault="003202F5" w:rsidP="006D72CA">
      <w:pPr>
        <w:spacing w:line="360" w:lineRule="auto"/>
        <w:ind w:firstLine="420"/>
        <w:rPr>
          <w:rFonts w:ascii="Times New Roman" w:hAnsi="Times New Roman" w:cs="Times New Roman"/>
          <w:color w:val="333333"/>
        </w:rPr>
      </w:pPr>
      <w:r w:rsidRPr="00BE0ADD">
        <w:rPr>
          <w:rStyle w:val="a4"/>
          <w:rFonts w:ascii="Times New Roman" w:hAnsi="Times New Roman" w:cs="Times New Roman"/>
          <w:b w:val="0"/>
          <w:bCs w:val="0"/>
          <w:color w:val="333333"/>
        </w:rPr>
        <w:lastRenderedPageBreak/>
        <w:t>碰撞检测：</w:t>
      </w:r>
      <w:r w:rsidR="006D72CA" w:rsidRPr="00BE0ADD">
        <w:rPr>
          <w:rFonts w:ascii="Times New Roman" w:hAnsi="Times New Roman" w:cs="Times New Roman"/>
          <w:color w:val="333333"/>
        </w:rPr>
        <w:t>利用</w:t>
      </w:r>
      <w:r w:rsidR="006D72CA" w:rsidRPr="00BE0ADD">
        <w:rPr>
          <w:rFonts w:ascii="Times New Roman" w:hAnsi="Times New Roman" w:cs="Times New Roman"/>
          <w:color w:val="333333"/>
        </w:rPr>
        <w:t>pygame</w:t>
      </w:r>
      <w:r w:rsidR="006D72CA" w:rsidRPr="00BE0ADD">
        <w:rPr>
          <w:rFonts w:ascii="Times New Roman" w:hAnsi="Times New Roman" w:cs="Times New Roman"/>
          <w:color w:val="333333"/>
        </w:rPr>
        <w:t>精灵类</w:t>
      </w:r>
      <w:r w:rsidR="006D72CA" w:rsidRPr="00BE0ADD">
        <w:rPr>
          <w:rFonts w:ascii="Times New Roman" w:hAnsi="Times New Roman" w:cs="Times New Roman"/>
          <w:color w:val="333333"/>
        </w:rPr>
        <w:t>的</w:t>
      </w:r>
      <w:r w:rsidR="006D72CA" w:rsidRPr="00BE0ADD">
        <w:rPr>
          <w:rFonts w:ascii="Times New Roman" w:hAnsi="Times New Roman" w:cs="Times New Roman"/>
          <w:color w:val="333333"/>
        </w:rPr>
        <w:t>pygame.sprite.spritecollidea</w:t>
      </w:r>
      <w:r w:rsidR="006D72CA" w:rsidRPr="00BE0ADD">
        <w:rPr>
          <w:rFonts w:ascii="Times New Roman" w:hAnsi="Times New Roman" w:cs="Times New Roman"/>
          <w:color w:val="333333"/>
        </w:rPr>
        <w:t>n</w:t>
      </w:r>
      <w:r w:rsidR="006D72CA" w:rsidRPr="00BE0ADD">
        <w:rPr>
          <w:rFonts w:ascii="Times New Roman" w:hAnsi="Times New Roman" w:cs="Times New Roman"/>
          <w:color w:val="333333"/>
        </w:rPr>
        <w:t>y()</w:t>
      </w:r>
      <w:r w:rsidR="006D72CA" w:rsidRPr="00BE0ADD">
        <w:rPr>
          <w:rFonts w:ascii="Times New Roman" w:hAnsi="Times New Roman" w:cs="Times New Roman"/>
          <w:color w:val="333333"/>
        </w:rPr>
        <w:t>接口</w:t>
      </w:r>
      <w:r w:rsidR="006D72CA" w:rsidRPr="00BE0ADD">
        <w:rPr>
          <w:rFonts w:ascii="Times New Roman" w:hAnsi="Times New Roman" w:cs="Times New Roman"/>
          <w:color w:val="333333"/>
        </w:rPr>
        <w:t>，不足之处是无法判断两精灵是从何方向碰撞的。解决方法：对横纵向的各种情况分别判断，横向碰撞则横向速度置零，从下向上碰撞则纵向</w:t>
      </w:r>
      <w:proofErr w:type="gramStart"/>
      <w:r w:rsidR="006D72CA" w:rsidRPr="00BE0ADD">
        <w:rPr>
          <w:rFonts w:ascii="Times New Roman" w:hAnsi="Times New Roman" w:cs="Times New Roman"/>
          <w:color w:val="333333"/>
        </w:rPr>
        <w:t>速度置零开始</w:t>
      </w:r>
      <w:proofErr w:type="gramEnd"/>
      <w:r w:rsidR="006D72CA" w:rsidRPr="00BE0ADD">
        <w:rPr>
          <w:rFonts w:ascii="Times New Roman" w:hAnsi="Times New Roman" w:cs="Times New Roman"/>
          <w:color w:val="333333"/>
        </w:rPr>
        <w:t>下落，从上向下碰撞则</w:t>
      </w:r>
      <w:proofErr w:type="gramStart"/>
      <w:r w:rsidR="006D72CA" w:rsidRPr="00BE0ADD">
        <w:rPr>
          <w:rFonts w:ascii="Times New Roman" w:hAnsi="Times New Roman" w:cs="Times New Roman"/>
          <w:color w:val="333333"/>
        </w:rPr>
        <w:t>速度置零静止</w:t>
      </w:r>
      <w:proofErr w:type="gramEnd"/>
      <w:r w:rsidR="006D72CA" w:rsidRPr="00BE0ADD">
        <w:rPr>
          <w:rFonts w:ascii="Times New Roman" w:hAnsi="Times New Roman" w:cs="Times New Roman"/>
          <w:color w:val="333333"/>
        </w:rPr>
        <w:t>不动。</w:t>
      </w:r>
    </w:p>
    <w:p w14:paraId="24FCE6B6" w14:textId="5C9D6A6A" w:rsidR="006D72CA" w:rsidRPr="00BE0ADD" w:rsidRDefault="006D72CA" w:rsidP="006D72CA">
      <w:pPr>
        <w:spacing w:line="360" w:lineRule="auto"/>
        <w:ind w:firstLine="420"/>
        <w:rPr>
          <w:rFonts w:ascii="Times New Roman" w:hAnsi="Times New Roman" w:cs="Times New Roman"/>
          <w:b/>
          <w:bCs/>
          <w:color w:val="333333"/>
          <w:sz w:val="21"/>
          <w:szCs w:val="21"/>
        </w:rPr>
      </w:pPr>
      <w:r w:rsidRPr="00BE0ADD">
        <w:rPr>
          <w:rFonts w:ascii="Times New Roman" w:hAnsi="Times New Roman" w:cs="Times New Roman"/>
          <w:noProof/>
          <w:color w:val="333333"/>
        </w:rPr>
        <w:drawing>
          <wp:anchor distT="0" distB="0" distL="114300" distR="114300" simplePos="0" relativeHeight="251663360" behindDoc="0" locked="0" layoutInCell="1" allowOverlap="1" wp14:anchorId="1479B13B" wp14:editId="222758DC">
            <wp:simplePos x="0" y="0"/>
            <wp:positionH relativeFrom="margin">
              <wp:posOffset>432533</wp:posOffset>
            </wp:positionH>
            <wp:positionV relativeFrom="paragraph">
              <wp:posOffset>886558</wp:posOffset>
            </wp:positionV>
            <wp:extent cx="4251325" cy="3436620"/>
            <wp:effectExtent l="0" t="0" r="0" b="0"/>
            <wp:wrapTopAndBottom/>
            <wp:docPr id="10158433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8" t="5405" r="4591" b="5737"/>
                    <a:stretch/>
                  </pic:blipFill>
                  <pic:spPr bwMode="auto">
                    <a:xfrm>
                      <a:off x="0" y="0"/>
                      <a:ext cx="425132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ADD">
        <w:rPr>
          <w:rFonts w:ascii="Times New Roman" w:hAnsi="Times New Roman" w:cs="Times New Roman"/>
          <w:color w:val="333333"/>
        </w:rPr>
        <w:t>玩家掉落的碰撞判断：使玩家向下落</w:t>
      </w:r>
      <w:proofErr w:type="gramStart"/>
      <w:r w:rsidRPr="00BE0ADD">
        <w:rPr>
          <w:rFonts w:ascii="Times New Roman" w:hAnsi="Times New Roman" w:cs="Times New Roman"/>
          <w:color w:val="333333"/>
        </w:rPr>
        <w:t>一</w:t>
      </w:r>
      <w:proofErr w:type="gramEnd"/>
      <w:r w:rsidRPr="00BE0ADD">
        <w:rPr>
          <w:rFonts w:ascii="Times New Roman" w:hAnsi="Times New Roman" w:cs="Times New Roman"/>
          <w:color w:val="333333"/>
        </w:rPr>
        <w:t>像素，若未与平台发生碰撞且未处于跳跃状态且未处于地面上，则进行自由落体运动，随后玩家位置回升</w:t>
      </w:r>
      <w:proofErr w:type="gramStart"/>
      <w:r w:rsidRPr="00BE0ADD">
        <w:rPr>
          <w:rFonts w:ascii="Times New Roman" w:hAnsi="Times New Roman" w:cs="Times New Roman"/>
          <w:color w:val="333333"/>
        </w:rPr>
        <w:t>一</w:t>
      </w:r>
      <w:proofErr w:type="gramEnd"/>
      <w:r w:rsidRPr="00BE0ADD">
        <w:rPr>
          <w:rFonts w:ascii="Times New Roman" w:hAnsi="Times New Roman" w:cs="Times New Roman"/>
          <w:color w:val="333333"/>
        </w:rPr>
        <w:t>像素。这样可以实现真实物理环境下玩家的跳跃和避障。</w:t>
      </w:r>
      <w:r w:rsidRPr="00BE0ADD">
        <w:rPr>
          <w:rFonts w:ascii="Times New Roman" w:hAnsi="Times New Roman" w:cs="Times New Roman"/>
          <w:b/>
          <w:bCs/>
          <w:color w:val="333333"/>
          <w:sz w:val="21"/>
          <w:szCs w:val="21"/>
        </w:rPr>
        <w:tab/>
      </w:r>
    </w:p>
    <w:p w14:paraId="4B626395" w14:textId="217CBA9A" w:rsidR="003202F5" w:rsidRPr="00BE0ADD" w:rsidRDefault="006D72CA" w:rsidP="006D72CA">
      <w:pPr>
        <w:spacing w:line="360" w:lineRule="auto"/>
        <w:ind w:firstLine="42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13D0A063" wp14:editId="2F3E7701">
            <wp:simplePos x="0" y="0"/>
            <wp:positionH relativeFrom="margin">
              <wp:align>center</wp:align>
            </wp:positionH>
            <wp:positionV relativeFrom="paragraph">
              <wp:posOffset>3784991</wp:posOffset>
            </wp:positionV>
            <wp:extent cx="4512945" cy="2517775"/>
            <wp:effectExtent l="0" t="0" r="1905" b="0"/>
            <wp:wrapTopAndBottom/>
            <wp:docPr id="14302399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" t="11610" r="6795" b="12697"/>
                    <a:stretch/>
                  </pic:blipFill>
                  <pic:spPr bwMode="auto">
                    <a:xfrm>
                      <a:off x="0" y="0"/>
                      <a:ext cx="45129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ADD">
        <w:rPr>
          <w:rFonts w:ascii="Times New Roman" w:hAnsi="Times New Roman" w:cs="Times New Roman"/>
          <w:color w:val="333333"/>
        </w:rPr>
        <w:t>人物跳跃：</w:t>
      </w:r>
    </w:p>
    <w:p w14:paraId="792E888B" w14:textId="73E4FD54" w:rsidR="006D72CA" w:rsidRPr="00BE0ADD" w:rsidRDefault="006D72CA" w:rsidP="00AC30C6">
      <w:pPr>
        <w:spacing w:line="360" w:lineRule="auto"/>
        <w:rPr>
          <w:rFonts w:ascii="Times New Roman" w:hAnsi="Times New Roman" w:cs="Times New Roman"/>
          <w:color w:val="333333"/>
        </w:rPr>
      </w:pPr>
    </w:p>
    <w:p w14:paraId="44CCA078" w14:textId="3C5AD90C" w:rsidR="00704DF5" w:rsidRPr="00BE0ADD" w:rsidRDefault="00704DF5" w:rsidP="00AC30C6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bookmarkStart w:id="6" w:name="_Toc506973496"/>
      <w:r w:rsidRPr="00BE0AD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2D9F79" wp14:editId="1D1BD8EE">
            <wp:simplePos x="0" y="0"/>
            <wp:positionH relativeFrom="margin">
              <wp:align>center</wp:align>
            </wp:positionH>
            <wp:positionV relativeFrom="paragraph">
              <wp:posOffset>442204</wp:posOffset>
            </wp:positionV>
            <wp:extent cx="3145790" cy="6069330"/>
            <wp:effectExtent l="0" t="0" r="0" b="7620"/>
            <wp:wrapTopAndBottom/>
            <wp:docPr id="12464019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0D6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2.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6</w:t>
      </w:r>
      <w:bookmarkEnd w:id="6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程序逻辑</w:t>
      </w:r>
      <w:bookmarkStart w:id="7" w:name="_Toc506973497"/>
    </w:p>
    <w:p w14:paraId="28D10417" w14:textId="1497C8FB" w:rsidR="005C145C" w:rsidRPr="00BE0ADD" w:rsidRDefault="009830D6" w:rsidP="00AC30C6">
      <w:pPr>
        <w:spacing w:line="360" w:lineRule="auto"/>
        <w:rPr>
          <w:rStyle w:val="a4"/>
          <w:rFonts w:ascii="Times New Roman" w:hAnsi="Times New Roman" w:cs="Times New Roman"/>
          <w:color w:val="333333"/>
        </w:rPr>
      </w:pPr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.7</w:t>
      </w:r>
      <w:bookmarkEnd w:id="7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接口</w:t>
      </w:r>
    </w:p>
    <w:p w14:paraId="161CB78F" w14:textId="510F28F0" w:rsidR="003202F5" w:rsidRPr="00BE0ADD" w:rsidRDefault="006D72CA" w:rsidP="006D72CA">
      <w:pPr>
        <w:spacing w:line="360" w:lineRule="auto"/>
        <w:ind w:firstLine="48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>大多调用</w:t>
      </w:r>
      <w:r w:rsidRPr="00BE0ADD">
        <w:rPr>
          <w:rFonts w:ascii="Times New Roman" w:hAnsi="Times New Roman" w:cs="Times New Roman"/>
          <w:color w:val="333333"/>
        </w:rPr>
        <w:t>pygame</w:t>
      </w:r>
      <w:r w:rsidRPr="00BE0ADD">
        <w:rPr>
          <w:rFonts w:ascii="Times New Roman" w:hAnsi="Times New Roman" w:cs="Times New Roman"/>
          <w:color w:val="333333"/>
        </w:rPr>
        <w:t>中的接口。</w:t>
      </w:r>
    </w:p>
    <w:p w14:paraId="5DF2ECF8" w14:textId="7A5EE6EF" w:rsidR="006D72CA" w:rsidRPr="00BE0ADD" w:rsidRDefault="006D72CA" w:rsidP="006D72CA">
      <w:pPr>
        <w:spacing w:line="360" w:lineRule="auto"/>
        <w:ind w:firstLine="48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>显示界面</w:t>
      </w:r>
      <w:r w:rsidR="001C3194" w:rsidRPr="00BE0ADD">
        <w:rPr>
          <w:rFonts w:ascii="Times New Roman" w:hAnsi="Times New Roman" w:cs="Times New Roman"/>
          <w:color w:val="333333"/>
        </w:rPr>
        <w:t>及声音播放，如</w:t>
      </w:r>
      <w:r w:rsidRPr="00BE0ADD">
        <w:rPr>
          <w:rFonts w:ascii="Times New Roman" w:hAnsi="Times New Roman" w:cs="Times New Roman"/>
          <w:color w:val="333333"/>
        </w:rPr>
        <w:t xml:space="preserve">pygame.image.load(), </w:t>
      </w:r>
      <w:r w:rsidR="001C3194" w:rsidRPr="00BE0ADD">
        <w:rPr>
          <w:rFonts w:ascii="Times New Roman" w:hAnsi="Times New Roman" w:cs="Times New Roman"/>
          <w:color w:val="333333"/>
        </w:rPr>
        <w:t>pygame.time.set_timer(), pygame.font.SysFont(), pygame.display.update(), pygame.mixer.Sound()</w:t>
      </w:r>
      <w:r w:rsidR="001C3194" w:rsidRPr="00BE0ADD">
        <w:rPr>
          <w:rFonts w:ascii="Times New Roman" w:hAnsi="Times New Roman" w:cs="Times New Roman"/>
          <w:color w:val="333333"/>
        </w:rPr>
        <w:t>等。</w:t>
      </w:r>
    </w:p>
    <w:p w14:paraId="0A3779F6" w14:textId="65F56AC6" w:rsidR="006D72CA" w:rsidRPr="00BE0ADD" w:rsidRDefault="006D72CA" w:rsidP="006D72CA">
      <w:pPr>
        <w:spacing w:line="360" w:lineRule="auto"/>
        <w:ind w:firstLine="48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>精灵类，</w:t>
      </w:r>
      <w:r w:rsidR="001C3194" w:rsidRPr="00BE0ADD">
        <w:rPr>
          <w:rFonts w:ascii="Times New Roman" w:hAnsi="Times New Roman" w:cs="Times New Roman"/>
          <w:color w:val="333333"/>
        </w:rPr>
        <w:t>如</w:t>
      </w:r>
      <w:r w:rsidR="001C3194" w:rsidRPr="00BE0ADD">
        <w:rPr>
          <w:rFonts w:ascii="Times New Roman" w:hAnsi="Times New Roman" w:cs="Times New Roman"/>
          <w:color w:val="333333"/>
        </w:rPr>
        <w:t>pygame.sprite.Group(), pygame.sprite.spritecollideany(), group.add(), group.draw()</w:t>
      </w:r>
      <w:r w:rsidR="001C3194" w:rsidRPr="00BE0ADD">
        <w:rPr>
          <w:rFonts w:ascii="Times New Roman" w:hAnsi="Times New Roman" w:cs="Times New Roman"/>
          <w:color w:val="333333"/>
        </w:rPr>
        <w:t>等。</w:t>
      </w:r>
    </w:p>
    <w:p w14:paraId="308BF1CB" w14:textId="679B11D3" w:rsidR="001C3194" w:rsidRPr="00BE0ADD" w:rsidRDefault="001C3194" w:rsidP="006D72CA">
      <w:pPr>
        <w:spacing w:line="360" w:lineRule="auto"/>
        <w:ind w:firstLine="48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lastRenderedPageBreak/>
        <w:t>输入状态获取，如</w:t>
      </w:r>
      <w:r w:rsidRPr="00BE0ADD">
        <w:rPr>
          <w:rFonts w:ascii="Times New Roman" w:hAnsi="Times New Roman" w:cs="Times New Roman"/>
          <w:color w:val="333333"/>
        </w:rPr>
        <w:t>pygame.key.get_pressed(), pygame.event.get(), pygame.quit()</w:t>
      </w:r>
      <w:r w:rsidRPr="00BE0ADD">
        <w:rPr>
          <w:rFonts w:ascii="Times New Roman" w:hAnsi="Times New Roman" w:cs="Times New Roman"/>
          <w:color w:val="333333"/>
        </w:rPr>
        <w:t>等。</w:t>
      </w:r>
    </w:p>
    <w:p w14:paraId="7596B015" w14:textId="77777777" w:rsidR="005C145C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</w:rPr>
      </w:pPr>
      <w:bookmarkStart w:id="8" w:name="_Toc506973498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.8</w:t>
      </w:r>
      <w:bookmarkEnd w:id="8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存储分配</w:t>
      </w:r>
    </w:p>
    <w:p w14:paraId="59A6B6C8" w14:textId="3FAFB566" w:rsidR="00704DF5" w:rsidRPr="00BE0ADD" w:rsidRDefault="001C3194" w:rsidP="00AC30C6">
      <w:pPr>
        <w:spacing w:line="360" w:lineRule="auto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ab/>
      </w:r>
      <w:r w:rsidR="00704DF5" w:rsidRPr="00BE0ADD">
        <w:rPr>
          <w:rFonts w:ascii="Times New Roman" w:hAnsi="Times New Roman" w:cs="Times New Roman"/>
          <w:color w:val="333333"/>
        </w:rPr>
        <w:t>游戏对于存储要求并不高，故采用静态存储分配的方式。</w:t>
      </w:r>
    </w:p>
    <w:p w14:paraId="6E75AD03" w14:textId="3CBA7EFE" w:rsidR="001C3194" w:rsidRPr="00BE0ADD" w:rsidRDefault="00704DF5" w:rsidP="00704DF5">
      <w:pPr>
        <w:spacing w:line="360" w:lineRule="auto"/>
        <w:ind w:firstLine="420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>使用全局变量存储经常使用的常量，以优化代码可读性，如需要使用的图片与音频名称、各种颜色的</w:t>
      </w:r>
      <w:r w:rsidRPr="00BE0ADD">
        <w:rPr>
          <w:rFonts w:ascii="Times New Roman" w:hAnsi="Times New Roman" w:cs="Times New Roman"/>
          <w:color w:val="333333"/>
        </w:rPr>
        <w:t>RGB</w:t>
      </w:r>
      <w:r w:rsidRPr="00BE0ADD">
        <w:rPr>
          <w:rFonts w:ascii="Times New Roman" w:hAnsi="Times New Roman" w:cs="Times New Roman"/>
          <w:color w:val="333333"/>
        </w:rPr>
        <w:t>值、游戏帧率、画面长宽等。</w:t>
      </w:r>
    </w:p>
    <w:p w14:paraId="661EABF6" w14:textId="2B6054FF" w:rsidR="00704DF5" w:rsidRPr="00BE0ADD" w:rsidRDefault="00704DF5" w:rsidP="00AC30C6">
      <w:pPr>
        <w:spacing w:line="360" w:lineRule="auto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ab/>
      </w:r>
      <w:r w:rsidRPr="00BE0ADD">
        <w:rPr>
          <w:rFonts w:ascii="Times New Roman" w:hAnsi="Times New Roman" w:cs="Times New Roman"/>
          <w:color w:val="333333"/>
        </w:rPr>
        <w:t>在各函数中设置局部变量以实现游戏结束判断、人物移动判断、关卡内各种</w:t>
      </w:r>
      <w:r w:rsidRPr="00BE0ADD">
        <w:rPr>
          <w:rFonts w:ascii="Times New Roman" w:hAnsi="Times New Roman" w:cs="Times New Roman"/>
          <w:color w:val="333333"/>
        </w:rPr>
        <w:t>buff</w:t>
      </w:r>
      <w:r w:rsidRPr="00BE0ADD">
        <w:rPr>
          <w:rFonts w:ascii="Times New Roman" w:hAnsi="Times New Roman" w:cs="Times New Roman"/>
          <w:color w:val="333333"/>
        </w:rPr>
        <w:t>的获取情况等，具体关卡具体设置。</w:t>
      </w:r>
    </w:p>
    <w:p w14:paraId="30EE0BA4" w14:textId="77777777" w:rsidR="005C145C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</w:rPr>
      </w:pPr>
      <w:bookmarkStart w:id="9" w:name="_Toc506973499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.9</w:t>
      </w:r>
      <w:bookmarkEnd w:id="9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限制条件</w:t>
      </w:r>
    </w:p>
    <w:p w14:paraId="174E0231" w14:textId="5335679E" w:rsidR="00835694" w:rsidRPr="00BE0ADD" w:rsidRDefault="001C3194" w:rsidP="00AC30C6">
      <w:pPr>
        <w:spacing w:line="360" w:lineRule="auto"/>
        <w:rPr>
          <w:rFonts w:ascii="Times New Roman" w:hAnsi="Times New Roman" w:cs="Times New Roman"/>
          <w:color w:val="333333"/>
        </w:rPr>
      </w:pPr>
      <w:r w:rsidRPr="00BE0ADD">
        <w:rPr>
          <w:rFonts w:ascii="Times New Roman" w:hAnsi="Times New Roman" w:cs="Times New Roman"/>
          <w:color w:val="333333"/>
        </w:rPr>
        <w:tab/>
      </w:r>
      <w:r w:rsidR="00203AEA" w:rsidRPr="00BE0ADD">
        <w:rPr>
          <w:rFonts w:ascii="Times New Roman" w:hAnsi="Times New Roman" w:cs="Times New Roman"/>
          <w:color w:val="333333"/>
        </w:rPr>
        <w:t>系统需为</w:t>
      </w:r>
      <w:r w:rsidR="00203AEA" w:rsidRPr="00BE0ADD">
        <w:rPr>
          <w:rFonts w:ascii="Times New Roman" w:hAnsi="Times New Roman" w:cs="Times New Roman"/>
          <w:color w:val="333333"/>
        </w:rPr>
        <w:t>Windows</w:t>
      </w:r>
      <w:r w:rsidR="00203AEA" w:rsidRPr="00BE0ADD">
        <w:rPr>
          <w:rFonts w:ascii="Times New Roman" w:hAnsi="Times New Roman" w:cs="Times New Roman"/>
          <w:color w:val="333333"/>
        </w:rPr>
        <w:t>系统，安装</w:t>
      </w:r>
      <w:r w:rsidR="00203AEA" w:rsidRPr="00BE0ADD">
        <w:rPr>
          <w:rFonts w:ascii="Times New Roman" w:hAnsi="Times New Roman" w:cs="Times New Roman"/>
          <w:color w:val="333333"/>
        </w:rPr>
        <w:t>pygame</w:t>
      </w:r>
      <w:r w:rsidR="00203AEA" w:rsidRPr="00BE0ADD">
        <w:rPr>
          <w:rFonts w:ascii="Times New Roman" w:hAnsi="Times New Roman" w:cs="Times New Roman"/>
          <w:color w:val="333333"/>
        </w:rPr>
        <w:t>模块以对代码进行调试。受制于时间限制，游戏中的功能、</w:t>
      </w:r>
      <w:r w:rsidR="00203AEA" w:rsidRPr="00BE0ADD">
        <w:rPr>
          <w:rFonts w:ascii="Times New Roman" w:hAnsi="Times New Roman" w:cs="Times New Roman"/>
          <w:color w:val="333333"/>
        </w:rPr>
        <w:t>buff</w:t>
      </w:r>
      <w:r w:rsidR="00203AEA" w:rsidRPr="00BE0ADD">
        <w:rPr>
          <w:rFonts w:ascii="Times New Roman" w:hAnsi="Times New Roman" w:cs="Times New Roman"/>
          <w:color w:val="333333"/>
        </w:rPr>
        <w:t>等有待丰富和优化，游戏</w:t>
      </w:r>
      <w:r w:rsidR="00203AEA" w:rsidRPr="00BE0ADD">
        <w:rPr>
          <w:rFonts w:ascii="Times New Roman" w:hAnsi="Times New Roman" w:cs="Times New Roman"/>
          <w:color w:val="333333"/>
        </w:rPr>
        <w:t>UI</w:t>
      </w:r>
      <w:r w:rsidR="00203AEA" w:rsidRPr="00BE0ADD">
        <w:rPr>
          <w:rFonts w:ascii="Times New Roman" w:hAnsi="Times New Roman" w:cs="Times New Roman"/>
          <w:color w:val="333333"/>
        </w:rPr>
        <w:t>设计还可以进一步完善，素材风格有待进一步统一。</w:t>
      </w:r>
    </w:p>
    <w:p w14:paraId="37416FB7" w14:textId="77777777" w:rsidR="005C145C" w:rsidRPr="00BE0ADD" w:rsidRDefault="009830D6" w:rsidP="00AC30C6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bookmarkStart w:id="10" w:name="_Toc506973500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2</w:t>
      </w:r>
      <w:r w:rsidR="005C145C"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.10</w:t>
      </w:r>
      <w:bookmarkEnd w:id="10"/>
      <w:r w:rsidR="005C145C" w:rsidRPr="00BE0ADD">
        <w:rPr>
          <w:rStyle w:val="a4"/>
          <w:rFonts w:ascii="Times New Roman" w:eastAsia="微软雅黑" w:hAnsi="Times New Roman" w:cs="Times New Roman"/>
          <w:color w:val="333333"/>
        </w:rPr>
        <w:t>测试要点</w:t>
      </w:r>
    </w:p>
    <w:p w14:paraId="7876BA9C" w14:textId="6AD07735" w:rsidR="009830D6" w:rsidRPr="00BE0ADD" w:rsidRDefault="001C3194" w:rsidP="00704DF5">
      <w:pPr>
        <w:spacing w:line="360" w:lineRule="auto"/>
        <w:ind w:firstLine="480"/>
        <w:rPr>
          <w:rFonts w:ascii="Times New Roman" w:hAnsi="Times New Roman" w:cs="Times New Roman"/>
        </w:rPr>
      </w:pPr>
      <w:r w:rsidRPr="00BE0ADD">
        <w:rPr>
          <w:rFonts w:ascii="Times New Roman" w:hAnsi="Times New Roman" w:cs="Times New Roman"/>
        </w:rPr>
        <w:t>使用空格键进行游戏界面切换，</w:t>
      </w:r>
      <w:r w:rsidRPr="00BE0ADD">
        <w:rPr>
          <w:rFonts w:ascii="Times New Roman" w:hAnsi="Times New Roman" w:cs="Times New Roman"/>
        </w:rPr>
        <w:t>ESC</w:t>
      </w:r>
      <w:r w:rsidRPr="00BE0ADD">
        <w:rPr>
          <w:rFonts w:ascii="Times New Roman" w:hAnsi="Times New Roman" w:cs="Times New Roman"/>
        </w:rPr>
        <w:t>退出游戏，左右方向键控制人物左右移动，</w:t>
      </w:r>
      <w:r w:rsidR="00704DF5" w:rsidRPr="00BE0ADD">
        <w:rPr>
          <w:rFonts w:ascii="Times New Roman" w:hAnsi="Times New Roman" w:cs="Times New Roman"/>
        </w:rPr>
        <w:t>上键控制人物跳跃。</w:t>
      </w:r>
    </w:p>
    <w:p w14:paraId="074B2035" w14:textId="6BF5E2D6" w:rsidR="00AC30C6" w:rsidRPr="00BE0ADD" w:rsidRDefault="00704DF5" w:rsidP="004D19D1">
      <w:pPr>
        <w:spacing w:line="360" w:lineRule="auto"/>
        <w:ind w:firstLine="480"/>
        <w:rPr>
          <w:rFonts w:ascii="Times New Roman" w:hAnsi="Times New Roman" w:cs="Times New Roman"/>
        </w:rPr>
      </w:pPr>
      <w:r w:rsidRPr="00BE0ADD">
        <w:rPr>
          <w:rFonts w:ascii="Times New Roman" w:hAnsi="Times New Roman" w:cs="Times New Roman"/>
        </w:rPr>
        <w:t>测试时向下跳出地图则会触发死亡提示，左右边界有空气墙。若玩家从两侧碰到</w:t>
      </w:r>
      <w:r w:rsidR="00203AEA" w:rsidRPr="00BE0ADD">
        <w:rPr>
          <w:rFonts w:ascii="Times New Roman" w:hAnsi="Times New Roman" w:cs="Times New Roman"/>
        </w:rPr>
        <w:t>平台</w:t>
      </w:r>
      <w:r w:rsidRPr="00BE0ADD">
        <w:rPr>
          <w:rFonts w:ascii="Times New Roman" w:hAnsi="Times New Roman" w:cs="Times New Roman"/>
        </w:rPr>
        <w:t>，则会</w:t>
      </w:r>
      <w:r w:rsidR="00203AEA" w:rsidRPr="00BE0ADD">
        <w:rPr>
          <w:rFonts w:ascii="Times New Roman" w:hAnsi="Times New Roman" w:cs="Times New Roman"/>
        </w:rPr>
        <w:t>水平</w:t>
      </w:r>
      <w:proofErr w:type="gramStart"/>
      <w:r w:rsidR="00203AEA" w:rsidRPr="00BE0ADD">
        <w:rPr>
          <w:rFonts w:ascii="Times New Roman" w:hAnsi="Times New Roman" w:cs="Times New Roman"/>
        </w:rPr>
        <w:t>速度置零开始</w:t>
      </w:r>
      <w:proofErr w:type="gramEnd"/>
      <w:r w:rsidR="00203AEA" w:rsidRPr="00BE0ADD">
        <w:rPr>
          <w:rFonts w:ascii="Times New Roman" w:hAnsi="Times New Roman" w:cs="Times New Roman"/>
        </w:rPr>
        <w:t>自由落体直至碰到下一平台或死亡。</w:t>
      </w:r>
    </w:p>
    <w:p w14:paraId="7DE1E349" w14:textId="77777777" w:rsidR="009830D6" w:rsidRPr="00BE0ADD" w:rsidRDefault="009830D6" w:rsidP="00AC30C6">
      <w:pPr>
        <w:spacing w:line="360" w:lineRule="auto"/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</w:pPr>
      <w:r w:rsidRPr="00BE0ADD"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  <w:t xml:space="preserve">3. </w:t>
      </w:r>
      <w:r w:rsidRPr="00BE0ADD">
        <w:rPr>
          <w:rStyle w:val="a4"/>
          <w:rFonts w:ascii="Times New Roman" w:eastAsia="微软雅黑" w:hAnsi="Times New Roman" w:cs="Times New Roman"/>
          <w:color w:val="333333"/>
          <w:sz w:val="32"/>
          <w:szCs w:val="48"/>
        </w:rPr>
        <w:t>系统数据结构设计</w:t>
      </w:r>
    </w:p>
    <w:p w14:paraId="403E1990" w14:textId="7C4B3324" w:rsidR="009830D6" w:rsidRPr="00BE0ADD" w:rsidRDefault="009830D6" w:rsidP="00AC30C6">
      <w:pPr>
        <w:spacing w:line="360" w:lineRule="auto"/>
        <w:rPr>
          <w:rFonts w:ascii="Times New Roman" w:hAnsi="Times New Roman" w:cs="Times New Roman"/>
          <w:b/>
          <w:bCs/>
          <w:color w:val="333333"/>
        </w:rPr>
      </w:pPr>
      <w:bookmarkStart w:id="11" w:name="t22"/>
      <w:bookmarkStart w:id="12" w:name="_Toc521464980"/>
      <w:bookmarkEnd w:id="11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t>3.1</w:t>
      </w:r>
      <w:bookmarkEnd w:id="12"/>
      <w:r w:rsidRPr="00BE0ADD">
        <w:rPr>
          <w:rStyle w:val="a4"/>
          <w:rFonts w:ascii="Times New Roman" w:eastAsia="微软雅黑" w:hAnsi="Times New Roman" w:cs="Times New Roman"/>
          <w:color w:val="333333"/>
        </w:rPr>
        <w:t>逻辑结构设计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2140"/>
        <w:gridCol w:w="1000"/>
        <w:gridCol w:w="2440"/>
        <w:gridCol w:w="3440"/>
      </w:tblGrid>
      <w:tr w:rsidR="004D19D1" w:rsidRPr="00BE0ADD" w14:paraId="0BCAEB15" w14:textId="77777777" w:rsidTr="004D19D1">
        <w:trPr>
          <w:trHeight w:val="6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8043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标识符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73EB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数据结构名称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FAF3A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定义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0807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备注</w:t>
            </w:r>
          </w:p>
        </w:tc>
      </w:tr>
      <w:tr w:rsidR="004D19D1" w:rsidRPr="00BE0ADD" w14:paraId="34B98F32" w14:textId="77777777" w:rsidTr="004D19D1">
        <w:trPr>
          <w:trHeight w:val="6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5BF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proofErr w:type="gramStart"/>
            <w:r w:rsidRPr="00BE0ADD">
              <w:rPr>
                <w:rFonts w:ascii="Times New Roman" w:hAnsi="Times New Roman" w:cs="Times New Roman"/>
                <w:color w:val="333333"/>
              </w:rPr>
              <w:t>IMAGES[</w:t>
            </w:r>
            <w:proofErr w:type="gramEnd"/>
            <w:r w:rsidRPr="00BE0ADD">
              <w:rPr>
                <w:rFonts w:ascii="Times New Roman" w:hAnsi="Times New Roman" w:cs="Times New Roman"/>
                <w:color w:val="333333"/>
              </w:rPr>
              <w:t>name]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5DF2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字典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D12E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每一个图片名对应该图片的相对地址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8808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不定长，</w:t>
            </w:r>
            <w:proofErr w:type="gramStart"/>
            <w:r w:rsidRPr="00BE0ADD">
              <w:rPr>
                <w:rFonts w:ascii="Times New Roman" w:hAnsi="Times New Roman" w:cs="Times New Roman"/>
                <w:color w:val="000000"/>
              </w:rPr>
              <w:t>随添随</w:t>
            </w:r>
            <w:proofErr w:type="gramEnd"/>
            <w:r w:rsidRPr="00BE0ADD">
              <w:rPr>
                <w:rFonts w:ascii="Times New Roman" w:hAnsi="Times New Roman" w:cs="Times New Roman"/>
                <w:color w:val="000000"/>
              </w:rPr>
              <w:t>用，图片名为存储地址中去掉后缀的名称</w:t>
            </w:r>
          </w:p>
        </w:tc>
      </w:tr>
      <w:tr w:rsidR="004D19D1" w:rsidRPr="00BE0ADD" w14:paraId="0C9D8FCE" w14:textId="77777777" w:rsidTr="004D19D1">
        <w:trPr>
          <w:trHeight w:val="6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4768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0ADD">
              <w:rPr>
                <w:rFonts w:ascii="Times New Roman" w:hAnsi="Times New Roman" w:cs="Times New Roman"/>
                <w:color w:val="000000"/>
              </w:rPr>
              <w:t>frames[</w:t>
            </w:r>
            <w:proofErr w:type="gramEnd"/>
            <w:r w:rsidRPr="00BE0ADD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3D3F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list</w:t>
            </w:r>
            <w:r w:rsidRPr="00BE0ADD">
              <w:rPr>
                <w:rFonts w:ascii="Times New Roman" w:hAnsi="Times New Roman" w:cs="Times New Roman"/>
                <w:color w:val="000000"/>
              </w:rPr>
              <w:t>数组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952E7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人物移动</w:t>
            </w:r>
            <w:proofErr w:type="gramStart"/>
            <w:r w:rsidRPr="00BE0ADD">
              <w:rPr>
                <w:rFonts w:ascii="Times New Roman" w:hAnsi="Times New Roman" w:cs="Times New Roman"/>
                <w:color w:val="000000"/>
              </w:rPr>
              <w:t>时图片</w:t>
            </w:r>
            <w:proofErr w:type="gramEnd"/>
            <w:r w:rsidRPr="00BE0ADD">
              <w:rPr>
                <w:rFonts w:ascii="Times New Roman" w:hAnsi="Times New Roman" w:cs="Times New Roman"/>
                <w:color w:val="000000"/>
              </w:rPr>
              <w:t>周期性变化的频率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70E3" w14:textId="0DFBC514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每个人物类均有各自的图片变化的频率</w:t>
            </w:r>
            <w:r w:rsidR="00BE0ADD" w:rsidRPr="00BE0ADD">
              <w:rPr>
                <w:rFonts w:ascii="Times New Roman" w:hAnsi="Times New Roman" w:cs="Times New Roman"/>
                <w:color w:val="000000"/>
              </w:rPr>
              <w:t>，通过</w:t>
            </w:r>
            <w:r w:rsidR="00BE0ADD" w:rsidRPr="00BE0ADD">
              <w:rPr>
                <w:rFonts w:ascii="Times New Roman" w:hAnsi="Times New Roman" w:cs="Times New Roman"/>
                <w:color w:val="000000"/>
              </w:rPr>
              <w:t>idx</w:t>
            </w:r>
            <w:r w:rsidR="00BE0ADD" w:rsidRPr="00BE0ADD">
              <w:rPr>
                <w:rFonts w:ascii="Times New Roman" w:hAnsi="Times New Roman" w:cs="Times New Roman"/>
                <w:color w:val="000000"/>
              </w:rPr>
              <w:t>变量形成索引，访问</w:t>
            </w:r>
          </w:p>
        </w:tc>
      </w:tr>
      <w:tr w:rsidR="004D19D1" w:rsidRPr="00BE0ADD" w14:paraId="6EBB3558" w14:textId="77777777" w:rsidTr="004D19D1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2956D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0ADD">
              <w:rPr>
                <w:rFonts w:ascii="Times New Roman" w:hAnsi="Times New Roman" w:cs="Times New Roman"/>
                <w:color w:val="000000"/>
              </w:rPr>
              <w:t>keys[</w:t>
            </w:r>
            <w:proofErr w:type="gramEnd"/>
            <w:r w:rsidRPr="00BE0ADD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23ED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数组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372D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获取当前按下的键盘按键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B1C3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随时变化</w:t>
            </w:r>
          </w:p>
        </w:tc>
      </w:tr>
      <w:tr w:rsidR="004D19D1" w:rsidRPr="00BE0ADD" w14:paraId="6AF5F727" w14:textId="77777777" w:rsidTr="004D19D1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50F4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E0ADD">
              <w:rPr>
                <w:rFonts w:ascii="Times New Roman" w:hAnsi="Times New Roman" w:cs="Times New Roman"/>
                <w:color w:val="000000"/>
              </w:rPr>
              <w:t>brick_</w:t>
            </w:r>
            <w:proofErr w:type="gramStart"/>
            <w:r w:rsidRPr="00BE0ADD">
              <w:rPr>
                <w:rFonts w:ascii="Times New Roman" w:hAnsi="Times New Roman" w:cs="Times New Roman"/>
                <w:color w:val="000000"/>
              </w:rPr>
              <w:t>group</w:t>
            </w:r>
            <w:proofErr w:type="spellEnd"/>
            <w:r w:rsidRPr="00BE0ADD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BE0ADD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6E58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精灵组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E74F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存储游戏画面中的障碍平台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8429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变量包含平台当前的横纵坐标和长宽等数据</w:t>
            </w:r>
          </w:p>
        </w:tc>
      </w:tr>
      <w:tr w:rsidR="004D19D1" w:rsidRPr="00BE0ADD" w14:paraId="5A3BE2A0" w14:textId="77777777" w:rsidTr="004D19D1">
        <w:trPr>
          <w:trHeight w:val="3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8056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E0ADD">
              <w:rPr>
                <w:rFonts w:ascii="Times New Roman" w:hAnsi="Times New Roman" w:cs="Times New Roman"/>
                <w:color w:val="000000"/>
              </w:rPr>
              <w:t>player_x_</w:t>
            </w:r>
            <w:proofErr w:type="gramStart"/>
            <w:r w:rsidRPr="00BE0ADD">
              <w:rPr>
                <w:rFonts w:ascii="Times New Roman" w:hAnsi="Times New Roman" w:cs="Times New Roman"/>
                <w:color w:val="000000"/>
              </w:rPr>
              <w:t>range</w:t>
            </w:r>
            <w:proofErr w:type="spellEnd"/>
            <w:r w:rsidRPr="00BE0ADD">
              <w:rPr>
                <w:rFonts w:ascii="Times New Roman" w:hAnsi="Times New Roman" w:cs="Times New Roman"/>
                <w:color w:val="000000"/>
              </w:rPr>
              <w:t>[</w:t>
            </w:r>
            <w:proofErr w:type="gramEnd"/>
            <w:r w:rsidRPr="00BE0ADD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561C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数组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B352F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人物移动</w:t>
            </w:r>
            <w:r w:rsidRPr="00BE0ADD">
              <w:rPr>
                <w:rFonts w:ascii="Times New Roman" w:hAnsi="Times New Roman" w:cs="Times New Roman"/>
                <w:color w:val="000000"/>
              </w:rPr>
              <w:t>x</w:t>
            </w:r>
            <w:r w:rsidRPr="00BE0ADD">
              <w:rPr>
                <w:rFonts w:ascii="Times New Roman" w:hAnsi="Times New Roman" w:cs="Times New Roman"/>
                <w:color w:val="000000"/>
              </w:rPr>
              <w:t>坐标范围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0AB7" w14:textId="77777777" w:rsidR="004D19D1" w:rsidRPr="00BE0ADD" w:rsidRDefault="004D19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0ADD">
              <w:rPr>
                <w:rFonts w:ascii="Times New Roman" w:hAnsi="Times New Roman" w:cs="Times New Roman"/>
                <w:color w:val="000000"/>
              </w:rPr>
              <w:t>定长，在</w:t>
            </w:r>
            <w:proofErr w:type="spellStart"/>
            <w:r w:rsidRPr="00BE0ADD">
              <w:rPr>
                <w:rFonts w:ascii="Times New Roman" w:hAnsi="Times New Roman" w:cs="Times New Roman"/>
                <w:color w:val="000000"/>
              </w:rPr>
              <w:t>guide_window</w:t>
            </w:r>
            <w:proofErr w:type="spellEnd"/>
            <w:r w:rsidRPr="00BE0ADD">
              <w:rPr>
                <w:rFonts w:ascii="Times New Roman" w:hAnsi="Times New Roman" w:cs="Times New Roman"/>
                <w:color w:val="000000"/>
              </w:rPr>
              <w:t>中使用</w:t>
            </w:r>
          </w:p>
        </w:tc>
      </w:tr>
    </w:tbl>
    <w:p w14:paraId="29677511" w14:textId="77777777" w:rsidR="009830D6" w:rsidRPr="00BE0ADD" w:rsidRDefault="009830D6" w:rsidP="00AC30C6">
      <w:pPr>
        <w:spacing w:line="360" w:lineRule="auto"/>
        <w:rPr>
          <w:rStyle w:val="a4"/>
          <w:rFonts w:ascii="Times New Roman" w:hAnsi="Times New Roman" w:cs="Times New Roman"/>
          <w:color w:val="333333"/>
        </w:rPr>
      </w:pPr>
      <w:bookmarkStart w:id="13" w:name="_Toc521464981"/>
      <w:r w:rsidRPr="00BE0ADD">
        <w:rPr>
          <w:rStyle w:val="a4"/>
          <w:rFonts w:ascii="Times New Roman" w:eastAsia="微软雅黑" w:hAnsi="Times New Roman" w:cs="Times New Roman"/>
          <w:b w:val="0"/>
          <w:bCs w:val="0"/>
          <w:color w:val="336699"/>
        </w:rPr>
        <w:lastRenderedPageBreak/>
        <w:t>3.2</w:t>
      </w:r>
      <w:bookmarkEnd w:id="13"/>
      <w:r w:rsidRPr="00BE0ADD">
        <w:rPr>
          <w:rStyle w:val="a4"/>
          <w:rFonts w:ascii="Times New Roman" w:eastAsia="微软雅黑" w:hAnsi="Times New Roman" w:cs="Times New Roman"/>
          <w:color w:val="333333"/>
        </w:rPr>
        <w:t>物理结构设计要点</w:t>
      </w:r>
    </w:p>
    <w:p w14:paraId="04C35D3F" w14:textId="0B30E8DC" w:rsidR="009830D6" w:rsidRPr="00BE0ADD" w:rsidRDefault="004D19D1" w:rsidP="00AC30C6">
      <w:pPr>
        <w:spacing w:line="360" w:lineRule="auto"/>
        <w:rPr>
          <w:rFonts w:ascii="Times New Roman" w:hAnsi="Times New Roman" w:cs="Times New Roman"/>
        </w:rPr>
      </w:pPr>
      <w:r w:rsidRPr="00BE0ADD">
        <w:rPr>
          <w:rFonts w:ascii="Times New Roman" w:hAnsi="Times New Roman" w:cs="Times New Roman"/>
        </w:rPr>
        <w:tab/>
      </w:r>
      <w:r w:rsidRPr="00BE0ADD">
        <w:rPr>
          <w:rFonts w:ascii="Times New Roman" w:hAnsi="Times New Roman" w:cs="Times New Roman"/>
        </w:rPr>
        <w:t>本系统内各数据结构均较简单，均为顺序存储，访问为直接访问，</w:t>
      </w:r>
      <w:r w:rsidRPr="00BE0ADD">
        <w:rPr>
          <w:rFonts w:ascii="Times New Roman" w:hAnsi="Times New Roman" w:cs="Times New Roman"/>
        </w:rPr>
        <w:t>IMAGES</w:t>
      </w:r>
      <w:r w:rsidRPr="00BE0ADD">
        <w:rPr>
          <w:rFonts w:ascii="Times New Roman" w:hAnsi="Times New Roman" w:cs="Times New Roman"/>
        </w:rPr>
        <w:t>字典为全局变量，其余均为各函数和各类内定义的局部变量；人物类中的</w:t>
      </w:r>
      <w:r w:rsidRPr="00BE0ADD">
        <w:rPr>
          <w:rFonts w:ascii="Times New Roman" w:hAnsi="Times New Roman" w:cs="Times New Roman"/>
        </w:rPr>
        <w:t>frames</w:t>
      </w:r>
      <w:r w:rsidRPr="00BE0ADD">
        <w:rPr>
          <w:rFonts w:ascii="Times New Roman" w:hAnsi="Times New Roman" w:cs="Times New Roman"/>
        </w:rPr>
        <w:t>数组存储在</w:t>
      </w:r>
      <w:r w:rsidRPr="00BE0ADD">
        <w:rPr>
          <w:rFonts w:ascii="Times New Roman" w:hAnsi="Times New Roman" w:cs="Times New Roman"/>
        </w:rPr>
        <w:t>component\player</w:t>
      </w:r>
      <w:r w:rsidRPr="00BE0ADD">
        <w:rPr>
          <w:rFonts w:ascii="Times New Roman" w:hAnsi="Times New Roman" w:cs="Times New Roman"/>
        </w:rPr>
        <w:t>文件中，在各人物类中均有定义。其余各数据结构均存储于</w:t>
      </w:r>
      <w:r w:rsidRPr="00BE0ADD">
        <w:rPr>
          <w:rFonts w:ascii="Times New Roman" w:hAnsi="Times New Roman" w:cs="Times New Roman"/>
        </w:rPr>
        <w:t>main</w:t>
      </w:r>
      <w:r w:rsidRPr="00BE0ADD">
        <w:rPr>
          <w:rFonts w:ascii="Times New Roman" w:hAnsi="Times New Roman" w:cs="Times New Roman"/>
        </w:rPr>
        <w:t>函数中</w:t>
      </w:r>
      <w:r w:rsidR="00BE0ADD" w:rsidRPr="00BE0ADD">
        <w:rPr>
          <w:rFonts w:ascii="Times New Roman" w:hAnsi="Times New Roman" w:cs="Times New Roman"/>
        </w:rPr>
        <w:t>。设计简单的数据结构的考虑，一是保持代码的简洁程度以便后续维护，二是该程序对内存要求并不高，顺序存储足以完成游戏中的相关操作。</w:t>
      </w:r>
    </w:p>
    <w:p w14:paraId="1D58BFD0" w14:textId="03B8C2D2" w:rsidR="00BE0ADD" w:rsidRPr="00BE0ADD" w:rsidRDefault="00BE0ADD" w:rsidP="00AC30C6">
      <w:pPr>
        <w:spacing w:line="360" w:lineRule="auto"/>
        <w:rPr>
          <w:rFonts w:ascii="Times New Roman" w:hAnsi="Times New Roman" w:cs="Times New Roman"/>
        </w:rPr>
      </w:pPr>
      <w:r w:rsidRPr="00BE0ADD">
        <w:rPr>
          <w:rFonts w:ascii="Times New Roman" w:hAnsi="Times New Roman" w:cs="Times New Roman"/>
        </w:rPr>
        <w:tab/>
        <w:t>frames</w:t>
      </w:r>
      <w:r w:rsidRPr="00BE0ADD">
        <w:rPr>
          <w:rFonts w:ascii="Times New Roman" w:hAnsi="Times New Roman" w:cs="Times New Roman"/>
        </w:rPr>
        <w:t>列表通过人物类中定义的</w:t>
      </w:r>
      <w:r w:rsidRPr="00BE0ADD">
        <w:rPr>
          <w:rFonts w:ascii="Times New Roman" w:hAnsi="Times New Roman" w:cs="Times New Roman"/>
        </w:rPr>
        <w:t>idx</w:t>
      </w:r>
      <w:r w:rsidRPr="00BE0ADD">
        <w:rPr>
          <w:rFonts w:ascii="Times New Roman" w:hAnsi="Times New Roman" w:cs="Times New Roman"/>
        </w:rPr>
        <w:t>变量实现索引功能，每次循环中，</w:t>
      </w:r>
      <w:r w:rsidRPr="00BE0ADD">
        <w:rPr>
          <w:rFonts w:ascii="Times New Roman" w:hAnsi="Times New Roman" w:cs="Times New Roman"/>
        </w:rPr>
        <w:t>idx</w:t>
      </w:r>
      <w:proofErr w:type="gramStart"/>
      <w:r w:rsidRPr="00BE0ADD">
        <w:rPr>
          <w:rFonts w:ascii="Times New Roman" w:hAnsi="Times New Roman" w:cs="Times New Roman"/>
        </w:rPr>
        <w:t>自增并与</w:t>
      </w:r>
      <w:proofErr w:type="gramEnd"/>
      <w:r w:rsidRPr="00BE0ADD">
        <w:rPr>
          <w:rFonts w:ascii="Times New Roman" w:hAnsi="Times New Roman" w:cs="Times New Roman"/>
        </w:rPr>
        <w:t>一次循环的</w:t>
      </w:r>
      <w:proofErr w:type="gramStart"/>
      <w:r w:rsidRPr="00BE0ADD">
        <w:rPr>
          <w:rFonts w:ascii="Times New Roman" w:hAnsi="Times New Roman" w:cs="Times New Roman"/>
        </w:rPr>
        <w:t>总帧数取</w:t>
      </w:r>
      <w:proofErr w:type="gramEnd"/>
      <w:r w:rsidRPr="00BE0ADD">
        <w:rPr>
          <w:rFonts w:ascii="Times New Roman" w:hAnsi="Times New Roman" w:cs="Times New Roman"/>
        </w:rPr>
        <w:t>模，得到当前应当显示的图片，这样简化了代码，避免冗长的代码段重复。</w:t>
      </w:r>
    </w:p>
    <w:sectPr w:rsidR="00BE0ADD" w:rsidRPr="00BE0ADD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A67A" w14:textId="77777777" w:rsidR="001F1538" w:rsidRDefault="001F1538" w:rsidP="003061CF">
      <w:r>
        <w:separator/>
      </w:r>
    </w:p>
  </w:endnote>
  <w:endnote w:type="continuationSeparator" w:id="0">
    <w:p w14:paraId="7583518E" w14:textId="77777777" w:rsidR="001F1538" w:rsidRDefault="001F1538" w:rsidP="0030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69F2" w14:textId="77777777" w:rsidR="001F1538" w:rsidRDefault="001F1538" w:rsidP="003061CF">
      <w:r>
        <w:separator/>
      </w:r>
    </w:p>
  </w:footnote>
  <w:footnote w:type="continuationSeparator" w:id="0">
    <w:p w14:paraId="55F7C01E" w14:textId="77777777" w:rsidR="001F1538" w:rsidRDefault="001F1538" w:rsidP="00306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79"/>
    <w:rsid w:val="000678C2"/>
    <w:rsid w:val="0017292A"/>
    <w:rsid w:val="001C3194"/>
    <w:rsid w:val="001F1538"/>
    <w:rsid w:val="00203AEA"/>
    <w:rsid w:val="00250369"/>
    <w:rsid w:val="003061CF"/>
    <w:rsid w:val="003202F5"/>
    <w:rsid w:val="00320AD7"/>
    <w:rsid w:val="004C3280"/>
    <w:rsid w:val="004D19D1"/>
    <w:rsid w:val="005C145C"/>
    <w:rsid w:val="005E5FB0"/>
    <w:rsid w:val="006D72CA"/>
    <w:rsid w:val="00704DF5"/>
    <w:rsid w:val="007B1CE0"/>
    <w:rsid w:val="00835694"/>
    <w:rsid w:val="008D33EA"/>
    <w:rsid w:val="009830D6"/>
    <w:rsid w:val="00996C75"/>
    <w:rsid w:val="009B5ADE"/>
    <w:rsid w:val="00A75579"/>
    <w:rsid w:val="00A90D1E"/>
    <w:rsid w:val="00AC30C6"/>
    <w:rsid w:val="00B718FB"/>
    <w:rsid w:val="00BE0ADD"/>
    <w:rsid w:val="00C16FD3"/>
    <w:rsid w:val="00C40935"/>
    <w:rsid w:val="00CB1A98"/>
    <w:rsid w:val="00CD0722"/>
    <w:rsid w:val="00DA1B20"/>
    <w:rsid w:val="00DA2733"/>
    <w:rsid w:val="00E145CF"/>
    <w:rsid w:val="00E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1F8A1"/>
  <w15:chartTrackingRefBased/>
  <w15:docId w15:val="{E4CEF16F-44E1-0E40-844D-CD34D98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FB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755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55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5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55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557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75579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5E5FB0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日期 字符"/>
    <w:basedOn w:val="a0"/>
    <w:link w:val="a5"/>
    <w:uiPriority w:val="99"/>
    <w:semiHidden/>
    <w:rsid w:val="005E5FB0"/>
  </w:style>
  <w:style w:type="paragraph" w:styleId="a7">
    <w:name w:val="header"/>
    <w:basedOn w:val="a"/>
    <w:link w:val="a8"/>
    <w:uiPriority w:val="99"/>
    <w:unhideWhenUsed/>
    <w:rsid w:val="00306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61CF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6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61CF"/>
    <w:rPr>
      <w:rFonts w:ascii="宋体" w:eastAsia="宋体" w:hAnsi="宋体" w:cs="宋体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B71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10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677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48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39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730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铭 高</cp:lastModifiedBy>
  <cp:revision>4</cp:revision>
  <dcterms:created xsi:type="dcterms:W3CDTF">2023-09-09T07:33:00Z</dcterms:created>
  <dcterms:modified xsi:type="dcterms:W3CDTF">2023-09-09T12:03:00Z</dcterms:modified>
</cp:coreProperties>
</file>