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1DD1" w14:textId="77777777" w:rsidR="00942E78" w:rsidRPr="006455C6" w:rsidRDefault="00456F2E" w:rsidP="006455C6">
      <w:pPr>
        <w:jc w:val="both"/>
        <w:rPr>
          <w:b/>
          <w:bCs/>
          <w:lang w:val="es-ES"/>
        </w:rPr>
      </w:pPr>
      <w:r w:rsidRPr="006455C6">
        <w:rPr>
          <w:b/>
          <w:bCs/>
          <w:lang w:val="es-ES"/>
        </w:rPr>
        <w:t>Historia BLUEVILLE</w:t>
      </w:r>
    </w:p>
    <w:p w14:paraId="17A2B4B1" w14:textId="77777777" w:rsidR="00B0655D" w:rsidRPr="006455C6" w:rsidRDefault="00456F2E" w:rsidP="006455C6">
      <w:pPr>
        <w:jc w:val="both"/>
        <w:rPr>
          <w:b/>
          <w:bCs/>
          <w:lang w:val="es-ES"/>
        </w:rPr>
      </w:pPr>
      <w:r w:rsidRPr="006455C6">
        <w:rPr>
          <w:b/>
          <w:bCs/>
          <w:lang w:val="es-ES"/>
        </w:rPr>
        <w:t>Capítulo 1 –</w:t>
      </w:r>
      <w:r w:rsidR="00B0655D" w:rsidRPr="006455C6">
        <w:rPr>
          <w:b/>
          <w:bCs/>
          <w:lang w:val="es-ES"/>
        </w:rPr>
        <w:t xml:space="preserve"> Germen</w:t>
      </w:r>
    </w:p>
    <w:p w14:paraId="57FAB501" w14:textId="0197C10A" w:rsidR="00456F2E" w:rsidRPr="006455C6" w:rsidRDefault="00456F2E" w:rsidP="006455C6">
      <w:pPr>
        <w:jc w:val="both"/>
        <w:rPr>
          <w:b/>
          <w:bCs/>
          <w:lang w:val="es-ES"/>
        </w:rPr>
      </w:pPr>
      <w:r w:rsidRPr="006455C6">
        <w:rPr>
          <w:b/>
          <w:bCs/>
          <w:lang w:val="es-ES"/>
        </w:rPr>
        <w:t>Act. 1</w:t>
      </w:r>
      <w:r w:rsidR="006455C6">
        <w:rPr>
          <w:b/>
          <w:bCs/>
          <w:lang w:val="es-ES"/>
        </w:rPr>
        <w:t xml:space="preserve"> – Un nuevo comienzo.</w:t>
      </w:r>
    </w:p>
    <w:p w14:paraId="5EDCEE05" w14:textId="17DDEF3A" w:rsidR="00F81FB8" w:rsidRDefault="00456F2E" w:rsidP="006455C6">
      <w:pPr>
        <w:jc w:val="both"/>
        <w:rPr>
          <w:lang w:val="es-ES"/>
        </w:rPr>
      </w:pPr>
      <w:r>
        <w:rPr>
          <w:lang w:val="es-ES"/>
        </w:rPr>
        <w:t xml:space="preserve">Una chica emprende un viaje a la gran ciudad, </w:t>
      </w:r>
      <w:r w:rsidR="00F81FB8">
        <w:rPr>
          <w:lang w:val="es-ES"/>
        </w:rPr>
        <w:t xml:space="preserve">ella tiene un poco de incertidumbre, es la primera vez en toda su vida que sale de su pueblo; le aterra </w:t>
      </w:r>
      <w:r>
        <w:rPr>
          <w:lang w:val="es-ES"/>
        </w:rPr>
        <w:t>dejar su pasado, sus costumbres, su familia y su zona de confort. En sus últimos momentos, la chica se encuentra en la estación del tren, se despide de sus padres y se sube al tren bala, en dirección a la gran ciudad de Blueville.</w:t>
      </w:r>
    </w:p>
    <w:p w14:paraId="47FEC4E0" w14:textId="76072C8B" w:rsidR="00456F2E" w:rsidRDefault="00456F2E" w:rsidP="006455C6">
      <w:pPr>
        <w:jc w:val="both"/>
        <w:rPr>
          <w:lang w:val="es-ES"/>
        </w:rPr>
      </w:pPr>
      <w:r>
        <w:rPr>
          <w:lang w:val="es-ES"/>
        </w:rPr>
        <w:t xml:space="preserve">En su camino, </w:t>
      </w:r>
      <w:r w:rsidR="00B0655D">
        <w:rPr>
          <w:lang w:val="es-ES"/>
        </w:rPr>
        <w:t xml:space="preserve">en el cobijo de los asientos del tren, lee un pequeño libro, un tal libro llamado: Zombie Math; tal vez sea muy </w:t>
      </w:r>
      <w:r w:rsidR="00C97C15">
        <w:rPr>
          <w:lang w:val="es-ES"/>
        </w:rPr>
        <w:t>absurdo,</w:t>
      </w:r>
      <w:r w:rsidR="00B0655D">
        <w:rPr>
          <w:lang w:val="es-ES"/>
        </w:rPr>
        <w:t xml:space="preserve"> pero a la chica parece ser que le gusta mucho, narra la historia de una niña que lucha contra zombies en un mundo post apocalíptico, pero éstos zombies siguen manteniendo conocimientos de su vida pasada, las matemáticas.</w:t>
      </w:r>
    </w:p>
    <w:p w14:paraId="13D3933B" w14:textId="77777777" w:rsidR="00B0655D" w:rsidRDefault="00B0655D" w:rsidP="006455C6">
      <w:pPr>
        <w:jc w:val="both"/>
        <w:rPr>
          <w:lang w:val="es-ES"/>
        </w:rPr>
      </w:pPr>
      <w:r>
        <w:rPr>
          <w:lang w:val="es-ES"/>
        </w:rPr>
        <w:t>Al cabo de un rato, la chica arriba a la estación del tren de la ciudad, parece que la ciudad es un tanto lúgubre, hay mucha gente, un nuevo mundo que descubrir, puede que llegue a causar un poco de miedo.</w:t>
      </w:r>
    </w:p>
    <w:p w14:paraId="36C3E758" w14:textId="77777777" w:rsidR="00B0655D" w:rsidRDefault="00B0655D" w:rsidP="006455C6">
      <w:pPr>
        <w:jc w:val="both"/>
        <w:rPr>
          <w:lang w:val="es-ES"/>
        </w:rPr>
      </w:pPr>
    </w:p>
    <w:p w14:paraId="148EFB8E" w14:textId="6A84E768" w:rsidR="00B0655D" w:rsidRPr="006455C6" w:rsidRDefault="00B0655D" w:rsidP="006455C6">
      <w:pPr>
        <w:jc w:val="both"/>
        <w:rPr>
          <w:b/>
          <w:bCs/>
          <w:lang w:val="es-ES"/>
        </w:rPr>
      </w:pPr>
      <w:r w:rsidRPr="006455C6">
        <w:rPr>
          <w:b/>
          <w:bCs/>
          <w:lang w:val="es-ES"/>
        </w:rPr>
        <w:t>Act. 2</w:t>
      </w:r>
      <w:r w:rsidR="006455C6">
        <w:rPr>
          <w:b/>
          <w:bCs/>
          <w:lang w:val="es-ES"/>
        </w:rPr>
        <w:t xml:space="preserve"> – Limpiar para confortar.</w:t>
      </w:r>
    </w:p>
    <w:p w14:paraId="4C552F3B" w14:textId="77777777" w:rsidR="00B0655D" w:rsidRDefault="00B0655D" w:rsidP="006455C6">
      <w:pPr>
        <w:jc w:val="both"/>
        <w:rPr>
          <w:lang w:val="es-ES"/>
        </w:rPr>
      </w:pPr>
      <w:r>
        <w:rPr>
          <w:lang w:val="es-ES"/>
        </w:rPr>
        <w:t>La chica llega a su departamento, hay mucho trabajo que hacer, los muebles están cubiertos en bolsas y de polvo, todo está desordenado, sucio, abandonado. Se dispone a limpiar y a acomodar sus muebles, lo decora a su gusto.</w:t>
      </w:r>
    </w:p>
    <w:p w14:paraId="7B01D08F" w14:textId="77777777" w:rsidR="00B0655D" w:rsidRDefault="00B0655D" w:rsidP="006455C6">
      <w:pPr>
        <w:jc w:val="both"/>
        <w:rPr>
          <w:lang w:val="es-ES"/>
        </w:rPr>
      </w:pPr>
      <w:r>
        <w:rPr>
          <w:lang w:val="es-ES"/>
        </w:rPr>
        <w:t>Al cabo de muchas horas acomodando y limpiando, al fin se ha terminado, es tiempo de que la chica tome un descanso y duerma, porque mañana es su primer día en su nuevo trabajo…</w:t>
      </w:r>
    </w:p>
    <w:p w14:paraId="0FAAEDE5" w14:textId="77777777" w:rsidR="00B0655D" w:rsidRDefault="00B0655D" w:rsidP="006455C6">
      <w:pPr>
        <w:jc w:val="both"/>
        <w:rPr>
          <w:lang w:val="es-ES"/>
        </w:rPr>
      </w:pPr>
    </w:p>
    <w:p w14:paraId="2B752C0E" w14:textId="0BF6D4C1" w:rsidR="00B0655D" w:rsidRPr="006455C6" w:rsidRDefault="00B0655D" w:rsidP="006455C6">
      <w:pPr>
        <w:jc w:val="both"/>
        <w:rPr>
          <w:b/>
          <w:bCs/>
          <w:lang w:val="es-ES"/>
        </w:rPr>
      </w:pPr>
      <w:r w:rsidRPr="006455C6">
        <w:rPr>
          <w:b/>
          <w:bCs/>
          <w:lang w:val="es-ES"/>
        </w:rPr>
        <w:t>Act. 3</w:t>
      </w:r>
      <w:r w:rsidR="006455C6">
        <w:rPr>
          <w:b/>
          <w:bCs/>
          <w:lang w:val="es-ES"/>
        </w:rPr>
        <w:t xml:space="preserve"> – Café Express</w:t>
      </w:r>
    </w:p>
    <w:p w14:paraId="3FEEC369" w14:textId="77777777" w:rsidR="00C97C15" w:rsidRDefault="00C97C15" w:rsidP="006455C6">
      <w:pPr>
        <w:jc w:val="both"/>
        <w:rPr>
          <w:lang w:val="es-ES"/>
        </w:rPr>
      </w:pPr>
      <w:r>
        <w:rPr>
          <w:lang w:val="es-ES"/>
        </w:rPr>
        <w:t>La chica d</w:t>
      </w:r>
      <w:r w:rsidR="00B0655D">
        <w:rPr>
          <w:lang w:val="es-ES"/>
        </w:rPr>
        <w:t>espierta, se alista y se prepara para ir a su trabajo, la vida e</w:t>
      </w:r>
      <w:r w:rsidR="002E639E">
        <w:rPr>
          <w:lang w:val="es-ES"/>
        </w:rPr>
        <w:t>n</w:t>
      </w:r>
      <w:r w:rsidR="00B0655D">
        <w:rPr>
          <w:lang w:val="es-ES"/>
        </w:rPr>
        <w:t xml:space="preserve"> la gran ciudad es un tanto agitada, ruidosa e incómoda</w:t>
      </w:r>
      <w:r>
        <w:rPr>
          <w:lang w:val="es-ES"/>
        </w:rPr>
        <w:t>, tráfico por doquier y el tiempo se le estaba cayendo encima… pero logró llegar, una pequeña cafetería en una calle tranquila de la ciudad.</w:t>
      </w:r>
    </w:p>
    <w:p w14:paraId="4927E1F6" w14:textId="1AA77DEC" w:rsidR="00B0655D" w:rsidRDefault="00C97C15" w:rsidP="006455C6">
      <w:pPr>
        <w:jc w:val="both"/>
        <w:rPr>
          <w:lang w:val="es-ES"/>
        </w:rPr>
      </w:pPr>
      <w:r>
        <w:rPr>
          <w:lang w:val="es-ES"/>
        </w:rPr>
        <w:t>La chica se pone su uniforme y se dispone a trabajar dúramente por 8 horas consecutivas, el objetivo: preparar café bajo las diferentes exigencias del cliente.</w:t>
      </w:r>
      <w:r>
        <w:rPr>
          <w:lang w:val="es-ES"/>
        </w:rPr>
        <w:br/>
        <w:t>La jornada terminó y es tiempo de que la chica regresa a casa. La semana pinta a que será una locura.</w:t>
      </w:r>
    </w:p>
    <w:p w14:paraId="26968933" w14:textId="77777777" w:rsidR="006455C6" w:rsidRDefault="006455C6" w:rsidP="006455C6">
      <w:pPr>
        <w:jc w:val="both"/>
        <w:rPr>
          <w:lang w:val="es-ES"/>
        </w:rPr>
      </w:pPr>
    </w:p>
    <w:p w14:paraId="269B06A2" w14:textId="235DE82F" w:rsidR="00C97C15" w:rsidRPr="006455C6" w:rsidRDefault="00C97C15" w:rsidP="006455C6">
      <w:pPr>
        <w:jc w:val="both"/>
        <w:rPr>
          <w:b/>
          <w:bCs/>
          <w:lang w:val="es-ES"/>
        </w:rPr>
      </w:pPr>
      <w:r w:rsidRPr="006455C6">
        <w:rPr>
          <w:b/>
          <w:bCs/>
          <w:lang w:val="es-ES"/>
        </w:rPr>
        <w:t>Act. 4</w:t>
      </w:r>
      <w:r w:rsidR="006455C6">
        <w:rPr>
          <w:b/>
          <w:bCs/>
          <w:lang w:val="es-ES"/>
        </w:rPr>
        <w:t xml:space="preserve"> – Un aire fresco.</w:t>
      </w:r>
    </w:p>
    <w:p w14:paraId="32653819" w14:textId="4519C356" w:rsidR="00C97C15" w:rsidRDefault="00C97C15" w:rsidP="006455C6">
      <w:pPr>
        <w:jc w:val="both"/>
        <w:rPr>
          <w:lang w:val="es-ES"/>
        </w:rPr>
      </w:pPr>
      <w:r>
        <w:rPr>
          <w:lang w:val="es-ES"/>
        </w:rPr>
        <w:t>Al fin la chica descansa de su trabajo y de la locura, es tiempo de tomar aire fresco</w:t>
      </w:r>
      <w:r w:rsidR="00DD6926">
        <w:rPr>
          <w:lang w:val="es-ES"/>
        </w:rPr>
        <w:t xml:space="preserve"> a algún parque de la ciudad; que por cierto, es una de las actividades favoritas de la chica. Está haciendo frío, por lo que la chica sale con una gabardina.</w:t>
      </w:r>
    </w:p>
    <w:p w14:paraId="3705E267" w14:textId="121862AA" w:rsidR="009239F4" w:rsidRDefault="00DD6926" w:rsidP="006455C6">
      <w:pPr>
        <w:jc w:val="both"/>
        <w:rPr>
          <w:lang w:val="es-ES"/>
        </w:rPr>
      </w:pPr>
      <w:r>
        <w:rPr>
          <w:lang w:val="es-ES"/>
        </w:rPr>
        <w:lastRenderedPageBreak/>
        <w:t xml:space="preserve">Parece que la chica acaba de darse cuenta de una perspectiva diferente de la ciudad, disfrutar de la pequeña naturaleza </w:t>
      </w:r>
      <w:r w:rsidR="009239F4">
        <w:rPr>
          <w:lang w:val="es-ES"/>
        </w:rPr>
        <w:t>hace a la chica sentirse bien consigo misma por un momento. Ella extraña su pueblo, su familia, sus amigos, su antiguo hogar, adaptarse a un lugar nuevo es muy difícil, y más para alguien introvertido como ésta chica.</w:t>
      </w:r>
    </w:p>
    <w:p w14:paraId="4C8DDB3D" w14:textId="4A852FAD" w:rsidR="009239F4" w:rsidRDefault="009239F4" w:rsidP="006455C6">
      <w:pPr>
        <w:jc w:val="both"/>
        <w:rPr>
          <w:lang w:val="es-ES"/>
        </w:rPr>
      </w:pPr>
      <w:r>
        <w:rPr>
          <w:lang w:val="es-ES"/>
        </w:rPr>
        <w:t xml:space="preserve">Mientras ella piensa, realiza diferentes actividades, como alimentar a las palomas, aventar piedras sobre el lago, </w:t>
      </w:r>
      <w:r w:rsidR="003236CF">
        <w:rPr>
          <w:lang w:val="es-ES"/>
        </w:rPr>
        <w:t>buscar formas sobre las nubes, todo en son para relajarse.</w:t>
      </w:r>
    </w:p>
    <w:p w14:paraId="7282EDC4" w14:textId="781A216C" w:rsidR="003236CF" w:rsidRDefault="003236CF" w:rsidP="006455C6">
      <w:pPr>
        <w:jc w:val="both"/>
        <w:rPr>
          <w:lang w:val="es-ES"/>
        </w:rPr>
      </w:pPr>
      <w:r>
        <w:rPr>
          <w:lang w:val="es-ES"/>
        </w:rPr>
        <w:t>Al llegar a casa en el atardecer, recibe una llamada a su celular, es su compañera de trabajo, la invitó a un bar cercano a donde ella vive, ella cree que es tiempo de probar cosas nuevas, tal vez, darse la oportunidad de divertirse. Acepta.</w:t>
      </w:r>
    </w:p>
    <w:p w14:paraId="1D811968" w14:textId="77777777" w:rsidR="006455C6" w:rsidRDefault="006455C6" w:rsidP="006455C6">
      <w:pPr>
        <w:jc w:val="both"/>
        <w:rPr>
          <w:lang w:val="es-ES"/>
        </w:rPr>
      </w:pPr>
    </w:p>
    <w:p w14:paraId="2F8472DF" w14:textId="624956B9" w:rsidR="003236CF" w:rsidRPr="006455C6" w:rsidRDefault="003236CF" w:rsidP="006455C6">
      <w:pPr>
        <w:jc w:val="both"/>
        <w:rPr>
          <w:b/>
          <w:bCs/>
          <w:lang w:val="es-ES"/>
        </w:rPr>
      </w:pPr>
      <w:r w:rsidRPr="006455C6">
        <w:rPr>
          <w:b/>
          <w:bCs/>
          <w:lang w:val="es-ES"/>
        </w:rPr>
        <w:t>Act. 5</w:t>
      </w:r>
      <w:r w:rsidR="006455C6">
        <w:rPr>
          <w:b/>
          <w:bCs/>
          <w:lang w:val="es-ES"/>
        </w:rPr>
        <w:t xml:space="preserve"> – El Bar</w:t>
      </w:r>
      <w:bookmarkStart w:id="0" w:name="_GoBack"/>
      <w:bookmarkEnd w:id="0"/>
    </w:p>
    <w:p w14:paraId="758745D4" w14:textId="7B8439BA" w:rsidR="003236CF" w:rsidRPr="00456F2E" w:rsidRDefault="003236CF" w:rsidP="006455C6">
      <w:pPr>
        <w:jc w:val="both"/>
        <w:rPr>
          <w:lang w:val="es-ES"/>
        </w:rPr>
      </w:pPr>
      <w:r>
        <w:rPr>
          <w:lang w:val="es-ES"/>
        </w:rPr>
        <w:t xml:space="preserve">Cae la noche y la chica llega al bar acordado, se encuentra con su compañera y entran. El ruido es muy fuerte, es música un tanto desconocido para la chica, se siente incómoda. Su compañera le da unas bebidas y salen a bailar, la chica al principio estaba </w:t>
      </w:r>
      <w:r w:rsidR="006455C6">
        <w:rPr>
          <w:lang w:val="es-ES"/>
        </w:rPr>
        <w:t>indispuesta,</w:t>
      </w:r>
      <w:r>
        <w:rPr>
          <w:lang w:val="es-ES"/>
        </w:rPr>
        <w:t xml:space="preserve"> pero al cabo de unos tragos y de la confianza con su compañera, </w:t>
      </w:r>
      <w:r w:rsidR="002367EB">
        <w:rPr>
          <w:lang w:val="es-ES"/>
        </w:rPr>
        <w:t>baila. Se divierte por varias horas, hasta que un chico se atraviesa en el camino de la chica, bailan juntos y parece haber una conexión extraña, la compañera interrumpe el baile y le dice que ella pasa a retirarse, que la lleva a su casa. La despedida fue apresurada, con una sonrisa en su boca, sale del lugar, solo que llega a pensar… que tal vez será la última vez que verá al chico. Tal vez…</w:t>
      </w:r>
    </w:p>
    <w:sectPr w:rsidR="003236CF" w:rsidRPr="00456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2E"/>
    <w:rsid w:val="002367EB"/>
    <w:rsid w:val="002E639E"/>
    <w:rsid w:val="003236CF"/>
    <w:rsid w:val="0040341B"/>
    <w:rsid w:val="00456F2E"/>
    <w:rsid w:val="006455C6"/>
    <w:rsid w:val="009239F4"/>
    <w:rsid w:val="00A95923"/>
    <w:rsid w:val="00B0655D"/>
    <w:rsid w:val="00C97C15"/>
    <w:rsid w:val="00DD6926"/>
    <w:rsid w:val="00F81FB8"/>
    <w:rsid w:val="00FF2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8EE0"/>
  <w15:chartTrackingRefBased/>
  <w15:docId w15:val="{C7742F4A-4A38-4514-A4CD-5F0A02AC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580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Vazquez</dc:creator>
  <cp:keywords/>
  <dc:description/>
  <cp:lastModifiedBy>Luis Vazquez</cp:lastModifiedBy>
  <cp:revision>5</cp:revision>
  <dcterms:created xsi:type="dcterms:W3CDTF">2019-10-10T20:08:00Z</dcterms:created>
  <dcterms:modified xsi:type="dcterms:W3CDTF">2019-10-10T21:27:00Z</dcterms:modified>
</cp:coreProperties>
</file>