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CC61C" w14:textId="28F3087A" w:rsidR="001866A5" w:rsidRDefault="00BE4049" w:rsidP="00BE40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STP</w:t>
      </w:r>
      <w:r w:rsidR="00F460F4">
        <w:rPr>
          <w:rFonts w:ascii="黑体" w:eastAsia="黑体" w:hAnsi="黑体" w:hint="eastAsia"/>
          <w:sz w:val="36"/>
          <w:szCs w:val="36"/>
        </w:rPr>
        <w:t>实验报告</w:t>
      </w:r>
    </w:p>
    <w:p w14:paraId="520F722D" w14:textId="01844947" w:rsidR="00493DDE" w:rsidRDefault="00455263" w:rsidP="0071480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实验任务</w:t>
      </w:r>
    </w:p>
    <w:p w14:paraId="079397C5" w14:textId="2AA3859E" w:rsidR="00CF6906" w:rsidRPr="00401449" w:rsidRDefault="00CF6906" w:rsidP="00401449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401449">
        <w:rPr>
          <w:rFonts w:ascii="宋体" w:eastAsia="宋体" w:hAnsi="宋体" w:hint="eastAsia"/>
          <w:szCs w:val="21"/>
        </w:rPr>
        <w:t>基于已有代码，实现生成树运行机制，对于给定拓扑</w:t>
      </w:r>
      <w:r w:rsidRPr="00401449">
        <w:rPr>
          <w:rFonts w:ascii="宋体" w:eastAsia="宋体" w:hAnsi="宋体"/>
          <w:szCs w:val="21"/>
        </w:rPr>
        <w:t>(four_node_ring.py)</w:t>
      </w:r>
      <w:r w:rsidRPr="00401449">
        <w:rPr>
          <w:rFonts w:ascii="宋体" w:eastAsia="宋体" w:hAnsi="宋体" w:hint="eastAsia"/>
          <w:szCs w:val="21"/>
        </w:rPr>
        <w:t>，计算输出相应状态下的最小生成树拓扑</w:t>
      </w:r>
      <w:r w:rsidR="00083F4F">
        <w:rPr>
          <w:rFonts w:ascii="宋体" w:eastAsia="宋体" w:hAnsi="宋体" w:hint="eastAsia"/>
          <w:szCs w:val="21"/>
        </w:rPr>
        <w:t>.</w:t>
      </w:r>
    </w:p>
    <w:p w14:paraId="4AFBEC3A" w14:textId="188F7DF5" w:rsidR="003553CF" w:rsidRPr="0041627E" w:rsidRDefault="002C5A6B" w:rsidP="0041627E">
      <w:pPr>
        <w:pStyle w:val="a3"/>
        <w:numPr>
          <w:ilvl w:val="0"/>
          <w:numId w:val="4"/>
        </w:numPr>
        <w:spacing w:line="360" w:lineRule="auto"/>
        <w:ind w:left="777" w:firstLineChars="0" w:hanging="357"/>
        <w:rPr>
          <w:rFonts w:ascii="宋体" w:eastAsia="宋体" w:hAnsi="宋体"/>
          <w:szCs w:val="21"/>
        </w:rPr>
      </w:pPr>
      <w:r w:rsidRPr="002C5A6B">
        <w:rPr>
          <w:rFonts w:ascii="宋体" w:eastAsia="宋体" w:hAnsi="宋体" w:hint="eastAsia"/>
          <w:szCs w:val="21"/>
        </w:rPr>
        <w:t>自己构造一个不少于</w:t>
      </w:r>
      <w:r w:rsidRPr="002C5A6B">
        <w:rPr>
          <w:rFonts w:ascii="宋体" w:eastAsia="宋体" w:hAnsi="宋体"/>
          <w:szCs w:val="21"/>
        </w:rPr>
        <w:t>7</w:t>
      </w:r>
      <w:r w:rsidRPr="002C5A6B">
        <w:rPr>
          <w:rFonts w:ascii="宋体" w:eastAsia="宋体" w:hAnsi="宋体" w:hint="eastAsia"/>
          <w:szCs w:val="21"/>
        </w:rPr>
        <w:t>个节点，冗余链路不少于</w:t>
      </w:r>
      <w:r w:rsidRPr="002C5A6B">
        <w:rPr>
          <w:rFonts w:ascii="宋体" w:eastAsia="宋体" w:hAnsi="宋体"/>
          <w:szCs w:val="21"/>
        </w:rPr>
        <w:t>2</w:t>
      </w:r>
      <w:r w:rsidRPr="002C5A6B">
        <w:rPr>
          <w:rFonts w:ascii="宋体" w:eastAsia="宋体" w:hAnsi="宋体" w:hint="eastAsia"/>
          <w:szCs w:val="21"/>
        </w:rPr>
        <w:t>条的拓扑，节点和端口的命名规则可参考</w:t>
      </w:r>
      <w:r w:rsidRPr="002C5A6B">
        <w:rPr>
          <w:rFonts w:ascii="宋体" w:eastAsia="宋体" w:hAnsi="宋体"/>
          <w:szCs w:val="21"/>
        </w:rPr>
        <w:t>four_node_ring.py</w:t>
      </w:r>
      <w:r w:rsidRPr="002C5A6B">
        <w:rPr>
          <w:rFonts w:ascii="宋体" w:eastAsia="宋体" w:hAnsi="宋体" w:hint="eastAsia"/>
          <w:szCs w:val="21"/>
        </w:rPr>
        <w:t>，使用</w:t>
      </w:r>
      <w:r w:rsidRPr="002C5A6B">
        <w:rPr>
          <w:rFonts w:ascii="宋体" w:eastAsia="宋体" w:hAnsi="宋体"/>
          <w:szCs w:val="21"/>
        </w:rPr>
        <w:t>stp</w:t>
      </w:r>
      <w:r w:rsidRPr="002C5A6B">
        <w:rPr>
          <w:rFonts w:ascii="宋体" w:eastAsia="宋体" w:hAnsi="宋体" w:hint="eastAsia"/>
          <w:szCs w:val="21"/>
        </w:rPr>
        <w:t>程序计算输出最小生成树拓扑</w:t>
      </w:r>
      <w:r w:rsidR="00083F4F">
        <w:rPr>
          <w:rFonts w:ascii="宋体" w:eastAsia="宋体" w:hAnsi="宋体"/>
          <w:szCs w:val="21"/>
        </w:rPr>
        <w:t>.</w:t>
      </w:r>
    </w:p>
    <w:p w14:paraId="7EBD556E" w14:textId="190E8D65" w:rsidR="00455263" w:rsidRDefault="001906B0" w:rsidP="004552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</w:t>
      </w:r>
      <w:r w:rsidR="001C65EE">
        <w:rPr>
          <w:rFonts w:ascii="黑体" w:eastAsia="黑体" w:hAnsi="黑体" w:hint="eastAsia"/>
          <w:sz w:val="30"/>
          <w:szCs w:val="30"/>
        </w:rPr>
        <w:t>过程</w:t>
      </w:r>
    </w:p>
    <w:p w14:paraId="208AD60B" w14:textId="13F02115" w:rsidR="008158CF" w:rsidRDefault="008158CF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总逻辑</w:t>
      </w:r>
    </w:p>
    <w:p w14:paraId="7E31D13B" w14:textId="3A4A0554" w:rsidR="00F054D4" w:rsidRDefault="0029484B" w:rsidP="00F054D4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总的流程如下图的流程图所示：</w:t>
      </w:r>
    </w:p>
    <w:p w14:paraId="44BB4181" w14:textId="475612E6" w:rsidR="0029484B" w:rsidRDefault="00653C6C" w:rsidP="008B7B0F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3BFD3B" wp14:editId="03F72C2F">
            <wp:extent cx="5274310" cy="3300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ACB" w14:textId="2FF087AE" w:rsidR="008B7B0F" w:rsidRDefault="008B7B0F" w:rsidP="008B7B0F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图1：</w:t>
      </w:r>
      <w:r w:rsidR="00D83356">
        <w:rPr>
          <w:rFonts w:ascii="宋体" w:eastAsia="宋体" w:hAnsi="宋体" w:hint="eastAsia"/>
          <w:szCs w:val="21"/>
        </w:rPr>
        <w:t>stp算法的流程图</w:t>
      </w:r>
    </w:p>
    <w:p w14:paraId="398A4A26" w14:textId="3AC167F0" w:rsidR="007F3E7A" w:rsidRDefault="001335AA" w:rsidP="00B42091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首先我们需要判断收到的config消息和</w:t>
      </w:r>
      <w:r w:rsidR="00211B23">
        <w:rPr>
          <w:rFonts w:ascii="宋体" w:eastAsia="宋体" w:hAnsi="宋体" w:hint="eastAsia"/>
          <w:szCs w:val="21"/>
        </w:rPr>
        <w:t>本端口的config消息哪个优先级高，如果本端口优先级高</w:t>
      </w:r>
      <w:r w:rsidR="00E731EE">
        <w:rPr>
          <w:rFonts w:ascii="宋体" w:eastAsia="宋体" w:hAnsi="宋体" w:hint="eastAsia"/>
          <w:szCs w:val="21"/>
        </w:rPr>
        <w:t>，则说明该网段应该通过本端口存储config对应的端口连接根节点</w:t>
      </w:r>
      <w:r w:rsidR="00844360">
        <w:rPr>
          <w:rFonts w:ascii="宋体" w:eastAsia="宋体" w:hAnsi="宋体" w:hint="eastAsia"/>
          <w:szCs w:val="21"/>
        </w:rPr>
        <w:t>，在代码中体现就是</w:t>
      </w:r>
      <w:r w:rsidR="00565D7A">
        <w:rPr>
          <w:rFonts w:ascii="宋体" w:eastAsia="宋体" w:hAnsi="宋体" w:hint="eastAsia"/>
          <w:szCs w:val="21"/>
        </w:rPr>
        <w:t>不需要做额外的事情</w:t>
      </w:r>
      <w:r w:rsidR="00844360">
        <w:rPr>
          <w:rFonts w:ascii="宋体" w:eastAsia="宋体" w:hAnsi="宋体" w:hint="eastAsia"/>
          <w:szCs w:val="21"/>
        </w:rPr>
        <w:t>。</w:t>
      </w:r>
      <w:r w:rsidR="00DD522C">
        <w:rPr>
          <w:rFonts w:ascii="宋体" w:eastAsia="宋体" w:hAnsi="宋体" w:hint="eastAsia"/>
          <w:szCs w:val="21"/>
        </w:rPr>
        <w:t>如果</w:t>
      </w:r>
      <w:r w:rsidR="007F3E7A">
        <w:rPr>
          <w:rFonts w:ascii="宋体" w:eastAsia="宋体" w:hAnsi="宋体" w:hint="eastAsia"/>
          <w:szCs w:val="21"/>
        </w:rPr>
        <w:t>本端口的config消息没有收到的config消息高，则需要更新本端口和本端口节点所对应的状态</w:t>
      </w:r>
      <w:r w:rsidR="00204977">
        <w:rPr>
          <w:rFonts w:ascii="宋体" w:eastAsia="宋体" w:hAnsi="宋体" w:hint="eastAsia"/>
          <w:szCs w:val="21"/>
        </w:rPr>
        <w:t>；</w:t>
      </w:r>
      <w:r w:rsidR="00AE71DA">
        <w:rPr>
          <w:rFonts w:ascii="宋体" w:eastAsia="宋体" w:hAnsi="宋体" w:hint="eastAsia"/>
          <w:szCs w:val="21"/>
        </w:rPr>
        <w:t>并且</w:t>
      </w:r>
      <w:r w:rsidR="00813A58">
        <w:rPr>
          <w:rFonts w:ascii="宋体" w:eastAsia="宋体" w:hAnsi="宋体" w:hint="eastAsia"/>
          <w:szCs w:val="21"/>
        </w:rPr>
        <w:t>停止计时器，将自己更新过后的状态转发出去，</w:t>
      </w:r>
      <w:r w:rsidR="00B42091">
        <w:rPr>
          <w:rFonts w:ascii="宋体" w:eastAsia="宋体" w:hAnsi="宋体" w:hint="eastAsia"/>
          <w:szCs w:val="21"/>
        </w:rPr>
        <w:t>具体的代码如下图所示：</w:t>
      </w:r>
    </w:p>
    <w:p w14:paraId="495E3EA2" w14:textId="66F83E0E" w:rsidR="00B42091" w:rsidRDefault="00573ED2" w:rsidP="00C27398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8864D1C" wp14:editId="65874821">
            <wp:extent cx="5274310" cy="2847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994B" w14:textId="1B6717EA" w:rsidR="00C27398" w:rsidRDefault="00C27398" w:rsidP="00C27398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图2：</w:t>
      </w:r>
      <w:r w:rsidR="008723AB">
        <w:rPr>
          <w:rFonts w:ascii="宋体" w:eastAsia="宋体" w:hAnsi="宋体" w:hint="eastAsia"/>
          <w:szCs w:val="21"/>
        </w:rPr>
        <w:t>总的处理逻辑</w:t>
      </w:r>
    </w:p>
    <w:p w14:paraId="5D0D1DD5" w14:textId="517D9C33" w:rsidR="00AE71DA" w:rsidRPr="00B42091" w:rsidRDefault="0081084D" w:rsidP="0081084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之后我们会一个一个函数的</w:t>
      </w:r>
      <w:r w:rsidR="00DE09F7">
        <w:rPr>
          <w:rFonts w:ascii="宋体" w:eastAsia="宋体" w:hAnsi="宋体" w:hint="eastAsia"/>
          <w:szCs w:val="21"/>
        </w:rPr>
        <w:t>进行说明</w:t>
      </w:r>
      <w:r w:rsidR="008C76C6">
        <w:rPr>
          <w:rFonts w:ascii="宋体" w:eastAsia="宋体" w:hAnsi="宋体" w:hint="eastAsia"/>
          <w:szCs w:val="21"/>
        </w:rPr>
        <w:t>。</w:t>
      </w:r>
    </w:p>
    <w:p w14:paraId="5E532139" w14:textId="35131A37" w:rsidR="001F28E5" w:rsidRDefault="00573892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Config之间</w:t>
      </w:r>
      <w:r w:rsidR="002A24B3">
        <w:rPr>
          <w:rFonts w:ascii="黑体" w:eastAsia="黑体" w:hAnsi="黑体" w:hint="eastAsia"/>
          <w:sz w:val="24"/>
          <w:szCs w:val="24"/>
        </w:rPr>
        <w:t>比较优先级</w:t>
      </w:r>
    </w:p>
    <w:p w14:paraId="38E1913D" w14:textId="170BE8BA" w:rsidR="00781402" w:rsidRDefault="009B4DAA" w:rsidP="009B4DAA">
      <w:pPr>
        <w:pStyle w:val="a3"/>
        <w:spacing w:line="360" w:lineRule="auto"/>
        <w:ind w:left="107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首先我们需要比较config之间的优先级，这里有两种比较，第一种是</w:t>
      </w:r>
      <w:r w:rsidR="00AC3269">
        <w:rPr>
          <w:rFonts w:ascii="宋体" w:eastAsia="宋体" w:hAnsi="宋体" w:hint="eastAsia"/>
          <w:szCs w:val="21"/>
        </w:rPr>
        <w:t>比较两个port的config的优先级，第二个是比较收到的config和端口config的优先级，两者比较逻辑大同小异，都遵循下图的原则：</w:t>
      </w:r>
    </w:p>
    <w:p w14:paraId="3EEBF08D" w14:textId="7043DAD2" w:rsidR="00AC3269" w:rsidRDefault="00D10E50" w:rsidP="007A0E51">
      <w:pPr>
        <w:pStyle w:val="a3"/>
        <w:spacing w:line="360" w:lineRule="auto"/>
        <w:ind w:left="1077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AE26380" wp14:editId="10414B33">
            <wp:extent cx="5274310" cy="2280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206" w14:textId="344EBA44" w:rsidR="007A0E51" w:rsidRDefault="007A0E51" w:rsidP="007A0E51">
      <w:pPr>
        <w:pStyle w:val="a3"/>
        <w:spacing w:line="360" w:lineRule="auto"/>
        <w:ind w:left="107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E7190A">
        <w:rPr>
          <w:rFonts w:ascii="宋体" w:eastAsia="宋体" w:hAnsi="宋体" w:hint="eastAsia"/>
          <w:szCs w:val="21"/>
        </w:rPr>
        <w:t>3：</w:t>
      </w:r>
      <w:r w:rsidR="007B7818">
        <w:rPr>
          <w:rFonts w:ascii="宋体" w:eastAsia="宋体" w:hAnsi="宋体" w:hint="eastAsia"/>
          <w:szCs w:val="21"/>
        </w:rPr>
        <w:t>config之间的比较逻辑</w:t>
      </w:r>
    </w:p>
    <w:p w14:paraId="4B4CA023" w14:textId="577AD271" w:rsidR="00E96BFA" w:rsidRDefault="00C5603E" w:rsidP="00E96BFA">
      <w:pPr>
        <w:pStyle w:val="a3"/>
        <w:spacing w:line="360" w:lineRule="auto"/>
        <w:ind w:left="107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具体到代码来说即下图：</w:t>
      </w:r>
    </w:p>
    <w:p w14:paraId="1DE8295F" w14:textId="7FDA1C50" w:rsidR="00C5603E" w:rsidRDefault="00031826" w:rsidP="00E96BFA">
      <w:pPr>
        <w:pStyle w:val="a3"/>
        <w:spacing w:line="360" w:lineRule="auto"/>
        <w:ind w:left="1077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6F8765A" wp14:editId="6771B731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37E0" w14:textId="64741D08" w:rsidR="001D67DB" w:rsidRDefault="001D67DB" w:rsidP="001D67DB">
      <w:pPr>
        <w:pStyle w:val="a3"/>
        <w:spacing w:line="360" w:lineRule="auto"/>
        <w:ind w:left="107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B25F19">
        <w:rPr>
          <w:rFonts w:ascii="宋体" w:eastAsia="宋体" w:hAnsi="宋体" w:hint="eastAsia"/>
          <w:szCs w:val="21"/>
        </w:rPr>
        <w:t>4：比较两个端口config优先级的代码</w:t>
      </w:r>
    </w:p>
    <w:p w14:paraId="558AAF39" w14:textId="3F492314" w:rsidR="00B25F19" w:rsidRDefault="00620391" w:rsidP="009E5B0E">
      <w:pPr>
        <w:pStyle w:val="a3"/>
        <w:spacing w:line="360" w:lineRule="auto"/>
        <w:ind w:left="107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注意的是</w:t>
      </w:r>
      <w:r w:rsidR="005659E7">
        <w:rPr>
          <w:rFonts w:ascii="宋体" w:eastAsia="宋体" w:hAnsi="宋体" w:hint="eastAsia"/>
          <w:szCs w:val="21"/>
        </w:rPr>
        <w:t>，我们</w:t>
      </w:r>
      <w:r w:rsidR="00EC0E08">
        <w:rPr>
          <w:rFonts w:ascii="宋体" w:eastAsia="宋体" w:hAnsi="宋体" w:hint="eastAsia"/>
          <w:szCs w:val="21"/>
        </w:rPr>
        <w:t>进行端口接收的config和端口的config比较的时候，</w:t>
      </w:r>
      <w:r w:rsidR="003E5927">
        <w:rPr>
          <w:rFonts w:ascii="宋体" w:eastAsia="宋体" w:hAnsi="宋体" w:hint="eastAsia"/>
          <w:szCs w:val="21"/>
        </w:rPr>
        <w:t>要对接收端口的相应字段进行字节序转化</w:t>
      </w:r>
      <w:r w:rsidR="007F084B">
        <w:rPr>
          <w:rFonts w:ascii="宋体" w:eastAsia="宋体" w:hAnsi="宋体" w:hint="eastAsia"/>
          <w:szCs w:val="21"/>
        </w:rPr>
        <w:t>，如下图：</w:t>
      </w:r>
    </w:p>
    <w:p w14:paraId="73D38B9B" w14:textId="10712DEC" w:rsidR="007F084B" w:rsidRDefault="007B0142" w:rsidP="009E5B0E">
      <w:pPr>
        <w:pStyle w:val="a3"/>
        <w:spacing w:line="360" w:lineRule="auto"/>
        <w:ind w:left="1077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820647" wp14:editId="0D0E8ED6">
            <wp:extent cx="5274310" cy="993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7A3E" w14:textId="09F876E5" w:rsidR="001A3518" w:rsidRPr="00BB0774" w:rsidRDefault="001A3518" w:rsidP="001A3518">
      <w:pPr>
        <w:pStyle w:val="a3"/>
        <w:spacing w:line="360" w:lineRule="auto"/>
        <w:ind w:left="107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图5：</w:t>
      </w:r>
      <w:r w:rsidR="004A748F">
        <w:rPr>
          <w:rFonts w:ascii="宋体" w:eastAsia="宋体" w:hAnsi="宋体" w:hint="eastAsia"/>
          <w:szCs w:val="21"/>
        </w:rPr>
        <w:t>字节序的转换</w:t>
      </w:r>
    </w:p>
    <w:p w14:paraId="47D10EBC" w14:textId="07F68117" w:rsidR="00573892" w:rsidRDefault="00F65205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替换端口的config</w:t>
      </w:r>
    </w:p>
    <w:p w14:paraId="16C3157E" w14:textId="3D173A8F" w:rsidR="00C40904" w:rsidRDefault="00A84EE8" w:rsidP="00C40904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如果我么发现端口接受的config比自己原本的config优先级要高，这个时候我们就需要把这个端口的config替换为这个优先级更高的config，具体的逻辑很简单，把端口的config每个字段更新</w:t>
      </w:r>
      <w:r w:rsidR="006D5B55">
        <w:rPr>
          <w:rFonts w:ascii="宋体" w:eastAsia="宋体" w:hAnsi="宋体" w:hint="eastAsia"/>
          <w:szCs w:val="21"/>
        </w:rPr>
        <w:t>即可：</w:t>
      </w:r>
    </w:p>
    <w:p w14:paraId="3F2E6075" w14:textId="4CF5901B" w:rsidR="006D5B55" w:rsidRDefault="0040537E" w:rsidP="00C40904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724E58" wp14:editId="4ECABD06">
            <wp:extent cx="5274310" cy="1175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308E" w14:textId="075586EB" w:rsidR="0067088A" w:rsidRPr="00C40904" w:rsidRDefault="0067088A" w:rsidP="0067088A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图6：</w:t>
      </w:r>
      <w:r w:rsidR="00400A1F">
        <w:rPr>
          <w:rFonts w:ascii="宋体" w:eastAsia="宋体" w:hAnsi="宋体" w:hint="eastAsia"/>
          <w:szCs w:val="21"/>
        </w:rPr>
        <w:t>更新端口的config</w:t>
      </w:r>
    </w:p>
    <w:p w14:paraId="480D747C" w14:textId="61A81AAB" w:rsidR="00F65205" w:rsidRDefault="00F65205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更新节点状态</w:t>
      </w:r>
    </w:p>
    <w:p w14:paraId="091404FD" w14:textId="7335EC30" w:rsidR="007B2973" w:rsidRDefault="0065722F" w:rsidP="007B2973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这一部分主要有两个任务，第一个是找到root</w:t>
      </w:r>
      <w:r w:rsidR="00836C1E">
        <w:rPr>
          <w:rFonts w:ascii="宋体" w:eastAsia="宋体" w:hAnsi="宋体" w:hint="eastAsia"/>
          <w:szCs w:val="21"/>
        </w:rPr>
        <w:t>端口</w:t>
      </w:r>
      <w:r>
        <w:rPr>
          <w:rFonts w:ascii="宋体" w:eastAsia="宋体" w:hAnsi="宋体" w:hint="eastAsia"/>
          <w:szCs w:val="21"/>
        </w:rPr>
        <w:t>，第二步是更新节点状态，选择通过r</w:t>
      </w:r>
      <w:r>
        <w:rPr>
          <w:rFonts w:ascii="宋体" w:eastAsia="宋体" w:hAnsi="宋体"/>
          <w:szCs w:val="21"/>
        </w:rPr>
        <w:t>oot_</w:t>
      </w:r>
      <w:r>
        <w:rPr>
          <w:rFonts w:ascii="宋体" w:eastAsia="宋体" w:hAnsi="宋体" w:hint="eastAsia"/>
          <w:szCs w:val="21"/>
        </w:rPr>
        <w:t>port连接到</w:t>
      </w:r>
      <w:r w:rsidR="00371AE6">
        <w:rPr>
          <w:rFonts w:ascii="宋体" w:eastAsia="宋体" w:hAnsi="宋体" w:hint="eastAsia"/>
          <w:szCs w:val="21"/>
        </w:rPr>
        <w:t>root端口</w:t>
      </w:r>
      <w:r w:rsidR="00836C1E">
        <w:rPr>
          <w:rFonts w:ascii="宋体" w:eastAsia="宋体" w:hAnsi="宋体" w:hint="eastAsia"/>
          <w:szCs w:val="21"/>
        </w:rPr>
        <w:t>。</w:t>
      </w:r>
    </w:p>
    <w:p w14:paraId="0D926236" w14:textId="1EDFB55E" w:rsidR="002E656D" w:rsidRDefault="00836C1E" w:rsidP="007A17E7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首先我们先要找到</w:t>
      </w:r>
      <w:r w:rsidR="005C3D95">
        <w:rPr>
          <w:rFonts w:ascii="宋体" w:eastAsia="宋体" w:hAnsi="宋体" w:hint="eastAsia"/>
          <w:szCs w:val="21"/>
        </w:rPr>
        <w:t>root端口</w:t>
      </w:r>
      <w:r>
        <w:rPr>
          <w:rFonts w:ascii="宋体" w:eastAsia="宋体" w:hAnsi="宋体" w:hint="eastAsia"/>
          <w:szCs w:val="21"/>
        </w:rPr>
        <w:t>，需要满足两个条件：</w:t>
      </w:r>
      <w:r w:rsidR="002E656D">
        <w:rPr>
          <w:rFonts w:ascii="宋体" w:eastAsia="宋体" w:hAnsi="宋体" w:hint="eastAsia"/>
          <w:szCs w:val="21"/>
        </w:rPr>
        <w:t>第一是该端口为非指定端口，第二为该端口的优先级要高于其它非指定端口</w:t>
      </w:r>
      <w:r w:rsidR="007A17E7">
        <w:rPr>
          <w:rFonts w:ascii="宋体" w:eastAsia="宋体" w:hAnsi="宋体" w:hint="eastAsia"/>
          <w:szCs w:val="21"/>
        </w:rPr>
        <w:t>。</w:t>
      </w:r>
    </w:p>
    <w:p w14:paraId="597FAC23" w14:textId="2955FB7D" w:rsidR="00E75D90" w:rsidRDefault="00E75D90" w:rsidP="0090032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具体我们的实现细节是，先遍历所有端口找到所有非指定端口，再找到非指定端口中优先级最高的一个</w:t>
      </w:r>
      <w:r w:rsidR="00900328">
        <w:rPr>
          <w:rFonts w:ascii="宋体" w:eastAsia="宋体" w:hAnsi="宋体" w:hint="eastAsia"/>
          <w:szCs w:val="21"/>
        </w:rPr>
        <w:t>，具体的代码逻辑如下图所示：</w:t>
      </w:r>
    </w:p>
    <w:p w14:paraId="629DB543" w14:textId="275E7F82" w:rsidR="00900328" w:rsidRDefault="00B733F1" w:rsidP="0090032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F60DE2" wp14:editId="5D4BFF74">
            <wp:extent cx="5274310" cy="2702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BD1" w14:textId="48D53DE4" w:rsidR="0000028A" w:rsidRPr="00900328" w:rsidRDefault="0000028A" w:rsidP="0000028A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A4351F">
        <w:rPr>
          <w:rFonts w:ascii="宋体" w:eastAsia="宋体" w:hAnsi="宋体" w:hint="eastAsia"/>
          <w:szCs w:val="21"/>
        </w:rPr>
        <w:t>7：找到root</w:t>
      </w:r>
      <w:r w:rsidR="00A4351F">
        <w:rPr>
          <w:rFonts w:ascii="宋体" w:eastAsia="宋体" w:hAnsi="宋体"/>
          <w:szCs w:val="21"/>
        </w:rPr>
        <w:t xml:space="preserve"> </w:t>
      </w:r>
      <w:r w:rsidR="00A4351F">
        <w:rPr>
          <w:rFonts w:ascii="宋体" w:eastAsia="宋体" w:hAnsi="宋体" w:hint="eastAsia"/>
          <w:szCs w:val="21"/>
        </w:rPr>
        <w:t>port</w:t>
      </w:r>
      <w:r w:rsidR="00C021E3">
        <w:rPr>
          <w:rFonts w:ascii="宋体" w:eastAsia="宋体" w:hAnsi="宋体" w:hint="eastAsia"/>
          <w:szCs w:val="21"/>
        </w:rPr>
        <w:t>的代码</w:t>
      </w:r>
    </w:p>
    <w:p w14:paraId="0955F656" w14:textId="2FF04CAB" w:rsidR="0065722F" w:rsidRDefault="00307FBB" w:rsidP="007B2973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接下来我们需要更新节点的状态，这里分为两种情况，如果我们没有找到root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port（比如这个节点为root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node），我们就认为root</w:t>
      </w:r>
      <w:r>
        <w:rPr>
          <w:rFonts w:ascii="宋体" w:eastAsia="宋体" w:hAnsi="宋体"/>
          <w:szCs w:val="21"/>
        </w:rPr>
        <w:t>_node</w:t>
      </w:r>
      <w:r>
        <w:rPr>
          <w:rFonts w:ascii="宋体" w:eastAsia="宋体" w:hAnsi="宋体" w:hint="eastAsia"/>
          <w:szCs w:val="21"/>
        </w:rPr>
        <w:t>还为本节点，</w:t>
      </w:r>
      <w:r w:rsidR="00F3132E">
        <w:rPr>
          <w:rFonts w:ascii="宋体" w:eastAsia="宋体" w:hAnsi="宋体" w:hint="eastAsia"/>
          <w:szCs w:val="21"/>
        </w:rPr>
        <w:t>cost为</w:t>
      </w:r>
      <w:r w:rsidR="00F3132E">
        <w:rPr>
          <w:rFonts w:ascii="宋体" w:eastAsia="宋体" w:hAnsi="宋体"/>
          <w:szCs w:val="21"/>
        </w:rPr>
        <w:t>0</w:t>
      </w:r>
      <w:r w:rsidR="00F3132E">
        <w:rPr>
          <w:rFonts w:ascii="宋体" w:eastAsia="宋体" w:hAnsi="宋体" w:hint="eastAsia"/>
          <w:szCs w:val="21"/>
        </w:rPr>
        <w:t>；</w:t>
      </w:r>
      <w:r w:rsidR="00A81C70">
        <w:rPr>
          <w:rFonts w:ascii="宋体" w:eastAsia="宋体" w:hAnsi="宋体" w:hint="eastAsia"/>
          <w:szCs w:val="21"/>
        </w:rPr>
        <w:t>如果有root</w:t>
      </w:r>
      <w:r w:rsidR="00A81C70">
        <w:rPr>
          <w:rFonts w:ascii="宋体" w:eastAsia="宋体" w:hAnsi="宋体"/>
          <w:szCs w:val="21"/>
        </w:rPr>
        <w:t xml:space="preserve"> </w:t>
      </w:r>
      <w:r w:rsidR="00A81C70">
        <w:rPr>
          <w:rFonts w:ascii="宋体" w:eastAsia="宋体" w:hAnsi="宋体" w:hint="eastAsia"/>
          <w:szCs w:val="21"/>
        </w:rPr>
        <w:t>node，我们利用root</w:t>
      </w:r>
      <w:r w:rsidR="00A81C70">
        <w:rPr>
          <w:rFonts w:ascii="宋体" w:eastAsia="宋体" w:hAnsi="宋体"/>
          <w:szCs w:val="21"/>
        </w:rPr>
        <w:t xml:space="preserve"> </w:t>
      </w:r>
      <w:r w:rsidR="00A81C70">
        <w:rPr>
          <w:rFonts w:ascii="宋体" w:eastAsia="宋体" w:hAnsi="宋体" w:hint="eastAsia"/>
          <w:szCs w:val="21"/>
        </w:rPr>
        <w:t>port的config信息更新我们节点的状态，主要是root</w:t>
      </w:r>
      <w:r w:rsidR="00A81C70">
        <w:rPr>
          <w:rFonts w:ascii="宋体" w:eastAsia="宋体" w:hAnsi="宋体"/>
          <w:szCs w:val="21"/>
        </w:rPr>
        <w:t xml:space="preserve"> </w:t>
      </w:r>
      <w:r w:rsidR="00A81C70">
        <w:rPr>
          <w:rFonts w:ascii="宋体" w:eastAsia="宋体" w:hAnsi="宋体" w:hint="eastAsia"/>
          <w:szCs w:val="21"/>
        </w:rPr>
        <w:t>node</w:t>
      </w:r>
      <w:r w:rsidR="00BD5DBC">
        <w:rPr>
          <w:rFonts w:ascii="宋体" w:eastAsia="宋体" w:hAnsi="宋体" w:hint="eastAsia"/>
          <w:szCs w:val="21"/>
        </w:rPr>
        <w:t>的id和c</w:t>
      </w:r>
      <w:r w:rsidR="00BD5DBC">
        <w:rPr>
          <w:rFonts w:ascii="宋体" w:eastAsia="宋体" w:hAnsi="宋体"/>
          <w:szCs w:val="21"/>
        </w:rPr>
        <w:t>ost</w:t>
      </w:r>
      <w:r w:rsidR="00BD5DBC">
        <w:rPr>
          <w:rFonts w:ascii="宋体" w:eastAsia="宋体" w:hAnsi="宋体" w:hint="eastAsia"/>
          <w:szCs w:val="21"/>
        </w:rPr>
        <w:t>，代码如下图所示：</w:t>
      </w:r>
    </w:p>
    <w:p w14:paraId="30B9FD2A" w14:textId="7E3662A2" w:rsidR="00BD5DBC" w:rsidRDefault="000E1B03" w:rsidP="00622F26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B4D3669" wp14:editId="7772188C">
            <wp:extent cx="5274310" cy="1511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DD03" w14:textId="62358AB0" w:rsidR="00622F26" w:rsidRPr="00836C1E" w:rsidRDefault="00622F26" w:rsidP="00622F26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图8：</w:t>
      </w:r>
      <w:r w:rsidR="007906E3">
        <w:rPr>
          <w:rFonts w:ascii="宋体" w:eastAsia="宋体" w:hAnsi="宋体" w:hint="eastAsia"/>
          <w:szCs w:val="21"/>
        </w:rPr>
        <w:t>更新node的状态</w:t>
      </w:r>
    </w:p>
    <w:p w14:paraId="25E4BD72" w14:textId="5D4466BF" w:rsidR="00F65205" w:rsidRDefault="00F65205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更新端口的config</w:t>
      </w:r>
    </w:p>
    <w:p w14:paraId="7FE640E2" w14:textId="7D53F3E6" w:rsidR="00992443" w:rsidRDefault="002C2CEB" w:rsidP="003045A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我们首先需要处理非指定端口变为指定端口的情况，这种情况会在当一个端口为非指定端口，且其config较网段内其他端口优先级更高</w:t>
      </w:r>
      <w:r w:rsidR="003045AD">
        <w:rPr>
          <w:rFonts w:ascii="宋体" w:eastAsia="宋体" w:hAnsi="宋体" w:hint="eastAsia"/>
          <w:szCs w:val="21"/>
        </w:rPr>
        <w:t>，具体的代码逻辑如下：</w:t>
      </w:r>
    </w:p>
    <w:p w14:paraId="18C0B505" w14:textId="117C35D0" w:rsidR="003045AD" w:rsidRDefault="003045AD" w:rsidP="003045A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C622372" wp14:editId="6B4FD12F">
            <wp:extent cx="5274310" cy="2595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56E" w14:textId="472DFD78" w:rsidR="00CF716C" w:rsidRDefault="00CF716C" w:rsidP="00CF716C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A57A2E">
        <w:rPr>
          <w:rFonts w:ascii="宋体" w:eastAsia="宋体" w:hAnsi="宋体" w:hint="eastAsia"/>
          <w:szCs w:val="21"/>
        </w:rPr>
        <w:t>9：非指定端口变为指定端口</w:t>
      </w:r>
    </w:p>
    <w:p w14:paraId="4A61C63A" w14:textId="61697D7E" w:rsidR="00D679B4" w:rsidRDefault="00EF0F72" w:rsidP="006D6FC3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接着我们</w:t>
      </w:r>
      <w:r w:rsidR="00874D9C">
        <w:rPr>
          <w:rFonts w:ascii="宋体" w:eastAsia="宋体" w:hAnsi="宋体" w:hint="eastAsia"/>
          <w:szCs w:val="21"/>
        </w:rPr>
        <w:t>对于每个指定端口，更新认为的根节点和路径开销</w:t>
      </w:r>
      <w:r w:rsidR="00E74217">
        <w:rPr>
          <w:rFonts w:ascii="宋体" w:eastAsia="宋体" w:hAnsi="宋体" w:hint="eastAsia"/>
          <w:szCs w:val="21"/>
        </w:rPr>
        <w:t>：</w:t>
      </w:r>
    </w:p>
    <w:p w14:paraId="27002BA8" w14:textId="7CFE90F2" w:rsidR="00E74217" w:rsidRDefault="00C61B2E" w:rsidP="00C30CA3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999DDA3" wp14:editId="686006AA">
            <wp:extent cx="5274310" cy="1197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A38" w14:textId="75592568" w:rsidR="00737BD7" w:rsidRPr="00BE0707" w:rsidRDefault="00C30CA3" w:rsidP="003C5A3F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：更新指定端口的状态</w:t>
      </w:r>
    </w:p>
    <w:p w14:paraId="24863A50" w14:textId="445E5D41" w:rsidR="00F65205" w:rsidRDefault="00F65205" w:rsidP="008A313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生成最小生成树拓扑的例子</w:t>
      </w:r>
    </w:p>
    <w:p w14:paraId="732C5DFA" w14:textId="0BB29B29" w:rsidR="00873812" w:rsidRDefault="00E35799" w:rsidP="00873812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我们建立最初的拓扑结构：</w:t>
      </w:r>
    </w:p>
    <w:p w14:paraId="5DF7324F" w14:textId="26AB4516" w:rsidR="00E35799" w:rsidRDefault="00E35799" w:rsidP="00581A53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E1B008F" wp14:editId="63ACBD71">
            <wp:extent cx="5274310" cy="3955415"/>
            <wp:effectExtent l="0" t="7303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34F6" w14:textId="38478499" w:rsidR="00581A53" w:rsidRDefault="00581A53" w:rsidP="00581A53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C414EC">
        <w:rPr>
          <w:rFonts w:ascii="宋体" w:eastAsia="宋体" w:hAnsi="宋体" w:hint="eastAsia"/>
          <w:szCs w:val="21"/>
        </w:rPr>
        <w:t>1</w:t>
      </w:r>
      <w:r w:rsidR="00C414EC">
        <w:rPr>
          <w:rFonts w:ascii="宋体" w:eastAsia="宋体" w:hAnsi="宋体"/>
          <w:szCs w:val="21"/>
        </w:rPr>
        <w:t>1</w:t>
      </w:r>
      <w:r w:rsidR="00C414EC">
        <w:rPr>
          <w:rFonts w:ascii="宋体" w:eastAsia="宋体" w:hAnsi="宋体" w:hint="eastAsia"/>
          <w:szCs w:val="21"/>
        </w:rPr>
        <w:t>：最初的拓扑结构</w:t>
      </w:r>
    </w:p>
    <w:p w14:paraId="2AB6C011" w14:textId="6D101BA7" w:rsidR="005472E9" w:rsidRDefault="00591917" w:rsidP="000A394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跑完stp算法，我们得到如下结果</w:t>
      </w:r>
      <w:r w:rsidR="00B96F41">
        <w:rPr>
          <w:rFonts w:ascii="宋体" w:eastAsia="宋体" w:hAnsi="宋体" w:hint="eastAsia"/>
          <w:szCs w:val="21"/>
        </w:rPr>
        <w:t>：</w:t>
      </w:r>
    </w:p>
    <w:p w14:paraId="1E01CEC1" w14:textId="642200BA" w:rsidR="00B96F41" w:rsidRDefault="009F0503" w:rsidP="000A394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782CB79" wp14:editId="03A47188">
            <wp:extent cx="5274310" cy="2924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F941" w14:textId="34AC0646" w:rsidR="00F553D8" w:rsidRDefault="00BA7D7F" w:rsidP="000A394D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6797B14" wp14:editId="2552D43B">
            <wp:extent cx="5274310" cy="2229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643E" w14:textId="7E76DBF7" w:rsidR="00695F50" w:rsidRDefault="00695F50" w:rsidP="00695F50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：最后生成树结果</w:t>
      </w:r>
    </w:p>
    <w:p w14:paraId="30E19029" w14:textId="7D26D8C7" w:rsidR="009F1E17" w:rsidRDefault="009F1E17" w:rsidP="009F1E17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我们具体化一些：</w:t>
      </w:r>
    </w:p>
    <w:p w14:paraId="56574B2B" w14:textId="1CBA8993" w:rsidR="009F1E17" w:rsidRDefault="00F21D72" w:rsidP="00E472CE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9500E26" wp14:editId="1287F170">
            <wp:extent cx="5274310" cy="3955415"/>
            <wp:effectExtent l="0" t="7303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9A41" w14:textId="64FAF9CC" w:rsidR="00E472CE" w:rsidRPr="00FE517B" w:rsidRDefault="00E472CE" w:rsidP="00E472CE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08226F">
        <w:rPr>
          <w:rFonts w:ascii="宋体" w:eastAsia="宋体" w:hAnsi="宋体" w:hint="eastAsia"/>
          <w:szCs w:val="21"/>
        </w:rPr>
        <w:t>1</w:t>
      </w:r>
      <w:r w:rsidR="0008226F">
        <w:rPr>
          <w:rFonts w:ascii="宋体" w:eastAsia="宋体" w:hAnsi="宋体"/>
          <w:szCs w:val="21"/>
        </w:rPr>
        <w:t>3</w:t>
      </w:r>
      <w:r w:rsidR="0008226F">
        <w:rPr>
          <w:rFonts w:ascii="宋体" w:eastAsia="宋体" w:hAnsi="宋体" w:hint="eastAsia"/>
          <w:szCs w:val="21"/>
        </w:rPr>
        <w:t>：最后的生成树结果（图示）</w:t>
      </w:r>
    </w:p>
    <w:p w14:paraId="38795158" w14:textId="4E7C24FE" w:rsidR="001906B0" w:rsidRDefault="001906B0" w:rsidP="004552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</w:t>
      </w:r>
      <w:r w:rsidR="001C65EE">
        <w:rPr>
          <w:rFonts w:ascii="黑体" w:eastAsia="黑体" w:hAnsi="黑体" w:hint="eastAsia"/>
          <w:sz w:val="30"/>
          <w:szCs w:val="30"/>
        </w:rPr>
        <w:t>思考</w:t>
      </w:r>
    </w:p>
    <w:p w14:paraId="0BA3F6A0" w14:textId="2692CDF2" w:rsidR="00E13C23" w:rsidRDefault="001A1E1F" w:rsidP="001A1E1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标准生成树协议中，如何处理网络拓扑变动的情况？</w:t>
      </w:r>
    </w:p>
    <w:p w14:paraId="68F38AEA" w14:textId="20011848" w:rsidR="00913CA1" w:rsidRDefault="00E046C5" w:rsidP="00913CA1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53020D">
        <w:rPr>
          <w:rFonts w:ascii="宋体" w:eastAsia="宋体" w:hAnsi="宋体" w:hint="eastAsia"/>
          <w:szCs w:val="21"/>
        </w:rPr>
        <w:t>节点加入或者离开拓扑结构时候，都要重新进行</w:t>
      </w:r>
      <w:r w:rsidRPr="0053020D">
        <w:rPr>
          <w:rFonts w:ascii="宋体" w:eastAsia="宋体" w:hAnsi="宋体"/>
          <w:szCs w:val="21"/>
        </w:rPr>
        <w:t>STP</w:t>
      </w:r>
      <w:r w:rsidRPr="0053020D">
        <w:rPr>
          <w:rFonts w:ascii="宋体" w:eastAsia="宋体" w:hAnsi="宋体" w:hint="eastAsia"/>
          <w:szCs w:val="21"/>
        </w:rPr>
        <w:t>计算，更新节点状态和端口的配置信息，如果生成树拓扑变化，发送数据的路径也会发生变化。拓扑变化时，应该及时更新</w:t>
      </w:r>
      <w:r w:rsidRPr="0053020D">
        <w:rPr>
          <w:rFonts w:ascii="宋体" w:eastAsia="宋体" w:hAnsi="宋体"/>
          <w:szCs w:val="21"/>
        </w:rPr>
        <w:t>MAC</w:t>
      </w:r>
      <w:r w:rsidRPr="0053020D">
        <w:rPr>
          <w:rFonts w:ascii="宋体" w:eastAsia="宋体" w:hAnsi="宋体" w:hint="eastAsia"/>
          <w:szCs w:val="21"/>
        </w:rPr>
        <w:t>地址表项。拓扑变化时候，发生改变的交换机通过</w:t>
      </w:r>
      <w:r w:rsidRPr="0053020D">
        <w:rPr>
          <w:rFonts w:ascii="宋体" w:eastAsia="宋体" w:hAnsi="宋体"/>
          <w:szCs w:val="21"/>
        </w:rPr>
        <w:t>TCN BPDU</w:t>
      </w:r>
      <w:r w:rsidRPr="0053020D">
        <w:rPr>
          <w:rFonts w:ascii="宋体" w:eastAsia="宋体" w:hAnsi="宋体" w:hint="eastAsia"/>
          <w:szCs w:val="21"/>
        </w:rPr>
        <w:t>报文</w:t>
      </w:r>
      <w:r w:rsidRPr="0053020D">
        <w:rPr>
          <w:rFonts w:ascii="宋体" w:eastAsia="宋体" w:hAnsi="宋体"/>
          <w:szCs w:val="21"/>
        </w:rPr>
        <w:t>(Topology Change Notification)</w:t>
      </w:r>
      <w:r w:rsidRPr="0053020D">
        <w:rPr>
          <w:rFonts w:ascii="宋体" w:eastAsia="宋体" w:hAnsi="宋体" w:hint="eastAsia"/>
          <w:szCs w:val="21"/>
        </w:rPr>
        <w:t>告知根桥生成树拓扑里发生了变化，只有指定端口会处理</w:t>
      </w:r>
      <w:r w:rsidRPr="0053020D">
        <w:rPr>
          <w:rFonts w:ascii="宋体" w:eastAsia="宋体" w:hAnsi="宋体"/>
          <w:szCs w:val="21"/>
        </w:rPr>
        <w:t>TCN BPDU</w:t>
      </w:r>
      <w:r w:rsidRPr="0053020D">
        <w:rPr>
          <w:rFonts w:ascii="宋体" w:eastAsia="宋体" w:hAnsi="宋体" w:hint="eastAsia"/>
          <w:szCs w:val="21"/>
        </w:rPr>
        <w:t>。上游设备收到</w:t>
      </w:r>
      <w:r w:rsidRPr="0053020D">
        <w:rPr>
          <w:rFonts w:ascii="宋体" w:eastAsia="宋体" w:hAnsi="宋体"/>
          <w:szCs w:val="21"/>
        </w:rPr>
        <w:t>TCN BPDU</w:t>
      </w:r>
      <w:r w:rsidRPr="0053020D">
        <w:rPr>
          <w:rFonts w:ascii="宋体" w:eastAsia="宋体" w:hAnsi="宋体" w:hint="eastAsia"/>
          <w:szCs w:val="21"/>
        </w:rPr>
        <w:t>，回复</w:t>
      </w:r>
      <w:r w:rsidRPr="0053020D">
        <w:rPr>
          <w:rFonts w:ascii="宋体" w:eastAsia="宋体" w:hAnsi="宋体"/>
          <w:szCs w:val="21"/>
        </w:rPr>
        <w:t>TCA</w:t>
      </w:r>
      <w:r w:rsidRPr="0053020D">
        <w:rPr>
          <w:rFonts w:ascii="宋体" w:eastAsia="宋体" w:hAnsi="宋体" w:hint="eastAsia"/>
          <w:szCs w:val="21"/>
        </w:rPr>
        <w:t>置位的配置</w:t>
      </w:r>
      <w:r w:rsidRPr="0053020D">
        <w:rPr>
          <w:rFonts w:ascii="宋体" w:eastAsia="宋体" w:hAnsi="宋体"/>
          <w:szCs w:val="21"/>
        </w:rPr>
        <w:t>BPDU</w:t>
      </w:r>
      <w:r w:rsidRPr="0053020D">
        <w:rPr>
          <w:rFonts w:ascii="宋体" w:eastAsia="宋体" w:hAnsi="宋体" w:hint="eastAsia"/>
          <w:szCs w:val="21"/>
        </w:rPr>
        <w:t>，用于终止下游设备发送</w:t>
      </w:r>
      <w:r w:rsidRPr="0053020D">
        <w:rPr>
          <w:rFonts w:ascii="宋体" w:eastAsia="宋体" w:hAnsi="宋体"/>
          <w:szCs w:val="21"/>
        </w:rPr>
        <w:t>TCN BPDU</w:t>
      </w:r>
      <w:r w:rsidRPr="0053020D">
        <w:rPr>
          <w:rFonts w:ascii="宋体" w:eastAsia="宋体" w:hAnsi="宋体" w:hint="eastAsia"/>
          <w:szCs w:val="21"/>
        </w:rPr>
        <w:t>。上游继续向根桥方向发送</w:t>
      </w:r>
      <w:r w:rsidRPr="0053020D">
        <w:rPr>
          <w:rFonts w:ascii="宋体" w:eastAsia="宋体" w:hAnsi="宋体"/>
          <w:szCs w:val="21"/>
        </w:rPr>
        <w:t>TCN BPDU</w:t>
      </w:r>
      <w:r w:rsidRPr="0053020D">
        <w:rPr>
          <w:rFonts w:ascii="宋体" w:eastAsia="宋体" w:hAnsi="宋体" w:hint="eastAsia"/>
          <w:szCs w:val="21"/>
        </w:rPr>
        <w:t>，直到根桥收到后。根桥回复</w:t>
      </w:r>
      <w:r w:rsidRPr="0053020D">
        <w:rPr>
          <w:rFonts w:ascii="宋体" w:eastAsia="宋体" w:hAnsi="宋体"/>
          <w:szCs w:val="21"/>
        </w:rPr>
        <w:t>TCA+TC</w:t>
      </w:r>
      <w:r w:rsidRPr="0053020D">
        <w:rPr>
          <w:rFonts w:ascii="宋体" w:eastAsia="宋体" w:hAnsi="宋体" w:hint="eastAsia"/>
          <w:szCs w:val="21"/>
        </w:rPr>
        <w:t>，</w:t>
      </w:r>
      <w:r w:rsidRPr="0053020D">
        <w:rPr>
          <w:rFonts w:ascii="宋体" w:eastAsia="宋体" w:hAnsi="宋体"/>
          <w:szCs w:val="21"/>
        </w:rPr>
        <w:t>TC</w:t>
      </w:r>
      <w:r w:rsidRPr="0053020D">
        <w:rPr>
          <w:rFonts w:ascii="宋体" w:eastAsia="宋体" w:hAnsi="宋体" w:hint="eastAsia"/>
          <w:szCs w:val="21"/>
        </w:rPr>
        <w:t>全网泛洪，用于清除交换机上的</w:t>
      </w:r>
      <w:r w:rsidRPr="0053020D">
        <w:rPr>
          <w:rFonts w:ascii="宋体" w:eastAsia="宋体" w:hAnsi="宋体"/>
          <w:szCs w:val="21"/>
        </w:rPr>
        <w:t>mac</w:t>
      </w:r>
      <w:r w:rsidRPr="0053020D">
        <w:rPr>
          <w:rFonts w:ascii="宋体" w:eastAsia="宋体" w:hAnsi="宋体" w:hint="eastAsia"/>
          <w:szCs w:val="21"/>
        </w:rPr>
        <w:t>地址表。</w:t>
      </w:r>
      <w:r w:rsidRPr="0053020D">
        <w:rPr>
          <w:rFonts w:ascii="宋体" w:eastAsia="宋体" w:hAnsi="宋体"/>
          <w:szCs w:val="21"/>
        </w:rPr>
        <w:t>TC</w:t>
      </w:r>
      <w:r w:rsidRPr="0053020D">
        <w:rPr>
          <w:rFonts w:ascii="宋体" w:eastAsia="宋体" w:hAnsi="宋体" w:hint="eastAsia"/>
          <w:szCs w:val="21"/>
        </w:rPr>
        <w:t>的作用为：避免旧的</w:t>
      </w:r>
      <w:r w:rsidRPr="0053020D">
        <w:rPr>
          <w:rFonts w:ascii="宋体" w:eastAsia="宋体" w:hAnsi="宋体"/>
          <w:szCs w:val="21"/>
        </w:rPr>
        <w:t>mac</w:t>
      </w:r>
      <w:r w:rsidRPr="0053020D">
        <w:rPr>
          <w:rFonts w:ascii="宋体" w:eastAsia="宋体" w:hAnsi="宋体" w:hint="eastAsia"/>
          <w:szCs w:val="21"/>
        </w:rPr>
        <w:t>表造成数据的转发错误。</w:t>
      </w:r>
    </w:p>
    <w:p w14:paraId="3AD49DB1" w14:textId="5ACB499A" w:rsidR="007064BD" w:rsidRDefault="00B928B0" w:rsidP="00AF36D2">
      <w:pPr>
        <w:pStyle w:val="a3"/>
        <w:spacing w:line="360" w:lineRule="auto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3CEB665" wp14:editId="4455326E">
            <wp:extent cx="5274310" cy="2638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257D" w14:textId="77777777" w:rsidR="008C1780" w:rsidRDefault="00D975FE" w:rsidP="00AB3E77">
      <w:pPr>
        <w:pStyle w:val="Default"/>
        <w:spacing w:after="41" w:line="360" w:lineRule="auto"/>
        <w:ind w:left="420" w:firstLine="420"/>
        <w:rPr>
          <w:rFonts w:hAnsi="宋体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TCN</w:t>
      </w:r>
      <w:r w:rsidR="007064BD" w:rsidRPr="003F647E">
        <w:rPr>
          <w:rFonts w:hAnsi="宋体" w:hint="eastAsia"/>
          <w:sz w:val="21"/>
          <w:szCs w:val="21"/>
        </w:rPr>
        <w:t>消息处理过程：</w:t>
      </w:r>
    </w:p>
    <w:p w14:paraId="09B27282" w14:textId="340CACB7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在网络拓扑发生变化后，有端口转为转发状态的下游设备会不间断地向上游设备发送TCN BPDU报文。</w:t>
      </w:r>
    </w:p>
    <w:p w14:paraId="1DDFAB96" w14:textId="40BFB309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上游设备收到下游设备发来的TCN BPDU报文后，只有指定端口处理TCN BPDU报文。其它端口也有可能收到TCN BPDU报文，但不会处理。</w:t>
      </w:r>
    </w:p>
    <w:p w14:paraId="28C66279" w14:textId="18427DA9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上游设备会把配置BPDU报文中的Flags的TCA位设置1，然后发送给下游设备，告知下游设备停止发送TCN BPDU报文。</w:t>
      </w:r>
    </w:p>
    <w:p w14:paraId="5DBC92A6" w14:textId="702299CC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上游设备复制一份TCN BPDU报文，向根桥方向发送。</w:t>
      </w:r>
    </w:p>
    <w:p w14:paraId="2652CA37" w14:textId="3569B461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重复步骤1、2、3、4，直到根桥收到TCN BPDU报文。</w:t>
      </w:r>
    </w:p>
    <w:p w14:paraId="512466A3" w14:textId="269B6516" w:rsidR="007064BD" w:rsidRPr="003F647E" w:rsidRDefault="007064BD" w:rsidP="00AB3E77">
      <w:pPr>
        <w:pStyle w:val="Default"/>
        <w:numPr>
          <w:ilvl w:val="0"/>
          <w:numId w:val="9"/>
        </w:numPr>
        <w:spacing w:after="41"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根桥收到TCN BPDU后，会将下一个要发送的配置BPDU中的TCA位置位，作为对收到的TCN的确认，还会将该配置BPDU报文中的Flags的TC位置1，用于通知所有网桥拓扑发生了变化。</w:t>
      </w:r>
    </w:p>
    <w:p w14:paraId="5B8F752F" w14:textId="74983B51" w:rsidR="00C6055B" w:rsidRPr="00AA6EF1" w:rsidRDefault="007064BD" w:rsidP="00AA6EF1">
      <w:pPr>
        <w:pStyle w:val="Default"/>
        <w:numPr>
          <w:ilvl w:val="0"/>
          <w:numId w:val="9"/>
        </w:numPr>
        <w:spacing w:line="360" w:lineRule="auto"/>
        <w:rPr>
          <w:rFonts w:hAnsi="宋体" w:hint="eastAsia"/>
          <w:sz w:val="21"/>
          <w:szCs w:val="21"/>
        </w:rPr>
      </w:pPr>
      <w:r w:rsidRPr="003F647E">
        <w:rPr>
          <w:rFonts w:hAnsi="宋体" w:hint="eastAsia"/>
          <w:sz w:val="21"/>
          <w:szCs w:val="21"/>
        </w:rPr>
        <w:t>根桥在之后的max</w:t>
      </w:r>
      <w:r w:rsidR="00D80779">
        <w:rPr>
          <w:rFonts w:hAnsi="宋体" w:hint="eastAsia"/>
          <w:sz w:val="21"/>
          <w:szCs w:val="21"/>
        </w:rPr>
        <w:t>（</w:t>
      </w:r>
      <w:r w:rsidRPr="003F647E">
        <w:rPr>
          <w:rFonts w:hAnsi="宋体" w:hint="eastAsia"/>
          <w:sz w:val="21"/>
          <w:szCs w:val="21"/>
        </w:rPr>
        <w:t>age+forwardingdelay</w:t>
      </w:r>
      <w:r w:rsidR="00D80779">
        <w:rPr>
          <w:rFonts w:hAnsi="宋体" w:hint="eastAsia"/>
          <w:sz w:val="21"/>
          <w:szCs w:val="21"/>
        </w:rPr>
        <w:t>）</w:t>
      </w:r>
      <w:r w:rsidRPr="003F647E">
        <w:rPr>
          <w:rFonts w:hAnsi="宋体" w:hint="eastAsia"/>
          <w:sz w:val="21"/>
          <w:szCs w:val="21"/>
        </w:rPr>
        <w:t>时间内，将发送BPDU中的TC置位的报文，收到该配置BDPU的网桥，会将自身MAC地址老化时间缩短为forwarding delay。</w:t>
      </w:r>
    </w:p>
    <w:p w14:paraId="190A7C00" w14:textId="29F1D886" w:rsidR="001A1E1F" w:rsidRDefault="00DF0F92" w:rsidP="001A1E1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标准生成树协议如何在构建生成树的过程中保持网络联通？</w:t>
      </w:r>
    </w:p>
    <w:p w14:paraId="3E0C5729" w14:textId="380EF6CE" w:rsidR="00FF5618" w:rsidRDefault="00370A91" w:rsidP="00FF561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F207432" wp14:editId="077F2519">
            <wp:extent cx="5274310" cy="2175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151" w14:textId="144197B1" w:rsidR="00ED1A3C" w:rsidRDefault="00ED1A3C" w:rsidP="00ED1A3C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A202BD">
        <w:rPr>
          <w:rFonts w:ascii="宋体" w:eastAsia="宋体" w:hAnsi="宋体" w:hint="eastAsia"/>
          <w:szCs w:val="21"/>
        </w:rPr>
        <w:t>1</w:t>
      </w:r>
      <w:r w:rsidR="00A202BD"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：</w:t>
      </w:r>
      <w:r w:rsidR="00573857">
        <w:rPr>
          <w:rFonts w:ascii="宋体" w:eastAsia="宋体" w:hAnsi="宋体" w:hint="eastAsia"/>
          <w:szCs w:val="21"/>
        </w:rPr>
        <w:t>端口状态表</w:t>
      </w:r>
    </w:p>
    <w:p w14:paraId="0A141258" w14:textId="17432080" w:rsidR="00573857" w:rsidRPr="009E50E7" w:rsidRDefault="009E50E7" w:rsidP="00C6538D">
      <w:pPr>
        <w:pStyle w:val="Default"/>
        <w:spacing w:line="360" w:lineRule="auto"/>
        <w:ind w:left="1077" w:firstLine="420"/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在构建生成树的过程中，</w:t>
      </w:r>
      <w:r>
        <w:rPr>
          <w:sz w:val="23"/>
          <w:szCs w:val="23"/>
        </w:rPr>
        <w:t>STP</w:t>
      </w:r>
      <w:r>
        <w:rPr>
          <w:rFonts w:hint="eastAsia"/>
          <w:sz w:val="23"/>
          <w:szCs w:val="23"/>
        </w:rPr>
        <w:t>会将部分冗余链路强制转化为阻塞状态，其</w:t>
      </w:r>
      <w:r>
        <w:rPr>
          <w:rFonts w:hint="eastAsia"/>
          <w:sz w:val="23"/>
          <w:szCs w:val="23"/>
        </w:rPr>
        <w:t>余</w:t>
      </w:r>
      <w:r w:rsidRPr="009E50E7">
        <w:rPr>
          <w:rFonts w:hint="eastAsia"/>
          <w:sz w:val="23"/>
          <w:szCs w:val="23"/>
        </w:rPr>
        <w:t>则链路处于转发状态。当处于转发状态的链路不可用时，</w:t>
      </w:r>
      <w:r w:rsidRPr="009E50E7">
        <w:rPr>
          <w:sz w:val="23"/>
          <w:szCs w:val="23"/>
        </w:rPr>
        <w:t>STP</w:t>
      </w:r>
      <w:r w:rsidRPr="009E50E7">
        <w:rPr>
          <w:rFonts w:hint="eastAsia"/>
          <w:sz w:val="23"/>
          <w:szCs w:val="23"/>
        </w:rPr>
        <w:t>可以重新配置网络，集合合适的备用链路，恢复部分冗余链路的转发状态来确保网络的连通性。</w:t>
      </w:r>
    </w:p>
    <w:p w14:paraId="05B70C7C" w14:textId="613BDE99" w:rsidR="00DF0F92" w:rsidRPr="00A02412" w:rsidRDefault="00DF0F92" w:rsidP="001A1E1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调研说明快速生成树机制的原理。</w:t>
      </w:r>
    </w:p>
    <w:p w14:paraId="43894155" w14:textId="25DFA80E" w:rsidR="000A7DBE" w:rsidRPr="009A3F27" w:rsidRDefault="00863738" w:rsidP="00386B05">
      <w:pPr>
        <w:pStyle w:val="Default"/>
        <w:spacing w:line="360" w:lineRule="auto"/>
        <w:rPr>
          <w:b/>
          <w:bCs/>
          <w:sz w:val="23"/>
          <w:szCs w:val="23"/>
        </w:rPr>
      </w:pPr>
      <w:r>
        <w:rPr>
          <w:rFonts w:hAnsi="宋体"/>
          <w:szCs w:val="21"/>
        </w:rPr>
        <w:tab/>
      </w:r>
      <w:r w:rsidR="00392674">
        <w:rPr>
          <w:sz w:val="23"/>
          <w:szCs w:val="23"/>
        </w:rPr>
        <w:tab/>
      </w:r>
      <w:r w:rsidR="000A7DBE" w:rsidRPr="009A3F27">
        <w:rPr>
          <w:b/>
          <w:bCs/>
          <w:sz w:val="23"/>
          <w:szCs w:val="23"/>
        </w:rPr>
        <w:t>RSTP</w:t>
      </w:r>
      <w:r w:rsidR="000A7DBE" w:rsidRPr="009A3F27">
        <w:rPr>
          <w:rFonts w:hint="eastAsia"/>
          <w:b/>
          <w:bCs/>
          <w:sz w:val="23"/>
          <w:szCs w:val="23"/>
        </w:rPr>
        <w:t>概述：</w:t>
      </w:r>
    </w:p>
    <w:p w14:paraId="039C2EB4" w14:textId="77777777" w:rsidR="000A7DBE" w:rsidRDefault="000A7DBE" w:rsidP="00386B05">
      <w:pPr>
        <w:pStyle w:val="Default"/>
        <w:spacing w:line="360" w:lineRule="auto"/>
        <w:ind w:left="42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快速生成树协议</w:t>
      </w:r>
      <w:r>
        <w:rPr>
          <w:sz w:val="23"/>
          <w:szCs w:val="23"/>
        </w:rPr>
        <w:t>RSTP</w:t>
      </w:r>
      <w:r>
        <w:rPr>
          <w:rFonts w:hint="eastAsia"/>
          <w:sz w:val="23"/>
          <w:szCs w:val="23"/>
        </w:rPr>
        <w:t>（</w:t>
      </w:r>
      <w:r>
        <w:rPr>
          <w:sz w:val="23"/>
          <w:szCs w:val="23"/>
        </w:rPr>
        <w:t>Rapid Spanning Tree Protocol</w:t>
      </w:r>
      <w:r>
        <w:rPr>
          <w:rFonts w:hint="eastAsia"/>
          <w:sz w:val="23"/>
          <w:szCs w:val="23"/>
        </w:rPr>
        <w:t>）在</w:t>
      </w:r>
      <w:r>
        <w:rPr>
          <w:sz w:val="23"/>
          <w:szCs w:val="23"/>
        </w:rPr>
        <w:t>STP</w:t>
      </w:r>
      <w:r>
        <w:rPr>
          <w:rFonts w:hint="eastAsia"/>
          <w:sz w:val="23"/>
          <w:szCs w:val="23"/>
        </w:rPr>
        <w:t>基础上实现了快速收敛，并增加了边缘端口的概念及保护功能。</w:t>
      </w:r>
    </w:p>
    <w:p w14:paraId="19B8542F" w14:textId="38B41010" w:rsidR="000A7DBE" w:rsidRDefault="000A7DBE" w:rsidP="00386B05">
      <w:pPr>
        <w:pStyle w:val="Default"/>
        <w:spacing w:line="360" w:lineRule="auto"/>
        <w:ind w:left="420" w:firstLine="460"/>
        <w:rPr>
          <w:sz w:val="23"/>
          <w:szCs w:val="23"/>
        </w:rPr>
      </w:pPr>
      <w:r>
        <w:rPr>
          <w:sz w:val="23"/>
          <w:szCs w:val="23"/>
        </w:rPr>
        <w:t>RSTP</w:t>
      </w:r>
      <w:r>
        <w:rPr>
          <w:rFonts w:hint="eastAsia"/>
          <w:sz w:val="23"/>
          <w:szCs w:val="23"/>
        </w:rPr>
        <w:t>在</w:t>
      </w:r>
      <w:r>
        <w:rPr>
          <w:sz w:val="23"/>
          <w:szCs w:val="23"/>
        </w:rPr>
        <w:t>STP</w:t>
      </w:r>
      <w:r>
        <w:rPr>
          <w:rFonts w:hint="eastAsia"/>
          <w:sz w:val="23"/>
          <w:szCs w:val="23"/>
        </w:rPr>
        <w:t>基础上新增加了</w:t>
      </w:r>
      <w:r>
        <w:rPr>
          <w:sz w:val="23"/>
          <w:szCs w:val="23"/>
        </w:rPr>
        <w:t>2</w:t>
      </w:r>
      <w:r>
        <w:rPr>
          <w:rFonts w:hint="eastAsia"/>
          <w:sz w:val="23"/>
          <w:szCs w:val="23"/>
        </w:rPr>
        <w:t>种端口角色：</w:t>
      </w:r>
      <w:r>
        <w:rPr>
          <w:sz w:val="23"/>
          <w:szCs w:val="23"/>
        </w:rPr>
        <w:t>Backup</w:t>
      </w:r>
      <w:r>
        <w:rPr>
          <w:rFonts w:hint="eastAsia"/>
          <w:sz w:val="23"/>
          <w:szCs w:val="23"/>
        </w:rPr>
        <w:t>端口和边缘端口。通过端口角色的增补，简化了生成树协议的理解及部署。</w:t>
      </w:r>
    </w:p>
    <w:p w14:paraId="4F8249AB" w14:textId="77777777" w:rsidR="000A7DBE" w:rsidRDefault="000A7DBE" w:rsidP="00386B05">
      <w:pPr>
        <w:pStyle w:val="Default"/>
        <w:spacing w:line="360" w:lineRule="auto"/>
        <w:ind w:left="420" w:firstLine="460"/>
        <w:rPr>
          <w:sz w:val="23"/>
          <w:szCs w:val="23"/>
        </w:rPr>
      </w:pPr>
      <w:r>
        <w:rPr>
          <w:sz w:val="23"/>
          <w:szCs w:val="23"/>
        </w:rPr>
        <w:t>Backup</w:t>
      </w:r>
      <w:r>
        <w:rPr>
          <w:rFonts w:hint="eastAsia"/>
          <w:sz w:val="23"/>
          <w:szCs w:val="23"/>
        </w:rPr>
        <w:t>端口：由于学习到自己发送的配置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报文而阻塞的端口，指定端口的备份，提供了另外一条从根节点到叶节点的备份通路。</w:t>
      </w:r>
    </w:p>
    <w:p w14:paraId="5451009C" w14:textId="77777777" w:rsidR="000A7DBE" w:rsidRDefault="000A7DBE" w:rsidP="00386B05">
      <w:pPr>
        <w:pStyle w:val="Default"/>
        <w:spacing w:line="360" w:lineRule="auto"/>
        <w:ind w:left="42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边缘端口：如果端口位于整个交换区域边缘，不与任何交换设备连接，这种端口叫做边缘端口。边缘端口一般与用户终端设备直接连接。</w:t>
      </w:r>
    </w:p>
    <w:p w14:paraId="42913232" w14:textId="77777777" w:rsidR="000A7DBE" w:rsidRDefault="000A7DBE" w:rsidP="00386B05">
      <w:pPr>
        <w:pStyle w:val="Default"/>
        <w:spacing w:line="360" w:lineRule="auto"/>
        <w:ind w:left="380" w:firstLine="460"/>
        <w:rPr>
          <w:sz w:val="23"/>
          <w:szCs w:val="23"/>
        </w:rPr>
      </w:pPr>
      <w:r>
        <w:rPr>
          <w:rFonts w:hint="eastAsia"/>
          <w:sz w:val="23"/>
          <w:szCs w:val="23"/>
        </w:rPr>
        <w:t>边缘端口的特点</w:t>
      </w:r>
    </w:p>
    <w:p w14:paraId="573F739E" w14:textId="77777777" w:rsidR="000A7DBE" w:rsidRDefault="000A7DBE" w:rsidP="00386B05">
      <w:pPr>
        <w:pStyle w:val="Default"/>
        <w:spacing w:after="41"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t xml:space="preserve">1. </w:t>
      </w:r>
      <w:r>
        <w:rPr>
          <w:rFonts w:hint="eastAsia"/>
          <w:sz w:val="23"/>
          <w:szCs w:val="23"/>
        </w:rPr>
        <w:t>边缘端口会节省</w:t>
      </w:r>
      <w:r>
        <w:rPr>
          <w:sz w:val="23"/>
          <w:szCs w:val="23"/>
        </w:rPr>
        <w:t>30S</w:t>
      </w:r>
      <w:r>
        <w:rPr>
          <w:rFonts w:hint="eastAsia"/>
          <w:sz w:val="23"/>
          <w:szCs w:val="23"/>
        </w:rPr>
        <w:t>的延时，端口</w:t>
      </w:r>
      <w:r>
        <w:rPr>
          <w:sz w:val="23"/>
          <w:szCs w:val="23"/>
        </w:rPr>
        <w:t>UP</w:t>
      </w:r>
      <w:r>
        <w:rPr>
          <w:rFonts w:hint="eastAsia"/>
          <w:sz w:val="23"/>
          <w:szCs w:val="23"/>
        </w:rPr>
        <w:t>后会立即进入转发状态。</w:t>
      </w:r>
    </w:p>
    <w:p w14:paraId="38434ADE" w14:textId="77777777" w:rsidR="000A7DBE" w:rsidRDefault="000A7DBE" w:rsidP="00386B05">
      <w:pPr>
        <w:pStyle w:val="Default"/>
        <w:spacing w:after="41"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hint="eastAsia"/>
          <w:sz w:val="23"/>
          <w:szCs w:val="23"/>
        </w:rPr>
        <w:t>边缘端口的</w:t>
      </w:r>
      <w:r>
        <w:rPr>
          <w:sz w:val="23"/>
          <w:szCs w:val="23"/>
        </w:rPr>
        <w:t>UP/DOWN</w:t>
      </w:r>
      <w:r>
        <w:rPr>
          <w:rFonts w:hint="eastAsia"/>
          <w:sz w:val="23"/>
          <w:szCs w:val="23"/>
        </w:rPr>
        <w:t>不会触发拓扑改变。</w:t>
      </w:r>
    </w:p>
    <w:p w14:paraId="089BF1A8" w14:textId="77777777" w:rsidR="000A7DBE" w:rsidRDefault="000A7DBE" w:rsidP="00386B05">
      <w:pPr>
        <w:pStyle w:val="Default"/>
        <w:spacing w:after="41" w:line="360" w:lineRule="auto"/>
        <w:ind w:left="420" w:firstLine="420"/>
        <w:rPr>
          <w:sz w:val="23"/>
          <w:szCs w:val="23"/>
        </w:rPr>
      </w:pPr>
      <w:r>
        <w:rPr>
          <w:sz w:val="23"/>
          <w:szCs w:val="23"/>
        </w:rPr>
        <w:t xml:space="preserve">3. </w:t>
      </w:r>
      <w:r>
        <w:rPr>
          <w:rFonts w:hint="eastAsia"/>
          <w:sz w:val="23"/>
          <w:szCs w:val="23"/>
        </w:rPr>
        <w:t>边缘端口收的</w:t>
      </w:r>
      <w:r>
        <w:rPr>
          <w:sz w:val="23"/>
          <w:szCs w:val="23"/>
        </w:rPr>
        <w:t>TC</w:t>
      </w:r>
      <w:r>
        <w:rPr>
          <w:rFonts w:hint="eastAsia"/>
          <w:sz w:val="23"/>
          <w:szCs w:val="23"/>
        </w:rPr>
        <w:t>置为的配置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报文不会将</w:t>
      </w:r>
      <w:r>
        <w:rPr>
          <w:sz w:val="23"/>
          <w:szCs w:val="23"/>
        </w:rPr>
        <w:t>MAC</w:t>
      </w:r>
      <w:r>
        <w:rPr>
          <w:rFonts w:hint="eastAsia"/>
          <w:sz w:val="23"/>
          <w:szCs w:val="23"/>
        </w:rPr>
        <w:t>地址的老化时间设置为</w:t>
      </w:r>
      <w:r>
        <w:rPr>
          <w:sz w:val="23"/>
          <w:szCs w:val="23"/>
        </w:rPr>
        <w:t>15s</w:t>
      </w:r>
      <w:r>
        <w:rPr>
          <w:rFonts w:hint="eastAsia"/>
          <w:sz w:val="23"/>
          <w:szCs w:val="23"/>
        </w:rPr>
        <w:t>。</w:t>
      </w:r>
    </w:p>
    <w:p w14:paraId="619266B0" w14:textId="77777777" w:rsidR="000A7DBE" w:rsidRDefault="000A7DBE" w:rsidP="00386B05">
      <w:pPr>
        <w:pStyle w:val="Default"/>
        <w:spacing w:after="41"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t xml:space="preserve">4. </w:t>
      </w:r>
      <w:r>
        <w:rPr>
          <w:rFonts w:hint="eastAsia"/>
          <w:sz w:val="23"/>
          <w:szCs w:val="23"/>
        </w:rPr>
        <w:t>边缘端口如果收到配置的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报文会马上变为一个普通端</w:t>
      </w:r>
      <w:r>
        <w:rPr>
          <w:sz w:val="23"/>
          <w:szCs w:val="23"/>
        </w:rPr>
        <w:t>‘’</w:t>
      </w:r>
      <w:r>
        <w:rPr>
          <w:rFonts w:hint="eastAsia"/>
          <w:sz w:val="23"/>
          <w:szCs w:val="23"/>
        </w:rPr>
        <w:t>口，进行</w:t>
      </w:r>
      <w:r>
        <w:rPr>
          <w:sz w:val="23"/>
          <w:szCs w:val="23"/>
        </w:rPr>
        <w:t>STP</w:t>
      </w:r>
      <w:r>
        <w:rPr>
          <w:rFonts w:hint="eastAsia"/>
          <w:sz w:val="23"/>
          <w:szCs w:val="23"/>
        </w:rPr>
        <w:t>的收敛</w:t>
      </w:r>
    </w:p>
    <w:p w14:paraId="487A51AB" w14:textId="77777777" w:rsidR="000A7DBE" w:rsidRDefault="000A7DBE" w:rsidP="00386B05">
      <w:pPr>
        <w:pStyle w:val="Default"/>
        <w:spacing w:after="41"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</w:t>
      </w:r>
      <w:r>
        <w:rPr>
          <w:rFonts w:hint="eastAsia"/>
          <w:sz w:val="23"/>
          <w:szCs w:val="23"/>
        </w:rPr>
        <w:t>边缘端口也会发送配置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报文。</w:t>
      </w:r>
    </w:p>
    <w:p w14:paraId="179BDDE6" w14:textId="77777777" w:rsidR="000A7DBE" w:rsidRDefault="000A7DBE" w:rsidP="00386B05">
      <w:pPr>
        <w:pStyle w:val="Default"/>
        <w:spacing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t>6. PA</w:t>
      </w:r>
      <w:r>
        <w:rPr>
          <w:rFonts w:hint="eastAsia"/>
          <w:sz w:val="23"/>
          <w:szCs w:val="23"/>
        </w:rPr>
        <w:t>协商不会阻塞边缘端口。</w:t>
      </w:r>
    </w:p>
    <w:p w14:paraId="519C6CB0" w14:textId="2E34BFEF" w:rsidR="000A7DBE" w:rsidRDefault="00C82803" w:rsidP="00386B05">
      <w:pPr>
        <w:pStyle w:val="Default"/>
        <w:spacing w:line="360" w:lineRule="auto"/>
        <w:ind w:firstLine="460"/>
        <w:rPr>
          <w:rFonts w:hint="eastAsia"/>
          <w:sz w:val="23"/>
          <w:szCs w:val="23"/>
        </w:rPr>
      </w:pPr>
      <w:r>
        <w:rPr>
          <w:sz w:val="23"/>
          <w:szCs w:val="23"/>
        </w:rPr>
        <w:tab/>
      </w:r>
    </w:p>
    <w:p w14:paraId="79027540" w14:textId="77777777" w:rsidR="000A7DBE" w:rsidRPr="005A1BE2" w:rsidRDefault="000A7DBE" w:rsidP="00386B05">
      <w:pPr>
        <w:pStyle w:val="Default"/>
        <w:spacing w:line="360" w:lineRule="auto"/>
        <w:ind w:left="380" w:firstLine="460"/>
        <w:rPr>
          <w:b/>
          <w:bCs/>
          <w:sz w:val="23"/>
          <w:szCs w:val="23"/>
        </w:rPr>
      </w:pPr>
      <w:r w:rsidRPr="005A1BE2">
        <w:rPr>
          <w:b/>
          <w:bCs/>
          <w:sz w:val="23"/>
          <w:szCs w:val="23"/>
        </w:rPr>
        <w:t>RSTP</w:t>
      </w:r>
      <w:r w:rsidRPr="005A1BE2">
        <w:rPr>
          <w:rFonts w:hint="eastAsia"/>
          <w:b/>
          <w:bCs/>
          <w:sz w:val="23"/>
          <w:szCs w:val="23"/>
        </w:rPr>
        <w:t>的端口状态</w:t>
      </w:r>
    </w:p>
    <w:p w14:paraId="6E5905DE" w14:textId="5044ED05" w:rsidR="000A7DBE" w:rsidRDefault="000A7DBE" w:rsidP="00386B05">
      <w:pPr>
        <w:pStyle w:val="Default"/>
        <w:spacing w:line="360" w:lineRule="auto"/>
        <w:ind w:left="380" w:firstLine="460"/>
        <w:rPr>
          <w:sz w:val="23"/>
          <w:szCs w:val="23"/>
        </w:rPr>
      </w:pPr>
      <w:r>
        <w:rPr>
          <w:sz w:val="23"/>
          <w:szCs w:val="23"/>
        </w:rPr>
        <w:t>RSTP</w:t>
      </w:r>
      <w:r>
        <w:rPr>
          <w:rFonts w:hint="eastAsia"/>
          <w:sz w:val="23"/>
          <w:szCs w:val="23"/>
        </w:rPr>
        <w:t>的端口状态在</w:t>
      </w:r>
      <w:r>
        <w:rPr>
          <w:sz w:val="23"/>
          <w:szCs w:val="23"/>
        </w:rPr>
        <w:t>STP</w:t>
      </w:r>
      <w:r>
        <w:rPr>
          <w:rFonts w:hint="eastAsia"/>
          <w:sz w:val="23"/>
          <w:szCs w:val="23"/>
        </w:rPr>
        <w:t>的基础上进行了改进。由原来的五种缩减为三种。</w:t>
      </w:r>
    </w:p>
    <w:p w14:paraId="68430BF5" w14:textId="25F400D8" w:rsidR="000A7DBE" w:rsidRDefault="006D51AE" w:rsidP="00E70ADD">
      <w:pPr>
        <w:pStyle w:val="Default"/>
        <w:spacing w:line="360" w:lineRule="auto"/>
        <w:ind w:firstLine="460"/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09124177" wp14:editId="109F3553">
            <wp:extent cx="5274310" cy="1652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25B" w14:textId="3830AAA7" w:rsidR="00E70ADD" w:rsidRDefault="00E70ADD" w:rsidP="00E70ADD">
      <w:pPr>
        <w:pStyle w:val="Default"/>
        <w:spacing w:line="360" w:lineRule="auto"/>
        <w:ind w:firstLine="460"/>
        <w:jc w:val="center"/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图</w:t>
      </w:r>
      <w:r w:rsidR="00211007">
        <w:rPr>
          <w:rFonts w:hint="eastAsia"/>
          <w:sz w:val="23"/>
          <w:szCs w:val="23"/>
        </w:rPr>
        <w:t>1</w:t>
      </w:r>
      <w:r w:rsidR="00211007">
        <w:rPr>
          <w:sz w:val="23"/>
          <w:szCs w:val="23"/>
        </w:rPr>
        <w:t>5</w:t>
      </w:r>
      <w:r>
        <w:rPr>
          <w:rFonts w:hint="eastAsia"/>
          <w:sz w:val="23"/>
          <w:szCs w:val="23"/>
        </w:rPr>
        <w:t>：</w:t>
      </w:r>
      <w:r>
        <w:rPr>
          <w:sz w:val="23"/>
          <w:szCs w:val="23"/>
        </w:rPr>
        <w:t>RSTP</w:t>
      </w:r>
      <w:r>
        <w:rPr>
          <w:rFonts w:hint="eastAsia"/>
          <w:sz w:val="23"/>
          <w:szCs w:val="23"/>
        </w:rPr>
        <w:t>端口状态</w:t>
      </w:r>
    </w:p>
    <w:p w14:paraId="6F2EAF03" w14:textId="77777777" w:rsidR="000A7DBE" w:rsidRDefault="000A7DBE" w:rsidP="00774448">
      <w:pPr>
        <w:pStyle w:val="Default"/>
        <w:spacing w:line="360" w:lineRule="auto"/>
        <w:ind w:left="420" w:firstLine="460"/>
        <w:rPr>
          <w:sz w:val="23"/>
          <w:szCs w:val="23"/>
        </w:rPr>
      </w:pPr>
      <w:r>
        <w:rPr>
          <w:sz w:val="23"/>
          <w:szCs w:val="23"/>
        </w:rPr>
        <w:t>RSTP</w:t>
      </w:r>
      <w:r>
        <w:rPr>
          <w:rFonts w:hint="eastAsia"/>
          <w:sz w:val="23"/>
          <w:szCs w:val="23"/>
        </w:rPr>
        <w:t>中只有一种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包，称为</w:t>
      </w:r>
      <w:r>
        <w:rPr>
          <w:sz w:val="23"/>
          <w:szCs w:val="23"/>
        </w:rPr>
        <w:t>RST BPDU</w:t>
      </w:r>
      <w:r>
        <w:rPr>
          <w:rFonts w:hint="eastAsia"/>
          <w:sz w:val="23"/>
          <w:szCs w:val="23"/>
        </w:rPr>
        <w:t>。对配置</w:t>
      </w:r>
      <w:r>
        <w:rPr>
          <w:sz w:val="23"/>
          <w:szCs w:val="23"/>
        </w:rPr>
        <w:t>BPDU</w:t>
      </w:r>
      <w:r>
        <w:rPr>
          <w:rFonts w:hint="eastAsia"/>
          <w:sz w:val="23"/>
          <w:szCs w:val="23"/>
        </w:rPr>
        <w:t>的</w:t>
      </w:r>
      <w:r>
        <w:rPr>
          <w:sz w:val="23"/>
          <w:szCs w:val="23"/>
        </w:rPr>
        <w:t>flags</w:t>
      </w:r>
      <w:r>
        <w:rPr>
          <w:rFonts w:hint="eastAsia"/>
          <w:sz w:val="23"/>
          <w:szCs w:val="23"/>
        </w:rPr>
        <w:t>字段进行了填充，类型值做了改变，如下：</w:t>
      </w:r>
    </w:p>
    <w:p w14:paraId="6CFCED57" w14:textId="01834F54" w:rsidR="000A7DBE" w:rsidRDefault="000A7DBE" w:rsidP="00774448">
      <w:pPr>
        <w:pStyle w:val="Default"/>
        <w:numPr>
          <w:ilvl w:val="0"/>
          <w:numId w:val="10"/>
        </w:numPr>
        <w:spacing w:after="42" w:line="360" w:lineRule="auto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Type：RST BPDU包此字段类型是2</w:t>
      </w:r>
    </w:p>
    <w:p w14:paraId="3E2A0822" w14:textId="688B4304" w:rsidR="000A7DBE" w:rsidRDefault="00B45195" w:rsidP="00386B05">
      <w:pPr>
        <w:pStyle w:val="Default"/>
        <w:spacing w:after="42" w:line="360" w:lineRule="auto"/>
        <w:ind w:firstLine="460"/>
        <w:rPr>
          <w:rFonts w:hAnsi="Wingdings" w:hint="eastAsia"/>
          <w:sz w:val="23"/>
          <w:szCs w:val="23"/>
        </w:rPr>
      </w:pPr>
      <w:r>
        <w:rPr>
          <w:rFonts w:hAnsi="Wingdings"/>
          <w:sz w:val="23"/>
          <w:szCs w:val="23"/>
        </w:rPr>
        <w:t xml:space="preserve">2. </w:t>
      </w:r>
      <w:r w:rsidR="000A7DBE">
        <w:rPr>
          <w:rFonts w:hAnsi="Wingdings" w:hint="eastAsia"/>
          <w:sz w:val="23"/>
          <w:szCs w:val="23"/>
        </w:rPr>
        <w:t>Flags字段,RST填充了STP BPDU Flags中的保留字段，填充了如下信息：</w:t>
      </w:r>
    </w:p>
    <w:p w14:paraId="6D86DEFC" w14:textId="2591C0D3" w:rsidR="000A7DBE" w:rsidRDefault="000C0E9D" w:rsidP="000C0E9D">
      <w:pPr>
        <w:pStyle w:val="Default"/>
        <w:spacing w:after="42" w:line="360" w:lineRule="auto"/>
        <w:ind w:left="420" w:firstLine="460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（1）</w:t>
      </w:r>
      <w:r w:rsidR="000A7DBE">
        <w:rPr>
          <w:rFonts w:hAnsi="Wingdings" w:hint="eastAsia"/>
          <w:sz w:val="23"/>
          <w:szCs w:val="23"/>
        </w:rPr>
        <w:t>Aggrement: 确认标识位，用于RSTP中定义的Proposal/Aggrement机制，对于Proposal报文的确认</w:t>
      </w:r>
    </w:p>
    <w:p w14:paraId="6A255332" w14:textId="3BA05987" w:rsidR="000A7DBE" w:rsidRDefault="00B56012" w:rsidP="00B56012">
      <w:pPr>
        <w:pStyle w:val="Default"/>
        <w:spacing w:after="42" w:line="360" w:lineRule="auto"/>
        <w:ind w:left="420" w:firstLine="460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（2）</w:t>
      </w:r>
      <w:r w:rsidR="000A7DBE">
        <w:rPr>
          <w:rFonts w:hAnsi="Wingdings" w:hint="eastAsia"/>
          <w:sz w:val="23"/>
          <w:szCs w:val="23"/>
        </w:rPr>
        <w:t>Forwarding: 转发状态标识位，1: 表示发送该BPDU报文的端口处于Forwarding状态</w:t>
      </w:r>
    </w:p>
    <w:p w14:paraId="34F58380" w14:textId="10231F66" w:rsidR="000A7DBE" w:rsidRDefault="0022520A" w:rsidP="0022520A">
      <w:pPr>
        <w:pStyle w:val="Default"/>
        <w:spacing w:line="360" w:lineRule="auto"/>
        <w:ind w:left="420" w:firstLine="460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（3）</w:t>
      </w:r>
      <w:r w:rsidR="000A7DBE">
        <w:rPr>
          <w:rFonts w:hAnsi="Wingdings" w:hint="eastAsia"/>
          <w:sz w:val="23"/>
          <w:szCs w:val="23"/>
        </w:rPr>
        <w:t>Learning：学习状态标识位，1：表示发送该BPDU报文的端口处于Learning状态</w:t>
      </w:r>
    </w:p>
    <w:p w14:paraId="0094625B" w14:textId="49C29346" w:rsidR="00A9120C" w:rsidRPr="00C82803" w:rsidRDefault="00A9120C" w:rsidP="00A9120C">
      <w:pPr>
        <w:pStyle w:val="a3"/>
        <w:spacing w:line="360" w:lineRule="auto"/>
        <w:ind w:left="720" w:firstLineChars="0" w:firstLine="0"/>
        <w:rPr>
          <w:rFonts w:ascii="宋体" w:eastAsia="宋体" w:hAnsi="宋体" w:hint="eastAsia"/>
          <w:szCs w:val="21"/>
        </w:rPr>
      </w:pPr>
    </w:p>
    <w:sectPr w:rsidR="00A9120C" w:rsidRPr="00C82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1F42"/>
    <w:multiLevelType w:val="hybridMultilevel"/>
    <w:tmpl w:val="7B9A4778"/>
    <w:lvl w:ilvl="0" w:tplc="FD60F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276D8C"/>
    <w:multiLevelType w:val="hybridMultilevel"/>
    <w:tmpl w:val="E9C60ACC"/>
    <w:lvl w:ilvl="0" w:tplc="A4EA1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A0931DC"/>
    <w:multiLevelType w:val="hybridMultilevel"/>
    <w:tmpl w:val="BA7EEEDE"/>
    <w:lvl w:ilvl="0" w:tplc="777C46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36963E5"/>
    <w:multiLevelType w:val="hybridMultilevel"/>
    <w:tmpl w:val="F2844DC2"/>
    <w:lvl w:ilvl="0" w:tplc="4FB649C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4" w15:restartNumberingAfterBreak="0">
    <w:nsid w:val="2BED6B32"/>
    <w:multiLevelType w:val="hybridMultilevel"/>
    <w:tmpl w:val="011CEEB6"/>
    <w:lvl w:ilvl="0" w:tplc="BEA425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5D20263"/>
    <w:multiLevelType w:val="hybridMultilevel"/>
    <w:tmpl w:val="4E625A6C"/>
    <w:lvl w:ilvl="0" w:tplc="9EAA762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0E2684"/>
    <w:multiLevelType w:val="hybridMultilevel"/>
    <w:tmpl w:val="C3CE6E82"/>
    <w:lvl w:ilvl="0" w:tplc="E40638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645C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E6E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B89E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070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B6F5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48E5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B28A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ACD1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83DB8"/>
    <w:multiLevelType w:val="hybridMultilevel"/>
    <w:tmpl w:val="03D45B02"/>
    <w:lvl w:ilvl="0" w:tplc="C86C61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CA6C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8CC1F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AE54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24108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A267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0054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83F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7053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35E50"/>
    <w:multiLevelType w:val="hybridMultilevel"/>
    <w:tmpl w:val="0644D566"/>
    <w:lvl w:ilvl="0" w:tplc="A1D0267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75697C70"/>
    <w:multiLevelType w:val="hybridMultilevel"/>
    <w:tmpl w:val="29F85F58"/>
    <w:lvl w:ilvl="0" w:tplc="EAB490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233195594">
    <w:abstractNumId w:val="5"/>
  </w:num>
  <w:num w:numId="2" w16cid:durableId="850265609">
    <w:abstractNumId w:val="6"/>
  </w:num>
  <w:num w:numId="3" w16cid:durableId="1728917283">
    <w:abstractNumId w:val="0"/>
  </w:num>
  <w:num w:numId="4" w16cid:durableId="1192110324">
    <w:abstractNumId w:val="4"/>
  </w:num>
  <w:num w:numId="5" w16cid:durableId="1974752843">
    <w:abstractNumId w:val="7"/>
  </w:num>
  <w:num w:numId="6" w16cid:durableId="827866461">
    <w:abstractNumId w:val="1"/>
  </w:num>
  <w:num w:numId="7" w16cid:durableId="1125469403">
    <w:abstractNumId w:val="2"/>
  </w:num>
  <w:num w:numId="8" w16cid:durableId="573320990">
    <w:abstractNumId w:val="8"/>
  </w:num>
  <w:num w:numId="9" w16cid:durableId="276377932">
    <w:abstractNumId w:val="9"/>
  </w:num>
  <w:num w:numId="10" w16cid:durableId="718017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6A5"/>
    <w:rsid w:val="0000028A"/>
    <w:rsid w:val="000158DF"/>
    <w:rsid w:val="0003027E"/>
    <w:rsid w:val="00031826"/>
    <w:rsid w:val="00043398"/>
    <w:rsid w:val="00066DD2"/>
    <w:rsid w:val="00070539"/>
    <w:rsid w:val="000720F1"/>
    <w:rsid w:val="0008226F"/>
    <w:rsid w:val="00083F4F"/>
    <w:rsid w:val="000A394D"/>
    <w:rsid w:val="000A7DBE"/>
    <w:rsid w:val="000C0E9D"/>
    <w:rsid w:val="000E1B03"/>
    <w:rsid w:val="00103254"/>
    <w:rsid w:val="001335AA"/>
    <w:rsid w:val="0013490F"/>
    <w:rsid w:val="00150F19"/>
    <w:rsid w:val="0016334A"/>
    <w:rsid w:val="001866A5"/>
    <w:rsid w:val="001906B0"/>
    <w:rsid w:val="001A1E1F"/>
    <w:rsid w:val="001A3518"/>
    <w:rsid w:val="001C3EBC"/>
    <w:rsid w:val="001C65EE"/>
    <w:rsid w:val="001D67DB"/>
    <w:rsid w:val="001F28E5"/>
    <w:rsid w:val="00204977"/>
    <w:rsid w:val="00211007"/>
    <w:rsid w:val="00211B23"/>
    <w:rsid w:val="0022520A"/>
    <w:rsid w:val="00235122"/>
    <w:rsid w:val="002830B9"/>
    <w:rsid w:val="0029484B"/>
    <w:rsid w:val="002A12EA"/>
    <w:rsid w:val="002A24B3"/>
    <w:rsid w:val="002C2CEB"/>
    <w:rsid w:val="002C5A6B"/>
    <w:rsid w:val="002E1400"/>
    <w:rsid w:val="002E409E"/>
    <w:rsid w:val="002E656D"/>
    <w:rsid w:val="003045AD"/>
    <w:rsid w:val="00307FBB"/>
    <w:rsid w:val="003167B1"/>
    <w:rsid w:val="003553CF"/>
    <w:rsid w:val="00370A91"/>
    <w:rsid w:val="00371AE6"/>
    <w:rsid w:val="00386B05"/>
    <w:rsid w:val="00392674"/>
    <w:rsid w:val="003A296B"/>
    <w:rsid w:val="003B254A"/>
    <w:rsid w:val="003C5A3F"/>
    <w:rsid w:val="003C790A"/>
    <w:rsid w:val="003E5927"/>
    <w:rsid w:val="003F647E"/>
    <w:rsid w:val="00400A1F"/>
    <w:rsid w:val="00401449"/>
    <w:rsid w:val="0040537E"/>
    <w:rsid w:val="0041627E"/>
    <w:rsid w:val="00421E15"/>
    <w:rsid w:val="00440F63"/>
    <w:rsid w:val="00455263"/>
    <w:rsid w:val="00491C3B"/>
    <w:rsid w:val="00493DDE"/>
    <w:rsid w:val="0049557A"/>
    <w:rsid w:val="004A106F"/>
    <w:rsid w:val="004A748F"/>
    <w:rsid w:val="004B7F6D"/>
    <w:rsid w:val="004E21A3"/>
    <w:rsid w:val="004F3F22"/>
    <w:rsid w:val="0053020D"/>
    <w:rsid w:val="005472E9"/>
    <w:rsid w:val="00564E24"/>
    <w:rsid w:val="005659E7"/>
    <w:rsid w:val="00565D7A"/>
    <w:rsid w:val="00573857"/>
    <w:rsid w:val="00573892"/>
    <w:rsid w:val="00573ED2"/>
    <w:rsid w:val="00581A53"/>
    <w:rsid w:val="00591917"/>
    <w:rsid w:val="005A1BE2"/>
    <w:rsid w:val="005C3D95"/>
    <w:rsid w:val="00620391"/>
    <w:rsid w:val="00622F26"/>
    <w:rsid w:val="00622FCF"/>
    <w:rsid w:val="006323AB"/>
    <w:rsid w:val="00653C6C"/>
    <w:rsid w:val="0065722F"/>
    <w:rsid w:val="0067088A"/>
    <w:rsid w:val="00672198"/>
    <w:rsid w:val="00684B6A"/>
    <w:rsid w:val="00685DD3"/>
    <w:rsid w:val="00695F50"/>
    <w:rsid w:val="006D51AE"/>
    <w:rsid w:val="006D5B55"/>
    <w:rsid w:val="006D6FC3"/>
    <w:rsid w:val="006F60AF"/>
    <w:rsid w:val="00703C06"/>
    <w:rsid w:val="007064BD"/>
    <w:rsid w:val="00714667"/>
    <w:rsid w:val="0071480C"/>
    <w:rsid w:val="00737BD7"/>
    <w:rsid w:val="00761AF3"/>
    <w:rsid w:val="00765B5F"/>
    <w:rsid w:val="00774448"/>
    <w:rsid w:val="00781402"/>
    <w:rsid w:val="007906E3"/>
    <w:rsid w:val="007A0E51"/>
    <w:rsid w:val="007A17E7"/>
    <w:rsid w:val="007B0142"/>
    <w:rsid w:val="007B2973"/>
    <w:rsid w:val="007B7818"/>
    <w:rsid w:val="007C5C10"/>
    <w:rsid w:val="007F084B"/>
    <w:rsid w:val="007F3E7A"/>
    <w:rsid w:val="0081084D"/>
    <w:rsid w:val="00810B48"/>
    <w:rsid w:val="00813A58"/>
    <w:rsid w:val="008158CF"/>
    <w:rsid w:val="00836C1E"/>
    <w:rsid w:val="00844360"/>
    <w:rsid w:val="00846AE8"/>
    <w:rsid w:val="008514E1"/>
    <w:rsid w:val="00863738"/>
    <w:rsid w:val="008723AB"/>
    <w:rsid w:val="00873812"/>
    <w:rsid w:val="00874D9C"/>
    <w:rsid w:val="008A313B"/>
    <w:rsid w:val="008B7B0F"/>
    <w:rsid w:val="008C1780"/>
    <w:rsid w:val="008C76C6"/>
    <w:rsid w:val="00900328"/>
    <w:rsid w:val="00913CA1"/>
    <w:rsid w:val="0092506D"/>
    <w:rsid w:val="00967220"/>
    <w:rsid w:val="00990CE3"/>
    <w:rsid w:val="009913CC"/>
    <w:rsid w:val="00992443"/>
    <w:rsid w:val="009A0993"/>
    <w:rsid w:val="009A3F27"/>
    <w:rsid w:val="009B4DAA"/>
    <w:rsid w:val="009E50E7"/>
    <w:rsid w:val="009E5B0E"/>
    <w:rsid w:val="009F0503"/>
    <w:rsid w:val="009F1E17"/>
    <w:rsid w:val="00A02412"/>
    <w:rsid w:val="00A202BD"/>
    <w:rsid w:val="00A4351F"/>
    <w:rsid w:val="00A4791E"/>
    <w:rsid w:val="00A57A2E"/>
    <w:rsid w:val="00A66786"/>
    <w:rsid w:val="00A7553C"/>
    <w:rsid w:val="00A81C70"/>
    <w:rsid w:val="00A84EE8"/>
    <w:rsid w:val="00A9120C"/>
    <w:rsid w:val="00AA104B"/>
    <w:rsid w:val="00AA5AD2"/>
    <w:rsid w:val="00AA6EF1"/>
    <w:rsid w:val="00AB3E77"/>
    <w:rsid w:val="00AC3269"/>
    <w:rsid w:val="00AD693C"/>
    <w:rsid w:val="00AE71DA"/>
    <w:rsid w:val="00AF36D2"/>
    <w:rsid w:val="00B25F19"/>
    <w:rsid w:val="00B42091"/>
    <w:rsid w:val="00B45195"/>
    <w:rsid w:val="00B56012"/>
    <w:rsid w:val="00B733F1"/>
    <w:rsid w:val="00B928B0"/>
    <w:rsid w:val="00B96F41"/>
    <w:rsid w:val="00BA7D7F"/>
    <w:rsid w:val="00BB0774"/>
    <w:rsid w:val="00BD5DBC"/>
    <w:rsid w:val="00BE0707"/>
    <w:rsid w:val="00BE4049"/>
    <w:rsid w:val="00C021E3"/>
    <w:rsid w:val="00C27398"/>
    <w:rsid w:val="00C30CA3"/>
    <w:rsid w:val="00C40904"/>
    <w:rsid w:val="00C414EC"/>
    <w:rsid w:val="00C5603E"/>
    <w:rsid w:val="00C6055B"/>
    <w:rsid w:val="00C61B2E"/>
    <w:rsid w:val="00C6538D"/>
    <w:rsid w:val="00C82803"/>
    <w:rsid w:val="00C842DB"/>
    <w:rsid w:val="00CF6906"/>
    <w:rsid w:val="00CF716C"/>
    <w:rsid w:val="00D10E50"/>
    <w:rsid w:val="00D21B28"/>
    <w:rsid w:val="00D679B4"/>
    <w:rsid w:val="00D80779"/>
    <w:rsid w:val="00D83356"/>
    <w:rsid w:val="00D975FE"/>
    <w:rsid w:val="00DD522C"/>
    <w:rsid w:val="00DE09F7"/>
    <w:rsid w:val="00DF0F92"/>
    <w:rsid w:val="00E046C5"/>
    <w:rsid w:val="00E13C23"/>
    <w:rsid w:val="00E35799"/>
    <w:rsid w:val="00E472CE"/>
    <w:rsid w:val="00E70ADD"/>
    <w:rsid w:val="00E7190A"/>
    <w:rsid w:val="00E731EE"/>
    <w:rsid w:val="00E74217"/>
    <w:rsid w:val="00E75D90"/>
    <w:rsid w:val="00E82CF6"/>
    <w:rsid w:val="00E96BFA"/>
    <w:rsid w:val="00EC0E08"/>
    <w:rsid w:val="00ED1A3C"/>
    <w:rsid w:val="00ED2699"/>
    <w:rsid w:val="00EE2EB8"/>
    <w:rsid w:val="00EE4A99"/>
    <w:rsid w:val="00EF0F72"/>
    <w:rsid w:val="00F054D4"/>
    <w:rsid w:val="00F21D72"/>
    <w:rsid w:val="00F3132E"/>
    <w:rsid w:val="00F460F4"/>
    <w:rsid w:val="00F553D8"/>
    <w:rsid w:val="00F65205"/>
    <w:rsid w:val="00FE517B"/>
    <w:rsid w:val="00FF5618"/>
    <w:rsid w:val="00FF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D861"/>
  <w15:chartTrackingRefBased/>
  <w15:docId w15:val="{6B9CD030-1124-46FD-8953-834D01E1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263"/>
    <w:pPr>
      <w:ind w:firstLineChars="200" w:firstLine="420"/>
    </w:pPr>
  </w:style>
  <w:style w:type="paragraph" w:customStyle="1" w:styleId="Default">
    <w:name w:val="Default"/>
    <w:rsid w:val="007064B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2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9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5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11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Gasai Yuno</dc:creator>
  <cp:keywords/>
  <dc:description/>
  <cp:lastModifiedBy>Gasai Yuno</cp:lastModifiedBy>
  <cp:revision>229</cp:revision>
  <dcterms:created xsi:type="dcterms:W3CDTF">2022-09-15T08:24:00Z</dcterms:created>
  <dcterms:modified xsi:type="dcterms:W3CDTF">2022-10-07T14:03:00Z</dcterms:modified>
</cp:coreProperties>
</file>