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2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Plataforma de Gestión Agrícola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DOCUMENTACIÓN DE API REST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Proyecto III — Entrega Final</w:t>
      </w:r>
    </w:p>
    <w:p>
      <w:pPr>
        <w:spacing w:before="6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Versión 1.0.0  |  Mayo 2025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Información General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La API REST de Sistema La Esperanza expone los recursos del sistema a través de endpoints HTTP con respuestas en formato JSON. Está construida con Node.js + Express y documentada a continuación con todos sus módulos.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 Base (producción)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https://api.laesperanza.com/api/v1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 Base (desarrollo)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http://localhost:3000/api/v1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HTTPS (producción) / HTTP (desarrollo)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JSON (application/json)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JWT Bearer Token — Header: Authorization: Bearer {token}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 API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Convenciones de Respuesta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Todos los endpoints retornan respuestas con la siguiente estructura estándar:</w:t>
      </w:r>
    </w:p>
    <w:p>
      <w:pPr>
        <w:spacing w:after="8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  "success": true | false,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  "data": { ... } | [ ... ],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  "message": "Mensaje descriptivo",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  "pagination": { "page": 1, "limit": 20, "total": 150 }  // solo en listas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Códigos de Estado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Solicitud procesada exitosamente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Recurso creado exitosamente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 entrada inválidos o incompletos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Token JWT faltante, inválido o expirado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Token válido pero sin permisos para este recurso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Recurso solicitado no existe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Conflict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Conflicto de datos (duplicado, estado inválido, etc.)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Error interno del servidor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Endpoints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Autenticación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Endpoints para registro de nuevos usuarios, inicio de sesión y obtención del perfil autenticado. El sistema utiliza JWT (JSON Web Tokens) para la autenticación stateless.</w:t>
      </w:r>
    </w:p>
    <w:p>
      <w:pPr>
        <w:spacing w:after="8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/auth/register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Registra un nuevo usuario en el sistema con rol definido.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Endpoint público — no requiere autenticación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Correo electrónico único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password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Contraseña (mín. 8 caracteres)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rol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Rol: productor | comprador | asociacion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telefono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Número de teléfono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Ejemplo de solicitud: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{ "nombre": "Juan Pérez", "email": "juan@ejemplo.com",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  "password": "Segura123!", "rol": "productor" }</w:t>
      </w:r>
    </w:p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Usuario registrado. Retorna token JWT y datos del usuario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inválidos o incompletos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Conflict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correo electrónico ya está registrado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Error interno del servidor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/auth/login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Autentica un usuario existente y retorna un token JWT.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Endpoint público — no requiere autenticación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Correo electrónico registrado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password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Contraseña del usuario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Ejemplo de solicitud: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{ "email": "juan@ejemplo.com", "password": "Segura123!" }</w:t>
      </w:r>
    </w:p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Login exitoso. Retorna token JWT y datos del usuario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Campos requeridos faltantes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Credenciales incorrectas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Cuenta desactivada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/auth/me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Retorna los datos del usuario autenticado según el token JWT.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del usuario autenticado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Token inválido o expirado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Productores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Gestión de perfiles de productores agrícolas. Permite consultar, actualizar y listar productores del sistema.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/productores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Lista todos los productores activos con paginación y filtros opcionales.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consulta (Query):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Número de página (default: 1)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Registros por página (default: 20, máx: 100)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departamento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municipio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Lista paginada de productores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Token inválido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/productores/:id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el perfil completo de un productor por su ID.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productor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del productor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Productor no encontrado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E0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PUT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/productores/:id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Actualiza el perfil del productor. Solo el propio productor puede actualizar su perfil.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productor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Municipio de operación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Departamento de operación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hectareas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Hectáreas de tierra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Descripción de la actividad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Perfil actualizado correctamente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tiene permiso para editar este perfil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Productor no encontrado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Compradores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Gestión de perfiles de compradores. Acceso y actualización de información comercial.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/compradores/:id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el perfil de un comprador por su ID.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comprador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del comprador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Comprador no encontrado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E0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PUT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/compradores/:id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Actualiza el perfil de un comprador. Solo el propio comprador puede modificarlo.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comprador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razon_social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 comercial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Número de Identificación Tributaria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Municipio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Departamento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tipo_comprador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Tipo: exportador, minorista, mayorista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Perfil actualizado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 para editar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Comprador no encontrado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Asociaciones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Gestión de asociaciones de agricultores. Permite registrar y consultar las asociaciones del sistema.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/asociaciones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Lista todas las asociaciones activas del sistema.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Endpoint público — no requiere autenticación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consulta (Query):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departamento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Página (default: 1)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Límite por página (default: 20)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Lista de asociaciones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/asociaciones/:id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los detalles de una asociación y sus productores miembros.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Endpoint público — no requiere autenticación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asociación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 la asociación con lista de miembros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Asociación no encontrada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/asociaciones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Registra una nueva asociación. Solo usuarios con rol asociacion pueden crear.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 oficial de la asociación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NIT de la asociación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Municipio sede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Departamento sede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Descripción y misión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Asociación creada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Solo rol asociacion puede crear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Conflict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NIT ya registrado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E0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PUT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/asociaciones/:id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Actualiza los datos de una asociación.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asociación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 oficial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Municipio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Departamento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Descripción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Asociación actualizada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encontrada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Catálogo de Productos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Gestión del catálogo de productos agrícolas del sistema. Define los tipos de productos disponibles para publicaciones.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/productos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Lista todos los productos del catálogo.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Endpoint público — no requiere autenticación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consulta (Query):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categoria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categoría (granos, frutas, verduras...)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activo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estado activo (default: true)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Lista de productos del catálogo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/productos/:id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un producto del catálogo por ID.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Endpoint público — no requiere autenticación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producto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del producto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 no encontrado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/productos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Agrega un nuevo producto al catálogo. Solo administradores / rol asociacion.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 del producto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categoria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Categoría del producto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unidad_medida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Unidad: quintal, libra, kilogramo, caja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Descripción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 creado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Conflict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 ya existe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E0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PUT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/productos/:id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Actualiza un producto del catálogo.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producto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categoria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Categoría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activo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Habilitar o deshabilitar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 actualizado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 no encontrado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Publicaciones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CRUD completo de publicaciones (ofertas de venta). Los productores publican sus productos disponibles; los compradores las consultan para iniciar negociaciones.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/publicaciones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Lista publicaciones activas con filtros y paginación.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Endpoint público — no requiere autenticación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consulta (Query):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producto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departamento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municipio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precio_min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Precio mínimo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precio_max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Precio máximo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Página (default: 1)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Límite (default: 20)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Lista paginada de publicaciones activas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/publicaciones/:id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los detalles completos de una publicación.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32"/>
          <w:sz w:val="16"/>
          <w:szCs w:val="16"/>
        </w:rPr>
        <w:t xml:space="preserve">🔓 Endpoint público — no requiere autenticación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publicación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completos de la publicación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Publicación no encontrada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/publicaciones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Crea una nueva publicación. Solo productores autenticados.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producto del catálogo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Título de la publicación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Descripción detallada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cantidad_disponible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Cantidad en unidades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Precio por unidad (Q)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unidad_medida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Unidad de medida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Lugar de disponibilidad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Departamento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fecha_cosecha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Fecha de cosecha (YYYY-MM-DD)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imagen_url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URL de imagen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Ejemplo de solicitud: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{ "producto_id": 3, "titulo": "Maíz blanco primera calidad",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  "cantidad_disponible": 50, "precio_unitario": 120.00,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  "unidad_medida": "quintal", "departamento": "Chiquimula" }</w:t>
      </w:r>
    </w:p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Publicación creada exitosamente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inválidos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Solo productores pueden publicar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E0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PUT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/publicaciones/:id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Actualiza una publicación existente. Solo el productor propietario.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publicación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titulo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Nuevo título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Nueva 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cantidad_disponible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Cantidad actualizada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Precio actualizado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Publicación actualizada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encontrada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3E5F5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PATCH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/publicaciones/:id/estado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Cambia el estado de una publicación (activa, pausada, cerrada).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publicación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Nuevo estado: activa | pausada | cerrada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Estado actualizado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Estado inválido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EBEE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B71C1C"/>
          <w:sz w:val="22"/>
          <w:szCs w:val="22"/>
        </w:rPr>
        <w:t xml:space="preserve">DELETE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/publicaciones/:id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Elimina (soft delete) una publicación. Solo el productor propietario.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publicación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Publicación eliminada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encontrada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 Negociaciones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Gestión del proceso de negociación privada. Un comprador inicia la negociación sobre una publicación y ambas partes acuerdan precio, cantidad y condiciones.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/negociaciones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Lista las negociaciones del usuario autenticado (como comprador o productor).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consulta (Query):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estado: pendiente, en_proceso, aceptada, completada...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Página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Límite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Lista de negociaciones del usuario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/negociaciones/:id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los detalles de una negociación. Solo participantes pueden verla.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negociación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Detalles de la negociación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es participante de esta negociación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encontrada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/negociaciones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Inicia una nueva negociación sobre una publicación. Solo compradores.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publicacion_id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publicación a negociar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cantidad_solicitada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Cantidad deseada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condiciones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Condiciones iniciales propuestas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Ejemplo de solicitud: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{ "publicacion_id": 12, "cantidad_solicitada": 10,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  "condiciones": "Pago al contado, recojo en finca" }</w:t>
      </w:r>
    </w:p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Negociación iniciada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inválidos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Solo compradores pueden iniciar negociaciones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Conflict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Ya existe una negociación activa para esta publicación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3E5F5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PATCH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/negociaciones/:id/estado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Actualiza el estado de la negociación (aceptar, rechazar, cancelar).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negociación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Nuevo estado: aceptada | rechazada | cancelada | en_proceso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precio_acordado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Precio final acordado (requerido al aceptar)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condiciones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Condiciones actualizadas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fecha_entrega_acordada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Fecha acordada para entrega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Estado actualizado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Transición de estado inválida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 para este cambio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 Mensajes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Canal de mensajería privada dentro de cada negociación. Solo los participantes de la negociación pueden enviar y leer mensajes.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/negociaciones/:id/mensajes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el historial de mensajes de una negociación.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negociación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consulta (Query):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Página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Mensajes por página (default: 50)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Lista de mensajes ordenados por fecha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es participante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Negociación no encontrada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/negociaciones/:id/mensajes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Envía un nuevo mensaje dentro de la negociación.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negociación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contenido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Texto del mensaje (máx. 2000 caracteres)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Ejemplo de solicitud: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{ "contenido": "Podría recibirlo el próximo viernes?" }</w:t>
      </w:r>
    </w:p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Mensaje enviado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Contenido vacío o demasiado largo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es participante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3E5F5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PATCH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/negociaciones/:id/mensajes/leer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Marca todos los mensajes no leídos de la negociación como leídos.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negociación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Mensajes marcados como leídos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 Entregas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Gestión del proceso de entrega física. Implementa el sistema de confirmación doble: la entrega se considera completada solo cuando tanto el productor como el comprador la confirman.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/entregas/:id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los detalles de una entrega y el estado de confirmaciones.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entrega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 entrega con estado de confirmaciones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Entrega no encontrada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/entregas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Registra una entrega para una negociación aceptada.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negociacion_id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negociación aceptada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fecha_programada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Fecha planificada (YYYY-MM-DD)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lugar_entrega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Dirección o punto de entrega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notas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Observaciones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Entrega registrada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La negociación no está en estado aceptada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Conflict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Ya existe una entrega para esta negociación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E0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PUT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/entregas/:id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Actualiza datos de la entrega (fecha, lugar, notas).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entrega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fecha_programada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Fecha planificada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lugar_entrega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Lugar de entrega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Estado: pendiente | en_transito | con_problema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notas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Observaciones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Entrega actualizada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encontrada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/entregas/:id/confirmar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Confirma la entrega como productor o comprador. Cuando ambos confirman, la negociación pasa a estado completada automáticamente.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entrega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Comentarios de la confirmación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Confirmación registrada. Si ambos confirmaron, estado → completada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Ya confirmó previamente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es participante de esta entrega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 Pagos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Registro y seguimiento de pagos asociados a negociaciones. Documenta las transacciones económicas del sistema.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/pagos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Lista los pagos del usuario autenticado.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consulta (Query):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negociacion_id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negociación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estado: pendiente, completado, fallido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Página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Límite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Lista de pagos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/pagos/:id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el detalle de un pago.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pago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del pago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Pago no encontrado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3F2FD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565C0"/>
          <w:sz w:val="22"/>
          <w:szCs w:val="22"/>
        </w:rPr>
        <w:t xml:space="preserve">POST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/pagos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Registra un nuevo pago para una negociación.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negociacion_id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negociación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monto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Monto en quetzales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Método: efectivo | transferencia | cheque | otro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Número de referencia o comprobante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fecha_pago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Fecha efectiva del pago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notas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Notas adicionales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Pago registrado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Datos inválidos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 sobre esta negociación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E0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PUT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/pagos/:id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Actualiza el estado o datos de un pago.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del pago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Cuerpo de la solicitud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Nuevo estado: completado | fallido | reembolsado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Referencia actualizada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notas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Pago actualizado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permiso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Pago no encontrado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 Notificaciones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Sistema de alertas internas. Las notificaciones se generan automáticamente por triggers del sistema (nuevas negociaciones, mensajes recibidos, confirmaciones, etc.).</w:t>
      </w:r>
    </w:p>
    <w:p>
      <w:pPr>
        <w:spacing w:after="80"/>
      </w:pPr>
      <w:r>
        <w:t xml:space="preserve"/>
      </w:r>
    </w:p>
    <w:p>
      <w:pPr>
        <w:shd w:fill="E8F5E9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1B5E20"/>
          <w:sz w:val="22"/>
          <w:szCs w:val="22"/>
        </w:rPr>
        <w:t xml:space="preserve">GET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/notificaciones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Obtiene las notificaciones del usuario autenticado.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consulta (Query):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leida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leídas (true) o no leídas (false)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Filtrar por tipo: nueva_negociacion, mensaje, confirmacion, sistema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Página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Límite (default: 30)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Lista de notificaciones con conteo de no leídas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3E5F5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PATCH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/notificaciones/:id/leer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Marca una notificación específica como leída.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Parámetros de ruta: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ID de la notificación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Notificación marcada como leída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es su notificación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encontrada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3E5F5" w:val="clear"/>
        <w:spacing w:after="100" w:before="200"/>
        <w:ind w:left="180"/>
      </w:pPr>
      <w:r>
        <w:rPr>
          <w:rFonts w:ascii="Courier New" w:cs="Courier New" w:eastAsia="Courier New" w:hAnsi="Courier New"/>
          <w:b/>
          <w:bCs/>
          <w:color w:val="4A148C"/>
          <w:sz w:val="22"/>
          <w:szCs w:val="22"/>
        </w:rPr>
        <w:t xml:space="preserve">PATCH</w:t>
      </w:r>
      <w:r>
        <w:rPr>
          <w:rFonts w:ascii="Courier New" w:cs="Courier New" w:eastAsia="Courier New" w:hAnsi="Courier New"/>
          <w:b w:val="false"/>
          <w:bCs w:val="false"/>
          <w:color w:val="212121"/>
          <w:sz w:val="22"/>
          <w:szCs w:val="22"/>
        </w:rPr>
        <w:t xml:space="preserve">  /notificaciones/leer-todas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   —  Marca todas las notificaciones no leídas del usuario como leídas.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6"/>
          <w:szCs w:val="16"/>
        </w:rPr>
        <w:t xml:space="preserve">🔒 Requiere header: Authorization: Bearer {token}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46E7A"/>
          <w:sz w:val="18"/>
          <w:szCs w:val="18"/>
        </w:rPr>
        <w:t xml:space="preserve">Códigos de respuesta: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Todas las notificaciones marcadas como leídas. Retorna cantidad actualizada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Sistema La Esperanza — Documentación de API REST  |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2026-05-13T02:23:58.325Z</dcterms:created>
  <dcterms:modified xsi:type="dcterms:W3CDTF">2026-05-13T02:23:58.343Z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