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SISTEMA LA ESPERANZA</w:t>
      </w:r>
    </w:p>
    <w:p>
      <w:pPr>
        <w:spacing w:after="200"/>
        <w:jc w:val="center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Plataforma de Gestión Agrícola</w:t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212121"/>
          <w:sz w:val="40"/>
          <w:szCs w:val="40"/>
        </w:rPr>
        <w:t xml:space="preserve">PLAN DE PRUEBAS</w:t>
      </w:r>
    </w:p>
    <w:p>
      <w:pPr>
        <w:spacing w:after="100"/>
        <w:jc w:val="center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Proyecto III — Entrega Final</w:t>
      </w:r>
    </w:p>
    <w:p>
      <w:pPr>
        <w:spacing w:before="60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Versión 1.0.0  |  Mayo 2025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Introducción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El presente Plan de Pruebas define la estrategia, alcance, recursos y cronograma de actividades de verificación y validación para el Sistema La Esperanza. Su objetivo es garantizar que el sistema cumpla con los requisitos funcionales y no funcionales establecidos en las fases previas del proyecto.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Este documento aplica a la versión 1.0.0 del sistema e incluye los niveles de prueba a ejecutar, los módulos bajo prueba, los criterios de entrada y salida, y las métricas de calidad esperadas.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Identificación del Proyecto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Nombre del sistema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Sistema La Esperanza — Plataforma de Gestión Agrícola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Versión bajo prueba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Tipo de sistema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Aplicación web (SPA + API REST + PostgreSQL)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Equipo de pruebas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Equipo de desarrollo del Proyecto III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Fecha de inicio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Mayo 2025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Fecha de cierre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Mayo 2025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Documento base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Requisitos funcionales (25 RF) y no funcionales (10 RNF)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Alcance de las Pruebas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Módulos bajo prueba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Los siguientes módulos del sistema serán sometidos a pruebas: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rPr>
          <w:tblHeader/>
        </w:trPr>
        <w:tc>
          <w:tcPr>
            <w:tcW w:type="dxa" w:w="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Registro, login y gestión de sesión con JWT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Gestión de Usuarios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Perfiles de productores, compradores y asociaciones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Catálogo de Productos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CRUD del catálogo de productos agrícolas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Publicaciones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Creación, edición, estado y búsqueda de ofertas de venta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Negociaciones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Flujo completo de negociación entre productor y comprador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Mensajería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Envío y lectura de mensajes dentro de una negociación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Entregas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Registro y confirmación doble de entregas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Pagos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Registro y actualización de pagos por negociación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Generación, lectura y gestión de alertas del sistema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Seguridad y Roles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Control de acceso por rol: productor, comprador, asociación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Fuera del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8"/>
              <w:bottom w:val="single" w:color="B71C1C" w:sz="1"/>
              <w:right w:val="single" w:color="B71C1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🚫  FUERA DE ALCANCE: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Pruebas de carga masiva (&gt; 1000 usuarios concurrentes), pruebas de penetración avanzadas, compatibilidad con navegadores IE11 y anteriores, e integración con pasarelas de pago externas reales.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Niveles de Prueba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Se aplicarán los siguientes niveles de prueba de menor a mayor granularidad: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2560"/>
        <w:gridCol w:w="140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Prueba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2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Cobertura Meta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Pruebas Unitarias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Jest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Verificar funciones y métodos aislados del backend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≥ 70%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Pruebas de Integración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Jest + Supertest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Verificar comunicación entre módulos y con la BD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≥ 60%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Pruebas de API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Postman / Thunder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Validar todos los endpoints REST documentados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100% endpoints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Pruebas de Sistema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QA / Equipo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Manual + navegador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Validar flujos completos del sistema end-to-end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Casos críticos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Pruebas de Aceptación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Manual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Confirmar que el sistema cumple los RF definidos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25 RF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Criterios de Entrada y Salida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Criterios de entrada (para iniciar pruebas)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El entorno de pruebas está configurado y disponible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El código fuente compila sin errores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Las migraciones de base de datos han sido aplicadas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Los casos de prueba han sido documentados y revisados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Los datos de prueba (seed) están cargados en la base de datos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Criterios de salida (para cerrar pruebas)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100% de los casos de prueba críticos ejecutados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0 defectos de severidad Crítica o Alta sin resolver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Cobertura de código ≥ 70% en pruebas unitarias del backend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Todos los 25 requisitos funcionales validados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Reporte de resultados firmado por el responsable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8"/>
              <w:bottom w:val="single" w:color="F57F17" w:sz="1"/>
              <w:right w:val="single" w:color="F57F17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 ATENCIÓN: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 defecto de severidad Alta que bloquee un flujo principal impide el cierre del ciclo de pruebas.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Tipos de Defectos y Severidad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5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y ejemplos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🔴 Crítica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Sistema caído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El sistema no arranca, pérdida de datos, fallo de seguridad grave (ej. acceso sin autenticación).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🟠 Alta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Función principal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Un flujo principal no funciona (ej. no se puede crear una publicación, el login falla).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8"/>
                <w:szCs w:val="18"/>
              </w:rPr>
              <w:t xml:space="preserve">🟡 Media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Función secundaria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Funcionalidad secundaria con error o comportamiento incorrecto pero con workaround.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🔵 Baja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Cosmético/UX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Errores visuales, textos incorrectos, problemas de UX sin impacto funcional.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Entorno de Pruebas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Ubuntu 22.04 LTS / Windows 11 con WSL2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Servidor de pruebas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Docker Compose local (mismo que desarrollo)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PostgreSQL 16 — instancia laesperanza_test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Navegadores a probar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Google Chrome 120+, Mozilla Firefox 121+, Microsoft Edge 120+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Herramienta API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Postman v10 / Thunder Client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Framework de pruebas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Jest 29 + Supertest 6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Cobertura de código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jest --coverage (Istanbul)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Seed automatizado con npx prisma db seed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Estrategia de Pruebas por Módulo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Unitaria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Sistema/Aceptación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Gestión de Usuarios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Catálogo de Productos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Publicaciones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Negociaciones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Mensajería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Entregas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Pagos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Seguridad y Roles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9. Métricas de Calidad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3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Herramienta de medición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Cobertura de pruebas unitarias (backend)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≥ 70%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Jest --coverage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Casos de prueba ejecutados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Registro manual en doc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Casos de prueba aprobados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≥ 95%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Registro manual en doc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Defectos críticos al cierre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Registro en tabla de defectos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Defectos altos sin resolver al cierre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Registro en tabla de defectos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Requisitos funcionales validados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25 / 25 (100%)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Matriz de trazabilidad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Tiempo de respuesta API (endpoints clave)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&lt; 500 ms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Postman tests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10. Cronograma de Pruebas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000"/>
        <w:gridCol w:w="1600"/>
        <w:gridCol w:w="1760"/>
      </w:tblGrid>
      <w:tr>
        <w:trPr>
          <w:tblHeader/>
        </w:trPr>
        <w:tc>
          <w:tcPr>
            <w:tcW w:type="dxa" w:w="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1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Preparación del entorno de pruebas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 día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Entorno configurado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Carga de datos de prueba (seed)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0.5 días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BD de pruebas lista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Ejecución de pruebas unitarias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 días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Reporte Jest + cobertura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Ejecución de pruebas de integración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1.5 días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Reporte de integración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Ejecución de pruebas de API (Postman)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1.5 días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Colección Postman ejecutada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Pruebas de sistema (flujos end-to-end)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Equipo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 días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Casos de prueba documentados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Pruebas de aceptación (validación RF)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 día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Aprobación de requisitos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Registro y corrección de defectos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 días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Defectos resueltos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Reporte final de pruebas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Equipo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0.5 días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Documento de resultados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11. Roles y Responsabilidades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6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Responsabilidades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Desarrollador / Tester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Diseñar y ejecutar pruebas unitarias, de integración y de API. Registrar y corregir defectos.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Líder de proyecto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Supervisar el cumplimiento del plan. Aprobar criterios de salida.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Product Owner / Cliente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Validar pruebas de aceptación. Confirmar que el sistema cumple los RF.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12. Riesgos del Plan de Pruebas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Tiempo insuficiente para cubrir todos los casos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Priorizar casos de flujos críticos. Automatizar lo más posible.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Entorno de pruebas inestable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Usar Docker Compose para garantizar reproducibilidad.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Defectos descubiertos tardíamente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Media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Ejecutar pruebas desde las primeras iteraciones (CI).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Cambios de requisitos durante pruebas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Media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Congelar requisitos antes del ciclo de pruebas.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8"/>
              <w:bottom w:val="single" w:color="0D47A1" w:sz="1"/>
              <w:right w:val="single" w:color="0D47A1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ℹ️  NOTA: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Los resultados detallados de cada caso de prueba se documentan en el documento separado: Casos de Prueba y Evidencias.</w:t>
            </w:r>
          </w:p>
        </w:tc>
      </w:tr>
    </w:tbl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Sistema La Esperanza — Plan de Pruebas  |  Pág.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2026-05-13T02:31:20.016Z</dcterms:created>
  <dcterms:modified xsi:type="dcterms:W3CDTF">2026-05-13T02:31:20.016Z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