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297F" w14:textId="39424D51" w:rsidR="004505EA" w:rsidRDefault="00702F08" w:rsidP="00702F08">
      <w:pPr>
        <w:pStyle w:val="ListeParagraf"/>
        <w:numPr>
          <w:ilvl w:val="0"/>
          <w:numId w:val="1"/>
        </w:numPr>
        <w:rPr>
          <w:lang w:val="tr-TR"/>
        </w:rPr>
      </w:pPr>
      <w:r>
        <w:rPr>
          <w:lang w:val="tr-TR"/>
        </w:rPr>
        <w:t xml:space="preserve">Proje adı: </w:t>
      </w:r>
      <w:proofErr w:type="spellStart"/>
      <w:r>
        <w:rPr>
          <w:lang w:val="tr-TR"/>
        </w:rPr>
        <w:t>Fro</w:t>
      </w:r>
      <w:r w:rsidR="00006B5F">
        <w:rPr>
          <w:lang w:val="tr-TR"/>
        </w:rPr>
        <w:t>m</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Eyes</w:t>
      </w:r>
      <w:proofErr w:type="spellEnd"/>
    </w:p>
    <w:p w14:paraId="053F00FF" w14:textId="151FEE07" w:rsidR="00702F08" w:rsidRDefault="5204472D" w:rsidP="00702F08">
      <w:pPr>
        <w:pStyle w:val="ListeParagraf"/>
        <w:numPr>
          <w:ilvl w:val="0"/>
          <w:numId w:val="1"/>
        </w:numPr>
        <w:rPr>
          <w:lang w:val="tr-TR"/>
        </w:rPr>
      </w:pPr>
      <w:r w:rsidRPr="5204472D">
        <w:rPr>
          <w:lang w:val="tr-TR"/>
        </w:rPr>
        <w:t xml:space="preserve">Takım adı: </w:t>
      </w:r>
      <w:proofErr w:type="spellStart"/>
      <w:r w:rsidRPr="5204472D">
        <w:rPr>
          <w:lang w:val="tr-TR"/>
        </w:rPr>
        <w:t>One</w:t>
      </w:r>
      <w:proofErr w:type="spellEnd"/>
      <w:r w:rsidRPr="5204472D">
        <w:rPr>
          <w:lang w:val="tr-TR"/>
        </w:rPr>
        <w:t xml:space="preserve"> </w:t>
      </w:r>
      <w:proofErr w:type="spellStart"/>
      <w:r w:rsidRPr="5204472D">
        <w:rPr>
          <w:lang w:val="tr-TR"/>
        </w:rPr>
        <w:t>Two</w:t>
      </w:r>
      <w:proofErr w:type="spellEnd"/>
    </w:p>
    <w:p w14:paraId="4825DA12" w14:textId="691ECAF3" w:rsidR="00702F08" w:rsidRDefault="00702F08" w:rsidP="00702F08">
      <w:pPr>
        <w:pStyle w:val="ListeParagraf"/>
        <w:numPr>
          <w:ilvl w:val="0"/>
          <w:numId w:val="1"/>
        </w:numPr>
        <w:rPr>
          <w:lang w:val="tr-TR"/>
        </w:rPr>
      </w:pPr>
      <w:r>
        <w:rPr>
          <w:lang w:val="tr-TR"/>
        </w:rPr>
        <w:t>Hedef kitle: Görme engelli kullanıcılar.</w:t>
      </w:r>
    </w:p>
    <w:p w14:paraId="5D5CA896" w14:textId="433EAE12" w:rsidR="00702F08" w:rsidRDefault="5204472D" w:rsidP="38CBB18A">
      <w:pPr>
        <w:pStyle w:val="ListeParagraf"/>
        <w:numPr>
          <w:ilvl w:val="0"/>
          <w:numId w:val="1"/>
        </w:numPr>
        <w:rPr>
          <w:rFonts w:eastAsiaTheme="minorEastAsia"/>
          <w:lang w:val="tr-TR"/>
        </w:rPr>
      </w:pPr>
      <w:r w:rsidRPr="5204472D">
        <w:rPr>
          <w:lang w:val="tr-TR"/>
        </w:rPr>
        <w:t xml:space="preserve">Teknik mimari/ teknoloji/ veri kaynakları: Mobil uygulama </w:t>
      </w:r>
      <w:proofErr w:type="spellStart"/>
      <w:r w:rsidRPr="5204472D">
        <w:rPr>
          <w:lang w:val="tr-TR"/>
        </w:rPr>
        <w:t>Flutter</w:t>
      </w:r>
      <w:proofErr w:type="spellEnd"/>
      <w:r w:rsidRPr="5204472D">
        <w:rPr>
          <w:lang w:val="tr-TR"/>
        </w:rPr>
        <w:t xml:space="preserve"> teknolojisi ve Dart programlama dili ile gerçekleştirildi. MVVM katmanlı mimarisi kullanıldı. Ayrıca uygulamada Microsoft’un </w:t>
      </w:r>
      <w:proofErr w:type="spellStart"/>
      <w:r w:rsidRPr="5204472D">
        <w:rPr>
          <w:lang w:val="tr-TR"/>
        </w:rPr>
        <w:t>API’ını</w:t>
      </w:r>
      <w:proofErr w:type="spellEnd"/>
      <w:r w:rsidRPr="5204472D">
        <w:rPr>
          <w:lang w:val="tr-TR"/>
        </w:rPr>
        <w:t xml:space="preserve"> sağladığı </w:t>
      </w:r>
      <w:proofErr w:type="spellStart"/>
      <w:r w:rsidRPr="5204472D">
        <w:rPr>
          <w:lang w:val="tr-TR"/>
        </w:rPr>
        <w:t>Cognitive</w:t>
      </w:r>
      <w:proofErr w:type="spellEnd"/>
      <w:r w:rsidRPr="5204472D">
        <w:rPr>
          <w:lang w:val="tr-TR"/>
        </w:rPr>
        <w:t xml:space="preserve"> </w:t>
      </w:r>
      <w:proofErr w:type="spellStart"/>
      <w:r w:rsidRPr="5204472D">
        <w:rPr>
          <w:lang w:val="tr-TR"/>
        </w:rPr>
        <w:t>Service’ler</w:t>
      </w:r>
      <w:proofErr w:type="spellEnd"/>
      <w:r w:rsidRPr="5204472D">
        <w:rPr>
          <w:lang w:val="tr-TR"/>
        </w:rPr>
        <w:t xml:space="preserve">, sisteme yüklenen resimleri betimlemek için kullanıldı. </w:t>
      </w:r>
      <w:proofErr w:type="spellStart"/>
      <w:r w:rsidRPr="5204472D">
        <w:rPr>
          <w:lang w:val="tr-TR"/>
        </w:rPr>
        <w:t>Backend</w:t>
      </w:r>
      <w:proofErr w:type="spellEnd"/>
      <w:r w:rsidRPr="5204472D">
        <w:rPr>
          <w:lang w:val="tr-TR"/>
        </w:rPr>
        <w:t xml:space="preserve"> kısmı </w:t>
      </w:r>
      <w:proofErr w:type="spellStart"/>
      <w:r w:rsidRPr="5204472D">
        <w:rPr>
          <w:lang w:val="tr-TR"/>
        </w:rPr>
        <w:t>java</w:t>
      </w:r>
      <w:proofErr w:type="spellEnd"/>
      <w:r w:rsidRPr="5204472D">
        <w:rPr>
          <w:lang w:val="tr-TR"/>
        </w:rPr>
        <w:t xml:space="preserve"> dili ile geliştirildi. </w:t>
      </w:r>
      <w:proofErr w:type="spellStart"/>
      <w:r w:rsidRPr="5204472D">
        <w:rPr>
          <w:lang w:val="tr-TR"/>
        </w:rPr>
        <w:t>Springboot</w:t>
      </w:r>
      <w:proofErr w:type="spellEnd"/>
      <w:r w:rsidRPr="5204472D">
        <w:rPr>
          <w:lang w:val="tr-TR"/>
        </w:rPr>
        <w:t xml:space="preserve"> </w:t>
      </w:r>
      <w:proofErr w:type="spellStart"/>
      <w:r w:rsidRPr="5204472D">
        <w:rPr>
          <w:lang w:val="tr-TR"/>
        </w:rPr>
        <w:t>frameworkü</w:t>
      </w:r>
      <w:proofErr w:type="spellEnd"/>
      <w:r w:rsidRPr="5204472D">
        <w:rPr>
          <w:lang w:val="tr-TR"/>
        </w:rPr>
        <w:t xml:space="preserve"> kullanılarak Rest servisler yazıldı. Database operasyonları için JPA ve </w:t>
      </w:r>
      <w:proofErr w:type="spellStart"/>
      <w:r w:rsidRPr="5204472D">
        <w:rPr>
          <w:lang w:val="tr-TR"/>
        </w:rPr>
        <w:t>Mysql</w:t>
      </w:r>
      <w:proofErr w:type="spellEnd"/>
      <w:r w:rsidRPr="5204472D">
        <w:rPr>
          <w:lang w:val="tr-TR"/>
        </w:rPr>
        <w:t xml:space="preserve"> kullanıldı. </w:t>
      </w:r>
      <w:proofErr w:type="spellStart"/>
      <w:r w:rsidRPr="5204472D">
        <w:rPr>
          <w:lang w:val="tr-TR"/>
        </w:rPr>
        <w:t>Auth</w:t>
      </w:r>
      <w:proofErr w:type="spellEnd"/>
      <w:r w:rsidRPr="5204472D">
        <w:rPr>
          <w:lang w:val="tr-TR"/>
        </w:rPr>
        <w:t xml:space="preserve"> işlemleri </w:t>
      </w:r>
      <w:proofErr w:type="spellStart"/>
      <w:r w:rsidRPr="5204472D">
        <w:rPr>
          <w:lang w:val="tr-TR"/>
        </w:rPr>
        <w:t>firebase</w:t>
      </w:r>
      <w:proofErr w:type="spellEnd"/>
      <w:r w:rsidRPr="5204472D">
        <w:rPr>
          <w:lang w:val="tr-TR"/>
        </w:rPr>
        <w:t xml:space="preserve"> kullanılarak yapıldı.</w:t>
      </w:r>
    </w:p>
    <w:p w14:paraId="49EE02BA" w14:textId="1492DFC8" w:rsidR="00702F08" w:rsidRDefault="5204472D" w:rsidP="00702F08">
      <w:pPr>
        <w:pStyle w:val="ListeParagraf"/>
        <w:numPr>
          <w:ilvl w:val="0"/>
          <w:numId w:val="1"/>
        </w:numPr>
        <w:rPr>
          <w:lang w:val="tr-TR"/>
        </w:rPr>
      </w:pPr>
      <w:r w:rsidRPr="5204472D">
        <w:rPr>
          <w:lang w:val="tr-TR"/>
        </w:rPr>
        <w:t>Prototip ekran görüntüler</w:t>
      </w:r>
      <w:r w:rsidR="00972EA6">
        <w:rPr>
          <w:lang w:val="tr-TR"/>
        </w:rPr>
        <w:t xml:space="preserve">i: </w:t>
      </w:r>
      <w:hyperlink r:id="rId5" w:history="1">
        <w:r w:rsidR="00972EA6" w:rsidRPr="00972EA6">
          <w:rPr>
            <w:rStyle w:val="Kpr"/>
            <w:lang w:val="tr-TR"/>
          </w:rPr>
          <w:t>Buradan ulaşabilirsiniz.</w:t>
        </w:r>
      </w:hyperlink>
    </w:p>
    <w:p w14:paraId="5B38E3E5" w14:textId="77777777" w:rsidR="00CB23F5" w:rsidRDefault="5204472D" w:rsidP="00702F08">
      <w:pPr>
        <w:pStyle w:val="ListeParagraf"/>
        <w:numPr>
          <w:ilvl w:val="0"/>
          <w:numId w:val="1"/>
        </w:numPr>
        <w:rPr>
          <w:lang w:val="tr-TR"/>
        </w:rPr>
      </w:pPr>
      <w:r w:rsidRPr="5204472D">
        <w:rPr>
          <w:lang w:val="tr-TR"/>
        </w:rPr>
        <w:t xml:space="preserve">Problem: Görme engellilerin herhangi bir betimleme hizmetine hem hızlı hem de nitelikli bir biçimde ulaşamaması. </w:t>
      </w:r>
    </w:p>
    <w:p w14:paraId="06277884" w14:textId="27EE97C8" w:rsidR="00702F08" w:rsidRDefault="00441851" w:rsidP="00CB23F5">
      <w:pPr>
        <w:pStyle w:val="ListeParagraf"/>
        <w:rPr>
          <w:lang w:val="tr-TR"/>
        </w:rPr>
      </w:pPr>
      <w:r>
        <w:rPr>
          <w:lang w:val="tr-TR"/>
        </w:rPr>
        <w:t xml:space="preserve">Dünya üzerinde iki yüz </w:t>
      </w:r>
      <w:r w:rsidR="005A00CF">
        <w:rPr>
          <w:lang w:val="tr-TR"/>
        </w:rPr>
        <w:t xml:space="preserve">elli </w:t>
      </w:r>
      <w:r>
        <w:rPr>
          <w:lang w:val="tr-TR"/>
        </w:rPr>
        <w:t xml:space="preserve">üç milyon görme engelli bulunuyor. Görsel </w:t>
      </w:r>
      <w:proofErr w:type="gramStart"/>
      <w:r>
        <w:rPr>
          <w:lang w:val="tr-TR"/>
        </w:rPr>
        <w:t>dokümanların</w:t>
      </w:r>
      <w:proofErr w:type="gramEnd"/>
      <w:r>
        <w:rPr>
          <w:lang w:val="tr-TR"/>
        </w:rPr>
        <w:t xml:space="preserve"> görme engelli kişiler için açıklanması betimleme olarak adlandırılmaktadır. </w:t>
      </w:r>
      <w:r w:rsidR="00CB23F5">
        <w:rPr>
          <w:lang w:val="tr-TR"/>
        </w:rPr>
        <w:t>Betimleme bu bağlamda görmeyenlerin sosyal hayata tam ve eşit katılımında oldukça kritik bir ro</w:t>
      </w:r>
      <w:r w:rsidR="00BF776D">
        <w:rPr>
          <w:lang w:val="tr-TR"/>
        </w:rPr>
        <w:t>le sahip</w:t>
      </w:r>
      <w:r w:rsidR="00CB23F5">
        <w:rPr>
          <w:lang w:val="tr-TR"/>
        </w:rPr>
        <w:t xml:space="preserve">. </w:t>
      </w:r>
      <w:r>
        <w:rPr>
          <w:lang w:val="tr-TR"/>
        </w:rPr>
        <w:t xml:space="preserve">Görme engelliler, günlük hayatta birçok yerde betimlemeye ihtiyaç duymaktadırlar. Örneğin giysi seçerken, grafik ve benzeri görsel içerikleri yorumlarken, sosyal medya içerikleriyle karşılaştıklarında, görseldeki metni okumak istediklerinde, ev araç gereçlerini kullanırken, şehir içerisinde bağımsız hareket </w:t>
      </w:r>
      <w:proofErr w:type="gramStart"/>
      <w:r>
        <w:rPr>
          <w:lang w:val="tr-TR"/>
        </w:rPr>
        <w:t>ederken(</w:t>
      </w:r>
      <w:proofErr w:type="gramEnd"/>
      <w:r>
        <w:rPr>
          <w:lang w:val="tr-TR"/>
        </w:rPr>
        <w:t>Metro istasyonlarında doğru yönü bulurken, kalabalık salonlarda boş yer ararken</w:t>
      </w:r>
      <w:r w:rsidR="002D3C04">
        <w:rPr>
          <w:lang w:val="tr-TR"/>
        </w:rPr>
        <w:t xml:space="preserve"> ve</w:t>
      </w:r>
      <w:r>
        <w:rPr>
          <w:lang w:val="tr-TR"/>
        </w:rPr>
        <w:t xml:space="preserve"> tabelaları okurke</w:t>
      </w:r>
      <w:r w:rsidR="002D3C04">
        <w:rPr>
          <w:lang w:val="tr-TR"/>
        </w:rPr>
        <w:t>n..</w:t>
      </w:r>
      <w:r>
        <w:rPr>
          <w:lang w:val="tr-TR"/>
        </w:rPr>
        <w:t>.)</w:t>
      </w:r>
      <w:r w:rsidR="00CE1EE9">
        <w:rPr>
          <w:lang w:val="tr-TR"/>
        </w:rPr>
        <w:t>, teknik bir cihazı kullanmayı öğrenirken ve eğitim materyallerine ulaşırken(Test soruları ve benzeri.)…</w:t>
      </w:r>
    </w:p>
    <w:p w14:paraId="65F95808" w14:textId="1DDA5137" w:rsidR="00BF776D" w:rsidRDefault="5204472D" w:rsidP="00BF776D">
      <w:pPr>
        <w:pStyle w:val="ListeParagraf"/>
        <w:numPr>
          <w:ilvl w:val="0"/>
          <w:numId w:val="1"/>
        </w:numPr>
        <w:rPr>
          <w:lang w:val="tr-TR"/>
        </w:rPr>
      </w:pPr>
      <w:r w:rsidRPr="5204472D">
        <w:rPr>
          <w:lang w:val="tr-TR"/>
        </w:rPr>
        <w:t xml:space="preserve">Kullanıcı deneyimi: Hem global hem de Türkiye bazında yaptığımız </w:t>
      </w:r>
      <w:proofErr w:type="spellStart"/>
      <w:r w:rsidRPr="5204472D">
        <w:rPr>
          <w:lang w:val="tr-TR"/>
        </w:rPr>
        <w:t>Insight</w:t>
      </w:r>
      <w:proofErr w:type="spellEnd"/>
      <w:r w:rsidRPr="5204472D">
        <w:rPr>
          <w:lang w:val="tr-TR"/>
        </w:rPr>
        <w:t xml:space="preserve"> görüşmeleri ve uyguladığımız araştırma formları görme engelli kullanıcılarımızın ihtiyaçlarını, birlikte çalıştığımız grubun özelliklerini ve pazardaki ihtiyaç odaklı uygulamaları açıkça ortaya koymaktadır</w:t>
      </w:r>
      <w:r w:rsidR="006162E9">
        <w:rPr>
          <w:lang w:val="tr-TR"/>
        </w:rPr>
        <w:t xml:space="preserve">. </w:t>
      </w:r>
      <w:proofErr w:type="spellStart"/>
      <w:r w:rsidR="006162E9">
        <w:rPr>
          <w:lang w:val="tr-TR"/>
        </w:rPr>
        <w:t>İBBnin</w:t>
      </w:r>
      <w:proofErr w:type="spellEnd"/>
      <w:r w:rsidR="006162E9">
        <w:rPr>
          <w:lang w:val="tr-TR"/>
        </w:rPr>
        <w:t xml:space="preserve"> </w:t>
      </w:r>
      <w:r w:rsidR="00B42F66">
        <w:rPr>
          <w:lang w:val="tr-TR"/>
        </w:rPr>
        <w:t xml:space="preserve">talebimiz doğrultusunda açık veri </w:t>
      </w:r>
      <w:proofErr w:type="spellStart"/>
      <w:r w:rsidR="00B42F66">
        <w:rPr>
          <w:lang w:val="tr-TR"/>
        </w:rPr>
        <w:t>portalında</w:t>
      </w:r>
      <w:proofErr w:type="spellEnd"/>
      <w:r w:rsidR="00B42F66">
        <w:rPr>
          <w:lang w:val="tr-TR"/>
        </w:rPr>
        <w:t xml:space="preserve"> paylaştığı </w:t>
      </w:r>
      <w:hyperlink r:id="rId6" w:history="1">
        <w:r w:rsidR="00B42F66" w:rsidRPr="00A14A78">
          <w:rPr>
            <w:rStyle w:val="Kpr"/>
            <w:lang w:val="tr-TR"/>
          </w:rPr>
          <w:t>görme engellilerin demografik bilgilerinden</w:t>
        </w:r>
      </w:hyperlink>
      <w:r w:rsidR="00B42F66">
        <w:rPr>
          <w:lang w:val="tr-TR"/>
        </w:rPr>
        <w:t xml:space="preserve"> </w:t>
      </w:r>
      <w:r w:rsidR="003D1D86">
        <w:rPr>
          <w:lang w:val="tr-TR"/>
        </w:rPr>
        <w:t xml:space="preserve">de </w:t>
      </w:r>
      <w:r w:rsidR="00B42F66">
        <w:rPr>
          <w:lang w:val="tr-TR"/>
        </w:rPr>
        <w:t xml:space="preserve">yola çıkarak </w:t>
      </w:r>
      <w:r w:rsidR="003D1D86">
        <w:rPr>
          <w:lang w:val="tr-TR"/>
        </w:rPr>
        <w:t xml:space="preserve">söyleyebiliriz ki </w:t>
      </w:r>
      <w:r w:rsidR="00B42F66">
        <w:rPr>
          <w:lang w:val="tr-TR"/>
        </w:rPr>
        <w:t xml:space="preserve">hayalimiz geliştirdiğimiz </w:t>
      </w:r>
      <w:proofErr w:type="spellStart"/>
      <w:r w:rsidR="00B42F66">
        <w:rPr>
          <w:lang w:val="tr-TR"/>
        </w:rPr>
        <w:t>inovasyonla</w:t>
      </w:r>
      <w:proofErr w:type="spellEnd"/>
      <w:r w:rsidR="00B42F66">
        <w:rPr>
          <w:lang w:val="tr-TR"/>
        </w:rPr>
        <w:t xml:space="preserve"> </w:t>
      </w:r>
      <w:r w:rsidR="009A5F3F">
        <w:rPr>
          <w:lang w:val="tr-TR"/>
        </w:rPr>
        <w:t xml:space="preserve">İstanbul’da yaşayan </w:t>
      </w:r>
      <w:r w:rsidR="00B60AEA">
        <w:rPr>
          <w:lang w:val="tr-TR"/>
        </w:rPr>
        <w:t>on binin üzerinde</w:t>
      </w:r>
      <w:r w:rsidR="009A5F3F">
        <w:rPr>
          <w:lang w:val="tr-TR"/>
        </w:rPr>
        <w:t xml:space="preserve"> üzerinde görme engellinin sosyal hayata tam ve eşit katılımını desteklemekle başlayıp girişimimizin dünyada bir ilk olarak </w:t>
      </w:r>
      <w:r w:rsidR="009C1F7F">
        <w:rPr>
          <w:lang w:val="tr-TR"/>
        </w:rPr>
        <w:t>milyonlarca görme engellinin hayatına dokunması.</w:t>
      </w:r>
    </w:p>
    <w:p w14:paraId="592F9929" w14:textId="38299EE0" w:rsidR="00D124B6" w:rsidRPr="00AF49F8" w:rsidRDefault="5204472D" w:rsidP="00AF49F8">
      <w:pPr>
        <w:pStyle w:val="ListeParagraf"/>
        <w:numPr>
          <w:ilvl w:val="0"/>
          <w:numId w:val="1"/>
        </w:numPr>
        <w:rPr>
          <w:lang w:val="tr-TR"/>
        </w:rPr>
      </w:pPr>
      <w:r w:rsidRPr="5204472D">
        <w:rPr>
          <w:lang w:val="tr-TR"/>
        </w:rPr>
        <w:t xml:space="preserve">Çözüm: FYE, insanı ve yapay zekayı buluşturarak görme engellilere hem hızlı hem de nitelikli bir betimleme hizmeti sunmayı amaçlayan bir telefon uygulamasıdır. Uygulamamızın görme engelli kullanıcılar, yapay </w:t>
      </w:r>
      <w:proofErr w:type="gramStart"/>
      <w:r w:rsidRPr="5204472D">
        <w:rPr>
          <w:lang w:val="tr-TR"/>
        </w:rPr>
        <w:t>zeka</w:t>
      </w:r>
      <w:proofErr w:type="gramEnd"/>
      <w:r w:rsidRPr="5204472D">
        <w:rPr>
          <w:lang w:val="tr-TR"/>
        </w:rPr>
        <w:t xml:space="preserve"> ve gönüllüler olmak üzere üç ayağı bulunmaktadır. Görme engelli kullanıcı o an bir fotoğraf çekebilir ya da mevcut kitaplığından seçebilir. Bu görseli uygulamaya yüklediğinde yapay </w:t>
      </w:r>
      <w:proofErr w:type="gramStart"/>
      <w:r w:rsidRPr="5204472D">
        <w:rPr>
          <w:lang w:val="tr-TR"/>
        </w:rPr>
        <w:t>zeka</w:t>
      </w:r>
      <w:proofErr w:type="gramEnd"/>
      <w:r w:rsidRPr="5204472D">
        <w:rPr>
          <w:lang w:val="tr-TR"/>
        </w:rPr>
        <w:t xml:space="preserve"> kullanıcının önüne taslak bir betimleme getirir. Kullanıcı isterse, bu betimlemeyi iyileştirmek için bir betimleme isteği oluşturur. Bu istek çevrim içi olacağı saatleri önceden belirlemiş olan gönüllülerin havuzuna bildirim olarak düşer. Gönüllülerden biri bu isteği yanıtlar. Kendisine iletilen taslak metin ve görseli karşılaştırarak metinde iyileştirmeler yapar. Gelişmiş betimleme metnini kullanıcıya geri göndermesiyle süreç tamamlanır. Amacımız, makine öğrenmesinden yararlanarak yapay </w:t>
      </w:r>
      <w:proofErr w:type="gramStart"/>
      <w:r w:rsidRPr="5204472D">
        <w:rPr>
          <w:lang w:val="tr-TR"/>
        </w:rPr>
        <w:t>zeka</w:t>
      </w:r>
      <w:proofErr w:type="gramEnd"/>
      <w:r w:rsidRPr="5204472D">
        <w:rPr>
          <w:lang w:val="tr-TR"/>
        </w:rPr>
        <w:t xml:space="preserve"> tarafından iletilen taslakların niteliğini maksimuma çekerken gönüllünün iş yükünü minimuma indirebilmek. Şu an uygulamayı kullanan görme engelli kullanıcılarımızın taleplerini karşılayacak sayıda gönüllümüz bulunuyor. Bu bağlamda </w:t>
      </w:r>
      <w:proofErr w:type="spellStart"/>
      <w:r w:rsidRPr="5204472D">
        <w:rPr>
          <w:lang w:val="tr-TR"/>
        </w:rPr>
        <w:t>İBBnin</w:t>
      </w:r>
      <w:proofErr w:type="spellEnd"/>
      <w:r w:rsidRPr="5204472D">
        <w:rPr>
          <w:lang w:val="tr-TR"/>
        </w:rPr>
        <w:t xml:space="preserve"> en büyük gönüllü organizasyonu olan İstanbul gönüllüleriyle de bir </w:t>
      </w:r>
      <w:proofErr w:type="gramStart"/>
      <w:r w:rsidRPr="5204472D">
        <w:rPr>
          <w:lang w:val="tr-TR"/>
        </w:rPr>
        <w:t>işbirliğine</w:t>
      </w:r>
      <w:proofErr w:type="gramEnd"/>
      <w:r w:rsidRPr="5204472D">
        <w:rPr>
          <w:lang w:val="tr-TR"/>
        </w:rPr>
        <w:t xml:space="preserve"> başladık. </w:t>
      </w:r>
      <w:proofErr w:type="gramStart"/>
      <w:r w:rsidRPr="5204472D">
        <w:rPr>
          <w:lang w:val="tr-TR"/>
        </w:rPr>
        <w:t>İşbirliği</w:t>
      </w:r>
      <w:proofErr w:type="gramEnd"/>
      <w:r w:rsidRPr="5204472D">
        <w:rPr>
          <w:lang w:val="tr-TR"/>
        </w:rPr>
        <w:t xml:space="preserve"> kapsamında İstanbul gönüllülerinin GOP projesindeki gönüllüler uygulamamızda da gönüllü olabilecekler. </w:t>
      </w:r>
    </w:p>
    <w:p w14:paraId="1957FDF0" w14:textId="0E1AC506" w:rsidR="001B5983" w:rsidRPr="002D6769" w:rsidRDefault="004227FE" w:rsidP="002D6769">
      <w:pPr>
        <w:ind w:left="360"/>
        <w:rPr>
          <w:lang w:val="tr-TR"/>
        </w:rPr>
      </w:pPr>
      <w:r w:rsidRPr="002D6769">
        <w:rPr>
          <w:lang w:val="tr-TR"/>
        </w:rPr>
        <w:t xml:space="preserve">Gönüllülerimizin </w:t>
      </w:r>
      <w:r w:rsidR="00BD6D09" w:rsidRPr="002D6769">
        <w:rPr>
          <w:lang w:val="tr-TR"/>
        </w:rPr>
        <w:t xml:space="preserve">ve </w:t>
      </w:r>
      <w:r w:rsidR="00D221CD">
        <w:rPr>
          <w:lang w:val="tr-TR"/>
        </w:rPr>
        <w:t xml:space="preserve">görme engelli </w:t>
      </w:r>
      <w:r w:rsidR="00BD6D09" w:rsidRPr="002D6769">
        <w:rPr>
          <w:lang w:val="tr-TR"/>
        </w:rPr>
        <w:t xml:space="preserve">kullanıcılarımızın </w:t>
      </w:r>
      <w:r w:rsidRPr="002D6769">
        <w:rPr>
          <w:lang w:val="tr-TR"/>
        </w:rPr>
        <w:t xml:space="preserve">detaylı </w:t>
      </w:r>
      <w:r w:rsidR="00AF4979">
        <w:rPr>
          <w:lang w:val="tr-TR"/>
        </w:rPr>
        <w:t>grafikleri</w:t>
      </w:r>
      <w:r w:rsidRPr="002D6769">
        <w:rPr>
          <w:lang w:val="tr-TR"/>
        </w:rPr>
        <w:t xml:space="preserve"> </w:t>
      </w:r>
      <w:hyperlink r:id="rId7" w:history="1">
        <w:r w:rsidRPr="002D6769">
          <w:rPr>
            <w:rStyle w:val="Kpr"/>
            <w:lang w:val="tr-TR"/>
          </w:rPr>
          <w:t>buradadır</w:t>
        </w:r>
      </w:hyperlink>
      <w:r w:rsidRPr="002D6769">
        <w:rPr>
          <w:lang w:val="tr-TR"/>
        </w:rPr>
        <w:t>.</w:t>
      </w:r>
    </w:p>
    <w:sectPr w:rsidR="001B5983" w:rsidRPr="002D6769" w:rsidSect="00BA1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0DD"/>
    <w:multiLevelType w:val="hybridMultilevel"/>
    <w:tmpl w:val="5B52F42E"/>
    <w:lvl w:ilvl="0" w:tplc="00BA57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997F7F"/>
    <w:multiLevelType w:val="hybridMultilevel"/>
    <w:tmpl w:val="88E09B66"/>
    <w:lvl w:ilvl="0" w:tplc="098A3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296179">
    <w:abstractNumId w:val="1"/>
  </w:num>
  <w:num w:numId="2" w16cid:durableId="208156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08"/>
    <w:rsid w:val="00006B5F"/>
    <w:rsid w:val="001B222D"/>
    <w:rsid w:val="001B5983"/>
    <w:rsid w:val="002D3C04"/>
    <w:rsid w:val="002D6769"/>
    <w:rsid w:val="002E4CC8"/>
    <w:rsid w:val="00321923"/>
    <w:rsid w:val="003C5FBA"/>
    <w:rsid w:val="003D1D86"/>
    <w:rsid w:val="004227FE"/>
    <w:rsid w:val="00441851"/>
    <w:rsid w:val="004505EA"/>
    <w:rsid w:val="005A00CF"/>
    <w:rsid w:val="006162E9"/>
    <w:rsid w:val="00702F08"/>
    <w:rsid w:val="00851DE0"/>
    <w:rsid w:val="00972EA6"/>
    <w:rsid w:val="00993CC1"/>
    <w:rsid w:val="009A5F3F"/>
    <w:rsid w:val="009C1F7F"/>
    <w:rsid w:val="00A14A78"/>
    <w:rsid w:val="00AF4979"/>
    <w:rsid w:val="00AF49F8"/>
    <w:rsid w:val="00B42F66"/>
    <w:rsid w:val="00B60AEA"/>
    <w:rsid w:val="00B8014A"/>
    <w:rsid w:val="00BA1E13"/>
    <w:rsid w:val="00BA3535"/>
    <w:rsid w:val="00BD6D09"/>
    <w:rsid w:val="00BF776D"/>
    <w:rsid w:val="00C270C5"/>
    <w:rsid w:val="00CB23F5"/>
    <w:rsid w:val="00CB59E3"/>
    <w:rsid w:val="00CE1EE9"/>
    <w:rsid w:val="00D124B6"/>
    <w:rsid w:val="00D221CD"/>
    <w:rsid w:val="00D36092"/>
    <w:rsid w:val="00E62E43"/>
    <w:rsid w:val="00EB532E"/>
    <w:rsid w:val="00F74D57"/>
    <w:rsid w:val="00FA4AF5"/>
    <w:rsid w:val="38CBB18A"/>
    <w:rsid w:val="5204472D"/>
    <w:rsid w:val="571866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32B"/>
  <w15:chartTrackingRefBased/>
  <w15:docId w15:val="{C914A1AF-70F4-4545-AD5B-7BB964AD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02F08"/>
    <w:pPr>
      <w:ind w:left="720"/>
      <w:contextualSpacing/>
    </w:pPr>
  </w:style>
  <w:style w:type="character" w:styleId="Kpr">
    <w:name w:val="Hyperlink"/>
    <w:basedOn w:val="VarsaylanParagrafYazTipi"/>
    <w:uiPriority w:val="99"/>
    <w:unhideWhenUsed/>
    <w:rsid w:val="00972EA6"/>
    <w:rPr>
      <w:color w:val="0563C1" w:themeColor="hyperlink"/>
      <w:u w:val="single"/>
    </w:rPr>
  </w:style>
  <w:style w:type="character" w:styleId="zmlenmeyenBahsetme">
    <w:name w:val="Unresolved Mention"/>
    <w:basedOn w:val="VarsaylanParagrafYazTipi"/>
    <w:uiPriority w:val="99"/>
    <w:semiHidden/>
    <w:unhideWhenUsed/>
    <w:rsid w:val="00972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u/s!AhisTK7tQKvmgWwBd9W6w3qwGaqi?e=NpSq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ibb.gov.tr/tr/dataset/gorme-engelli-birey-bilgileri" TargetMode="External"/><Relationship Id="rId5" Type="http://schemas.openxmlformats.org/officeDocument/2006/relationships/hyperlink" Target="https://drive.google.com/drive/folders/1iUamVmtTkP_OAGnpuKDeifkutS0cOGoq?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Zülal Tannur</dc:creator>
  <cp:keywords/>
  <dc:description/>
  <cp:lastModifiedBy>Zülal Tannur</cp:lastModifiedBy>
  <cp:revision>30</cp:revision>
  <dcterms:created xsi:type="dcterms:W3CDTF">2022-05-09T18:16:00Z</dcterms:created>
  <dcterms:modified xsi:type="dcterms:W3CDTF">2022-05-13T08:20:00Z</dcterms:modified>
</cp:coreProperties>
</file>