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1F84" w14:textId="0A4B8836" w:rsidR="00B72247" w:rsidRDefault="00B72247" w:rsidP="00B72247">
      <w:pPr>
        <w:shd w:val="clear" w:color="auto" w:fill="FFFFFF"/>
        <w:tabs>
          <w:tab w:val="num" w:pos="720"/>
        </w:tabs>
        <w:spacing w:after="120" w:line="360" w:lineRule="atLeast"/>
        <w:jc w:val="center"/>
        <w:rPr>
          <w:rFonts w:asciiTheme="majorBidi" w:hAnsiTheme="majorBidi" w:cstheme="majorBidi"/>
          <w:b/>
          <w:bCs/>
          <w:color w:val="4472C4" w:themeColor="accent1"/>
          <w:sz w:val="44"/>
          <w:szCs w:val="44"/>
          <w:lang w:val="en-US"/>
        </w:rPr>
      </w:pPr>
      <w:r w:rsidRPr="00B72247">
        <w:rPr>
          <w:rFonts w:asciiTheme="majorBidi" w:hAnsiTheme="majorBidi" w:cstheme="majorBidi"/>
          <w:b/>
          <w:bCs/>
          <w:color w:val="4472C4" w:themeColor="accent1"/>
          <w:sz w:val="44"/>
          <w:szCs w:val="44"/>
          <w:lang w:val="en-US"/>
        </w:rPr>
        <w:t>VEILLE HTML</w:t>
      </w:r>
    </w:p>
    <w:p w14:paraId="0EB52FF4" w14:textId="57FD4DD1" w:rsidR="002B4BD1" w:rsidRDefault="002B4BD1" w:rsidP="00B72247">
      <w:pPr>
        <w:shd w:val="clear" w:color="auto" w:fill="FFFFFF"/>
        <w:tabs>
          <w:tab w:val="num" w:pos="720"/>
        </w:tabs>
        <w:spacing w:after="120" w:line="360" w:lineRule="atLeast"/>
        <w:jc w:val="center"/>
        <w:rPr>
          <w:rFonts w:asciiTheme="majorBidi" w:hAnsiTheme="majorBidi" w:cstheme="majorBidi"/>
          <w:b/>
          <w:bCs/>
          <w:color w:val="4472C4" w:themeColor="accent1"/>
          <w:sz w:val="44"/>
          <w:szCs w:val="44"/>
          <w:lang w:val="en-US"/>
        </w:rPr>
      </w:pPr>
    </w:p>
    <w:p w14:paraId="2B9F1FA2" w14:textId="77777777" w:rsidR="002B4BD1" w:rsidRPr="00B72247" w:rsidRDefault="002B4BD1" w:rsidP="00B72247">
      <w:pPr>
        <w:shd w:val="clear" w:color="auto" w:fill="FFFFFF"/>
        <w:tabs>
          <w:tab w:val="num" w:pos="720"/>
        </w:tabs>
        <w:spacing w:after="120" w:line="360" w:lineRule="atLeast"/>
        <w:jc w:val="center"/>
        <w:rPr>
          <w:rFonts w:asciiTheme="majorBidi" w:hAnsiTheme="majorBidi" w:cstheme="majorBidi"/>
          <w:b/>
          <w:bCs/>
          <w:color w:val="4472C4" w:themeColor="accent1"/>
          <w:sz w:val="44"/>
          <w:szCs w:val="44"/>
          <w:lang w:val="en-US"/>
        </w:rPr>
      </w:pPr>
    </w:p>
    <w:p w14:paraId="210A1649" w14:textId="26C3A3AC" w:rsidR="00B90549" w:rsidRPr="002B4BD1" w:rsidRDefault="00B90549"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Connaissances générales</w:t>
      </w:r>
      <w:r w:rsidR="002B4BD1">
        <w:rPr>
          <w:rFonts w:asciiTheme="majorBidi" w:hAnsiTheme="majorBidi" w:cstheme="majorBidi"/>
          <w:b/>
          <w:bCs/>
          <w:color w:val="4472C4" w:themeColor="accent1"/>
          <w:sz w:val="28"/>
          <w:szCs w:val="28"/>
          <w:u w:val="single"/>
        </w:rPr>
        <w:t> :</w:t>
      </w:r>
    </w:p>
    <w:p w14:paraId="1B05A84B" w14:textId="37410D70"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834C05">
        <w:rPr>
          <w:rFonts w:asciiTheme="majorBidi" w:hAnsiTheme="majorBidi" w:cstheme="majorBidi"/>
          <w:sz w:val="24"/>
          <w:szCs w:val="24"/>
        </w:rPr>
        <w:t>Internet</w:t>
      </w:r>
    </w:p>
    <w:p w14:paraId="55AD41C0" w14:textId="4BCBB4C8" w:rsidR="00725619" w:rsidRPr="00F15224" w:rsidRDefault="00725619" w:rsidP="00725619">
      <w:pPr>
        <w:pStyle w:val="Paragraphedeliste"/>
        <w:spacing w:after="0" w:line="276" w:lineRule="auto"/>
        <w:rPr>
          <w:rFonts w:ascii="Times New Roman" w:hAnsi="Times New Roman" w:cs="Times New Roman"/>
          <w:sz w:val="24"/>
          <w:szCs w:val="24"/>
        </w:rPr>
      </w:pPr>
      <w:r w:rsidRPr="00F15224">
        <w:rPr>
          <w:rFonts w:ascii="Times New Roman" w:hAnsi="Times New Roman" w:cs="Times New Roman"/>
          <w:color w:val="202124"/>
          <w:sz w:val="24"/>
          <w:szCs w:val="24"/>
          <w:shd w:val="clear" w:color="auto" w:fill="FFFFFF"/>
        </w:rPr>
        <w:t>Réseau informatique mondial offrant diverses installations d’information et de communication, constitué de réseaux </w:t>
      </w:r>
      <w:hyperlink r:id="rId7" w:history="1">
        <w:r w:rsidRPr="00F15224">
          <w:rPr>
            <w:rStyle w:val="Lienhypertexte"/>
            <w:rFonts w:ascii="Times New Roman" w:hAnsi="Times New Roman" w:cs="Times New Roman"/>
            <w:color w:val="auto"/>
            <w:sz w:val="24"/>
            <w:szCs w:val="24"/>
            <w:u w:val="none"/>
            <w:shd w:val="clear" w:color="auto" w:fill="FFFFFF"/>
          </w:rPr>
          <w:t>interconnectés</w:t>
        </w:r>
      </w:hyperlink>
      <w:r w:rsidRPr="00F15224">
        <w:rPr>
          <w:rFonts w:ascii="Times New Roman" w:hAnsi="Times New Roman" w:cs="Times New Roman"/>
          <w:color w:val="202124"/>
          <w:sz w:val="24"/>
          <w:szCs w:val="24"/>
          <w:shd w:val="clear" w:color="auto" w:fill="FFFFFF"/>
        </w:rPr>
        <w:t> utilisant des protocoles de communication normalisés.</w:t>
      </w:r>
    </w:p>
    <w:p w14:paraId="4315FA72" w14:textId="4EE9D2CA"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Web</w:t>
      </w:r>
    </w:p>
    <w:p w14:paraId="7B487129" w14:textId="2156FFEF" w:rsidR="00725619" w:rsidRPr="00725619" w:rsidRDefault="00725619" w:rsidP="00725619">
      <w:pPr>
        <w:pStyle w:val="Paragraphedeliste"/>
        <w:spacing w:after="0" w:line="276" w:lineRule="auto"/>
        <w:rPr>
          <w:rFonts w:ascii="Times New Roman" w:hAnsi="Times New Roman" w:cs="Times New Roman"/>
          <w:sz w:val="24"/>
          <w:szCs w:val="24"/>
        </w:rPr>
      </w:pPr>
      <w:r w:rsidRPr="00725619">
        <w:rPr>
          <w:rFonts w:ascii="Times New Roman" w:hAnsi="Times New Roman" w:cs="Times New Roman"/>
          <w:color w:val="292929"/>
          <w:sz w:val="24"/>
          <w:szCs w:val="24"/>
          <w:shd w:val="clear" w:color="auto" w:fill="FFFFFF"/>
        </w:rPr>
        <w:t>Le web est un système de pages, raccordées entre elles par des hyperliens. Il n’est pas rare d’entendre dire que le web et Internet, c’est pareil. Les deux notions sont parfois confondues, mais ce sont différents sujets.</w:t>
      </w:r>
    </w:p>
    <w:p w14:paraId="3D35BFE8" w14:textId="319D310C"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Protocole</w:t>
      </w:r>
    </w:p>
    <w:p w14:paraId="766F66AF" w14:textId="0B4DD257" w:rsidR="00725619" w:rsidRPr="00725619" w:rsidRDefault="00725619" w:rsidP="00725619">
      <w:pPr>
        <w:pStyle w:val="Paragraphedeliste"/>
        <w:spacing w:after="0" w:line="276" w:lineRule="auto"/>
        <w:rPr>
          <w:rFonts w:ascii="Times New Roman" w:hAnsi="Times New Roman" w:cs="Times New Roman"/>
          <w:sz w:val="24"/>
          <w:szCs w:val="24"/>
        </w:rPr>
      </w:pPr>
      <w:r w:rsidRPr="00725619">
        <w:rPr>
          <w:rFonts w:ascii="Times New Roman" w:hAnsi="Times New Roman" w:cs="Times New Roman"/>
          <w:sz w:val="24"/>
          <w:szCs w:val="24"/>
          <w:shd w:val="clear" w:color="auto" w:fill="FFFFFF"/>
        </w:rPr>
        <w:t>Un </w:t>
      </w:r>
      <w:r w:rsidRPr="00725619">
        <w:rPr>
          <w:rFonts w:ascii="Times New Roman" w:hAnsi="Times New Roman" w:cs="Times New Roman"/>
          <w:b/>
          <w:bCs/>
          <w:sz w:val="24"/>
          <w:szCs w:val="24"/>
          <w:shd w:val="clear" w:color="auto" w:fill="FFFFFF"/>
        </w:rPr>
        <w:t>protocole informatique</w:t>
      </w:r>
      <w:r w:rsidRPr="00725619">
        <w:rPr>
          <w:rFonts w:ascii="Times New Roman" w:hAnsi="Times New Roman" w:cs="Times New Roman"/>
          <w:sz w:val="24"/>
          <w:szCs w:val="24"/>
          <w:shd w:val="clear" w:color="auto" w:fill="FFFFFF"/>
        </w:rPr>
        <w:t> (ou parfois tout simplement un </w:t>
      </w:r>
      <w:r w:rsidRPr="00725619">
        <w:rPr>
          <w:rFonts w:ascii="Times New Roman" w:hAnsi="Times New Roman" w:cs="Times New Roman"/>
          <w:b/>
          <w:bCs/>
          <w:sz w:val="24"/>
          <w:szCs w:val="24"/>
          <w:shd w:val="clear" w:color="auto" w:fill="FFFFFF"/>
        </w:rPr>
        <w:t>protocole</w:t>
      </w:r>
      <w:r w:rsidRPr="00725619">
        <w:rPr>
          <w:rFonts w:ascii="Times New Roman" w:hAnsi="Times New Roman" w:cs="Times New Roman"/>
          <w:sz w:val="24"/>
          <w:szCs w:val="24"/>
          <w:shd w:val="clear" w:color="auto" w:fill="FFFFFF"/>
        </w:rPr>
        <w:t> quand le contexte de l'informatique est clair) est un ensemble de règles qui régissent les échanges de données ou le comportement collectif de </w:t>
      </w:r>
      <w:hyperlink r:id="rId8" w:tooltip="Processus (informatique)" w:history="1">
        <w:r w:rsidRPr="00725619">
          <w:rPr>
            <w:rStyle w:val="Lienhypertexte"/>
            <w:rFonts w:ascii="Times New Roman" w:hAnsi="Times New Roman" w:cs="Times New Roman"/>
            <w:color w:val="auto"/>
            <w:sz w:val="24"/>
            <w:szCs w:val="24"/>
            <w:u w:val="none"/>
            <w:shd w:val="clear" w:color="auto" w:fill="FFFFFF"/>
          </w:rPr>
          <w:t>processus</w:t>
        </w:r>
      </w:hyperlink>
      <w:r w:rsidRPr="00725619">
        <w:rPr>
          <w:rFonts w:ascii="Times New Roman" w:hAnsi="Times New Roman" w:cs="Times New Roman"/>
          <w:sz w:val="24"/>
          <w:szCs w:val="24"/>
          <w:shd w:val="clear" w:color="auto" w:fill="FFFFFF"/>
        </w:rPr>
        <w:t> ou d'</w:t>
      </w:r>
      <w:hyperlink r:id="rId9" w:tooltip="Ordinateur" w:history="1">
        <w:r w:rsidRPr="00725619">
          <w:rPr>
            <w:rStyle w:val="Lienhypertexte"/>
            <w:rFonts w:ascii="Times New Roman" w:hAnsi="Times New Roman" w:cs="Times New Roman"/>
            <w:color w:val="auto"/>
            <w:sz w:val="24"/>
            <w:szCs w:val="24"/>
            <w:u w:val="none"/>
            <w:shd w:val="clear" w:color="auto" w:fill="FFFFFF"/>
          </w:rPr>
          <w:t>ordinateurs</w:t>
        </w:r>
      </w:hyperlink>
      <w:r w:rsidRPr="00725619">
        <w:rPr>
          <w:rFonts w:ascii="Times New Roman" w:hAnsi="Times New Roman" w:cs="Times New Roman"/>
          <w:sz w:val="24"/>
          <w:szCs w:val="24"/>
          <w:shd w:val="clear" w:color="auto" w:fill="FFFFFF"/>
        </w:rPr>
        <w:t> en réseaux ou d'</w:t>
      </w:r>
      <w:hyperlink r:id="rId10" w:tooltip="Objet connecté" w:history="1">
        <w:r w:rsidRPr="00725619">
          <w:rPr>
            <w:rStyle w:val="Lienhypertexte"/>
            <w:rFonts w:ascii="Times New Roman" w:hAnsi="Times New Roman" w:cs="Times New Roman"/>
            <w:color w:val="auto"/>
            <w:sz w:val="24"/>
            <w:szCs w:val="24"/>
            <w:u w:val="none"/>
            <w:shd w:val="clear" w:color="auto" w:fill="FFFFFF"/>
          </w:rPr>
          <w:t>objets connectés</w:t>
        </w:r>
      </w:hyperlink>
      <w:r w:rsidRPr="00725619">
        <w:rPr>
          <w:rFonts w:ascii="Times New Roman" w:hAnsi="Times New Roman" w:cs="Times New Roman"/>
          <w:sz w:val="24"/>
          <w:szCs w:val="24"/>
          <w:shd w:val="clear" w:color="auto" w:fill="FFFFFF"/>
        </w:rPr>
        <w:t>.</w:t>
      </w:r>
    </w:p>
    <w:p w14:paraId="520FEE9D" w14:textId="5BC3BCEF"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W3C</w:t>
      </w:r>
    </w:p>
    <w:p w14:paraId="7F3402CC" w14:textId="12033149" w:rsidR="00725619" w:rsidRPr="00F15224" w:rsidRDefault="00F15224" w:rsidP="00725619">
      <w:pPr>
        <w:pStyle w:val="Paragraphedeliste"/>
        <w:spacing w:after="0" w:line="276" w:lineRule="auto"/>
        <w:rPr>
          <w:rFonts w:ascii="Times New Roman" w:hAnsi="Times New Roman" w:cs="Times New Roman"/>
          <w:sz w:val="24"/>
          <w:szCs w:val="24"/>
        </w:rPr>
      </w:pPr>
      <w:r w:rsidRPr="00F15224">
        <w:rPr>
          <w:rFonts w:ascii="Times New Roman" w:hAnsi="Times New Roman" w:cs="Times New Roman"/>
          <w:sz w:val="24"/>
          <w:szCs w:val="24"/>
          <w:shd w:val="clear" w:color="auto" w:fill="FFFFFF"/>
        </w:rPr>
        <w:t>C’est un organisme international qui développe des </w:t>
      </w:r>
      <w:hyperlink r:id="rId11" w:history="1">
        <w:r w:rsidRPr="00F15224">
          <w:rPr>
            <w:rStyle w:val="Lienhypertexte"/>
            <w:rFonts w:ascii="Times New Roman" w:hAnsi="Times New Roman" w:cs="Times New Roman"/>
            <w:color w:val="auto"/>
            <w:sz w:val="24"/>
            <w:szCs w:val="24"/>
            <w:shd w:val="clear" w:color="auto" w:fill="FFFFFF"/>
          </w:rPr>
          <w:t>standards</w:t>
        </w:r>
      </w:hyperlink>
      <w:r w:rsidRPr="00F15224">
        <w:rPr>
          <w:rFonts w:ascii="Times New Roman" w:hAnsi="Times New Roman" w:cs="Times New Roman"/>
          <w:sz w:val="24"/>
          <w:szCs w:val="24"/>
          <w:shd w:val="clear" w:color="auto" w:fill="FFFFFF"/>
        </w:rPr>
        <w:t> pour le Web afin que les gens puissent communiquer efficacement à travers Internet, autour de formats ouverts garantissant une meilleure interopérabilité (c'est-à-dire une meilleure compréhension des systèmes hétérogènes à travers des données et langages standardisés).</w:t>
      </w:r>
    </w:p>
    <w:p w14:paraId="4841D3E0" w14:textId="4B38CEFA" w:rsidR="00B90549" w:rsidRPr="002B4BD1" w:rsidRDefault="00B90549"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Fonctionnement d’un site Web</w:t>
      </w:r>
      <w:r w:rsidR="002B4BD1">
        <w:rPr>
          <w:rFonts w:asciiTheme="majorBidi" w:hAnsiTheme="majorBidi" w:cstheme="majorBidi"/>
          <w:b/>
          <w:bCs/>
          <w:color w:val="4472C4" w:themeColor="accent1"/>
          <w:sz w:val="28"/>
          <w:szCs w:val="28"/>
          <w:u w:val="single"/>
        </w:rPr>
        <w:t> :</w:t>
      </w:r>
    </w:p>
    <w:p w14:paraId="206A2639" w14:textId="1F866B74"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834C05">
        <w:rPr>
          <w:rFonts w:asciiTheme="majorBidi" w:hAnsiTheme="majorBidi" w:cstheme="majorBidi"/>
          <w:sz w:val="24"/>
          <w:szCs w:val="24"/>
        </w:rPr>
        <w:t>Les outils nécessaires pour f</w:t>
      </w:r>
      <w:r>
        <w:rPr>
          <w:rFonts w:asciiTheme="majorBidi" w:hAnsiTheme="majorBidi" w:cstheme="majorBidi"/>
          <w:sz w:val="24"/>
          <w:szCs w:val="24"/>
        </w:rPr>
        <w:t>aire fonctionner un site web</w:t>
      </w:r>
    </w:p>
    <w:p w14:paraId="02D501E2" w14:textId="5F3E8693" w:rsidR="00F15224" w:rsidRDefault="00F15224" w:rsidP="00F15224">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 xml:space="preserve">Il existe </w:t>
      </w:r>
      <w:r w:rsidR="00040024">
        <w:rPr>
          <w:rFonts w:asciiTheme="majorBidi" w:hAnsiTheme="majorBidi" w:cstheme="majorBidi"/>
          <w:sz w:val="24"/>
          <w:szCs w:val="24"/>
        </w:rPr>
        <w:t>plusieurs outils indispensables pour le fonctionnement d’un site web :</w:t>
      </w:r>
    </w:p>
    <w:p w14:paraId="7CBD8B91" w14:textId="26726C55"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Un éditeur de texte/IDE :</w:t>
      </w:r>
    </w:p>
    <w:p w14:paraId="0EB2D006" w14:textId="47AE86D7"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Serveur Local :</w:t>
      </w:r>
    </w:p>
    <w:p w14:paraId="0D77CB43" w14:textId="6A6AC42E"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Un gestionnaire de version (Git)</w:t>
      </w:r>
    </w:p>
    <w:p w14:paraId="5375D49F" w14:textId="2070A6DF"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Shell :</w:t>
      </w:r>
    </w:p>
    <w:p w14:paraId="1CBE79C1" w14:textId="2A02D369"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Outils de développement des navigateurs</w:t>
      </w:r>
    </w:p>
    <w:p w14:paraId="4975332B" w14:textId="77777777" w:rsidR="00040024" w:rsidRDefault="00040024" w:rsidP="00040024">
      <w:pPr>
        <w:pStyle w:val="Paragraphedeliste"/>
        <w:numPr>
          <w:ilvl w:val="0"/>
          <w:numId w:val="8"/>
        </w:numPr>
        <w:spacing w:after="0" w:line="276" w:lineRule="auto"/>
        <w:rPr>
          <w:rFonts w:asciiTheme="majorBidi" w:hAnsiTheme="majorBidi" w:cstheme="majorBidi"/>
          <w:sz w:val="24"/>
          <w:szCs w:val="24"/>
        </w:rPr>
      </w:pPr>
    </w:p>
    <w:p w14:paraId="63A22878" w14:textId="77777777" w:rsidR="00040024" w:rsidRDefault="00040024" w:rsidP="00F15224">
      <w:pPr>
        <w:pStyle w:val="Paragraphedeliste"/>
        <w:spacing w:after="0" w:line="276" w:lineRule="auto"/>
        <w:rPr>
          <w:rFonts w:asciiTheme="majorBidi" w:hAnsiTheme="majorBidi" w:cstheme="majorBidi"/>
          <w:sz w:val="24"/>
          <w:szCs w:val="24"/>
        </w:rPr>
      </w:pPr>
    </w:p>
    <w:p w14:paraId="23491720" w14:textId="2FE90A7D"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834C05">
        <w:rPr>
          <w:rFonts w:asciiTheme="majorBidi" w:hAnsiTheme="majorBidi" w:cstheme="majorBidi"/>
          <w:sz w:val="24"/>
          <w:szCs w:val="24"/>
        </w:rPr>
        <w:t xml:space="preserve">Les </w:t>
      </w:r>
      <w:r>
        <w:rPr>
          <w:rFonts w:asciiTheme="majorBidi" w:hAnsiTheme="majorBidi" w:cstheme="majorBidi"/>
          <w:sz w:val="24"/>
          <w:szCs w:val="24"/>
        </w:rPr>
        <w:t>langages</w:t>
      </w:r>
      <w:r w:rsidRPr="00834C05">
        <w:rPr>
          <w:rFonts w:asciiTheme="majorBidi" w:hAnsiTheme="majorBidi" w:cstheme="majorBidi"/>
          <w:sz w:val="24"/>
          <w:szCs w:val="24"/>
        </w:rPr>
        <w:t xml:space="preserve"> nécessaires pour f</w:t>
      </w:r>
      <w:r>
        <w:rPr>
          <w:rFonts w:asciiTheme="majorBidi" w:hAnsiTheme="majorBidi" w:cstheme="majorBidi"/>
          <w:sz w:val="24"/>
          <w:szCs w:val="24"/>
        </w:rPr>
        <w:t>aire fonctionner un site web</w:t>
      </w:r>
    </w:p>
    <w:p w14:paraId="07BA80DB" w14:textId="52EA11BB"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 xml:space="preserve">HTML </w:t>
      </w:r>
    </w:p>
    <w:p w14:paraId="78B70D5E" w14:textId="402F40D9"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t>Même s’il ne s’agit pas d’un langage de programmation à proprement parler, le HTML (ou Hypertext Markup Langage) reste incontournable dans l’univers de la création de sites web. En effet, il s’agit d’un langage de balisage qui permet de </w:t>
      </w:r>
      <w:r w:rsidRPr="00B54AD6">
        <w:rPr>
          <w:rStyle w:val="lev"/>
          <w:rFonts w:ascii="Times New Roman" w:hAnsi="Times New Roman" w:cs="Times New Roman"/>
          <w:color w:val="424242"/>
          <w:sz w:val="24"/>
          <w:szCs w:val="24"/>
          <w:bdr w:val="none" w:sz="0" w:space="0" w:color="auto" w:frame="1"/>
          <w:shd w:val="clear" w:color="auto" w:fill="FFFFFF"/>
        </w:rPr>
        <w:t>structurer le contenu d’une page</w:t>
      </w:r>
      <w:r w:rsidRPr="00B54AD6">
        <w:rPr>
          <w:rFonts w:ascii="Times New Roman" w:hAnsi="Times New Roman" w:cs="Times New Roman"/>
          <w:color w:val="424242"/>
          <w:sz w:val="24"/>
          <w:szCs w:val="24"/>
          <w:shd w:val="clear" w:color="auto" w:fill="FFFFFF"/>
        </w:rPr>
        <w:t>. </w:t>
      </w:r>
    </w:p>
    <w:p w14:paraId="6F91A78F" w14:textId="56A55446"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CSS</w:t>
      </w:r>
    </w:p>
    <w:p w14:paraId="1F9EF353" w14:textId="45CA4962"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lastRenderedPageBreak/>
        <w:t>On ne peut pas de HTML sans parler de CSS, car si le premier permet de structurer le contenu d’une page, le second est quant à lui utilisé pour </w:t>
      </w:r>
      <w:r w:rsidRPr="00B54AD6">
        <w:rPr>
          <w:rStyle w:val="lev"/>
          <w:rFonts w:ascii="Times New Roman" w:hAnsi="Times New Roman" w:cs="Times New Roman"/>
          <w:color w:val="424242"/>
          <w:sz w:val="24"/>
          <w:szCs w:val="24"/>
          <w:bdr w:val="none" w:sz="0" w:space="0" w:color="auto" w:frame="1"/>
          <w:shd w:val="clear" w:color="auto" w:fill="FFFFFF"/>
        </w:rPr>
        <w:t>décrire le style du document</w:t>
      </w:r>
      <w:r w:rsidRPr="00B54AD6">
        <w:rPr>
          <w:rFonts w:ascii="Times New Roman" w:hAnsi="Times New Roman" w:cs="Times New Roman"/>
          <w:color w:val="424242"/>
          <w:sz w:val="24"/>
          <w:szCs w:val="24"/>
          <w:shd w:val="clear" w:color="auto" w:fill="FFFFFF"/>
        </w:rPr>
        <w:t>. Tout comme le HTML, le CSS (Cascading Style Sheet) n’est pas non plus un langage de programmation web dans le sens propre du terme.</w:t>
      </w:r>
    </w:p>
    <w:p w14:paraId="7515717C" w14:textId="586D005E"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JavaScript</w:t>
      </w:r>
    </w:p>
    <w:p w14:paraId="68B408B6" w14:textId="3D76D8C9"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t>C’est un langage de programmation dont la spécificité réside dans </w:t>
      </w:r>
      <w:r w:rsidRPr="00B54AD6">
        <w:rPr>
          <w:rStyle w:val="lev"/>
          <w:rFonts w:ascii="Times New Roman" w:hAnsi="Times New Roman" w:cs="Times New Roman"/>
          <w:color w:val="424242"/>
          <w:sz w:val="24"/>
          <w:szCs w:val="24"/>
          <w:bdr w:val="none" w:sz="0" w:space="0" w:color="auto" w:frame="1"/>
          <w:shd w:val="clear" w:color="auto" w:fill="FFFFFF"/>
        </w:rPr>
        <w:t>l’animation et l’interactivité des pages web</w:t>
      </w:r>
      <w:r w:rsidRPr="00B54AD6">
        <w:rPr>
          <w:rFonts w:ascii="Times New Roman" w:hAnsi="Times New Roman" w:cs="Times New Roman"/>
          <w:color w:val="424242"/>
          <w:sz w:val="24"/>
          <w:szCs w:val="24"/>
          <w:shd w:val="clear" w:color="auto" w:fill="FFFFFF"/>
        </w:rPr>
        <w:t>. Considéré comme l’un des langages les plus utilisés, il permet de dynamiser des pages HTML. Le JavaScript est utilisé dans des conditions de création de menus complexes ou de modification automatique d’un élément après le clic de l’utilisateur</w:t>
      </w:r>
      <w:r w:rsidRPr="00B54AD6">
        <w:rPr>
          <w:rStyle w:val="lev"/>
          <w:rFonts w:ascii="Times New Roman" w:hAnsi="Times New Roman" w:cs="Times New Roman"/>
          <w:color w:val="424242"/>
          <w:sz w:val="24"/>
          <w:szCs w:val="24"/>
          <w:bdr w:val="none" w:sz="0" w:space="0" w:color="auto" w:frame="1"/>
          <w:shd w:val="clear" w:color="auto" w:fill="FFFFFF"/>
        </w:rPr>
        <w:t>.</w:t>
      </w:r>
    </w:p>
    <w:p w14:paraId="55983DAD" w14:textId="03056A03"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PHP</w:t>
      </w:r>
    </w:p>
    <w:p w14:paraId="01C09EC1" w14:textId="66615CFA"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t>Le Hypertext Preprocessor (PHP) est un langage exclusivement adapté pour le back-end, c’est-à-dire la gestion des données en arrière-plan des pages dynamiques et colorées que l’utilisateur aperçoit. C’est le plus important pour vous, quand vous envisagez </w:t>
      </w:r>
      <w:r w:rsidRPr="00B54AD6">
        <w:rPr>
          <w:rStyle w:val="lev"/>
          <w:rFonts w:ascii="Times New Roman" w:hAnsi="Times New Roman" w:cs="Times New Roman"/>
          <w:color w:val="424242"/>
          <w:sz w:val="24"/>
          <w:szCs w:val="24"/>
          <w:bdr w:val="none" w:sz="0" w:space="0" w:color="auto" w:frame="1"/>
          <w:shd w:val="clear" w:color="auto" w:fill="FFFFFF"/>
        </w:rPr>
        <w:t>de créer un site dynamique</w:t>
      </w:r>
      <w:r w:rsidRPr="00B54AD6">
        <w:rPr>
          <w:rFonts w:ascii="Times New Roman" w:hAnsi="Times New Roman" w:cs="Times New Roman"/>
          <w:color w:val="424242"/>
          <w:sz w:val="24"/>
          <w:szCs w:val="24"/>
          <w:shd w:val="clear" w:color="auto" w:fill="FFFFFF"/>
        </w:rPr>
        <w:t>.</w:t>
      </w:r>
    </w:p>
    <w:p w14:paraId="4608E5DD" w14:textId="45BC49F0" w:rsidR="00B90549" w:rsidRPr="002B4BD1" w:rsidRDefault="00B90549"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Balise et attribut</w:t>
      </w:r>
      <w:r w:rsidR="002B4BD1">
        <w:rPr>
          <w:rFonts w:asciiTheme="majorBidi" w:hAnsiTheme="majorBidi" w:cstheme="majorBidi"/>
          <w:b/>
          <w:bCs/>
          <w:color w:val="4472C4" w:themeColor="accent1"/>
          <w:sz w:val="28"/>
          <w:szCs w:val="28"/>
          <w:u w:val="single"/>
        </w:rPr>
        <w:t> :</w:t>
      </w:r>
    </w:p>
    <w:p w14:paraId="5E6734D0" w14:textId="3463DAE7"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Balise</w:t>
      </w:r>
    </w:p>
    <w:p w14:paraId="75D1B063" w14:textId="6C140D58" w:rsidR="00B54AD6" w:rsidRPr="00A06705" w:rsidRDefault="00A06705" w:rsidP="00B54AD6">
      <w:pPr>
        <w:pStyle w:val="Paragraphedeliste"/>
        <w:spacing w:after="0" w:line="276" w:lineRule="auto"/>
        <w:rPr>
          <w:rFonts w:ascii="Times New Roman" w:hAnsi="Times New Roman" w:cs="Times New Roman"/>
          <w:sz w:val="24"/>
          <w:szCs w:val="24"/>
        </w:rPr>
      </w:pPr>
      <w:r w:rsidRPr="00A06705">
        <w:rPr>
          <w:rFonts w:ascii="Times New Roman" w:hAnsi="Times New Roman" w:cs="Times New Roman"/>
          <w:color w:val="333333"/>
          <w:sz w:val="24"/>
          <w:szCs w:val="24"/>
          <w:shd w:val="clear" w:color="auto" w:fill="FFFFFF"/>
        </w:rPr>
        <w:t>Une balise est une « instruction » comprise entre crochets &lt; &gt; qui possède un nom et parfois des attributs.</w:t>
      </w:r>
      <w:r w:rsidRPr="00A06705">
        <w:rPr>
          <w:rFonts w:ascii="Times New Roman" w:hAnsi="Times New Roman" w:cs="Times New Roman"/>
          <w:color w:val="333333"/>
          <w:sz w:val="24"/>
          <w:szCs w:val="24"/>
        </w:rPr>
        <w:br/>
      </w:r>
      <w:r w:rsidRPr="00A06705">
        <w:rPr>
          <w:rFonts w:ascii="Times New Roman" w:hAnsi="Times New Roman" w:cs="Times New Roman"/>
          <w:color w:val="333333"/>
          <w:sz w:val="24"/>
          <w:szCs w:val="24"/>
          <w:shd w:val="clear" w:color="auto" w:fill="FFFFFF"/>
        </w:rPr>
        <w:t>&lt;br&gt; est, par exemple, la balise utilisée pour spécifier qu’il faut passer à la ligne.</w:t>
      </w:r>
    </w:p>
    <w:p w14:paraId="3861EE1F" w14:textId="1319CE39"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Balise inline vs block</w:t>
      </w:r>
    </w:p>
    <w:p w14:paraId="60090FFC" w14:textId="61192995" w:rsidR="00BE686B" w:rsidRPr="00BE686B" w:rsidRDefault="00BE686B" w:rsidP="00BE686B">
      <w:pPr>
        <w:pStyle w:val="Paragraphedeliste"/>
        <w:spacing w:after="0" w:line="276" w:lineRule="auto"/>
        <w:rPr>
          <w:rFonts w:asciiTheme="majorBidi" w:hAnsiTheme="majorBidi" w:cstheme="majorBidi"/>
          <w:b/>
          <w:bCs/>
          <w:sz w:val="24"/>
          <w:szCs w:val="24"/>
          <w:u w:val="single"/>
        </w:rPr>
      </w:pPr>
      <w:r w:rsidRPr="00BE686B">
        <w:rPr>
          <w:rFonts w:asciiTheme="majorBidi" w:hAnsiTheme="majorBidi" w:cstheme="majorBidi"/>
          <w:b/>
          <w:bCs/>
          <w:sz w:val="24"/>
          <w:szCs w:val="24"/>
          <w:u w:val="single"/>
        </w:rPr>
        <w:t>Inline :</w:t>
      </w:r>
    </w:p>
    <w:p w14:paraId="3642C3EF" w14:textId="64F6BBA2" w:rsidR="008124E0" w:rsidRDefault="00BE686B" w:rsidP="008124E0">
      <w:pPr>
        <w:pStyle w:val="Paragraphedeliste"/>
        <w:spacing w:after="0" w:line="276" w:lineRule="auto"/>
        <w:rPr>
          <w:rFonts w:ascii="Roboto" w:hAnsi="Roboto"/>
          <w:color w:val="333333"/>
        </w:rPr>
      </w:pPr>
      <w:r>
        <w:rPr>
          <w:rFonts w:ascii="Roboto" w:hAnsi="Roboto"/>
          <w:color w:val="333333"/>
        </w:rPr>
        <w:t>Contrairement aux balises de type block, les balises de type inline ne prennent pas toute la largeur possible. Elles ne gardent que la largeur de leur contenu.</w:t>
      </w:r>
    </w:p>
    <w:p w14:paraId="6889177B" w14:textId="550CDCC2" w:rsidR="00BE686B" w:rsidRDefault="00BE686B" w:rsidP="008124E0">
      <w:pPr>
        <w:pStyle w:val="Paragraphedeliste"/>
        <w:spacing w:after="0" w:line="276" w:lineRule="auto"/>
        <w:rPr>
          <w:rFonts w:ascii="Roboto" w:hAnsi="Roboto"/>
          <w:b/>
          <w:bCs/>
          <w:color w:val="333333"/>
          <w:u w:val="single"/>
        </w:rPr>
      </w:pPr>
      <w:r w:rsidRPr="00BE686B">
        <w:rPr>
          <w:rFonts w:ascii="Roboto" w:hAnsi="Roboto"/>
          <w:b/>
          <w:bCs/>
          <w:color w:val="333333"/>
          <w:u w:val="single"/>
        </w:rPr>
        <w:t>Block :</w:t>
      </w:r>
    </w:p>
    <w:p w14:paraId="697DD3D2" w14:textId="0A7CC475" w:rsidR="00BE686B" w:rsidRPr="00BE686B" w:rsidRDefault="00BE686B" w:rsidP="008124E0">
      <w:pPr>
        <w:pStyle w:val="Paragraphedeliste"/>
        <w:spacing w:after="0" w:line="276" w:lineRule="auto"/>
        <w:rPr>
          <w:rFonts w:asciiTheme="majorBidi" w:hAnsiTheme="majorBidi" w:cstheme="majorBidi"/>
          <w:b/>
          <w:bCs/>
          <w:sz w:val="24"/>
          <w:szCs w:val="24"/>
          <w:u w:val="single"/>
        </w:rPr>
      </w:pPr>
      <w:r>
        <w:rPr>
          <w:rFonts w:ascii="Roboto" w:hAnsi="Roboto"/>
          <w:color w:val="333333"/>
        </w:rPr>
        <w:t>Les balises de type block prennent toute la largeur de leur contenant, et se placent les unes au-dessous des autres.</w:t>
      </w:r>
    </w:p>
    <w:p w14:paraId="1FF8FDF2" w14:textId="3BA6D224"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B</w:t>
      </w:r>
      <w:r w:rsidRPr="00181949">
        <w:rPr>
          <w:rFonts w:asciiTheme="majorBidi" w:hAnsiTheme="majorBidi" w:cstheme="majorBidi"/>
          <w:sz w:val="24"/>
          <w:szCs w:val="24"/>
        </w:rPr>
        <w:t>alise paire et orpheline</w:t>
      </w:r>
      <w:r w:rsidR="00B72247">
        <w:rPr>
          <w:rFonts w:asciiTheme="majorBidi" w:hAnsiTheme="majorBidi" w:cstheme="majorBidi"/>
          <w:sz w:val="24"/>
          <w:szCs w:val="24"/>
        </w:rPr>
        <w:t> :</w:t>
      </w:r>
    </w:p>
    <w:p w14:paraId="06BC404F" w14:textId="2A121BCD" w:rsidR="00BE686B" w:rsidRDefault="00BE686B" w:rsidP="00BE686B">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Les balises</w:t>
      </w:r>
    </w:p>
    <w:p w14:paraId="2E32E8DC" w14:textId="13C1589F"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Attribut pour une balise</w:t>
      </w:r>
    </w:p>
    <w:p w14:paraId="7B719ABC" w14:textId="4D4089EA" w:rsidR="00BE686B" w:rsidRDefault="00BE686B" w:rsidP="00BE686B">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 xml:space="preserve">L’attribut pour une balise est ce qu’il y’a entre l’ouverture et la fermeture de la balise </w:t>
      </w:r>
    </w:p>
    <w:p w14:paraId="09C54648" w14:textId="401B845C" w:rsidR="00B90549" w:rsidRPr="002B4BD1" w:rsidRDefault="00B90549"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Structure par défaut d’une page HTML</w:t>
      </w:r>
      <w:r w:rsidR="002B4BD1">
        <w:rPr>
          <w:rFonts w:asciiTheme="majorBidi" w:hAnsiTheme="majorBidi" w:cstheme="majorBidi"/>
          <w:b/>
          <w:bCs/>
          <w:color w:val="4472C4" w:themeColor="accent1"/>
          <w:sz w:val="28"/>
          <w:szCs w:val="28"/>
          <w:u w:val="single"/>
        </w:rPr>
        <w:t> :</w:t>
      </w:r>
    </w:p>
    <w:p w14:paraId="1D21BDFF" w14:textId="2AF97BED" w:rsidR="00BE686B" w:rsidRDefault="00BF0A3B" w:rsidP="00BE686B">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La structure de base d’une page html est comme ci-dessous :</w:t>
      </w:r>
    </w:p>
    <w:p w14:paraId="40140299" w14:textId="583AD066" w:rsidR="00BF0A3B" w:rsidRDefault="00BF0A3B" w:rsidP="00BE686B">
      <w:pPr>
        <w:pStyle w:val="Paragraphedeliste"/>
        <w:spacing w:after="0" w:line="276"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359C04E" wp14:editId="0A5CF5F8">
            <wp:extent cx="4972050" cy="17081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4972307" cy="1708238"/>
                    </a:xfrm>
                    <a:prstGeom prst="rect">
                      <a:avLst/>
                    </a:prstGeom>
                  </pic:spPr>
                </pic:pic>
              </a:graphicData>
            </a:graphic>
          </wp:inline>
        </w:drawing>
      </w:r>
    </w:p>
    <w:p w14:paraId="7025DB38" w14:textId="0B028566" w:rsidR="00B90549" w:rsidRPr="002B4BD1" w:rsidRDefault="00B90549"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Doctype</w:t>
      </w:r>
      <w:r w:rsidR="002B4BD1">
        <w:rPr>
          <w:rFonts w:asciiTheme="majorBidi" w:hAnsiTheme="majorBidi" w:cstheme="majorBidi"/>
          <w:b/>
          <w:bCs/>
          <w:color w:val="4472C4" w:themeColor="accent1"/>
          <w:sz w:val="28"/>
          <w:szCs w:val="28"/>
          <w:u w:val="single"/>
        </w:rPr>
        <w:t> :</w:t>
      </w:r>
    </w:p>
    <w:p w14:paraId="142A2466" w14:textId="2E991152" w:rsidR="00BF0A3B" w:rsidRPr="00BF0A3B" w:rsidRDefault="00BF0A3B" w:rsidP="00BF0A3B">
      <w:pPr>
        <w:pStyle w:val="NormalWeb"/>
        <w:shd w:val="clear" w:color="auto" w:fill="FFFFFF"/>
        <w:spacing w:before="288" w:beforeAutospacing="0" w:after="288" w:afterAutospacing="0"/>
        <w:ind w:left="360"/>
        <w:rPr>
          <w:color w:val="000000"/>
        </w:rPr>
      </w:pPr>
      <w:r w:rsidRPr="00BF0A3B">
        <w:rPr>
          <w:color w:val="000000"/>
        </w:rPr>
        <w:lastRenderedPageBreak/>
        <w:t>Tous les documents HTML doivent commencer par une déclaration.</w:t>
      </w:r>
      <w:r w:rsidRPr="00BF0A3B">
        <w:rPr>
          <w:rStyle w:val="CodeHTML"/>
          <w:rFonts w:ascii="Times New Roman" w:hAnsi="Times New Roman" w:cs="Times New Roman"/>
          <w:color w:val="DC143C"/>
          <w:sz w:val="24"/>
          <w:szCs w:val="24"/>
        </w:rPr>
        <w:t xml:space="preserve"> </w:t>
      </w:r>
      <w:proofErr w:type="gramStart"/>
      <w:r w:rsidRPr="00BF0A3B">
        <w:rPr>
          <w:rStyle w:val="CodeHTML"/>
          <w:rFonts w:ascii="Times New Roman" w:hAnsi="Times New Roman" w:cs="Times New Roman"/>
          <w:color w:val="DC143C"/>
          <w:sz w:val="24"/>
          <w:szCs w:val="24"/>
        </w:rPr>
        <w:t>&lt;!</w:t>
      </w:r>
      <w:proofErr w:type="gramEnd"/>
      <w:r w:rsidRPr="00BF0A3B">
        <w:rPr>
          <w:rStyle w:val="CodeHTML"/>
          <w:rFonts w:ascii="Times New Roman" w:hAnsi="Times New Roman" w:cs="Times New Roman"/>
          <w:color w:val="DC143C"/>
          <w:sz w:val="24"/>
          <w:szCs w:val="24"/>
        </w:rPr>
        <w:t>DOCTYPE&gt;</w:t>
      </w:r>
    </w:p>
    <w:p w14:paraId="2FC322D0" w14:textId="77777777" w:rsidR="00BF0A3B" w:rsidRPr="00BF0A3B" w:rsidRDefault="00BF0A3B" w:rsidP="00BF0A3B">
      <w:pPr>
        <w:pStyle w:val="NormalWeb"/>
        <w:shd w:val="clear" w:color="auto" w:fill="FFFFFF"/>
        <w:spacing w:before="288" w:beforeAutospacing="0" w:after="288" w:afterAutospacing="0"/>
        <w:ind w:left="360"/>
        <w:rPr>
          <w:color w:val="000000"/>
        </w:rPr>
      </w:pPr>
      <w:r w:rsidRPr="00BF0A3B">
        <w:rPr>
          <w:color w:val="000000"/>
        </w:rPr>
        <w:t>La déclaration n’est pas une balise HTML. Il s’agit d’une « information » au navigateur sur le type de document à attendre.</w:t>
      </w:r>
    </w:p>
    <w:p w14:paraId="6C1B6385" w14:textId="413A5187" w:rsidR="00BF0A3B" w:rsidRDefault="00BF0A3B" w:rsidP="00BF0A3B">
      <w:pPr>
        <w:pStyle w:val="NormalWeb"/>
        <w:shd w:val="clear" w:color="auto" w:fill="FFFFFF"/>
        <w:spacing w:before="288" w:beforeAutospacing="0" w:after="288" w:afterAutospacing="0"/>
        <w:ind w:left="360"/>
        <w:rPr>
          <w:color w:val="000000"/>
        </w:rPr>
      </w:pPr>
      <w:r w:rsidRPr="00BF0A3B">
        <w:rPr>
          <w:color w:val="000000"/>
        </w:rPr>
        <w:t>En HTML 5, la déclaration est simple :</w:t>
      </w:r>
    </w:p>
    <w:p w14:paraId="7556809B" w14:textId="53955940" w:rsidR="00BF0A3B" w:rsidRPr="00BF0A3B" w:rsidRDefault="00BF0A3B" w:rsidP="00BF0A3B">
      <w:pPr>
        <w:pStyle w:val="NormalWeb"/>
        <w:shd w:val="clear" w:color="auto" w:fill="FFFFFF"/>
        <w:spacing w:before="288" w:beforeAutospacing="0" w:after="288" w:afterAutospacing="0"/>
        <w:ind w:left="360"/>
        <w:rPr>
          <w:color w:val="000000"/>
        </w:rPr>
      </w:pPr>
      <w:r>
        <w:rPr>
          <w:noProof/>
          <w:color w:val="000000"/>
        </w:rPr>
        <w:drawing>
          <wp:inline distT="0" distB="0" distL="0" distR="0" wp14:anchorId="238DE171" wp14:editId="57776C0F">
            <wp:extent cx="4927853" cy="361969"/>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a:extLst>
                        <a:ext uri="{28A0092B-C50C-407E-A947-70E740481C1C}">
                          <a14:useLocalDpi xmlns:a14="http://schemas.microsoft.com/office/drawing/2010/main" val="0"/>
                        </a:ext>
                      </a:extLst>
                    </a:blip>
                    <a:stretch>
                      <a:fillRect/>
                    </a:stretch>
                  </pic:blipFill>
                  <pic:spPr>
                    <a:xfrm>
                      <a:off x="0" y="0"/>
                      <a:ext cx="4927853" cy="361969"/>
                    </a:xfrm>
                    <a:prstGeom prst="rect">
                      <a:avLst/>
                    </a:prstGeom>
                  </pic:spPr>
                </pic:pic>
              </a:graphicData>
            </a:graphic>
          </wp:inline>
        </w:drawing>
      </w:r>
    </w:p>
    <w:p w14:paraId="73D9C277" w14:textId="77777777" w:rsidR="00BF0A3B" w:rsidRPr="00BF0A3B" w:rsidRDefault="00BF0A3B" w:rsidP="00BF0A3B">
      <w:pPr>
        <w:spacing w:after="0" w:line="276" w:lineRule="auto"/>
        <w:rPr>
          <w:rFonts w:asciiTheme="majorBidi" w:hAnsiTheme="majorBidi" w:cstheme="majorBidi"/>
          <w:sz w:val="24"/>
          <w:szCs w:val="24"/>
        </w:rPr>
      </w:pPr>
    </w:p>
    <w:p w14:paraId="7757F3D8" w14:textId="35D9E828" w:rsidR="00B90549" w:rsidRPr="002B4BD1" w:rsidRDefault="00B90549"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Texte et paragraphe</w:t>
      </w:r>
      <w:r w:rsidR="002B4BD1">
        <w:rPr>
          <w:rFonts w:asciiTheme="majorBidi" w:hAnsiTheme="majorBidi" w:cstheme="majorBidi"/>
          <w:b/>
          <w:bCs/>
          <w:color w:val="4472C4" w:themeColor="accent1"/>
          <w:sz w:val="28"/>
          <w:szCs w:val="28"/>
          <w:u w:val="single"/>
        </w:rPr>
        <w:t> :</w:t>
      </w:r>
    </w:p>
    <w:p w14:paraId="1984A127" w14:textId="3FA98A5D" w:rsidR="00BF0A3B" w:rsidRDefault="00DB4716" w:rsidP="00BF0A3B">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Pour le paragraphe en html, il faut utiliser la balise &lt;p</w:t>
      </w:r>
      <w:proofErr w:type="gramStart"/>
      <w:r>
        <w:rPr>
          <w:rFonts w:asciiTheme="majorBidi" w:hAnsiTheme="majorBidi" w:cstheme="majorBidi"/>
          <w:sz w:val="24"/>
          <w:szCs w:val="24"/>
        </w:rPr>
        <w:t>&gt;.Voici</w:t>
      </w:r>
      <w:proofErr w:type="gramEnd"/>
      <w:r>
        <w:rPr>
          <w:rFonts w:asciiTheme="majorBidi" w:hAnsiTheme="majorBidi" w:cstheme="majorBidi"/>
          <w:sz w:val="24"/>
          <w:szCs w:val="24"/>
        </w:rPr>
        <w:t xml:space="preserve"> un exemple :</w:t>
      </w:r>
    </w:p>
    <w:p w14:paraId="662DF1D7" w14:textId="240C026D" w:rsidR="00DB4716" w:rsidRDefault="00DB4716" w:rsidP="00BF0A3B">
      <w:pPr>
        <w:pStyle w:val="Paragraphedeliste"/>
        <w:spacing w:after="0" w:line="276"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BC5D68D" wp14:editId="47A11782">
            <wp:extent cx="4318222" cy="1219263"/>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a:extLst>
                        <a:ext uri="{28A0092B-C50C-407E-A947-70E740481C1C}">
                          <a14:useLocalDpi xmlns:a14="http://schemas.microsoft.com/office/drawing/2010/main" val="0"/>
                        </a:ext>
                      </a:extLst>
                    </a:blip>
                    <a:stretch>
                      <a:fillRect/>
                    </a:stretch>
                  </pic:blipFill>
                  <pic:spPr>
                    <a:xfrm>
                      <a:off x="0" y="0"/>
                      <a:ext cx="4318222" cy="1219263"/>
                    </a:xfrm>
                    <a:prstGeom prst="rect">
                      <a:avLst/>
                    </a:prstGeom>
                  </pic:spPr>
                </pic:pic>
              </a:graphicData>
            </a:graphic>
          </wp:inline>
        </w:drawing>
      </w:r>
    </w:p>
    <w:p w14:paraId="04329318" w14:textId="0CDA51EC" w:rsidR="00B90549" w:rsidRPr="002B4BD1" w:rsidRDefault="00B90549"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Titre</w:t>
      </w:r>
      <w:r w:rsidR="002B4BD1">
        <w:rPr>
          <w:rFonts w:asciiTheme="majorBidi" w:hAnsiTheme="majorBidi" w:cstheme="majorBidi"/>
          <w:b/>
          <w:bCs/>
          <w:color w:val="4472C4" w:themeColor="accent1"/>
          <w:sz w:val="28"/>
          <w:szCs w:val="28"/>
          <w:u w:val="single"/>
        </w:rPr>
        <w:t> :</w:t>
      </w:r>
    </w:p>
    <w:p w14:paraId="155B5F70" w14:textId="377805CD" w:rsidR="00DB4716" w:rsidRDefault="00DB4716"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Pour le titre on utilise la balise &lt;title&gt;.</w:t>
      </w:r>
    </w:p>
    <w:p w14:paraId="12835F6B" w14:textId="21B21460" w:rsidR="00DB4716" w:rsidRDefault="00DB4716"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7C4619E" wp14:editId="19880EEF">
            <wp:extent cx="5315223" cy="5334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a:extLst>
                        <a:ext uri="{28A0092B-C50C-407E-A947-70E740481C1C}">
                          <a14:useLocalDpi xmlns:a14="http://schemas.microsoft.com/office/drawing/2010/main" val="0"/>
                        </a:ext>
                      </a:extLst>
                    </a:blip>
                    <a:stretch>
                      <a:fillRect/>
                    </a:stretch>
                  </pic:blipFill>
                  <pic:spPr>
                    <a:xfrm>
                      <a:off x="0" y="0"/>
                      <a:ext cx="5315223" cy="533427"/>
                    </a:xfrm>
                    <a:prstGeom prst="rect">
                      <a:avLst/>
                    </a:prstGeom>
                  </pic:spPr>
                </pic:pic>
              </a:graphicData>
            </a:graphic>
          </wp:inline>
        </w:drawing>
      </w:r>
    </w:p>
    <w:p w14:paraId="2341A94E" w14:textId="4F3D1A8A" w:rsidR="00B90549" w:rsidRPr="002B4BD1" w:rsidRDefault="00B90549"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Mise en valeur de Texte</w:t>
      </w:r>
      <w:r w:rsidR="002B4BD1">
        <w:rPr>
          <w:rFonts w:asciiTheme="majorBidi" w:hAnsiTheme="majorBidi" w:cstheme="majorBidi"/>
          <w:b/>
          <w:bCs/>
          <w:color w:val="4472C4" w:themeColor="accent1"/>
          <w:sz w:val="28"/>
          <w:szCs w:val="28"/>
          <w:u w:val="single"/>
        </w:rPr>
        <w:t> :</w:t>
      </w:r>
    </w:p>
    <w:p w14:paraId="232DE2F8" w14:textId="733C9993" w:rsidR="00DB4716"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On peut souligner un texte en utilisant la balise &lt;u&gt;.</w:t>
      </w:r>
    </w:p>
    <w:p w14:paraId="76DC9CD4" w14:textId="455F6F73" w:rsidR="00142DEE"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Mettre un texte en italique avec &lt;em&gt; ou &lt;i&gt;.</w:t>
      </w:r>
    </w:p>
    <w:p w14:paraId="79437341" w14:textId="67AA0D37" w:rsidR="00142DEE"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Mettre du texte en gras avec la balise &lt;b&gt; ou &lt;strong &gt;.</w:t>
      </w:r>
    </w:p>
    <w:p w14:paraId="4AF3880E" w14:textId="7AD54213" w:rsidR="00142DEE"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Colorier du texte avec la balise &lt;mark&gt;.</w:t>
      </w:r>
    </w:p>
    <w:p w14:paraId="2908E7E9" w14:textId="4897835B" w:rsidR="00B90549" w:rsidRPr="002B4BD1" w:rsidRDefault="00B90549"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Liste</w:t>
      </w:r>
      <w:r w:rsidR="002B4BD1">
        <w:rPr>
          <w:rFonts w:asciiTheme="majorBidi" w:hAnsiTheme="majorBidi" w:cstheme="majorBidi"/>
          <w:b/>
          <w:bCs/>
          <w:color w:val="4472C4" w:themeColor="accent1"/>
          <w:sz w:val="28"/>
          <w:szCs w:val="28"/>
          <w:u w:val="single"/>
        </w:rPr>
        <w:t> :</w:t>
      </w:r>
    </w:p>
    <w:p w14:paraId="55B58F90" w14:textId="35A2B16A"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N</w:t>
      </w:r>
      <w:r w:rsidRPr="00994FB0">
        <w:rPr>
          <w:rFonts w:asciiTheme="majorBidi" w:hAnsiTheme="majorBidi" w:cstheme="majorBidi"/>
          <w:sz w:val="24"/>
          <w:szCs w:val="24"/>
        </w:rPr>
        <w:t>on ordonnée</w:t>
      </w:r>
    </w:p>
    <w:p w14:paraId="3D7CF62A" w14:textId="5918A920" w:rsidR="00DB3C9E" w:rsidRDefault="00DB3C9E" w:rsidP="00DB3C9E">
      <w:pPr>
        <w:pStyle w:val="Paragraphedeliste"/>
        <w:spacing w:after="0" w:line="276" w:lineRule="auto"/>
        <w:rPr>
          <w:rFonts w:asciiTheme="majorBidi" w:hAnsiTheme="majorBidi" w:cstheme="majorBidi"/>
          <w:sz w:val="24"/>
          <w:szCs w:val="24"/>
        </w:rPr>
      </w:pPr>
      <w:r w:rsidRPr="00DB3C9E">
        <w:rPr>
          <w:rFonts w:asciiTheme="majorBidi" w:hAnsiTheme="majorBidi" w:cstheme="majorBidi"/>
          <w:sz w:val="24"/>
          <w:szCs w:val="24"/>
        </w:rPr>
        <w:t>Les listes non-ordonnées sont utilisées pour représenter des listes d'éléments pour lesquelles l'ordre n'a pas d'importance</w:t>
      </w:r>
      <w:r>
        <w:rPr>
          <w:rFonts w:asciiTheme="majorBidi" w:hAnsiTheme="majorBidi" w:cstheme="majorBidi"/>
          <w:sz w:val="24"/>
          <w:szCs w:val="24"/>
        </w:rPr>
        <w:t xml:space="preserve">. Et pour avoir une liste d’élément non ordonnée on utilise la balise &lt;ul&gt; et a l’interieur la balise &lt;li&gt; pour la liste des </w:t>
      </w:r>
      <w:proofErr w:type="gramStart"/>
      <w:r>
        <w:rPr>
          <w:rFonts w:asciiTheme="majorBidi" w:hAnsiTheme="majorBidi" w:cstheme="majorBidi"/>
          <w:sz w:val="24"/>
          <w:szCs w:val="24"/>
        </w:rPr>
        <w:t>elements.Voici</w:t>
      </w:r>
      <w:proofErr w:type="gramEnd"/>
      <w:r>
        <w:rPr>
          <w:rFonts w:asciiTheme="majorBidi" w:hAnsiTheme="majorBidi" w:cstheme="majorBidi"/>
          <w:sz w:val="24"/>
          <w:szCs w:val="24"/>
        </w:rPr>
        <w:t xml:space="preserve"> un exemple :</w:t>
      </w:r>
    </w:p>
    <w:p w14:paraId="7F28CF86" w14:textId="29CDC21C" w:rsidR="00DB3C9E" w:rsidRDefault="00DB3C9E" w:rsidP="00DB3C9E">
      <w:pPr>
        <w:pStyle w:val="Paragraphedeliste"/>
        <w:spacing w:after="0" w:line="276"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59C7C45" wp14:editId="312B6C50">
            <wp:extent cx="3638550" cy="1797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a:extLst>
                        <a:ext uri="{28A0092B-C50C-407E-A947-70E740481C1C}">
                          <a14:useLocalDpi xmlns:a14="http://schemas.microsoft.com/office/drawing/2010/main" val="0"/>
                        </a:ext>
                      </a:extLst>
                    </a:blip>
                    <a:stretch>
                      <a:fillRect/>
                    </a:stretch>
                  </pic:blipFill>
                  <pic:spPr>
                    <a:xfrm>
                      <a:off x="0" y="0"/>
                      <a:ext cx="3638740" cy="1797144"/>
                    </a:xfrm>
                    <a:prstGeom prst="rect">
                      <a:avLst/>
                    </a:prstGeom>
                  </pic:spPr>
                </pic:pic>
              </a:graphicData>
            </a:graphic>
          </wp:inline>
        </w:drawing>
      </w:r>
    </w:p>
    <w:p w14:paraId="3B1CC342" w14:textId="77777777" w:rsidR="00142DEE" w:rsidRDefault="00142DEE" w:rsidP="00142DEE">
      <w:pPr>
        <w:pStyle w:val="Paragraphedeliste"/>
        <w:spacing w:after="0" w:line="276" w:lineRule="auto"/>
        <w:rPr>
          <w:rFonts w:asciiTheme="majorBidi" w:hAnsiTheme="majorBidi" w:cstheme="majorBidi"/>
          <w:sz w:val="24"/>
          <w:szCs w:val="24"/>
        </w:rPr>
      </w:pPr>
    </w:p>
    <w:p w14:paraId="315170D0" w14:textId="69E7008B"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O</w:t>
      </w:r>
      <w:r w:rsidRPr="00994FB0">
        <w:rPr>
          <w:rFonts w:asciiTheme="majorBidi" w:hAnsiTheme="majorBidi" w:cstheme="majorBidi"/>
          <w:sz w:val="24"/>
          <w:szCs w:val="24"/>
        </w:rPr>
        <w:t>rdonnée</w:t>
      </w:r>
    </w:p>
    <w:p w14:paraId="1CEF0AAF" w14:textId="6F7C6A12" w:rsidR="00A35150" w:rsidRDefault="00DB3C9E" w:rsidP="00A35150">
      <w:pPr>
        <w:pStyle w:val="Paragraphedeliste"/>
        <w:spacing w:after="0" w:line="276" w:lineRule="auto"/>
        <w:rPr>
          <w:rFonts w:asciiTheme="majorBidi" w:hAnsiTheme="majorBidi" w:cstheme="majorBidi"/>
          <w:sz w:val="24"/>
          <w:szCs w:val="24"/>
        </w:rPr>
      </w:pPr>
      <w:r w:rsidRPr="00DB3C9E">
        <w:rPr>
          <w:rFonts w:ascii="Times New Roman" w:hAnsi="Times New Roman" w:cs="Times New Roman"/>
          <w:color w:val="1B1B1B"/>
          <w:sz w:val="24"/>
          <w:szCs w:val="24"/>
          <w:shd w:val="clear" w:color="auto" w:fill="FFFFFF"/>
        </w:rPr>
        <w:t>Les listes ordonnées permettent de représenter des listes dans lesquelles l'ordre des éléments a de l'importance</w:t>
      </w:r>
      <w:r>
        <w:rPr>
          <w:rFonts w:ascii="Times New Roman" w:hAnsi="Times New Roman" w:cs="Times New Roman"/>
          <w:color w:val="1B1B1B"/>
          <w:sz w:val="24"/>
          <w:szCs w:val="24"/>
          <w:shd w:val="clear" w:color="auto" w:fill="FFFFFF"/>
        </w:rPr>
        <w:t>. Pour avoir une liste d’élément ordonnée</w:t>
      </w:r>
      <w:r w:rsidR="00A35150">
        <w:rPr>
          <w:rFonts w:ascii="Times New Roman" w:hAnsi="Times New Roman" w:cs="Times New Roman"/>
          <w:color w:val="1B1B1B"/>
          <w:sz w:val="24"/>
          <w:szCs w:val="24"/>
          <w:shd w:val="clear" w:color="auto" w:fill="FFFFFF"/>
        </w:rPr>
        <w:t xml:space="preserve"> on utilise la balise </w:t>
      </w:r>
      <w:r w:rsidR="00A35150">
        <w:rPr>
          <w:rFonts w:asciiTheme="majorBidi" w:hAnsiTheme="majorBidi" w:cstheme="majorBidi"/>
          <w:sz w:val="24"/>
          <w:szCs w:val="24"/>
        </w:rPr>
        <w:t>&lt;ol&gt; et a l’interieur la balise &lt;li&gt; pour les différents éléments de notre liste. Voici un exemple :</w:t>
      </w:r>
    </w:p>
    <w:p w14:paraId="12FE18DF" w14:textId="0130AA66" w:rsidR="00A35150" w:rsidRPr="00A35150" w:rsidRDefault="00A35150" w:rsidP="00A35150">
      <w:pPr>
        <w:pStyle w:val="Paragraphedeliste"/>
        <w:spacing w:after="0" w:line="276" w:lineRule="auto"/>
        <w:rPr>
          <w:rFonts w:asciiTheme="majorBidi" w:hAnsiTheme="majorBidi" w:cstheme="majorBidi"/>
          <w:sz w:val="24"/>
          <w:szCs w:val="24"/>
        </w:rPr>
      </w:pPr>
      <w:r>
        <w:rPr>
          <w:noProof/>
        </w:rPr>
        <w:drawing>
          <wp:inline distT="0" distB="0" distL="0" distR="0" wp14:anchorId="4305BCF5" wp14:editId="156808F4">
            <wp:extent cx="3886200" cy="2353945"/>
            <wp:effectExtent l="0" t="0" r="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2353945"/>
                    </a:xfrm>
                    <a:prstGeom prst="rect">
                      <a:avLst/>
                    </a:prstGeom>
                  </pic:spPr>
                </pic:pic>
              </a:graphicData>
            </a:graphic>
          </wp:inline>
        </w:drawing>
      </w:r>
    </w:p>
    <w:p w14:paraId="1C61ABD0" w14:textId="43EB0182" w:rsidR="00B90549" w:rsidRPr="002B4BD1" w:rsidRDefault="00B90549"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Liens</w:t>
      </w:r>
      <w:r w:rsidR="002B4BD1">
        <w:rPr>
          <w:rFonts w:asciiTheme="majorBidi" w:hAnsiTheme="majorBidi" w:cstheme="majorBidi"/>
          <w:b/>
          <w:bCs/>
          <w:color w:val="4472C4" w:themeColor="accent1"/>
          <w:sz w:val="28"/>
          <w:szCs w:val="28"/>
          <w:u w:val="single"/>
        </w:rPr>
        <w:t> :</w:t>
      </w:r>
    </w:p>
    <w:p w14:paraId="522C8DA5" w14:textId="55434C93" w:rsidR="00402687" w:rsidRDefault="00402687" w:rsidP="00402687">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Pour créer un lien il faut la balise &lt;a&gt;</w:t>
      </w:r>
    </w:p>
    <w:p w14:paraId="6A0912A4" w14:textId="1B178C6B" w:rsidR="00B90549" w:rsidRDefault="00B361F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 xml:space="preserve">Lien </w:t>
      </w:r>
      <w:r w:rsidR="00B90549">
        <w:rPr>
          <w:rFonts w:asciiTheme="majorBidi" w:hAnsiTheme="majorBidi" w:cstheme="majorBidi"/>
          <w:sz w:val="24"/>
          <w:szCs w:val="24"/>
        </w:rPr>
        <w:t>Externe</w:t>
      </w:r>
    </w:p>
    <w:p w14:paraId="7172A23C" w14:textId="36775323" w:rsidR="00DD7D13" w:rsidRDefault="00402687" w:rsidP="00DD7D13">
      <w:pPr>
        <w:pStyle w:val="Paragraphedeliste"/>
        <w:spacing w:after="0" w:line="276" w:lineRule="auto"/>
        <w:rPr>
          <w:rFonts w:ascii="Roboto" w:hAnsi="Roboto"/>
          <w:color w:val="333333"/>
        </w:rPr>
      </w:pPr>
      <w:r>
        <w:rPr>
          <w:rFonts w:ascii="Roboto" w:hAnsi="Roboto"/>
          <w:color w:val="333333"/>
        </w:rPr>
        <w:t>Un lien externe est un lien qui renvoie vers une page d'une autre site internet, par exemple </w:t>
      </w:r>
      <w:r>
        <w:rPr>
          <w:rStyle w:val="lev"/>
          <w:rFonts w:ascii="Roboto" w:hAnsi="Roboto"/>
          <w:color w:val="333333"/>
        </w:rPr>
        <w:t>https://www.pushaune.com</w:t>
      </w:r>
      <w:r>
        <w:rPr>
          <w:rFonts w:ascii="Roboto" w:hAnsi="Roboto"/>
          <w:color w:val="333333"/>
        </w:rPr>
        <w:t>. La source doit donc être une url complète avec </w:t>
      </w:r>
      <w:r>
        <w:rPr>
          <w:rStyle w:val="CodeHTML"/>
          <w:rFonts w:ascii="inherit" w:eastAsiaTheme="minorHAnsi" w:hAnsi="inherit"/>
          <w:color w:val="CCCCCC"/>
          <w:sz w:val="24"/>
          <w:szCs w:val="24"/>
          <w:bdr w:val="none" w:sz="0" w:space="0" w:color="auto" w:frame="1"/>
          <w:shd w:val="clear" w:color="auto" w:fill="2D2D2D"/>
        </w:rPr>
        <w:t>http://</w:t>
      </w:r>
      <w:r>
        <w:rPr>
          <w:rFonts w:ascii="Roboto" w:hAnsi="Roboto"/>
          <w:color w:val="333333"/>
        </w:rPr>
        <w:t> :</w:t>
      </w:r>
    </w:p>
    <w:p w14:paraId="1ABD4793" w14:textId="54B78BAB" w:rsidR="00402687" w:rsidRDefault="00402687" w:rsidP="00DD7D13">
      <w:pPr>
        <w:pStyle w:val="Paragraphedeliste"/>
        <w:spacing w:after="0" w:line="276"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075EF12" wp14:editId="2A63EDA4">
            <wp:extent cx="5760720" cy="4057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a:extLst>
                        <a:ext uri="{28A0092B-C50C-407E-A947-70E740481C1C}">
                          <a14:useLocalDpi xmlns:a14="http://schemas.microsoft.com/office/drawing/2010/main" val="0"/>
                        </a:ext>
                      </a:extLst>
                    </a:blip>
                    <a:stretch>
                      <a:fillRect/>
                    </a:stretch>
                  </pic:blipFill>
                  <pic:spPr>
                    <a:xfrm>
                      <a:off x="0" y="0"/>
                      <a:ext cx="5760720" cy="405765"/>
                    </a:xfrm>
                    <a:prstGeom prst="rect">
                      <a:avLst/>
                    </a:prstGeom>
                  </pic:spPr>
                </pic:pic>
              </a:graphicData>
            </a:graphic>
          </wp:inline>
        </w:drawing>
      </w:r>
    </w:p>
    <w:p w14:paraId="791D13BD" w14:textId="35865BA9" w:rsidR="00B90549" w:rsidRDefault="00B361F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 xml:space="preserve">Lien </w:t>
      </w:r>
      <w:r w:rsidR="00B90549">
        <w:rPr>
          <w:rFonts w:asciiTheme="majorBidi" w:hAnsiTheme="majorBidi" w:cstheme="majorBidi"/>
          <w:sz w:val="24"/>
          <w:szCs w:val="24"/>
        </w:rPr>
        <w:t>Interne</w:t>
      </w:r>
    </w:p>
    <w:p w14:paraId="7E772DD8" w14:textId="729FF7CC" w:rsidR="00CF4C4B" w:rsidRPr="00CF4C4B" w:rsidRDefault="00CF4C4B" w:rsidP="00CF4C4B">
      <w:pPr>
        <w:pStyle w:val="Paragraphedeliste"/>
        <w:spacing w:after="0" w:line="276" w:lineRule="auto"/>
        <w:rPr>
          <w:rFonts w:ascii="Times New Roman" w:hAnsi="Times New Roman" w:cs="Times New Roman"/>
          <w:sz w:val="24"/>
          <w:szCs w:val="24"/>
        </w:rPr>
      </w:pPr>
      <w:r w:rsidRPr="00CF4C4B">
        <w:rPr>
          <w:rFonts w:ascii="Times New Roman" w:hAnsi="Times New Roman" w:cs="Times New Roman"/>
          <w:color w:val="333333"/>
          <w:sz w:val="24"/>
          <w:szCs w:val="24"/>
        </w:rPr>
        <w:t>Un lien interne permet de faire un lien vers une page html interne à notre site.</w:t>
      </w:r>
    </w:p>
    <w:p w14:paraId="6B8B24A8" w14:textId="11F1886C" w:rsidR="00B90549" w:rsidRDefault="00B90549" w:rsidP="00B90549">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Relatif</w:t>
      </w:r>
    </w:p>
    <w:p w14:paraId="7A0B5D5D" w14:textId="2490ED19" w:rsidR="00CF4C4B" w:rsidRPr="00CF4C4B" w:rsidRDefault="00CF4C4B" w:rsidP="00CF4C4B">
      <w:pPr>
        <w:pStyle w:val="Paragraphedeliste"/>
        <w:spacing w:after="0" w:line="276" w:lineRule="auto"/>
        <w:ind w:left="1440"/>
        <w:rPr>
          <w:rFonts w:ascii="Times New Roman" w:hAnsi="Times New Roman" w:cs="Times New Roman"/>
          <w:sz w:val="24"/>
          <w:szCs w:val="24"/>
        </w:rPr>
      </w:pPr>
      <w:r w:rsidRPr="00CF4C4B">
        <w:rPr>
          <w:rFonts w:ascii="Times New Roman" w:hAnsi="Times New Roman" w:cs="Times New Roman"/>
          <w:color w:val="444444"/>
          <w:spacing w:val="2"/>
          <w:sz w:val="24"/>
          <w:szCs w:val="24"/>
          <w:shd w:val="clear" w:color="auto" w:fill="FFFFFF"/>
        </w:rPr>
        <w:t>Un lien absolu est en fait, un lien qui donne l'adresse (l'URL) complète vers un site ou un fichier. Un lien absolu est indispensable si l'on souhaite par exemple créer un lien dans un email vers un fichier hébergé sur un site.</w:t>
      </w:r>
    </w:p>
    <w:p w14:paraId="540A298E" w14:textId="24AAC2AD" w:rsidR="00B90549" w:rsidRDefault="00B90549" w:rsidP="00B90549">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Absolu</w:t>
      </w:r>
    </w:p>
    <w:p w14:paraId="45FB1AEC" w14:textId="04546A80" w:rsidR="00CF4C4B" w:rsidRPr="00CF4C4B" w:rsidRDefault="00CF4C4B" w:rsidP="00CF4C4B">
      <w:pPr>
        <w:pStyle w:val="Paragraphedeliste"/>
        <w:spacing w:after="0" w:line="276" w:lineRule="auto"/>
        <w:ind w:left="1440"/>
        <w:rPr>
          <w:rFonts w:ascii="Times New Roman" w:hAnsi="Times New Roman" w:cs="Times New Roman"/>
          <w:sz w:val="24"/>
          <w:szCs w:val="24"/>
        </w:rPr>
      </w:pPr>
      <w:r w:rsidRPr="00CF4C4B">
        <w:rPr>
          <w:rFonts w:ascii="Times New Roman" w:hAnsi="Times New Roman" w:cs="Times New Roman"/>
          <w:color w:val="444444"/>
          <w:spacing w:val="2"/>
          <w:sz w:val="24"/>
          <w:szCs w:val="24"/>
          <w:shd w:val="clear" w:color="auto" w:fill="FFFFFF"/>
        </w:rPr>
        <w:t>Un lien relatif est en fait, un lien qui donne l'adresse (l'URL) partielle d'une page ou d'un fichier à partir du site sur lequel se trouve le lien.</w:t>
      </w:r>
      <w:r w:rsidRPr="00CF4C4B">
        <w:rPr>
          <w:rFonts w:ascii="Times New Roman" w:hAnsi="Times New Roman" w:cs="Times New Roman"/>
          <w:color w:val="444444"/>
          <w:spacing w:val="2"/>
          <w:sz w:val="24"/>
          <w:szCs w:val="24"/>
        </w:rPr>
        <w:br/>
      </w:r>
      <w:r w:rsidRPr="00CF4C4B">
        <w:rPr>
          <w:rFonts w:ascii="Times New Roman" w:hAnsi="Times New Roman" w:cs="Times New Roman"/>
          <w:color w:val="444444"/>
          <w:spacing w:val="2"/>
          <w:sz w:val="24"/>
          <w:szCs w:val="24"/>
          <w:shd w:val="clear" w:color="auto" w:fill="FFFFFF"/>
        </w:rPr>
        <w:t>Très utiles pour les liens internes d'un site car cela permet par exemple de changer de nom de domaine ou protocole http vers https par exemple sans refaire tous les liens.</w:t>
      </w:r>
    </w:p>
    <w:p w14:paraId="24E9156A" w14:textId="29A5A8DA" w:rsidR="00B90549" w:rsidRDefault="002B4BD1"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 xml:space="preserve"> </w:t>
      </w:r>
      <w:r w:rsidR="00B90549">
        <w:rPr>
          <w:rFonts w:asciiTheme="majorBidi" w:hAnsiTheme="majorBidi" w:cstheme="majorBidi"/>
          <w:sz w:val="24"/>
          <w:szCs w:val="24"/>
        </w:rPr>
        <w:t>Ancre</w:t>
      </w:r>
    </w:p>
    <w:p w14:paraId="65E19918" w14:textId="1DDC6BB0" w:rsidR="00402687" w:rsidRDefault="00402687" w:rsidP="00402687">
      <w:pPr>
        <w:pStyle w:val="Paragraphedeliste"/>
        <w:spacing w:after="0" w:line="276" w:lineRule="auto"/>
        <w:rPr>
          <w:rFonts w:ascii="Times New Roman" w:hAnsi="Times New Roman" w:cs="Times New Roman"/>
          <w:color w:val="333333"/>
          <w:sz w:val="24"/>
          <w:szCs w:val="24"/>
        </w:rPr>
      </w:pPr>
      <w:r w:rsidRPr="00402687">
        <w:rPr>
          <w:rFonts w:ascii="Times New Roman" w:hAnsi="Times New Roman" w:cs="Times New Roman"/>
          <w:color w:val="333333"/>
          <w:sz w:val="24"/>
          <w:szCs w:val="24"/>
        </w:rPr>
        <w:t>Une ancre est un lien vers un élément d'une même page. Ça peut être par exemple une bouton </w:t>
      </w:r>
      <w:r w:rsidRPr="00402687">
        <w:rPr>
          <w:rStyle w:val="lev"/>
          <w:rFonts w:ascii="Times New Roman" w:hAnsi="Times New Roman" w:cs="Times New Roman"/>
          <w:color w:val="333333"/>
          <w:sz w:val="24"/>
          <w:szCs w:val="24"/>
        </w:rPr>
        <w:t>Retour en haut de page</w:t>
      </w:r>
      <w:r w:rsidRPr="00402687">
        <w:rPr>
          <w:rFonts w:ascii="Times New Roman" w:hAnsi="Times New Roman" w:cs="Times New Roman"/>
          <w:color w:val="333333"/>
          <w:sz w:val="24"/>
          <w:szCs w:val="24"/>
        </w:rPr>
        <w:t> ou bien un sommaire.</w:t>
      </w:r>
    </w:p>
    <w:p w14:paraId="2C1C05AC" w14:textId="2E13378D" w:rsidR="00402687" w:rsidRDefault="00402687" w:rsidP="00402687">
      <w:pPr>
        <w:pStyle w:val="Paragraphedeliste"/>
        <w:spacing w:after="0" w:line="276" w:lineRule="auto"/>
        <w:rPr>
          <w:rFonts w:ascii="Times New Roman" w:hAnsi="Times New Roman" w:cs="Times New Roman"/>
          <w:color w:val="333333"/>
          <w:sz w:val="24"/>
          <w:szCs w:val="24"/>
        </w:rPr>
      </w:pPr>
      <w:r w:rsidRPr="00402687">
        <w:rPr>
          <w:rFonts w:ascii="Times New Roman" w:hAnsi="Times New Roman" w:cs="Times New Roman"/>
          <w:color w:val="333333"/>
          <w:sz w:val="24"/>
          <w:szCs w:val="24"/>
        </w:rPr>
        <w:t>Pour cela, une balise html doit être nommé avec une #id, et la source du lien doit prendre cette #id :</w:t>
      </w:r>
    </w:p>
    <w:p w14:paraId="3246DE3C" w14:textId="1DAE0635" w:rsidR="00402687" w:rsidRPr="00402687" w:rsidRDefault="00402687" w:rsidP="00402687">
      <w:pPr>
        <w:pStyle w:val="Paragraphedeliste"/>
        <w:spacing w:after="0"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30E96F" wp14:editId="6F375EB0">
            <wp:extent cx="5760720" cy="45847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a:extLst>
                        <a:ext uri="{28A0092B-C50C-407E-A947-70E740481C1C}">
                          <a14:useLocalDpi xmlns:a14="http://schemas.microsoft.com/office/drawing/2010/main" val="0"/>
                        </a:ext>
                      </a:extLst>
                    </a:blip>
                    <a:stretch>
                      <a:fillRect/>
                    </a:stretch>
                  </pic:blipFill>
                  <pic:spPr>
                    <a:xfrm>
                      <a:off x="0" y="0"/>
                      <a:ext cx="5760720" cy="458470"/>
                    </a:xfrm>
                    <a:prstGeom prst="rect">
                      <a:avLst/>
                    </a:prstGeom>
                  </pic:spPr>
                </pic:pic>
              </a:graphicData>
            </a:graphic>
          </wp:inline>
        </w:drawing>
      </w:r>
    </w:p>
    <w:p w14:paraId="1CE73B68" w14:textId="05BFE978"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2B79B5">
        <w:rPr>
          <w:rFonts w:asciiTheme="majorBidi" w:hAnsiTheme="majorBidi" w:cstheme="majorBidi"/>
          <w:sz w:val="24"/>
          <w:szCs w:val="24"/>
        </w:rPr>
        <w:t>Infobulle</w:t>
      </w:r>
    </w:p>
    <w:p w14:paraId="247390EE" w14:textId="77777777" w:rsidR="00402687" w:rsidRPr="00CF4C4B" w:rsidRDefault="00402687" w:rsidP="00CF4C4B">
      <w:pPr>
        <w:pStyle w:val="Paragraphedeliste"/>
        <w:spacing w:after="0" w:line="276" w:lineRule="auto"/>
        <w:rPr>
          <w:rFonts w:asciiTheme="majorBidi" w:hAnsiTheme="majorBidi" w:cstheme="majorBidi"/>
          <w:sz w:val="24"/>
          <w:szCs w:val="24"/>
        </w:rPr>
      </w:pPr>
    </w:p>
    <w:p w14:paraId="6DDECB96" w14:textId="3BDEDF18" w:rsidR="00B90549" w:rsidRDefault="00B361F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Lien d</w:t>
      </w:r>
      <w:r w:rsidR="00B90549" w:rsidRPr="002B79B5">
        <w:rPr>
          <w:rFonts w:asciiTheme="majorBidi" w:hAnsiTheme="majorBidi" w:cstheme="majorBidi"/>
          <w:sz w:val="24"/>
          <w:szCs w:val="24"/>
        </w:rPr>
        <w:t>e téléchargement</w:t>
      </w:r>
    </w:p>
    <w:p w14:paraId="70217B2D" w14:textId="6CC5DECC" w:rsidR="0014223E" w:rsidRDefault="00E03564" w:rsidP="0014223E">
      <w:pPr>
        <w:spacing w:after="0" w:line="276" w:lineRule="auto"/>
        <w:ind w:left="708"/>
        <w:rPr>
          <w:rFonts w:ascii="Times New Roman" w:hAnsi="Times New Roman" w:cs="Times New Roman"/>
          <w:color w:val="222222"/>
          <w:sz w:val="24"/>
          <w:szCs w:val="24"/>
          <w:shd w:val="clear" w:color="auto" w:fill="FFFFFF"/>
        </w:rPr>
      </w:pPr>
      <w:r w:rsidRPr="00E03564">
        <w:rPr>
          <w:rFonts w:ascii="Times New Roman" w:hAnsi="Times New Roman" w:cs="Times New Roman"/>
          <w:color w:val="222222"/>
          <w:sz w:val="24"/>
          <w:szCs w:val="24"/>
          <w:shd w:val="clear" w:color="auto" w:fill="FFFFFF"/>
        </w:rPr>
        <w:t>Le lien de téléchargement est un lien utilisé pour télécharger un fichier du serveur vers le répertoire du navigateur sur le disque local.</w:t>
      </w:r>
    </w:p>
    <w:p w14:paraId="7E0120DB" w14:textId="4D0380C1" w:rsidR="00E03564" w:rsidRPr="00E03564" w:rsidRDefault="00E03564" w:rsidP="0014223E">
      <w:pPr>
        <w:spacing w:after="0" w:line="276" w:lineRule="auto"/>
        <w:ind w:left="708"/>
        <w:rPr>
          <w:rFonts w:ascii="Times New Roman" w:hAnsi="Times New Roman" w:cs="Times New Roman"/>
          <w:sz w:val="24"/>
          <w:szCs w:val="24"/>
        </w:rPr>
      </w:pPr>
      <w:r>
        <w:rPr>
          <w:noProof/>
        </w:rPr>
        <w:drawing>
          <wp:inline distT="0" distB="0" distL="0" distR="0" wp14:anchorId="1A6F5145" wp14:editId="537F0B79">
            <wp:extent cx="5760720" cy="4216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21640"/>
                    </a:xfrm>
                    <a:prstGeom prst="rect">
                      <a:avLst/>
                    </a:prstGeom>
                  </pic:spPr>
                </pic:pic>
              </a:graphicData>
            </a:graphic>
          </wp:inline>
        </w:drawing>
      </w:r>
    </w:p>
    <w:p w14:paraId="1C53E3E1" w14:textId="7D4D93B5" w:rsidR="00E03564" w:rsidRPr="002B4BD1" w:rsidRDefault="00B90549" w:rsidP="00E03564">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Images</w:t>
      </w:r>
      <w:r w:rsidR="002B4BD1">
        <w:rPr>
          <w:rFonts w:asciiTheme="majorBidi" w:hAnsiTheme="majorBidi" w:cstheme="majorBidi"/>
          <w:b/>
          <w:bCs/>
          <w:color w:val="4472C4" w:themeColor="accent1"/>
          <w:sz w:val="28"/>
          <w:szCs w:val="28"/>
          <w:u w:val="single"/>
        </w:rPr>
        <w:t> :</w:t>
      </w:r>
    </w:p>
    <w:p w14:paraId="55DA7EBC" w14:textId="16C260CF" w:rsidR="0031721E" w:rsidRDefault="00B90549" w:rsidP="009608B1">
      <w:pPr>
        <w:pStyle w:val="Paragraphedeliste"/>
        <w:numPr>
          <w:ilvl w:val="0"/>
          <w:numId w:val="7"/>
        </w:numPr>
        <w:spacing w:after="0" w:line="276" w:lineRule="auto"/>
        <w:rPr>
          <w:rFonts w:asciiTheme="majorBidi" w:hAnsiTheme="majorBidi" w:cstheme="majorBidi"/>
          <w:sz w:val="24"/>
          <w:szCs w:val="24"/>
        </w:rPr>
      </w:pPr>
      <w:r w:rsidRPr="002B79B5">
        <w:rPr>
          <w:rFonts w:asciiTheme="majorBidi" w:hAnsiTheme="majorBidi" w:cstheme="majorBidi"/>
          <w:sz w:val="24"/>
          <w:szCs w:val="24"/>
        </w:rPr>
        <w:t>Les différents formats d'images</w:t>
      </w:r>
    </w:p>
    <w:p w14:paraId="3A08A93C" w14:textId="77777777" w:rsidR="00BF6F84" w:rsidRDefault="00BF6F84" w:rsidP="00BF6F84">
      <w:pPr>
        <w:pStyle w:val="Paragraphedeliste"/>
        <w:spacing w:after="0" w:line="276" w:lineRule="auto"/>
        <w:rPr>
          <w:rFonts w:asciiTheme="majorBidi" w:hAnsiTheme="majorBidi" w:cstheme="majorBidi"/>
          <w:sz w:val="24"/>
          <w:szCs w:val="24"/>
        </w:rPr>
      </w:pPr>
    </w:p>
    <w:p w14:paraId="44C93934" w14:textId="0A1FC732"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Insertion</w:t>
      </w:r>
    </w:p>
    <w:p w14:paraId="1A75B08C" w14:textId="77777777" w:rsidR="00BF6F84" w:rsidRDefault="00BF6F84" w:rsidP="00BF6F84">
      <w:pPr>
        <w:pStyle w:val="Paragraphedeliste"/>
        <w:spacing w:after="0" w:line="276" w:lineRule="auto"/>
        <w:rPr>
          <w:rFonts w:ascii="Times New Roman" w:hAnsi="Times New Roman" w:cs="Times New Roman"/>
          <w:sz w:val="24"/>
          <w:szCs w:val="24"/>
          <w:shd w:val="clear" w:color="auto" w:fill="FFFFFF"/>
        </w:rPr>
      </w:pPr>
      <w:r w:rsidRPr="00AF5F68">
        <w:rPr>
          <w:rFonts w:ascii="Times New Roman" w:hAnsi="Times New Roman" w:cs="Times New Roman"/>
          <w:sz w:val="24"/>
          <w:szCs w:val="24"/>
          <w:shd w:val="clear" w:color="auto" w:fill="FFFFFF"/>
        </w:rPr>
        <w:t>Pour mettre une image simple sur une page web, nous utiliserons l'élément </w:t>
      </w:r>
      <w:hyperlink r:id="rId21" w:history="1">
        <w:r w:rsidRPr="00AF5F68">
          <w:rPr>
            <w:rStyle w:val="CodeHTML"/>
            <w:rFonts w:ascii="Times New Roman" w:eastAsiaTheme="minorHAnsi" w:hAnsi="Times New Roman" w:cs="Times New Roman"/>
            <w:sz w:val="24"/>
            <w:szCs w:val="24"/>
            <w:shd w:val="clear" w:color="auto" w:fill="FFFFFF"/>
          </w:rPr>
          <w:t>&lt;img&gt;</w:t>
        </w:r>
      </w:hyperlink>
      <w:r w:rsidRPr="00AF5F68">
        <w:rPr>
          <w:rFonts w:ascii="Times New Roman" w:hAnsi="Times New Roman" w:cs="Times New Roman"/>
          <w:sz w:val="24"/>
          <w:szCs w:val="24"/>
          <w:shd w:val="clear" w:color="auto" w:fill="FFFFFF"/>
        </w:rPr>
        <w:t>. C'est un </w:t>
      </w:r>
      <w:hyperlink r:id="rId22" w:history="1">
        <w:r w:rsidRPr="00AF5F68">
          <w:rPr>
            <w:rStyle w:val="Lienhypertexte"/>
            <w:rFonts w:ascii="Times New Roman" w:hAnsi="Times New Roman" w:cs="Times New Roman"/>
            <w:color w:val="auto"/>
            <w:sz w:val="24"/>
            <w:szCs w:val="24"/>
            <w:u w:val="none"/>
            <w:shd w:val="clear" w:color="auto" w:fill="FFFFFF"/>
          </w:rPr>
          <w:t>élément vide</w:t>
        </w:r>
      </w:hyperlink>
      <w:r w:rsidRPr="00AF5F68">
        <w:rPr>
          <w:rFonts w:ascii="Times New Roman" w:hAnsi="Times New Roman" w:cs="Times New Roman"/>
          <w:sz w:val="24"/>
          <w:szCs w:val="24"/>
          <w:shd w:val="clear" w:color="auto" w:fill="FFFFFF"/>
        </w:rPr>
        <w:t> (ce qui signifie qu'il ne contient ni texte ni balise de fermeture) qui demande au moins un attribut pour fonctionner — </w:t>
      </w:r>
      <w:r w:rsidRPr="00AF5F68">
        <w:rPr>
          <w:rStyle w:val="CodeHTML"/>
          <w:rFonts w:ascii="Times New Roman" w:eastAsiaTheme="minorHAnsi" w:hAnsi="Times New Roman" w:cs="Times New Roman"/>
          <w:sz w:val="24"/>
          <w:szCs w:val="24"/>
        </w:rPr>
        <w:t>src</w:t>
      </w:r>
      <w:r w:rsidRPr="00AF5F68">
        <w:rPr>
          <w:rFonts w:ascii="Times New Roman" w:hAnsi="Times New Roman" w:cs="Times New Roman"/>
          <w:sz w:val="24"/>
          <w:szCs w:val="24"/>
          <w:shd w:val="clear" w:color="auto" w:fill="FFFFFF"/>
        </w:rPr>
        <w:t> (souvent appelé par son nom entier : </w:t>
      </w:r>
      <w:r w:rsidRPr="00AF5F68">
        <w:rPr>
          <w:rStyle w:val="Accentuation"/>
          <w:rFonts w:ascii="Times New Roman" w:hAnsi="Times New Roman" w:cs="Times New Roman"/>
          <w:sz w:val="24"/>
          <w:szCs w:val="24"/>
          <w:shd w:val="clear" w:color="auto" w:fill="FFFFFF"/>
        </w:rPr>
        <w:t>source</w:t>
      </w:r>
      <w:r w:rsidRPr="00AF5F68">
        <w:rPr>
          <w:rFonts w:ascii="Times New Roman" w:hAnsi="Times New Roman" w:cs="Times New Roman"/>
          <w:sz w:val="24"/>
          <w:szCs w:val="24"/>
          <w:shd w:val="clear" w:color="auto" w:fill="FFFFFF"/>
        </w:rPr>
        <w:t>).</w:t>
      </w:r>
    </w:p>
    <w:p w14:paraId="3002BD95" w14:textId="77777777" w:rsidR="00BF6F84" w:rsidRDefault="00BF6F84" w:rsidP="00BF6F84">
      <w:pPr>
        <w:pStyle w:val="Paragraphedeliste"/>
        <w:spacing w:after="0"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67A4D8CD" wp14:editId="3A1E27FC">
            <wp:extent cx="4807197" cy="584230"/>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3">
                      <a:extLst>
                        <a:ext uri="{28A0092B-C50C-407E-A947-70E740481C1C}">
                          <a14:useLocalDpi xmlns:a14="http://schemas.microsoft.com/office/drawing/2010/main" val="0"/>
                        </a:ext>
                      </a:extLst>
                    </a:blip>
                    <a:stretch>
                      <a:fillRect/>
                    </a:stretch>
                  </pic:blipFill>
                  <pic:spPr>
                    <a:xfrm>
                      <a:off x="0" y="0"/>
                      <a:ext cx="4807197" cy="584230"/>
                    </a:xfrm>
                    <a:prstGeom prst="rect">
                      <a:avLst/>
                    </a:prstGeom>
                  </pic:spPr>
                </pic:pic>
              </a:graphicData>
            </a:graphic>
          </wp:inline>
        </w:drawing>
      </w:r>
    </w:p>
    <w:p w14:paraId="742FC4FB" w14:textId="77777777" w:rsidR="00BF6F84" w:rsidRPr="00BF6F84" w:rsidRDefault="00BF6F84" w:rsidP="00BF6F84">
      <w:pPr>
        <w:pStyle w:val="Paragraphedeliste"/>
        <w:spacing w:after="0" w:line="276" w:lineRule="auto"/>
        <w:rPr>
          <w:rFonts w:ascii="Times New Roman" w:hAnsi="Times New Roman" w:cs="Times New Roman"/>
          <w:color w:val="1B1B1B"/>
          <w:sz w:val="24"/>
          <w:szCs w:val="24"/>
          <w:shd w:val="clear" w:color="auto" w:fill="FFFFFF"/>
        </w:rPr>
      </w:pPr>
      <w:r w:rsidRPr="00FB28DA">
        <w:rPr>
          <w:rFonts w:ascii="Times New Roman" w:hAnsi="Times New Roman" w:cs="Times New Roman"/>
          <w:color w:val="1B1B1B"/>
          <w:sz w:val="24"/>
          <w:szCs w:val="24"/>
          <w:shd w:val="clear" w:color="auto" w:fill="FFFFFF"/>
        </w:rPr>
        <w:t>Et si cette image se trouve dans un sous-répertoire </w:t>
      </w:r>
      <w:r w:rsidRPr="00FB28DA">
        <w:rPr>
          <w:rStyle w:val="CodeHTML"/>
          <w:rFonts w:ascii="Times New Roman" w:eastAsiaTheme="minorHAnsi" w:hAnsi="Times New Roman" w:cs="Times New Roman"/>
          <w:color w:val="1B1B1B"/>
          <w:sz w:val="24"/>
          <w:szCs w:val="24"/>
        </w:rPr>
        <w:t>images</w:t>
      </w:r>
      <w:r w:rsidRPr="00FB28DA">
        <w:rPr>
          <w:rFonts w:ascii="Times New Roman" w:hAnsi="Times New Roman" w:cs="Times New Roman"/>
          <w:color w:val="1B1B1B"/>
          <w:sz w:val="24"/>
          <w:szCs w:val="24"/>
          <w:shd w:val="clear" w:color="auto" w:fill="FFFFFF"/>
        </w:rPr>
        <w:t> situé dans le même dossier que la page HTML (ce que Google recommande pour </w:t>
      </w:r>
      <w:hyperlink r:id="rId24" w:history="1">
        <w:r w:rsidRPr="00FB28DA">
          <w:rPr>
            <w:rStyle w:val="Lienhypertexte"/>
            <w:rFonts w:ascii="Times New Roman" w:hAnsi="Times New Roman" w:cs="Times New Roman"/>
            <w:color w:val="auto"/>
            <w:sz w:val="24"/>
            <w:szCs w:val="24"/>
            <w:u w:val="none"/>
            <w:shd w:val="clear" w:color="auto" w:fill="FFFFFF"/>
          </w:rPr>
          <w:t>SEO</w:t>
        </w:r>
      </w:hyperlink>
      <w:r w:rsidRPr="00FB28DA">
        <w:rPr>
          <w:rFonts w:ascii="Times New Roman" w:hAnsi="Times New Roman" w:cs="Times New Roman"/>
          <w:color w:val="1B1B1B"/>
          <w:sz w:val="24"/>
          <w:szCs w:val="24"/>
          <w:shd w:val="clear" w:color="auto" w:fill="FFFFFF"/>
        </w:rPr>
        <w:t>/dans un but d'indexation et d'optimisation de la recherche), alors vous l'intégrerez comme ceci</w:t>
      </w:r>
      <w:r>
        <w:rPr>
          <w:rFonts w:ascii="Times New Roman" w:hAnsi="Times New Roman" w:cs="Times New Roman"/>
          <w:color w:val="1B1B1B"/>
          <w:sz w:val="24"/>
          <w:szCs w:val="24"/>
          <w:shd w:val="clear" w:color="auto" w:fill="FFFFFF"/>
        </w:rPr>
        <w:t> :</w:t>
      </w:r>
      <w:r>
        <w:rPr>
          <w:rFonts w:ascii="Times New Roman" w:hAnsi="Times New Roman" w:cs="Times New Roman"/>
          <w:sz w:val="24"/>
          <w:szCs w:val="24"/>
        </w:rPr>
        <w:tab/>
      </w:r>
      <w:r>
        <w:rPr>
          <w:noProof/>
        </w:rPr>
        <w:drawing>
          <wp:inline distT="0" distB="0" distL="0" distR="0" wp14:anchorId="31F0BD86" wp14:editId="7BA38263">
            <wp:extent cx="5760720" cy="59880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98805"/>
                    </a:xfrm>
                    <a:prstGeom prst="rect">
                      <a:avLst/>
                    </a:prstGeom>
                  </pic:spPr>
                </pic:pic>
              </a:graphicData>
            </a:graphic>
          </wp:inline>
        </w:drawing>
      </w:r>
    </w:p>
    <w:p w14:paraId="00299033" w14:textId="77777777" w:rsidR="00BF6F84" w:rsidRDefault="00BF6F84" w:rsidP="00BF6F84">
      <w:pPr>
        <w:pStyle w:val="Paragraphedeliste"/>
        <w:spacing w:after="0" w:line="276" w:lineRule="auto"/>
        <w:rPr>
          <w:rFonts w:asciiTheme="majorBidi" w:hAnsiTheme="majorBidi" w:cstheme="majorBidi"/>
          <w:sz w:val="24"/>
          <w:szCs w:val="24"/>
        </w:rPr>
      </w:pPr>
    </w:p>
    <w:p w14:paraId="76A457EE" w14:textId="472F0C49"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Cliquable</w:t>
      </w:r>
    </w:p>
    <w:p w14:paraId="72F72575" w14:textId="73655695" w:rsidR="00A3254E" w:rsidRDefault="00A3254E" w:rsidP="00A3254E">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Pour rendre une image cliquable on procède comme ci-dessous :</w:t>
      </w:r>
    </w:p>
    <w:p w14:paraId="5251AC82" w14:textId="7FC8184A" w:rsidR="00A3254E" w:rsidRDefault="00A3254E" w:rsidP="00A3254E">
      <w:pPr>
        <w:pStyle w:val="Paragraphedeliste"/>
        <w:spacing w:after="0" w:line="276" w:lineRule="auto"/>
        <w:rPr>
          <w:rFonts w:asciiTheme="majorBidi" w:hAnsiTheme="majorBidi" w:cstheme="majorBidi"/>
          <w:sz w:val="24"/>
          <w:szCs w:val="24"/>
        </w:rPr>
      </w:pPr>
      <w:r>
        <w:rPr>
          <w:noProof/>
        </w:rPr>
        <w:lastRenderedPageBreak/>
        <w:drawing>
          <wp:inline distT="0" distB="0" distL="0" distR="0" wp14:anchorId="3A58CE09" wp14:editId="615CFBA6">
            <wp:extent cx="5760720" cy="274193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741930"/>
                    </a:xfrm>
                    <a:prstGeom prst="rect">
                      <a:avLst/>
                    </a:prstGeom>
                  </pic:spPr>
                </pic:pic>
              </a:graphicData>
            </a:graphic>
          </wp:inline>
        </w:drawing>
      </w:r>
    </w:p>
    <w:p w14:paraId="4007EC0B" w14:textId="477BDAB0" w:rsidR="00DB0285" w:rsidRDefault="00DB0285"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Comment on peut valider un document html ?</w:t>
      </w:r>
    </w:p>
    <w:p w14:paraId="75818014" w14:textId="77777777" w:rsidR="002B4BD1" w:rsidRPr="002B4BD1" w:rsidRDefault="002B4BD1" w:rsidP="002B4BD1">
      <w:pPr>
        <w:spacing w:after="0" w:line="276" w:lineRule="auto"/>
        <w:rPr>
          <w:rFonts w:asciiTheme="majorBidi" w:hAnsiTheme="majorBidi" w:cstheme="majorBidi"/>
          <w:color w:val="4472C4" w:themeColor="accent1"/>
          <w:sz w:val="28"/>
          <w:szCs w:val="28"/>
        </w:rPr>
      </w:pPr>
    </w:p>
    <w:p w14:paraId="309D6D15" w14:textId="77777777" w:rsidR="00DE4B3D" w:rsidRPr="00B90549" w:rsidRDefault="00DE4B3D" w:rsidP="00DE4B3D">
      <w:pPr>
        <w:pStyle w:val="Paragraphedeliste"/>
        <w:spacing w:after="0" w:line="276" w:lineRule="auto"/>
        <w:ind w:left="360"/>
        <w:rPr>
          <w:rFonts w:asciiTheme="majorBidi" w:hAnsiTheme="majorBidi" w:cstheme="majorBidi"/>
          <w:sz w:val="24"/>
          <w:szCs w:val="24"/>
        </w:rPr>
      </w:pPr>
    </w:p>
    <w:p w14:paraId="0AF740C9" w14:textId="6A08877F" w:rsidR="00DB0285" w:rsidRDefault="00DB0285"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Dans quel emplacement est défini le jeu de caractères utilisé dans le document ?</w:t>
      </w:r>
    </w:p>
    <w:p w14:paraId="7C2FE370" w14:textId="77777777" w:rsidR="002B4BD1" w:rsidRPr="002B4BD1" w:rsidRDefault="002B4BD1" w:rsidP="002B4BD1">
      <w:pPr>
        <w:pStyle w:val="Paragraphedeliste"/>
        <w:rPr>
          <w:rFonts w:asciiTheme="majorBidi" w:hAnsiTheme="majorBidi" w:cstheme="majorBidi"/>
          <w:b/>
          <w:bCs/>
          <w:color w:val="4472C4" w:themeColor="accent1"/>
          <w:sz w:val="28"/>
          <w:szCs w:val="28"/>
          <w:u w:val="single"/>
        </w:rPr>
      </w:pPr>
    </w:p>
    <w:p w14:paraId="644312AA" w14:textId="77777777" w:rsidR="002B4BD1" w:rsidRPr="002B4BD1" w:rsidRDefault="002B4BD1" w:rsidP="002B4BD1">
      <w:pPr>
        <w:spacing w:after="0" w:line="276" w:lineRule="auto"/>
        <w:rPr>
          <w:rFonts w:asciiTheme="majorBidi" w:hAnsiTheme="majorBidi" w:cstheme="majorBidi"/>
          <w:b/>
          <w:bCs/>
          <w:color w:val="4472C4" w:themeColor="accent1"/>
          <w:sz w:val="28"/>
          <w:szCs w:val="28"/>
          <w:u w:val="single"/>
        </w:rPr>
      </w:pPr>
    </w:p>
    <w:p w14:paraId="5921207C" w14:textId="0D0C57C4" w:rsidR="0065111C" w:rsidRPr="002B4BD1" w:rsidRDefault="00DB0285" w:rsidP="00B90549">
      <w:pPr>
        <w:pStyle w:val="Paragraphedeliste"/>
        <w:numPr>
          <w:ilvl w:val="0"/>
          <w:numId w:val="6"/>
        </w:numPr>
        <w:spacing w:after="0" w:line="276" w:lineRule="auto"/>
        <w:rPr>
          <w:rFonts w:asciiTheme="majorBidi" w:hAnsiTheme="majorBidi" w:cstheme="majorBidi"/>
          <w:b/>
          <w:bCs/>
          <w:color w:val="4472C4" w:themeColor="accent1"/>
          <w:sz w:val="28"/>
          <w:szCs w:val="28"/>
          <w:u w:val="single"/>
        </w:rPr>
      </w:pPr>
      <w:r w:rsidRPr="002B4BD1">
        <w:rPr>
          <w:rFonts w:asciiTheme="majorBidi" w:hAnsiTheme="majorBidi" w:cstheme="majorBidi"/>
          <w:b/>
          <w:bCs/>
          <w:color w:val="4472C4" w:themeColor="accent1"/>
          <w:sz w:val="28"/>
          <w:szCs w:val="28"/>
          <w:u w:val="single"/>
        </w:rPr>
        <w:t>Quel est le rôle des balises sémantique ?</w:t>
      </w:r>
    </w:p>
    <w:p w14:paraId="4E312742" w14:textId="4BF61987" w:rsidR="00847040" w:rsidRDefault="00847040" w:rsidP="00781991">
      <w:pPr>
        <w:rPr>
          <w:rFonts w:asciiTheme="majorBidi" w:hAnsiTheme="majorBidi" w:cstheme="majorBidi"/>
          <w:b/>
          <w:bCs/>
          <w:sz w:val="28"/>
          <w:szCs w:val="28"/>
        </w:rPr>
      </w:pPr>
      <w:r>
        <w:rPr>
          <w:rFonts w:asciiTheme="majorBidi" w:hAnsiTheme="majorBidi" w:cstheme="majorBidi"/>
          <w:b/>
          <w:bCs/>
          <w:sz w:val="28"/>
          <w:szCs w:val="28"/>
        </w:rPr>
        <w:br w:type="page"/>
      </w:r>
    </w:p>
    <w:p w14:paraId="2308ABC1" w14:textId="77777777" w:rsidR="00967F3C" w:rsidRPr="00967F3C" w:rsidRDefault="00967F3C" w:rsidP="00967F3C">
      <w:pPr>
        <w:shd w:val="clear" w:color="auto" w:fill="FFFFFF"/>
        <w:spacing w:after="0" w:line="240" w:lineRule="auto"/>
        <w:rPr>
          <w:rFonts w:asciiTheme="majorBidi" w:eastAsia="Times New Roman" w:hAnsiTheme="majorBidi" w:cstheme="majorBidi"/>
          <w:color w:val="212121"/>
          <w:sz w:val="24"/>
          <w:szCs w:val="24"/>
          <w:lang w:eastAsia="fr-FR"/>
        </w:rPr>
      </w:pPr>
    </w:p>
    <w:sectPr w:rsidR="00967F3C" w:rsidRPr="00967F3C" w:rsidSect="00B72247">
      <w:pgSz w:w="11906" w:h="16838"/>
      <w:pgMar w:top="1417" w:right="1417" w:bottom="1417" w:left="1417" w:header="708" w:footer="708"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86746" w14:textId="77777777" w:rsidR="008E39AD" w:rsidRDefault="008E39AD" w:rsidP="0014223E">
      <w:pPr>
        <w:spacing w:after="0" w:line="240" w:lineRule="auto"/>
      </w:pPr>
      <w:r>
        <w:separator/>
      </w:r>
    </w:p>
  </w:endnote>
  <w:endnote w:type="continuationSeparator" w:id="0">
    <w:p w14:paraId="357CC71F" w14:textId="77777777" w:rsidR="008E39AD" w:rsidRDefault="008E39AD" w:rsidP="0014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F6693" w14:textId="77777777" w:rsidR="008E39AD" w:rsidRDefault="008E39AD" w:rsidP="0014223E">
      <w:pPr>
        <w:spacing w:after="0" w:line="240" w:lineRule="auto"/>
      </w:pPr>
      <w:r>
        <w:separator/>
      </w:r>
    </w:p>
  </w:footnote>
  <w:footnote w:type="continuationSeparator" w:id="0">
    <w:p w14:paraId="63F0A6B7" w14:textId="77777777" w:rsidR="008E39AD" w:rsidRDefault="008E39AD" w:rsidP="00142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4C89"/>
    <w:multiLevelType w:val="multilevel"/>
    <w:tmpl w:val="F120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103FD"/>
    <w:multiLevelType w:val="hybridMultilevel"/>
    <w:tmpl w:val="73AC13E4"/>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DFA3652"/>
    <w:multiLevelType w:val="hybridMultilevel"/>
    <w:tmpl w:val="55A4040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5E3F12"/>
    <w:multiLevelType w:val="multilevel"/>
    <w:tmpl w:val="B65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E6916"/>
    <w:multiLevelType w:val="hybridMultilevel"/>
    <w:tmpl w:val="2A30EB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E2096E"/>
    <w:multiLevelType w:val="hybridMultilevel"/>
    <w:tmpl w:val="CD3E6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B7650D"/>
    <w:multiLevelType w:val="multilevel"/>
    <w:tmpl w:val="F93C149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EAB3767"/>
    <w:multiLevelType w:val="multilevel"/>
    <w:tmpl w:val="5BC27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9075515">
    <w:abstractNumId w:val="0"/>
  </w:num>
  <w:num w:numId="2" w16cid:durableId="278147749">
    <w:abstractNumId w:val="3"/>
  </w:num>
  <w:num w:numId="3" w16cid:durableId="298076479">
    <w:abstractNumId w:val="4"/>
  </w:num>
  <w:num w:numId="4" w16cid:durableId="1811240853">
    <w:abstractNumId w:val="6"/>
  </w:num>
  <w:num w:numId="5" w16cid:durableId="1102141775">
    <w:abstractNumId w:val="7"/>
  </w:num>
  <w:num w:numId="6" w16cid:durableId="1900286896">
    <w:abstractNumId w:val="1"/>
  </w:num>
  <w:num w:numId="7" w16cid:durableId="754472622">
    <w:abstractNumId w:val="5"/>
  </w:num>
  <w:num w:numId="8" w16cid:durableId="291373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06E"/>
    <w:rsid w:val="00040024"/>
    <w:rsid w:val="0004585A"/>
    <w:rsid w:val="000B086A"/>
    <w:rsid w:val="0014223E"/>
    <w:rsid w:val="00142DEE"/>
    <w:rsid w:val="00252491"/>
    <w:rsid w:val="00266EB5"/>
    <w:rsid w:val="002B4BD1"/>
    <w:rsid w:val="0031721E"/>
    <w:rsid w:val="0034480C"/>
    <w:rsid w:val="003B115F"/>
    <w:rsid w:val="00402687"/>
    <w:rsid w:val="004B7E43"/>
    <w:rsid w:val="004C3199"/>
    <w:rsid w:val="00575352"/>
    <w:rsid w:val="006043B4"/>
    <w:rsid w:val="0061797F"/>
    <w:rsid w:val="0065111C"/>
    <w:rsid w:val="006D3753"/>
    <w:rsid w:val="00725619"/>
    <w:rsid w:val="00781991"/>
    <w:rsid w:val="007830B2"/>
    <w:rsid w:val="007A78F7"/>
    <w:rsid w:val="008124E0"/>
    <w:rsid w:val="00847040"/>
    <w:rsid w:val="008D17D9"/>
    <w:rsid w:val="008D55B4"/>
    <w:rsid w:val="008E39AD"/>
    <w:rsid w:val="009608B1"/>
    <w:rsid w:val="00967F3C"/>
    <w:rsid w:val="009E18B2"/>
    <w:rsid w:val="00A06705"/>
    <w:rsid w:val="00A3254E"/>
    <w:rsid w:val="00A35150"/>
    <w:rsid w:val="00AF5F68"/>
    <w:rsid w:val="00B02629"/>
    <w:rsid w:val="00B361F9"/>
    <w:rsid w:val="00B54AD6"/>
    <w:rsid w:val="00B72247"/>
    <w:rsid w:val="00B90549"/>
    <w:rsid w:val="00BD3070"/>
    <w:rsid w:val="00BE686B"/>
    <w:rsid w:val="00BF0A3B"/>
    <w:rsid w:val="00BF41FA"/>
    <w:rsid w:val="00BF6F84"/>
    <w:rsid w:val="00C55C36"/>
    <w:rsid w:val="00CD1A1D"/>
    <w:rsid w:val="00CF4C4B"/>
    <w:rsid w:val="00D26845"/>
    <w:rsid w:val="00DB0285"/>
    <w:rsid w:val="00DB3C9E"/>
    <w:rsid w:val="00DB4716"/>
    <w:rsid w:val="00DD7D13"/>
    <w:rsid w:val="00DE4B3D"/>
    <w:rsid w:val="00E03564"/>
    <w:rsid w:val="00E93383"/>
    <w:rsid w:val="00F15224"/>
    <w:rsid w:val="00F17795"/>
    <w:rsid w:val="00F5006E"/>
    <w:rsid w:val="00FA30AC"/>
    <w:rsid w:val="00FB28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A0BC"/>
  <w15:chartTrackingRefBased/>
  <w15:docId w15:val="{A3050938-EC46-4BD4-98B8-72732DC4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B11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E18B2"/>
    <w:pPr>
      <w:ind w:left="720"/>
      <w:contextualSpacing/>
    </w:pPr>
  </w:style>
  <w:style w:type="character" w:customStyle="1" w:styleId="aranob">
    <w:name w:val="aranob"/>
    <w:basedOn w:val="Policepardfaut"/>
    <w:rsid w:val="00725619"/>
  </w:style>
  <w:style w:type="character" w:styleId="Lienhypertexte">
    <w:name w:val="Hyperlink"/>
    <w:basedOn w:val="Policepardfaut"/>
    <w:uiPriority w:val="99"/>
    <w:semiHidden/>
    <w:unhideWhenUsed/>
    <w:rsid w:val="00725619"/>
    <w:rPr>
      <w:color w:val="0000FF"/>
      <w:u w:val="single"/>
    </w:rPr>
  </w:style>
  <w:style w:type="character" w:styleId="lev">
    <w:name w:val="Strong"/>
    <w:basedOn w:val="Policepardfaut"/>
    <w:uiPriority w:val="22"/>
    <w:qFormat/>
    <w:rsid w:val="00B54AD6"/>
    <w:rPr>
      <w:b/>
      <w:bCs/>
    </w:rPr>
  </w:style>
  <w:style w:type="character" w:styleId="CodeHTML">
    <w:name w:val="HTML Code"/>
    <w:basedOn w:val="Policepardfaut"/>
    <w:uiPriority w:val="99"/>
    <w:semiHidden/>
    <w:unhideWhenUsed/>
    <w:rsid w:val="00BF0A3B"/>
    <w:rPr>
      <w:rFonts w:ascii="Courier New" w:eastAsia="Times New Roman" w:hAnsi="Courier New" w:cs="Courier New"/>
      <w:sz w:val="20"/>
      <w:szCs w:val="20"/>
    </w:rPr>
  </w:style>
  <w:style w:type="paragraph" w:styleId="En-tte">
    <w:name w:val="header"/>
    <w:basedOn w:val="Normal"/>
    <w:link w:val="En-tteCar"/>
    <w:uiPriority w:val="99"/>
    <w:unhideWhenUsed/>
    <w:rsid w:val="0014223E"/>
    <w:pPr>
      <w:tabs>
        <w:tab w:val="center" w:pos="4536"/>
        <w:tab w:val="right" w:pos="9072"/>
      </w:tabs>
      <w:spacing w:after="0" w:line="240" w:lineRule="auto"/>
    </w:pPr>
  </w:style>
  <w:style w:type="character" w:customStyle="1" w:styleId="En-tteCar">
    <w:name w:val="En-tête Car"/>
    <w:basedOn w:val="Policepardfaut"/>
    <w:link w:val="En-tte"/>
    <w:uiPriority w:val="99"/>
    <w:rsid w:val="0014223E"/>
  </w:style>
  <w:style w:type="paragraph" w:styleId="Pieddepage">
    <w:name w:val="footer"/>
    <w:basedOn w:val="Normal"/>
    <w:link w:val="PieddepageCar"/>
    <w:uiPriority w:val="99"/>
    <w:unhideWhenUsed/>
    <w:rsid w:val="00142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223E"/>
  </w:style>
  <w:style w:type="character" w:styleId="Accentuation">
    <w:name w:val="Emphasis"/>
    <w:basedOn w:val="Policepardfaut"/>
    <w:uiPriority w:val="20"/>
    <w:qFormat/>
    <w:rsid w:val="00AF5F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05488">
      <w:bodyDiv w:val="1"/>
      <w:marLeft w:val="0"/>
      <w:marRight w:val="0"/>
      <w:marTop w:val="0"/>
      <w:marBottom w:val="0"/>
      <w:divBdr>
        <w:top w:val="none" w:sz="0" w:space="0" w:color="auto"/>
        <w:left w:val="none" w:sz="0" w:space="0" w:color="auto"/>
        <w:bottom w:val="none" w:sz="0" w:space="0" w:color="auto"/>
        <w:right w:val="none" w:sz="0" w:space="0" w:color="auto"/>
      </w:divBdr>
    </w:div>
    <w:div w:id="1702705817">
      <w:bodyDiv w:val="1"/>
      <w:marLeft w:val="0"/>
      <w:marRight w:val="0"/>
      <w:marTop w:val="0"/>
      <w:marBottom w:val="0"/>
      <w:divBdr>
        <w:top w:val="none" w:sz="0" w:space="0" w:color="auto"/>
        <w:left w:val="none" w:sz="0" w:space="0" w:color="auto"/>
        <w:bottom w:val="none" w:sz="0" w:space="0" w:color="auto"/>
        <w:right w:val="none" w:sz="0" w:space="0" w:color="auto"/>
      </w:divBdr>
    </w:div>
    <w:div w:id="1876963748">
      <w:bodyDiv w:val="1"/>
      <w:marLeft w:val="0"/>
      <w:marRight w:val="0"/>
      <w:marTop w:val="0"/>
      <w:marBottom w:val="0"/>
      <w:divBdr>
        <w:top w:val="none" w:sz="0" w:space="0" w:color="auto"/>
        <w:left w:val="none" w:sz="0" w:space="0" w:color="auto"/>
        <w:bottom w:val="none" w:sz="0" w:space="0" w:color="auto"/>
        <w:right w:val="none" w:sz="0" w:space="0" w:color="auto"/>
      </w:divBdr>
    </w:div>
    <w:div w:id="1939364602">
      <w:bodyDiv w:val="1"/>
      <w:marLeft w:val="0"/>
      <w:marRight w:val="0"/>
      <w:marTop w:val="0"/>
      <w:marBottom w:val="0"/>
      <w:divBdr>
        <w:top w:val="none" w:sz="0" w:space="0" w:color="auto"/>
        <w:left w:val="none" w:sz="0" w:space="0" w:color="auto"/>
        <w:bottom w:val="none" w:sz="0" w:space="0" w:color="auto"/>
        <w:right w:val="none" w:sz="0" w:space="0" w:color="auto"/>
      </w:divBdr>
    </w:div>
    <w:div w:id="195416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cessus_(informatiqu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eveloper.mozilla.org/fr/docs/Web/HTML/Element/img" TargetMode="External"/><Relationship Id="rId7" Type="http://schemas.openxmlformats.org/officeDocument/2006/relationships/hyperlink" Target="https://www.google.com/search?sxsrf=AJOqlzXpB7kGdd8P6uNH-89OVWTW1kxenA:1678784829131&amp;q=interconnected&amp;si=AEcPFx7D6NnhBHgXFAc62CPtZ0ux_fjj3RY7YlszLyhG2heaYeYTwp-GHCYhD_ZYYAVmL7Xi70ba8pHKL0R5dxHzw0q-3A9hLiH5PcVxFD-yH_tCE7E76qY%3D&amp;expnd=1"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standards/" TargetMode="External"/><Relationship Id="rId24" Type="http://schemas.openxmlformats.org/officeDocument/2006/relationships/hyperlink" Target="https://developer.mozilla.org/fr/docs/Glossary/SEO"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fr.wikipedia.org/wiki/Objet_connect%C3%A9"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fr.wikipedia.org/wiki/Ordinateur" TargetMode="External"/><Relationship Id="rId14" Type="http://schemas.openxmlformats.org/officeDocument/2006/relationships/image" Target="media/image3.PNG"/><Relationship Id="rId22" Type="http://schemas.openxmlformats.org/officeDocument/2006/relationships/hyperlink" Target="https://developer.mozilla.org/fr/docs/Glossary/Void_element"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1167</Words>
  <Characters>6422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MBAYE</dc:creator>
  <cp:keywords/>
  <dc:description/>
  <cp:lastModifiedBy>DELL</cp:lastModifiedBy>
  <cp:revision>7</cp:revision>
  <cp:lastPrinted>2023-03-12T09:41:00Z</cp:lastPrinted>
  <dcterms:created xsi:type="dcterms:W3CDTF">2023-03-15T00:59:00Z</dcterms:created>
  <dcterms:modified xsi:type="dcterms:W3CDTF">2023-03-19T19:09:00Z</dcterms:modified>
</cp:coreProperties>
</file>