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VisionAI Logistics</w:t>
      </w:r>
    </w:p>
    <w:p>
      <w:pPr>
        <w:pStyle w:val="Heading1"/>
      </w:pPr>
      <w:r>
        <w:t>AI Quality Assurance Governance Framework</w:t>
      </w:r>
    </w:p>
    <w:p>
      <w:r>
        <w:t>Document ID: VAL-QAG-001</w:t>
        <w:br/>
        <w:t>Version: 1.0</w:t>
        <w:br/>
        <w:t>Prepared By: Kenneth Joachim</w:t>
        <w:br/>
        <w:t>Role: Lead AI Data Quality Specialist</w:t>
        <w:br/>
        <w:t>Status: Draft</w:t>
      </w:r>
    </w:p>
    <w:p>
      <w:pPr>
        <w:pStyle w:val="Heading2"/>
      </w:pPr>
      <w:r>
        <w:t>Purpose</w:t>
      </w:r>
    </w:p>
    <w:p>
      <w:r>
        <w:t>Define governance for AI data quality across the annotation lifecycle.</w:t>
      </w:r>
    </w:p>
    <w:p>
      <w:pPr>
        <w:pStyle w:val="Heading2"/>
      </w:pPr>
      <w:r>
        <w:t>Quality Principles</w:t>
      </w:r>
    </w:p>
    <w:p>
      <w:r>
        <w:t>Accuracy, Consistency, Completeness, Traceability, Accountability, Continuous Improvement.</w:t>
      </w:r>
    </w:p>
    <w:p>
      <w:pPr>
        <w:pStyle w:val="Heading2"/>
      </w:pPr>
      <w:r>
        <w:t>Governance Model</w:t>
      </w:r>
    </w:p>
    <w:p>
      <w:r>
        <w:t>Executive Sponsor &gt; AI Product Manager &gt; AI Data Quality Lead &gt; Senior QA Reviewer &gt; QA Reviewers &gt; Annotators &gt; ML Engineering Team.</w:t>
      </w:r>
    </w:p>
    <w:p>
      <w:pPr>
        <w:pStyle w:val="Heading2"/>
      </w:pPr>
      <w:r>
        <w:t>Roles</w:t>
      </w:r>
    </w:p>
    <w:p>
      <w:r>
        <w:t>Annotators label data; QA Reviewers validate; Senior QA resolves disputes; AI Data Quality Lead manages governance, audits and KPIs.</w:t>
      </w:r>
    </w:p>
    <w:p>
      <w:pPr>
        <w:pStyle w:val="Heading2"/>
      </w:pPr>
      <w:r>
        <w:t>Quality Gates</w:t>
      </w:r>
    </w:p>
    <w:p>
      <w:r>
        <w:t>Raw Data &gt; Annotation &gt; QC &gt; QA &gt; Senior Audit &gt; Gold Dataset &gt; Model Training &gt; Evaluation.</w:t>
      </w:r>
    </w:p>
    <w:p>
      <w:pPr>
        <w:pStyle w:val="Heading2"/>
      </w:pPr>
      <w:r>
        <w:t>Escalation</w:t>
      </w:r>
    </w:p>
    <w:p>
      <w:r>
        <w:t>Check guideline; if unresolved escalate to Senior QA, calibrate, update guideline, notify team.</w:t>
      </w:r>
    </w:p>
    <w:p>
      <w:pPr>
        <w:pStyle w:val="Heading2"/>
      </w:pPr>
      <w:r>
        <w:t>Calibration</w:t>
      </w:r>
    </w:p>
    <w:p>
      <w:r>
        <w:t>Weekly review of edge cases, disagreements, KPI trends and coaching.</w:t>
      </w:r>
    </w:p>
    <w:p>
      <w:pPr>
        <w:pStyle w:val="Heading2"/>
      </w:pPr>
      <w:r>
        <w:t>Guideline Management</w:t>
      </w:r>
    </w:p>
    <w:p>
      <w:r>
        <w:t>Identify ambiguity, revise, approve, version, train team, re-audit.</w:t>
      </w:r>
    </w:p>
    <w:p>
      <w:pPr>
        <w:pStyle w:val="Heading2"/>
      </w:pPr>
      <w:r>
        <w:t>Quality Metrics</w:t>
      </w:r>
    </w:p>
    <w:p>
      <w:r>
        <w:t>Accuracy, Reviewer Agreement, Error Rate, Critical Error Rate, Guideline Compliance, Review Time, Completeness.</w:t>
      </w:r>
    </w:p>
    <w:p>
      <w:pPr>
        <w:pStyle w:val="Heading2"/>
      </w:pPr>
      <w:r>
        <w:t>Audit Framework</w:t>
      </w:r>
    </w:p>
    <w:p>
      <w:r>
        <w:t>Sample, Review, Classify Errors, Root Cause, Recommendations, CAPA, Verification.</w:t>
      </w:r>
    </w:p>
    <w:p>
      <w:pPr>
        <w:pStyle w:val="Heading2"/>
      </w:pPr>
      <w:r>
        <w:t>CAPA</w:t>
      </w:r>
    </w:p>
    <w:p>
      <w:r>
        <w:t>Corrective and Preventive Action process to eliminate root causes and prevent recurrence.</w:t>
      </w:r>
    </w:p>
    <w:p>
      <w:pPr>
        <w:pStyle w:val="Heading2"/>
      </w:pPr>
      <w:r>
        <w:t>Continuous Improvement</w:t>
      </w:r>
    </w:p>
    <w:p>
      <w:r>
        <w:t>Plan, Annotate, Review, Measure, Improve, Repeat.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