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color w:val="1F4E79"/>
          <w:sz w:val="36"/>
        </w:rPr>
        <w:t>BLUEPRINT SISTEM PENDUKUNG KEPUTUSAN</w:t>
      </w:r>
    </w:p>
    <w:p>
      <w:pPr>
        <w:jc w:val="center"/>
      </w:pPr>
      <w:r>
        <w:rPr>
          <w:rFonts w:ascii="Arial" w:hAnsi="Arial" w:eastAsia="Arial"/>
          <w:b/>
          <w:color w:val="1F4E79"/>
          <w:sz w:val="30"/>
        </w:rPr>
        <w:t>Penentuan Prioritas Wilayah Program Pencegahan Stunting Menggunakan Metode TOPSIS</w:t>
      </w:r>
    </w:p>
    <w:p>
      <w:pPr>
        <w:spacing w:before="720"/>
        <w:jc w:val="center"/>
      </w:pPr>
      <w:r>
        <w:rPr>
          <w:i/>
          <w:sz w:val="22"/>
        </w:rPr>
        <w:t>Dokumen rancangan umum, konsep metode, kebutuhan data, fitur sistem, database, dan alur implementasi</w:t>
      </w:r>
    </w:p>
    <w:p>
      <w:pPr>
        <w:spacing w:before="2400"/>
        <w:jc w:val="center"/>
      </w:pPr>
      <w:r>
        <w:rPr>
          <w:sz w:val="22"/>
        </w:rPr>
        <w:t>Disusun untuk Tugas Besar Mata Kuliah Sistem Pendukung Keputusan</w:t>
      </w:r>
    </w:p>
    <w:p>
      <w:pPr>
        <w:jc w:val="center"/>
      </w:pPr>
      <w:r>
        <w:rPr>
          <w:sz w:val="22"/>
        </w:rPr>
        <w:t>Tahun 2026</w:t>
      </w:r>
    </w:p>
    <w:p>
      <w:r>
        <w:br w:type="page"/>
      </w:r>
    </w:p>
    <w:p>
      <w:pPr>
        <w:pStyle w:val="Heading1"/>
      </w:pPr>
      <w:r>
        <w:t>Daftar Isi</w:t>
      </w:r>
    </w:p>
    <w:p>
      <w:r>
        <w:t>1. Gambaran Umum Sistem</w:t>
      </w:r>
    </w:p>
    <w:p>
      <w:r>
        <w:t>2. Latar Belakang</w:t>
      </w:r>
    </w:p>
    <w:p>
      <w:r>
        <w:t>3. Rumusan Masalah</w:t>
      </w:r>
    </w:p>
    <w:p>
      <w:r>
        <w:t>4. Tujuan Sistem</w:t>
      </w:r>
    </w:p>
    <w:p>
      <w:r>
        <w:t>5. Batasan Masalah</w:t>
      </w:r>
    </w:p>
    <w:p>
      <w:r>
        <w:t>6. Konsep Dasar Sistem</w:t>
      </w:r>
    </w:p>
    <w:p>
      <w:r>
        <w:t>7. Alternatif, Kriteria, dan Bobot</w:t>
      </w:r>
    </w:p>
    <w:p>
      <w:r>
        <w:t>8. Sumber Data</w:t>
      </w:r>
    </w:p>
    <w:p>
      <w:r>
        <w:t>9. Tahapan Metode TOPSIS</w:t>
      </w:r>
    </w:p>
    <w:p>
      <w:r>
        <w:t>10. Output Sistem</w:t>
      </w:r>
    </w:p>
    <w:p>
      <w:r>
        <w:t>11. Rancangan Fitur dan Halaman</w:t>
      </w:r>
    </w:p>
    <w:p>
      <w:r>
        <w:t>12. Rancangan Database</w:t>
      </w:r>
    </w:p>
    <w:p>
      <w:r>
        <w:t>13. Alur Sistem dan Use Case</w:t>
      </w:r>
    </w:p>
    <w:p>
      <w:r>
        <w:t>14. Narasi Metodologi untuk Laporan</w:t>
      </w:r>
    </w:p>
    <w:p>
      <w:r>
        <w:t>15. Struktur Laporan yang Disarankan</w:t>
      </w:r>
    </w:p>
    <w:p>
      <w:r>
        <w:t>16. Rekomendasi Teknologi</w:t>
      </w:r>
    </w:p>
    <w:p>
      <w:r>
        <w:t>17. Kesimpulan Blueprint</w:t>
      </w:r>
    </w:p>
    <w:p>
      <w:r>
        <w:t>18. Daftar Referensi Awal</w:t>
      </w:r>
    </w:p>
    <w:p>
      <w:r>
        <w:br w:type="page"/>
      </w:r>
    </w:p>
    <w:p>
      <w:pPr>
        <w:pStyle w:val="Heading1"/>
      </w:pPr>
      <w:r>
        <w:t>1. Gambaran Umum Sistem</w:t>
      </w:r>
    </w:p>
    <w:p>
      <w:r>
        <w:t>Sistem ini dirancang untuk membantu menentukan wilayah prioritas dalam program pencegahan stunting. Alternatif yang digunakan adalah wilayah, misalnya kabupaten/kota atau kecamatan, sedangkan kriteria yang digunakan berupa indikator kesehatan dan sosial yang berhubungan dengan risiko stunting.</w:t>
      </w:r>
    </w:p>
    <w:p>
      <w:r>
        <w:t>Metode yang digunakan adalah Technique for Order Preference by Similarity to Ideal Solution (TOPSIS). Metode ini menghasilkan ranking alternatif berdasarkan kedekatan terhadap solusi ideal positif dan jarak terhadap solusi ideal negatif. Dalam konteks penelitian ini, wilayah dengan nilai preferensi tertinggi dianggap sebagai wilayah yang paling prioritas untuk mendapatkan program pencegahan stunting.</w:t>
      </w:r>
    </w:p>
    <w:tbl>
      <w:tblPr>
        <w:tblStyle w:val="TableGrid"/>
        <w:tblW w:type="auto" w:w="0"/>
        <w:jc w:val="center"/>
        <w:tblLook w:firstColumn="1" w:firstRow="1" w:lastColumn="0" w:lastRow="0" w:noHBand="0" w:noVBand="1" w:val="04A0"/>
      </w:tblPr>
      <w:tblGrid>
        <w:gridCol w:w="4536"/>
        <w:gridCol w:w="4536"/>
      </w:tblGrid>
      <w:tr>
        <w:tc>
          <w:tcPr>
            <w:tcW w:type="dxa" w:w="2268"/>
            <w:vAlign w:val="center"/>
            <w:shd w:fill="D9EAF7"/>
          </w:tcPr>
          <w:p>
            <w:pPr>
              <w:pStyle w:val="TableText"/>
              <w:jc w:val="center"/>
            </w:pPr>
            <w:r/>
            <w:r>
              <w:rPr>
                <w:rFonts w:ascii="Arial" w:hAnsi="Arial" w:eastAsia="Arial"/>
                <w:b/>
                <w:sz w:val="18"/>
              </w:rPr>
              <w:t>Komponen</w:t>
            </w:r>
          </w:p>
        </w:tc>
        <w:tc>
          <w:tcPr>
            <w:tcW w:type="dxa" w:w="6236"/>
            <w:vAlign w:val="center"/>
            <w:shd w:fill="D9EAF7"/>
          </w:tcPr>
          <w:p>
            <w:pPr>
              <w:pStyle w:val="TableText"/>
              <w:jc w:val="center"/>
            </w:pPr>
            <w:r/>
            <w:r>
              <w:rPr>
                <w:rFonts w:ascii="Arial" w:hAnsi="Arial" w:eastAsia="Arial"/>
                <w:b/>
                <w:sz w:val="18"/>
              </w:rPr>
              <w:t>Implementasi pada Sistem</w:t>
            </w:r>
          </w:p>
        </w:tc>
      </w:tr>
      <w:tr>
        <w:tc>
          <w:tcPr>
            <w:tcW w:type="dxa" w:w="2268"/>
            <w:vAlign w:val="center"/>
          </w:tcPr>
          <w:p>
            <w:pPr>
              <w:pStyle w:val="TableText"/>
            </w:pPr>
            <w:r/>
            <w:r>
              <w:rPr>
                <w:rFonts w:ascii="Arial" w:hAnsi="Arial" w:eastAsia="Arial"/>
                <w:b w:val="0"/>
                <w:sz w:val="18"/>
              </w:rPr>
              <w:t>Alternatif</w:t>
            </w:r>
          </w:p>
        </w:tc>
        <w:tc>
          <w:tcPr>
            <w:tcW w:type="dxa" w:w="6236"/>
            <w:vAlign w:val="center"/>
          </w:tcPr>
          <w:p>
            <w:pPr>
              <w:pStyle w:val="TableText"/>
            </w:pPr>
            <w:r/>
            <w:r>
              <w:rPr>
                <w:rFonts w:ascii="Arial" w:hAnsi="Arial" w:eastAsia="Arial"/>
                <w:b w:val="0"/>
                <w:sz w:val="18"/>
              </w:rPr>
              <w:t>Kabupaten/kota atau kecamatan yang akan dibandingkan</w:t>
            </w:r>
          </w:p>
        </w:tc>
      </w:tr>
      <w:tr>
        <w:tc>
          <w:tcPr>
            <w:tcW w:type="dxa" w:w="2268"/>
            <w:vAlign w:val="center"/>
          </w:tcPr>
          <w:p>
            <w:pPr>
              <w:pStyle w:val="TableText"/>
            </w:pPr>
            <w:r/>
            <w:r>
              <w:rPr>
                <w:rFonts w:ascii="Arial" w:hAnsi="Arial" w:eastAsia="Arial"/>
                <w:b w:val="0"/>
                <w:sz w:val="18"/>
              </w:rPr>
              <w:t>Kriteria</w:t>
            </w:r>
          </w:p>
        </w:tc>
        <w:tc>
          <w:tcPr>
            <w:tcW w:type="dxa" w:w="6236"/>
            <w:vAlign w:val="center"/>
          </w:tcPr>
          <w:p>
            <w:pPr>
              <w:pStyle w:val="TableText"/>
            </w:pPr>
            <w:r/>
            <w:r>
              <w:rPr>
                <w:rFonts w:ascii="Arial" w:hAnsi="Arial" w:eastAsia="Arial"/>
                <w:b w:val="0"/>
                <w:sz w:val="18"/>
              </w:rPr>
              <w:t>Indikator stunting, wasting, underweight, kemiskinan, sanitasi, air minum, dan layanan kesehatan</w:t>
            </w:r>
          </w:p>
        </w:tc>
      </w:tr>
      <w:tr>
        <w:tc>
          <w:tcPr>
            <w:tcW w:type="dxa" w:w="2268"/>
            <w:vAlign w:val="center"/>
          </w:tcPr>
          <w:p>
            <w:pPr>
              <w:pStyle w:val="TableText"/>
            </w:pPr>
            <w:r/>
            <w:r>
              <w:rPr>
                <w:rFonts w:ascii="Arial" w:hAnsi="Arial" w:eastAsia="Arial"/>
                <w:b w:val="0"/>
                <w:sz w:val="18"/>
              </w:rPr>
              <w:t>Bobot</w:t>
            </w:r>
          </w:p>
        </w:tc>
        <w:tc>
          <w:tcPr>
            <w:tcW w:type="dxa" w:w="6236"/>
            <w:vAlign w:val="center"/>
          </w:tcPr>
          <w:p>
            <w:pPr>
              <w:pStyle w:val="TableText"/>
            </w:pPr>
            <w:r/>
            <w:r>
              <w:rPr>
                <w:rFonts w:ascii="Arial" w:hAnsi="Arial" w:eastAsia="Arial"/>
                <w:b w:val="0"/>
                <w:sz w:val="18"/>
              </w:rPr>
              <w:t>Tingkat kepentingan setiap kriteria</w:t>
            </w:r>
          </w:p>
        </w:tc>
      </w:tr>
      <w:tr>
        <w:tc>
          <w:tcPr>
            <w:tcW w:type="dxa" w:w="2268"/>
            <w:vAlign w:val="center"/>
          </w:tcPr>
          <w:p>
            <w:pPr>
              <w:pStyle w:val="TableText"/>
            </w:pPr>
            <w:r/>
            <w:r>
              <w:rPr>
                <w:rFonts w:ascii="Arial" w:hAnsi="Arial" w:eastAsia="Arial"/>
                <w:b w:val="0"/>
                <w:sz w:val="18"/>
              </w:rPr>
              <w:t>Metode</w:t>
            </w:r>
          </w:p>
        </w:tc>
        <w:tc>
          <w:tcPr>
            <w:tcW w:type="dxa" w:w="6236"/>
            <w:vAlign w:val="center"/>
          </w:tcPr>
          <w:p>
            <w:pPr>
              <w:pStyle w:val="TableText"/>
            </w:pPr>
            <w:r/>
            <w:r>
              <w:rPr>
                <w:rFonts w:ascii="Arial" w:hAnsi="Arial" w:eastAsia="Arial"/>
                <w:b w:val="0"/>
                <w:sz w:val="18"/>
              </w:rPr>
              <w:t>TOPSIS</w:t>
            </w:r>
          </w:p>
        </w:tc>
      </w:tr>
      <w:tr>
        <w:tc>
          <w:tcPr>
            <w:tcW w:type="dxa" w:w="2268"/>
            <w:vAlign w:val="center"/>
          </w:tcPr>
          <w:p>
            <w:pPr>
              <w:pStyle w:val="TableText"/>
            </w:pPr>
            <w:r/>
            <w:r>
              <w:rPr>
                <w:rFonts w:ascii="Arial" w:hAnsi="Arial" w:eastAsia="Arial"/>
                <w:b w:val="0"/>
                <w:sz w:val="18"/>
              </w:rPr>
              <w:t>Output</w:t>
            </w:r>
          </w:p>
        </w:tc>
        <w:tc>
          <w:tcPr>
            <w:tcW w:type="dxa" w:w="6236"/>
            <w:vAlign w:val="center"/>
          </w:tcPr>
          <w:p>
            <w:pPr>
              <w:pStyle w:val="TableText"/>
            </w:pPr>
            <w:r/>
            <w:r>
              <w:rPr>
                <w:rFonts w:ascii="Arial" w:hAnsi="Arial" w:eastAsia="Arial"/>
                <w:b w:val="0"/>
                <w:sz w:val="18"/>
              </w:rPr>
              <w:t>Nilai preferensi dan ranking wilayah prioritas</w:t>
            </w:r>
          </w:p>
        </w:tc>
      </w:tr>
    </w:tbl>
    <w:p/>
    <w:p>
      <w:pPr>
        <w:pStyle w:val="Heading1"/>
      </w:pPr>
      <w:r>
        <w:t>2. Latar Belakang</w:t>
      </w:r>
    </w:p>
    <w:p>
      <w:r>
        <w:t>Stunting merupakan permasalahan gizi kronis yang berdampak pada pertumbuhan fisik dan perkembangan kognitif anak. Pencegahan stunting membutuhkan intervensi yang tepat sasaran, sehingga pemerintah atau instansi terkait perlu menentukan wilayah mana yang harus diprioritaskan terlebih dahulu.</w:t>
      </w:r>
    </w:p>
    <w:p>
      <w:r>
        <w:t>Penentuan prioritas wilayah tidak dapat hanya berdasarkan satu indikator, karena stunting berkaitan dengan banyak faktor, seperti kondisi gizi balita, kemiskinan, sanitasi, air minum layak, dan cakupan layanan kesehatan. Oleh karena itu, diperlukan sebuah sistem pendukung keputusan yang mampu mengolah berbagai kriteria secara terukur dan menghasilkan ranking prioritas.</w:t>
      </w:r>
    </w:p>
    <w:p>
      <w:r>
        <w:t>Metode TOPSIS dipilih karena dapat digunakan untuk menyelesaikan masalah pengambilan keputusan multikriteria. Metode ini sederhana, mudah diimplementasikan dalam aplikasi web, dan hasil perhitungannya dapat ditampilkan secara transparan melalui tahapan matriks keputusan, normalisasi, pembobotan, solusi ideal, jarak ideal, dan nilai preferensi.</w:t>
      </w:r>
    </w:p>
    <w:p>
      <w:pPr>
        <w:pStyle w:val="Heading1"/>
      </w:pPr>
      <w:r>
        <w:t>3. Rumusan Masalah</w:t>
      </w:r>
    </w:p>
    <w:p>
      <w:pPr>
        <w:ind w:left="283" w:hanging="283"/>
      </w:pPr>
      <w:r>
        <w:t>1. Bagaimana merancang sistem pendukung keputusan untuk menentukan prioritas wilayah pencegahan stunting?</w:t>
      </w:r>
    </w:p>
    <w:p>
      <w:pPr>
        <w:ind w:left="283" w:hanging="283"/>
      </w:pPr>
      <w:r>
        <w:t>2. Bagaimana menerapkan metode TOPSIS dalam proses perangkingan wilayah?</w:t>
      </w:r>
    </w:p>
    <w:p>
      <w:pPr>
        <w:ind w:left="283" w:hanging="283"/>
      </w:pPr>
      <w:r>
        <w:t>3. Kriteria apa saja yang digunakan untuk menentukan prioritas wilayah pencegahan stunting?</w:t>
      </w:r>
    </w:p>
    <w:p>
      <w:pPr>
        <w:ind w:left="283" w:hanging="283"/>
      </w:pPr>
      <w:r>
        <w:t>4. Wilayah mana yang menjadi prioritas utama berdasarkan hasil perhitungan TOPSIS?</w:t>
      </w:r>
    </w:p>
    <w:p>
      <w:pPr>
        <w:pStyle w:val="Heading1"/>
      </w:pPr>
      <w:r>
        <w:t>4. Tujuan Sistem</w:t>
      </w:r>
    </w:p>
    <w:p>
      <w:pPr>
        <w:ind w:left="283" w:hanging="283"/>
      </w:pPr>
      <w:r>
        <w:t>1. Membantu menentukan wilayah prioritas program pencegahan stunting.</w:t>
      </w:r>
    </w:p>
    <w:p>
      <w:pPr>
        <w:ind w:left="283" w:hanging="283"/>
      </w:pPr>
      <w:r>
        <w:t>2. Mengolah data wilayah berdasarkan beberapa kriteria kesehatan dan sosial.</w:t>
      </w:r>
    </w:p>
    <w:p>
      <w:pPr>
        <w:ind w:left="283" w:hanging="283"/>
      </w:pPr>
      <w:r>
        <w:t>3. Menerapkan metode TOPSIS untuk menghasilkan nilai preferensi dan ranking wilayah.</w:t>
      </w:r>
    </w:p>
    <w:p>
      <w:pPr>
        <w:ind w:left="283" w:hanging="283"/>
      </w:pPr>
      <w:r>
        <w:t>4. Menyediakan hasil perhitungan yang transparan dan mudah dipahami.</w:t>
      </w:r>
    </w:p>
    <w:p>
      <w:pPr>
        <w:ind w:left="283" w:hanging="283"/>
      </w:pPr>
      <w:r>
        <w:t>5. Membantu pengambil keputusan dalam menyusun prioritas intervensi.</w:t>
      </w:r>
    </w:p>
    <w:p>
      <w:pPr>
        <w:pStyle w:val="Heading1"/>
      </w:pPr>
      <w:r>
        <w:t>5. Batasan Masalah</w:t>
      </w:r>
    </w:p>
    <w:p>
      <w:pPr>
        <w:ind w:left="283" w:hanging="283"/>
      </w:pPr>
      <w:r>
        <w:t>1. Sistem hanya menggunakan metode TOPSIS.</w:t>
      </w:r>
    </w:p>
    <w:p>
      <w:pPr>
        <w:ind w:left="283" w:hanging="283"/>
      </w:pPr>
      <w:r>
        <w:t>2. Alternatif yang digunakan adalah minimal lima wilayah dalam satu provinsi atau satu wilayah administrasi tertentu.</w:t>
      </w:r>
    </w:p>
    <w:p>
      <w:pPr>
        <w:ind w:left="283" w:hanging="283"/>
      </w:pPr>
      <w:r>
        <w:t>3. Kriteria yang digunakan minimal lima kriteria.</w:t>
      </w:r>
    </w:p>
    <w:p>
      <w:pPr>
        <w:ind w:left="283" w:hanging="283"/>
      </w:pPr>
      <w:r>
        <w:t>4. Data diperoleh dari sumber publik seperti SSGI, Dashboard TP2S, BPS, atau portal data daerah.</w:t>
      </w:r>
    </w:p>
    <w:p>
      <w:pPr>
        <w:ind w:left="283" w:hanging="283"/>
      </w:pPr>
      <w:r>
        <w:t>5. Sistem menghasilkan output berupa ranking prioritas wilayah.</w:t>
      </w:r>
    </w:p>
    <w:p>
      <w:pPr>
        <w:ind w:left="283" w:hanging="283"/>
      </w:pPr>
      <w:r>
        <w:t>6. Sistem tidak melakukan prediksi jumlah kasus stunting di masa depan.</w:t>
      </w:r>
    </w:p>
    <w:p>
      <w:pPr>
        <w:ind w:left="283" w:hanging="283"/>
      </w:pPr>
      <w:r>
        <w:t>7. Sistem hanya bersifat pendukung keputusan, bukan pengganti keputusan resmi pemerintah.</w:t>
      </w:r>
    </w:p>
    <w:p>
      <w:pPr>
        <w:pStyle w:val="Heading1"/>
      </w:pPr>
      <w:r>
        <w:t>6. Konsep Dasar Sistem</w:t>
      </w:r>
    </w:p>
    <w:p>
      <w:pPr>
        <w:pStyle w:val="Heading2"/>
      </w:pPr>
      <w:r>
        <w:t>6.1 Sistem Pendukung Keputusan</w:t>
      </w:r>
    </w:p>
    <w:p>
      <w:r>
        <w:t>Sistem Pendukung Keputusan (SPK) adalah sistem berbasis komputer yang digunakan untuk membantu proses pengambilan keputusan. SPK tidak menggantikan pengambil keputusan, tetapi menyediakan informasi, hasil analisis, dan rekomendasi berdasarkan data dan metode tertentu.</w:t>
      </w:r>
    </w:p>
    <w:p>
      <w:pPr>
        <w:pStyle w:val="Heading2"/>
      </w:pPr>
      <w:r>
        <w:t>6.2 Konsep TOPSIS</w:t>
      </w:r>
    </w:p>
    <w:p>
      <w:r>
        <w:t>TOPSIS bekerja berdasarkan prinsip bahwa alternatif terbaik adalah alternatif yang memiliki jarak paling dekat dengan solusi ideal positif dan paling jauh dari solusi ideal negatif. Dalam penelitian ini, solusi ideal positif merepresentasikan kondisi wilayah yang paling membutuhkan prioritas penanganan, sedangkan solusi ideal negatif merepresentasikan kondisi wilayah yang paling rendah tingkat prioritasnya.</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Konsep</w:t>
            </w:r>
          </w:p>
        </w:tc>
        <w:tc>
          <w:tcPr>
            <w:tcW w:type="dxa" w:w="5669"/>
            <w:vAlign w:val="center"/>
            <w:shd w:fill="D9EAF7"/>
          </w:tcPr>
          <w:p>
            <w:pPr>
              <w:pStyle w:val="TableText"/>
              <w:jc w:val="center"/>
            </w:pPr>
            <w:r/>
            <w:r>
              <w:rPr>
                <w:rFonts w:ascii="Arial" w:hAnsi="Arial" w:eastAsia="Arial"/>
                <w:b/>
                <w:sz w:val="18"/>
              </w:rPr>
              <w:t>Makna dalam Sistem</w:t>
            </w:r>
          </w:p>
        </w:tc>
      </w:tr>
      <w:tr>
        <w:tc>
          <w:tcPr>
            <w:tcW w:type="dxa" w:w="2835"/>
            <w:vAlign w:val="center"/>
          </w:tcPr>
          <w:p>
            <w:pPr>
              <w:pStyle w:val="TableText"/>
            </w:pPr>
            <w:r/>
            <w:r>
              <w:rPr>
                <w:rFonts w:ascii="Arial" w:hAnsi="Arial" w:eastAsia="Arial"/>
                <w:b w:val="0"/>
                <w:sz w:val="18"/>
              </w:rPr>
              <w:t>Solusi ideal positif</w:t>
            </w:r>
          </w:p>
        </w:tc>
        <w:tc>
          <w:tcPr>
            <w:tcW w:type="dxa" w:w="5669"/>
            <w:vAlign w:val="center"/>
          </w:tcPr>
          <w:p>
            <w:pPr>
              <w:pStyle w:val="TableText"/>
            </w:pPr>
            <w:r/>
            <w:r>
              <w:rPr>
                <w:rFonts w:ascii="Arial" w:hAnsi="Arial" w:eastAsia="Arial"/>
                <w:b w:val="0"/>
                <w:sz w:val="18"/>
              </w:rPr>
              <w:t>Kondisi yang paling menunjukkan kebutuhan prioritas tinggi</w:t>
            </w:r>
          </w:p>
        </w:tc>
      </w:tr>
      <w:tr>
        <w:tc>
          <w:tcPr>
            <w:tcW w:type="dxa" w:w="2835"/>
            <w:vAlign w:val="center"/>
          </w:tcPr>
          <w:p>
            <w:pPr>
              <w:pStyle w:val="TableText"/>
            </w:pPr>
            <w:r/>
            <w:r>
              <w:rPr>
                <w:rFonts w:ascii="Arial" w:hAnsi="Arial" w:eastAsia="Arial"/>
                <w:b w:val="0"/>
                <w:sz w:val="18"/>
              </w:rPr>
              <w:t>Solusi ideal negatif</w:t>
            </w:r>
          </w:p>
        </w:tc>
        <w:tc>
          <w:tcPr>
            <w:tcW w:type="dxa" w:w="5669"/>
            <w:vAlign w:val="center"/>
          </w:tcPr>
          <w:p>
            <w:pPr>
              <w:pStyle w:val="TableText"/>
            </w:pPr>
            <w:r/>
            <w:r>
              <w:rPr>
                <w:rFonts w:ascii="Arial" w:hAnsi="Arial" w:eastAsia="Arial"/>
                <w:b w:val="0"/>
                <w:sz w:val="18"/>
              </w:rPr>
              <w:t>Kondisi yang paling menunjukkan kebutuhan prioritas rendah</w:t>
            </w:r>
          </w:p>
        </w:tc>
      </w:tr>
      <w:tr>
        <w:tc>
          <w:tcPr>
            <w:tcW w:type="dxa" w:w="2835"/>
            <w:vAlign w:val="center"/>
          </w:tcPr>
          <w:p>
            <w:pPr>
              <w:pStyle w:val="TableText"/>
            </w:pPr>
            <w:r/>
            <w:r>
              <w:rPr>
                <w:rFonts w:ascii="Arial" w:hAnsi="Arial" w:eastAsia="Arial"/>
                <w:b w:val="0"/>
                <w:sz w:val="18"/>
              </w:rPr>
              <w:t>Nilai preferensi</w:t>
            </w:r>
          </w:p>
        </w:tc>
        <w:tc>
          <w:tcPr>
            <w:tcW w:type="dxa" w:w="5669"/>
            <w:vAlign w:val="center"/>
          </w:tcPr>
          <w:p>
            <w:pPr>
              <w:pStyle w:val="TableText"/>
            </w:pPr>
            <w:r/>
            <w:r>
              <w:rPr>
                <w:rFonts w:ascii="Arial" w:hAnsi="Arial" w:eastAsia="Arial"/>
                <w:b w:val="0"/>
                <w:sz w:val="18"/>
              </w:rPr>
              <w:t>Nilai akhir yang digunakan untuk menentukan ranking prioritas</w:t>
            </w:r>
          </w:p>
        </w:tc>
      </w:tr>
      <w:tr>
        <w:tc>
          <w:tcPr>
            <w:tcW w:type="dxa" w:w="2835"/>
            <w:vAlign w:val="center"/>
          </w:tcPr>
          <w:p>
            <w:pPr>
              <w:pStyle w:val="TableText"/>
            </w:pPr>
            <w:r/>
            <w:r>
              <w:rPr>
                <w:rFonts w:ascii="Arial" w:hAnsi="Arial" w:eastAsia="Arial"/>
                <w:b w:val="0"/>
                <w:sz w:val="18"/>
              </w:rPr>
              <w:t>Ranking</w:t>
            </w:r>
          </w:p>
        </w:tc>
        <w:tc>
          <w:tcPr>
            <w:tcW w:type="dxa" w:w="5669"/>
            <w:vAlign w:val="center"/>
          </w:tcPr>
          <w:p>
            <w:pPr>
              <w:pStyle w:val="TableText"/>
            </w:pPr>
            <w:r/>
            <w:r>
              <w:rPr>
                <w:rFonts w:ascii="Arial" w:hAnsi="Arial" w:eastAsia="Arial"/>
                <w:b w:val="0"/>
                <w:sz w:val="18"/>
              </w:rPr>
              <w:t>Urutan wilayah dari prioritas tertinggi sampai terendah</w:t>
            </w:r>
          </w:p>
        </w:tc>
      </w:tr>
    </w:tbl>
    <w:p/>
    <w:p>
      <w:pPr>
        <w:pStyle w:val="Heading1"/>
      </w:pPr>
      <w:r>
        <w:t>7. Alternatif, Kriteria, dan Bobot</w:t>
      </w:r>
    </w:p>
    <w:p>
      <w:pPr>
        <w:pStyle w:val="Heading2"/>
      </w:pPr>
      <w:r>
        <w:t>7.1 Alternatif</w:t>
      </w:r>
    </w:p>
    <w:p>
      <w:r>
        <w:t>Alternatif adalah wilayah yang akan dibandingkan. Contoh alternatif kabupaten/kota di Provinsi Nusa Tenggara Barat:</w:t>
      </w:r>
    </w:p>
    <w:tbl>
      <w:tblPr>
        <w:tblStyle w:val="TableGrid"/>
        <w:tblW w:type="auto" w:w="0"/>
        <w:jc w:val="center"/>
        <w:tblLook w:firstColumn="1" w:firstRow="1" w:lastColumn="0" w:lastRow="0" w:noHBand="0" w:noVBand="1" w:val="04A0"/>
      </w:tblPr>
      <w:tblGrid>
        <w:gridCol w:w="4536"/>
        <w:gridCol w:w="4536"/>
      </w:tblGrid>
      <w:tr>
        <w:tc>
          <w:tcPr>
            <w:tcW w:type="dxa" w:w="1701"/>
            <w:vAlign w:val="center"/>
            <w:shd w:fill="D9EAF7"/>
          </w:tcPr>
          <w:p>
            <w:pPr>
              <w:pStyle w:val="TableText"/>
              <w:jc w:val="center"/>
            </w:pPr>
            <w:r/>
            <w:r>
              <w:rPr>
                <w:rFonts w:ascii="Arial" w:hAnsi="Arial" w:eastAsia="Arial"/>
                <w:b/>
                <w:sz w:val="18"/>
              </w:rPr>
              <w:t>Kode</w:t>
            </w:r>
          </w:p>
        </w:tc>
        <w:tc>
          <w:tcPr>
            <w:tcW w:type="dxa" w:w="5669"/>
            <w:vAlign w:val="center"/>
            <w:shd w:fill="D9EAF7"/>
          </w:tcPr>
          <w:p>
            <w:pPr>
              <w:pStyle w:val="TableText"/>
              <w:jc w:val="center"/>
            </w:pPr>
            <w:r/>
            <w:r>
              <w:rPr>
                <w:rFonts w:ascii="Arial" w:hAnsi="Arial" w:eastAsia="Arial"/>
                <w:b/>
                <w:sz w:val="18"/>
              </w:rPr>
              <w:t>Alternatif</w:t>
            </w:r>
          </w:p>
        </w:tc>
      </w:tr>
      <w:tr>
        <w:tc>
          <w:tcPr>
            <w:tcW w:type="dxa" w:w="1701"/>
            <w:vAlign w:val="center"/>
          </w:tcPr>
          <w:p>
            <w:pPr>
              <w:pStyle w:val="TableText"/>
            </w:pPr>
            <w:r/>
            <w:r>
              <w:rPr>
                <w:rFonts w:ascii="Arial" w:hAnsi="Arial" w:eastAsia="Arial"/>
                <w:b w:val="0"/>
                <w:sz w:val="18"/>
              </w:rPr>
              <w:t>A1</w:t>
            </w:r>
          </w:p>
        </w:tc>
        <w:tc>
          <w:tcPr>
            <w:tcW w:type="dxa" w:w="5669"/>
            <w:vAlign w:val="center"/>
          </w:tcPr>
          <w:p>
            <w:pPr>
              <w:pStyle w:val="TableText"/>
            </w:pPr>
            <w:r/>
            <w:r>
              <w:rPr>
                <w:rFonts w:ascii="Arial" w:hAnsi="Arial" w:eastAsia="Arial"/>
                <w:b w:val="0"/>
                <w:sz w:val="18"/>
              </w:rPr>
              <w:t>Kota Mataram</w:t>
            </w:r>
          </w:p>
        </w:tc>
      </w:tr>
      <w:tr>
        <w:tc>
          <w:tcPr>
            <w:tcW w:type="dxa" w:w="1701"/>
            <w:vAlign w:val="center"/>
          </w:tcPr>
          <w:p>
            <w:pPr>
              <w:pStyle w:val="TableText"/>
            </w:pPr>
            <w:r/>
            <w:r>
              <w:rPr>
                <w:rFonts w:ascii="Arial" w:hAnsi="Arial" w:eastAsia="Arial"/>
                <w:b w:val="0"/>
                <w:sz w:val="18"/>
              </w:rPr>
              <w:t>A2</w:t>
            </w:r>
          </w:p>
        </w:tc>
        <w:tc>
          <w:tcPr>
            <w:tcW w:type="dxa" w:w="5669"/>
            <w:vAlign w:val="center"/>
          </w:tcPr>
          <w:p>
            <w:pPr>
              <w:pStyle w:val="TableText"/>
            </w:pPr>
            <w:r/>
            <w:r>
              <w:rPr>
                <w:rFonts w:ascii="Arial" w:hAnsi="Arial" w:eastAsia="Arial"/>
                <w:b w:val="0"/>
                <w:sz w:val="18"/>
              </w:rPr>
              <w:t>Kabupaten Lombok Barat</w:t>
            </w:r>
          </w:p>
        </w:tc>
      </w:tr>
      <w:tr>
        <w:tc>
          <w:tcPr>
            <w:tcW w:type="dxa" w:w="1701"/>
            <w:vAlign w:val="center"/>
          </w:tcPr>
          <w:p>
            <w:pPr>
              <w:pStyle w:val="TableText"/>
            </w:pPr>
            <w:r/>
            <w:r>
              <w:rPr>
                <w:rFonts w:ascii="Arial" w:hAnsi="Arial" w:eastAsia="Arial"/>
                <w:b w:val="0"/>
                <w:sz w:val="18"/>
              </w:rPr>
              <w:t>A3</w:t>
            </w:r>
          </w:p>
        </w:tc>
        <w:tc>
          <w:tcPr>
            <w:tcW w:type="dxa" w:w="5669"/>
            <w:vAlign w:val="center"/>
          </w:tcPr>
          <w:p>
            <w:pPr>
              <w:pStyle w:val="TableText"/>
            </w:pPr>
            <w:r/>
            <w:r>
              <w:rPr>
                <w:rFonts w:ascii="Arial" w:hAnsi="Arial" w:eastAsia="Arial"/>
                <w:b w:val="0"/>
                <w:sz w:val="18"/>
              </w:rPr>
              <w:t>Kabupaten Lombok Tengah</w:t>
            </w:r>
          </w:p>
        </w:tc>
      </w:tr>
      <w:tr>
        <w:tc>
          <w:tcPr>
            <w:tcW w:type="dxa" w:w="1701"/>
            <w:vAlign w:val="center"/>
          </w:tcPr>
          <w:p>
            <w:pPr>
              <w:pStyle w:val="TableText"/>
            </w:pPr>
            <w:r/>
            <w:r>
              <w:rPr>
                <w:rFonts w:ascii="Arial" w:hAnsi="Arial" w:eastAsia="Arial"/>
                <w:b w:val="0"/>
                <w:sz w:val="18"/>
              </w:rPr>
              <w:t>A4</w:t>
            </w:r>
          </w:p>
        </w:tc>
        <w:tc>
          <w:tcPr>
            <w:tcW w:type="dxa" w:w="5669"/>
            <w:vAlign w:val="center"/>
          </w:tcPr>
          <w:p>
            <w:pPr>
              <w:pStyle w:val="TableText"/>
            </w:pPr>
            <w:r/>
            <w:r>
              <w:rPr>
                <w:rFonts w:ascii="Arial" w:hAnsi="Arial" w:eastAsia="Arial"/>
                <w:b w:val="0"/>
                <w:sz w:val="18"/>
              </w:rPr>
              <w:t>Kabupaten Lombok Timur</w:t>
            </w:r>
          </w:p>
        </w:tc>
      </w:tr>
      <w:tr>
        <w:tc>
          <w:tcPr>
            <w:tcW w:type="dxa" w:w="1701"/>
            <w:vAlign w:val="center"/>
          </w:tcPr>
          <w:p>
            <w:pPr>
              <w:pStyle w:val="TableText"/>
            </w:pPr>
            <w:r/>
            <w:r>
              <w:rPr>
                <w:rFonts w:ascii="Arial" w:hAnsi="Arial" w:eastAsia="Arial"/>
                <w:b w:val="0"/>
                <w:sz w:val="18"/>
              </w:rPr>
              <w:t>A5</w:t>
            </w:r>
          </w:p>
        </w:tc>
        <w:tc>
          <w:tcPr>
            <w:tcW w:type="dxa" w:w="5669"/>
            <w:vAlign w:val="center"/>
          </w:tcPr>
          <w:p>
            <w:pPr>
              <w:pStyle w:val="TableText"/>
            </w:pPr>
            <w:r/>
            <w:r>
              <w:rPr>
                <w:rFonts w:ascii="Arial" w:hAnsi="Arial" w:eastAsia="Arial"/>
                <w:b w:val="0"/>
                <w:sz w:val="18"/>
              </w:rPr>
              <w:t>Kabupaten Sumbawa</w:t>
            </w:r>
          </w:p>
        </w:tc>
      </w:tr>
      <w:tr>
        <w:tc>
          <w:tcPr>
            <w:tcW w:type="dxa" w:w="1701"/>
            <w:vAlign w:val="center"/>
          </w:tcPr>
          <w:p>
            <w:pPr>
              <w:pStyle w:val="TableText"/>
            </w:pPr>
            <w:r/>
            <w:r>
              <w:rPr>
                <w:rFonts w:ascii="Arial" w:hAnsi="Arial" w:eastAsia="Arial"/>
                <w:b w:val="0"/>
                <w:sz w:val="18"/>
              </w:rPr>
              <w:t>A6</w:t>
            </w:r>
          </w:p>
        </w:tc>
        <w:tc>
          <w:tcPr>
            <w:tcW w:type="dxa" w:w="5669"/>
            <w:vAlign w:val="center"/>
          </w:tcPr>
          <w:p>
            <w:pPr>
              <w:pStyle w:val="TableText"/>
            </w:pPr>
            <w:r/>
            <w:r>
              <w:rPr>
                <w:rFonts w:ascii="Arial" w:hAnsi="Arial" w:eastAsia="Arial"/>
                <w:b w:val="0"/>
                <w:sz w:val="18"/>
              </w:rPr>
              <w:t>Kabupaten Dompu</w:t>
            </w:r>
          </w:p>
        </w:tc>
      </w:tr>
      <w:tr>
        <w:tc>
          <w:tcPr>
            <w:tcW w:type="dxa" w:w="1701"/>
            <w:vAlign w:val="center"/>
          </w:tcPr>
          <w:p>
            <w:pPr>
              <w:pStyle w:val="TableText"/>
            </w:pPr>
            <w:r/>
            <w:r>
              <w:rPr>
                <w:rFonts w:ascii="Arial" w:hAnsi="Arial" w:eastAsia="Arial"/>
                <w:b w:val="0"/>
                <w:sz w:val="18"/>
              </w:rPr>
              <w:t>A7</w:t>
            </w:r>
          </w:p>
        </w:tc>
        <w:tc>
          <w:tcPr>
            <w:tcW w:type="dxa" w:w="5669"/>
            <w:vAlign w:val="center"/>
          </w:tcPr>
          <w:p>
            <w:pPr>
              <w:pStyle w:val="TableText"/>
            </w:pPr>
            <w:r/>
            <w:r>
              <w:rPr>
                <w:rFonts w:ascii="Arial" w:hAnsi="Arial" w:eastAsia="Arial"/>
                <w:b w:val="0"/>
                <w:sz w:val="18"/>
              </w:rPr>
              <w:t>Kabupaten Bima</w:t>
            </w:r>
          </w:p>
        </w:tc>
      </w:tr>
    </w:tbl>
    <w:p/>
    <w:p>
      <w:pPr>
        <w:pStyle w:val="Heading2"/>
      </w:pPr>
      <w:r>
        <w:t>7.2 Kriteria</w:t>
      </w:r>
    </w:p>
    <w:p>
      <w:r>
        <w:t>Kriteria yang disarankan untuk sistem ini adalah sebagai berikut: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vAlign w:val="center"/>
            <w:shd w:fill="D9EAF7"/>
          </w:tcPr>
          <w:p>
            <w:pPr>
              <w:pStyle w:val="TableText"/>
              <w:jc w:val="center"/>
            </w:pPr>
            <w:r/>
            <w:r>
              <w:rPr>
                <w:rFonts w:ascii="Arial" w:hAnsi="Arial" w:eastAsia="Arial"/>
                <w:b/>
                <w:sz w:val="18"/>
              </w:rPr>
              <w:t>Kode</w:t>
            </w:r>
          </w:p>
        </w:tc>
        <w:tc>
          <w:tcPr>
            <w:tcW w:type="dxa" w:w="2268"/>
            <w:vAlign w:val="center"/>
            <w:shd w:fill="D9EAF7"/>
          </w:tcPr>
          <w:p>
            <w:pPr>
              <w:pStyle w:val="TableText"/>
              <w:jc w:val="center"/>
            </w:pPr>
            <w:r/>
            <w:r>
              <w:rPr>
                <w:rFonts w:ascii="Arial" w:hAnsi="Arial" w:eastAsia="Arial"/>
                <w:b/>
                <w:sz w:val="18"/>
              </w:rPr>
              <w:t>Kriteria</w:t>
            </w:r>
          </w:p>
        </w:tc>
        <w:tc>
          <w:tcPr>
            <w:tcW w:type="dxa" w:w="1134"/>
            <w:vAlign w:val="center"/>
            <w:shd w:fill="D9EAF7"/>
          </w:tcPr>
          <w:p>
            <w:pPr>
              <w:pStyle w:val="TableText"/>
              <w:jc w:val="center"/>
            </w:pPr>
            <w:r/>
            <w:r>
              <w:rPr>
                <w:rFonts w:ascii="Arial" w:hAnsi="Arial" w:eastAsia="Arial"/>
                <w:b/>
                <w:sz w:val="18"/>
              </w:rPr>
              <w:t>Jenis</w:t>
            </w:r>
          </w:p>
        </w:tc>
        <w:tc>
          <w:tcPr>
            <w:tcW w:type="dxa" w:w="3969"/>
            <w:vAlign w:val="center"/>
            <w:shd w:fill="D9EAF7"/>
          </w:tcPr>
          <w:p>
            <w:pPr>
              <w:pStyle w:val="TableText"/>
              <w:jc w:val="center"/>
            </w:pPr>
            <w:r/>
            <w:r>
              <w:rPr>
                <w:rFonts w:ascii="Arial" w:hAnsi="Arial" w:eastAsia="Arial"/>
                <w:b/>
                <w:sz w:val="18"/>
              </w:rPr>
              <w:t>Alasan</w:t>
            </w:r>
          </w:p>
        </w:tc>
      </w:tr>
      <w:tr>
        <w:tc>
          <w:tcPr>
            <w:tcW w:type="dxa" w:w="1134"/>
            <w:vAlign w:val="center"/>
          </w:tcPr>
          <w:p>
            <w:pPr>
              <w:pStyle w:val="TableText"/>
            </w:pPr>
            <w:r/>
            <w:r>
              <w:rPr>
                <w:rFonts w:ascii="Arial" w:hAnsi="Arial" w:eastAsia="Arial"/>
                <w:b w:val="0"/>
                <w:sz w:val="18"/>
              </w:rPr>
              <w:t>C1</w:t>
            </w:r>
          </w:p>
        </w:tc>
        <w:tc>
          <w:tcPr>
            <w:tcW w:type="dxa" w:w="2268"/>
            <w:vAlign w:val="center"/>
          </w:tcPr>
          <w:p>
            <w:pPr>
              <w:pStyle w:val="TableText"/>
            </w:pPr>
            <w:r/>
            <w:r>
              <w:rPr>
                <w:rFonts w:ascii="Arial" w:hAnsi="Arial" w:eastAsia="Arial"/>
                <w:b w:val="0"/>
                <w:sz w:val="18"/>
              </w:rPr>
              <w:t>Prevalensi stunting</w:t>
            </w:r>
          </w:p>
        </w:tc>
        <w:tc>
          <w:tcPr>
            <w:tcW w:type="dxa" w:w="1134"/>
            <w:vAlign w:val="center"/>
          </w:tcPr>
          <w:p>
            <w:pPr>
              <w:pStyle w:val="TableText"/>
            </w:pPr>
            <w:r/>
            <w:r>
              <w:rPr>
                <w:rFonts w:ascii="Arial" w:hAnsi="Arial" w:eastAsia="Arial"/>
                <w:b w:val="0"/>
                <w:sz w:val="18"/>
              </w:rPr>
              <w:t>Benefit</w:t>
            </w:r>
          </w:p>
        </w:tc>
        <w:tc>
          <w:tcPr>
            <w:tcW w:type="dxa" w:w="3969"/>
            <w:vAlign w:val="center"/>
          </w:tcPr>
          <w:p>
            <w:pPr>
              <w:pStyle w:val="TableText"/>
            </w:pPr>
            <w:r/>
            <w:r>
              <w:rPr>
                <w:rFonts w:ascii="Arial" w:hAnsi="Arial" w:eastAsia="Arial"/>
                <w:b w:val="0"/>
                <w:sz w:val="18"/>
              </w:rPr>
              <w:t>Semakin tinggi stunting, semakin prioritas ditangani</w:t>
            </w:r>
          </w:p>
        </w:tc>
      </w:tr>
      <w:tr>
        <w:tc>
          <w:tcPr>
            <w:tcW w:type="dxa" w:w="1134"/>
            <w:vAlign w:val="center"/>
          </w:tcPr>
          <w:p>
            <w:pPr>
              <w:pStyle w:val="TableText"/>
            </w:pPr>
            <w:r/>
            <w:r>
              <w:rPr>
                <w:rFonts w:ascii="Arial" w:hAnsi="Arial" w:eastAsia="Arial"/>
                <w:b w:val="0"/>
                <w:sz w:val="18"/>
              </w:rPr>
              <w:t>C2</w:t>
            </w:r>
          </w:p>
        </w:tc>
        <w:tc>
          <w:tcPr>
            <w:tcW w:type="dxa" w:w="2268"/>
            <w:vAlign w:val="center"/>
          </w:tcPr>
          <w:p>
            <w:pPr>
              <w:pStyle w:val="TableText"/>
            </w:pPr>
            <w:r/>
            <w:r>
              <w:rPr>
                <w:rFonts w:ascii="Arial" w:hAnsi="Arial" w:eastAsia="Arial"/>
                <w:b w:val="0"/>
                <w:sz w:val="18"/>
              </w:rPr>
              <w:t>Prevalensi wasting</w:t>
            </w:r>
          </w:p>
        </w:tc>
        <w:tc>
          <w:tcPr>
            <w:tcW w:type="dxa" w:w="1134"/>
            <w:vAlign w:val="center"/>
          </w:tcPr>
          <w:p>
            <w:pPr>
              <w:pStyle w:val="TableText"/>
            </w:pPr>
            <w:r/>
            <w:r>
              <w:rPr>
                <w:rFonts w:ascii="Arial" w:hAnsi="Arial" w:eastAsia="Arial"/>
                <w:b w:val="0"/>
                <w:sz w:val="18"/>
              </w:rPr>
              <w:t>Benefit</w:t>
            </w:r>
          </w:p>
        </w:tc>
        <w:tc>
          <w:tcPr>
            <w:tcW w:type="dxa" w:w="3969"/>
            <w:vAlign w:val="center"/>
          </w:tcPr>
          <w:p>
            <w:pPr>
              <w:pStyle w:val="TableText"/>
            </w:pPr>
            <w:r/>
            <w:r>
              <w:rPr>
                <w:rFonts w:ascii="Arial" w:hAnsi="Arial" w:eastAsia="Arial"/>
                <w:b w:val="0"/>
                <w:sz w:val="18"/>
              </w:rPr>
              <w:t>Semakin tinggi wasting, semakin prioritas ditangani</w:t>
            </w:r>
          </w:p>
        </w:tc>
      </w:tr>
      <w:tr>
        <w:tc>
          <w:tcPr>
            <w:tcW w:type="dxa" w:w="1134"/>
            <w:vAlign w:val="center"/>
          </w:tcPr>
          <w:p>
            <w:pPr>
              <w:pStyle w:val="TableText"/>
            </w:pPr>
            <w:r/>
            <w:r>
              <w:rPr>
                <w:rFonts w:ascii="Arial" w:hAnsi="Arial" w:eastAsia="Arial"/>
                <w:b w:val="0"/>
                <w:sz w:val="18"/>
              </w:rPr>
              <w:t>C3</w:t>
            </w:r>
          </w:p>
        </w:tc>
        <w:tc>
          <w:tcPr>
            <w:tcW w:type="dxa" w:w="2268"/>
            <w:vAlign w:val="center"/>
          </w:tcPr>
          <w:p>
            <w:pPr>
              <w:pStyle w:val="TableText"/>
            </w:pPr>
            <w:r/>
            <w:r>
              <w:rPr>
                <w:rFonts w:ascii="Arial" w:hAnsi="Arial" w:eastAsia="Arial"/>
                <w:b w:val="0"/>
                <w:sz w:val="18"/>
              </w:rPr>
              <w:t>Prevalensi underweight</w:t>
            </w:r>
          </w:p>
        </w:tc>
        <w:tc>
          <w:tcPr>
            <w:tcW w:type="dxa" w:w="1134"/>
            <w:vAlign w:val="center"/>
          </w:tcPr>
          <w:p>
            <w:pPr>
              <w:pStyle w:val="TableText"/>
            </w:pPr>
            <w:r/>
            <w:r>
              <w:rPr>
                <w:rFonts w:ascii="Arial" w:hAnsi="Arial" w:eastAsia="Arial"/>
                <w:b w:val="0"/>
                <w:sz w:val="18"/>
              </w:rPr>
              <w:t>Benefit</w:t>
            </w:r>
          </w:p>
        </w:tc>
        <w:tc>
          <w:tcPr>
            <w:tcW w:type="dxa" w:w="3969"/>
            <w:vAlign w:val="center"/>
          </w:tcPr>
          <w:p>
            <w:pPr>
              <w:pStyle w:val="TableText"/>
            </w:pPr>
            <w:r/>
            <w:r>
              <w:rPr>
                <w:rFonts w:ascii="Arial" w:hAnsi="Arial" w:eastAsia="Arial"/>
                <w:b w:val="0"/>
                <w:sz w:val="18"/>
              </w:rPr>
              <w:t>Semakin tinggi underweight, semakin prioritas ditangani</w:t>
            </w:r>
          </w:p>
        </w:tc>
      </w:tr>
      <w:tr>
        <w:tc>
          <w:tcPr>
            <w:tcW w:type="dxa" w:w="1134"/>
            <w:vAlign w:val="center"/>
          </w:tcPr>
          <w:p>
            <w:pPr>
              <w:pStyle w:val="TableText"/>
            </w:pPr>
            <w:r/>
            <w:r>
              <w:rPr>
                <w:rFonts w:ascii="Arial" w:hAnsi="Arial" w:eastAsia="Arial"/>
                <w:b w:val="0"/>
                <w:sz w:val="18"/>
              </w:rPr>
              <w:t>C4</w:t>
            </w:r>
          </w:p>
        </w:tc>
        <w:tc>
          <w:tcPr>
            <w:tcW w:type="dxa" w:w="2268"/>
            <w:vAlign w:val="center"/>
          </w:tcPr>
          <w:p>
            <w:pPr>
              <w:pStyle w:val="TableText"/>
            </w:pPr>
            <w:r/>
            <w:r>
              <w:rPr>
                <w:rFonts w:ascii="Arial" w:hAnsi="Arial" w:eastAsia="Arial"/>
                <w:b w:val="0"/>
                <w:sz w:val="18"/>
              </w:rPr>
              <w:t>Persentase penduduk miskin</w:t>
            </w:r>
          </w:p>
        </w:tc>
        <w:tc>
          <w:tcPr>
            <w:tcW w:type="dxa" w:w="1134"/>
            <w:vAlign w:val="center"/>
          </w:tcPr>
          <w:p>
            <w:pPr>
              <w:pStyle w:val="TableText"/>
            </w:pPr>
            <w:r/>
            <w:r>
              <w:rPr>
                <w:rFonts w:ascii="Arial" w:hAnsi="Arial" w:eastAsia="Arial"/>
                <w:b w:val="0"/>
                <w:sz w:val="18"/>
              </w:rPr>
              <w:t>Benefit</w:t>
            </w:r>
          </w:p>
        </w:tc>
        <w:tc>
          <w:tcPr>
            <w:tcW w:type="dxa" w:w="3969"/>
            <w:vAlign w:val="center"/>
          </w:tcPr>
          <w:p>
            <w:pPr>
              <w:pStyle w:val="TableText"/>
            </w:pPr>
            <w:r/>
            <w:r>
              <w:rPr>
                <w:rFonts w:ascii="Arial" w:hAnsi="Arial" w:eastAsia="Arial"/>
                <w:b w:val="0"/>
                <w:sz w:val="18"/>
              </w:rPr>
              <w:t>Semakin tinggi kemiskinan, semakin prioritas ditangani</w:t>
            </w:r>
          </w:p>
        </w:tc>
      </w:tr>
      <w:tr>
        <w:tc>
          <w:tcPr>
            <w:tcW w:type="dxa" w:w="1134"/>
            <w:vAlign w:val="center"/>
          </w:tcPr>
          <w:p>
            <w:pPr>
              <w:pStyle w:val="TableText"/>
            </w:pPr>
            <w:r/>
            <w:r>
              <w:rPr>
                <w:rFonts w:ascii="Arial" w:hAnsi="Arial" w:eastAsia="Arial"/>
                <w:b w:val="0"/>
                <w:sz w:val="18"/>
              </w:rPr>
              <w:t>C5</w:t>
            </w:r>
          </w:p>
        </w:tc>
        <w:tc>
          <w:tcPr>
            <w:tcW w:type="dxa" w:w="2268"/>
            <w:vAlign w:val="center"/>
          </w:tcPr>
          <w:p>
            <w:pPr>
              <w:pStyle w:val="TableText"/>
            </w:pPr>
            <w:r/>
            <w:r>
              <w:rPr>
                <w:rFonts w:ascii="Arial" w:hAnsi="Arial" w:eastAsia="Arial"/>
                <w:b w:val="0"/>
                <w:sz w:val="18"/>
              </w:rPr>
              <w:t>Akses sanitasi layak</w:t>
            </w:r>
          </w:p>
        </w:tc>
        <w:tc>
          <w:tcPr>
            <w:tcW w:type="dxa" w:w="1134"/>
            <w:vAlign w:val="center"/>
          </w:tcPr>
          <w:p>
            <w:pPr>
              <w:pStyle w:val="TableText"/>
            </w:pPr>
            <w:r/>
            <w:r>
              <w:rPr>
                <w:rFonts w:ascii="Arial" w:hAnsi="Arial" w:eastAsia="Arial"/>
                <w:b w:val="0"/>
                <w:sz w:val="18"/>
              </w:rPr>
              <w:t>Cost</w:t>
            </w:r>
          </w:p>
        </w:tc>
        <w:tc>
          <w:tcPr>
            <w:tcW w:type="dxa" w:w="3969"/>
            <w:vAlign w:val="center"/>
          </w:tcPr>
          <w:p>
            <w:pPr>
              <w:pStyle w:val="TableText"/>
            </w:pPr>
            <w:r/>
            <w:r>
              <w:rPr>
                <w:rFonts w:ascii="Arial" w:hAnsi="Arial" w:eastAsia="Arial"/>
                <w:b w:val="0"/>
                <w:sz w:val="18"/>
              </w:rPr>
              <w:t>Semakin rendah akses sanitasi, semakin prioritas ditangani</w:t>
            </w:r>
          </w:p>
        </w:tc>
      </w:tr>
      <w:tr>
        <w:tc>
          <w:tcPr>
            <w:tcW w:type="dxa" w:w="1134"/>
            <w:vAlign w:val="center"/>
          </w:tcPr>
          <w:p>
            <w:pPr>
              <w:pStyle w:val="TableText"/>
            </w:pPr>
            <w:r/>
            <w:r>
              <w:rPr>
                <w:rFonts w:ascii="Arial" w:hAnsi="Arial" w:eastAsia="Arial"/>
                <w:b w:val="0"/>
                <w:sz w:val="18"/>
              </w:rPr>
              <w:t>C6</w:t>
            </w:r>
          </w:p>
        </w:tc>
        <w:tc>
          <w:tcPr>
            <w:tcW w:type="dxa" w:w="2268"/>
            <w:vAlign w:val="center"/>
          </w:tcPr>
          <w:p>
            <w:pPr>
              <w:pStyle w:val="TableText"/>
            </w:pPr>
            <w:r/>
            <w:r>
              <w:rPr>
                <w:rFonts w:ascii="Arial" w:hAnsi="Arial" w:eastAsia="Arial"/>
                <w:b w:val="0"/>
                <w:sz w:val="18"/>
              </w:rPr>
              <w:t>Akses air minum layak</w:t>
            </w:r>
          </w:p>
        </w:tc>
        <w:tc>
          <w:tcPr>
            <w:tcW w:type="dxa" w:w="1134"/>
            <w:vAlign w:val="center"/>
          </w:tcPr>
          <w:p>
            <w:pPr>
              <w:pStyle w:val="TableText"/>
            </w:pPr>
            <w:r/>
            <w:r>
              <w:rPr>
                <w:rFonts w:ascii="Arial" w:hAnsi="Arial" w:eastAsia="Arial"/>
                <w:b w:val="0"/>
                <w:sz w:val="18"/>
              </w:rPr>
              <w:t>Cost</w:t>
            </w:r>
          </w:p>
        </w:tc>
        <w:tc>
          <w:tcPr>
            <w:tcW w:type="dxa" w:w="3969"/>
            <w:vAlign w:val="center"/>
          </w:tcPr>
          <w:p>
            <w:pPr>
              <w:pStyle w:val="TableText"/>
            </w:pPr>
            <w:r/>
            <w:r>
              <w:rPr>
                <w:rFonts w:ascii="Arial" w:hAnsi="Arial" w:eastAsia="Arial"/>
                <w:b w:val="0"/>
                <w:sz w:val="18"/>
              </w:rPr>
              <w:t>Semakin rendah akses air layak, semakin prioritas ditangani</w:t>
            </w:r>
          </w:p>
        </w:tc>
      </w:tr>
      <w:tr>
        <w:tc>
          <w:tcPr>
            <w:tcW w:type="dxa" w:w="1134"/>
            <w:vAlign w:val="center"/>
          </w:tcPr>
          <w:p>
            <w:pPr>
              <w:pStyle w:val="TableText"/>
            </w:pPr>
            <w:r/>
            <w:r>
              <w:rPr>
                <w:rFonts w:ascii="Arial" w:hAnsi="Arial" w:eastAsia="Arial"/>
                <w:b w:val="0"/>
                <w:sz w:val="18"/>
              </w:rPr>
              <w:t>C7</w:t>
            </w:r>
          </w:p>
        </w:tc>
        <w:tc>
          <w:tcPr>
            <w:tcW w:type="dxa" w:w="2268"/>
            <w:vAlign w:val="center"/>
          </w:tcPr>
          <w:p>
            <w:pPr>
              <w:pStyle w:val="TableText"/>
            </w:pPr>
            <w:r/>
            <w:r>
              <w:rPr>
                <w:rFonts w:ascii="Arial" w:hAnsi="Arial" w:eastAsia="Arial"/>
                <w:b w:val="0"/>
                <w:sz w:val="18"/>
              </w:rPr>
              <w:t>Cakupan imunisasi dasar lengkap</w:t>
            </w:r>
          </w:p>
        </w:tc>
        <w:tc>
          <w:tcPr>
            <w:tcW w:type="dxa" w:w="1134"/>
            <w:vAlign w:val="center"/>
          </w:tcPr>
          <w:p>
            <w:pPr>
              <w:pStyle w:val="TableText"/>
            </w:pPr>
            <w:r/>
            <w:r>
              <w:rPr>
                <w:rFonts w:ascii="Arial" w:hAnsi="Arial" w:eastAsia="Arial"/>
                <w:b w:val="0"/>
                <w:sz w:val="18"/>
              </w:rPr>
              <w:t>Cost</w:t>
            </w:r>
          </w:p>
        </w:tc>
        <w:tc>
          <w:tcPr>
            <w:tcW w:type="dxa" w:w="3969"/>
            <w:vAlign w:val="center"/>
          </w:tcPr>
          <w:p>
            <w:pPr>
              <w:pStyle w:val="TableText"/>
            </w:pPr>
            <w:r/>
            <w:r>
              <w:rPr>
                <w:rFonts w:ascii="Arial" w:hAnsi="Arial" w:eastAsia="Arial"/>
                <w:b w:val="0"/>
                <w:sz w:val="18"/>
              </w:rPr>
              <w:t>Semakin rendah cakupan imunisasi, semakin prioritas ditangani</w:t>
            </w:r>
          </w:p>
        </w:tc>
      </w:tr>
    </w:tbl>
    <w:p/>
    <w:p>
      <w:pPr>
        <w:pStyle w:val="Heading2"/>
      </w:pPr>
      <w:r>
        <w:t>7.3 Rekomendasi Kriteria Minimal</w:t>
      </w:r>
    </w:p>
    <w:tbl>
      <w:tblPr>
        <w:tblStyle w:val="TableGrid"/>
        <w:tblW w:type="auto" w:w="0"/>
        <w:jc w:val="center"/>
        <w:tblLook w:firstColumn="1" w:firstRow="1" w:lastColumn="0" w:lastRow="0" w:noHBand="0" w:noVBand="1" w:val="04A0"/>
      </w:tblPr>
      <w:tblGrid>
        <w:gridCol w:w="3024"/>
        <w:gridCol w:w="3024"/>
        <w:gridCol w:w="3024"/>
      </w:tblGrid>
      <w:tr>
        <w:tc>
          <w:tcPr>
            <w:tcW w:type="dxa" w:w="1134"/>
            <w:vAlign w:val="center"/>
            <w:shd w:fill="D9EAF7"/>
          </w:tcPr>
          <w:p>
            <w:pPr>
              <w:pStyle w:val="TableText"/>
              <w:jc w:val="center"/>
            </w:pPr>
            <w:r/>
            <w:r>
              <w:rPr>
                <w:rFonts w:ascii="Arial" w:hAnsi="Arial" w:eastAsia="Arial"/>
                <w:b/>
                <w:sz w:val="18"/>
              </w:rPr>
              <w:t>Kode</w:t>
            </w:r>
          </w:p>
        </w:tc>
        <w:tc>
          <w:tcPr>
            <w:tcW w:type="dxa" w:w="3969"/>
            <w:vAlign w:val="center"/>
            <w:shd w:fill="D9EAF7"/>
          </w:tcPr>
          <w:p>
            <w:pPr>
              <w:pStyle w:val="TableText"/>
              <w:jc w:val="center"/>
            </w:pPr>
            <w:r/>
            <w:r>
              <w:rPr>
                <w:rFonts w:ascii="Arial" w:hAnsi="Arial" w:eastAsia="Arial"/>
                <w:b/>
                <w:sz w:val="18"/>
              </w:rPr>
              <w:t>Kriteria</w:t>
            </w:r>
          </w:p>
        </w:tc>
        <w:tc>
          <w:tcPr>
            <w:tcW w:type="dxa" w:w="1701"/>
            <w:vAlign w:val="center"/>
            <w:shd w:fill="D9EAF7"/>
          </w:tcPr>
          <w:p>
            <w:pPr>
              <w:pStyle w:val="TableText"/>
              <w:jc w:val="center"/>
            </w:pPr>
            <w:r/>
            <w:r>
              <w:rPr>
                <w:rFonts w:ascii="Arial" w:hAnsi="Arial" w:eastAsia="Arial"/>
                <w:b/>
                <w:sz w:val="18"/>
              </w:rPr>
              <w:t>Jenis</w:t>
            </w:r>
          </w:p>
        </w:tc>
      </w:tr>
      <w:tr>
        <w:tc>
          <w:tcPr>
            <w:tcW w:type="dxa" w:w="1134"/>
            <w:vAlign w:val="center"/>
          </w:tcPr>
          <w:p>
            <w:pPr>
              <w:pStyle w:val="TableText"/>
            </w:pPr>
            <w:r/>
            <w:r>
              <w:rPr>
                <w:rFonts w:ascii="Arial" w:hAnsi="Arial" w:eastAsia="Arial"/>
                <w:b w:val="0"/>
                <w:sz w:val="18"/>
              </w:rPr>
              <w:t>C1</w:t>
            </w:r>
          </w:p>
        </w:tc>
        <w:tc>
          <w:tcPr>
            <w:tcW w:type="dxa" w:w="3969"/>
            <w:vAlign w:val="center"/>
          </w:tcPr>
          <w:p>
            <w:pPr>
              <w:pStyle w:val="TableText"/>
            </w:pPr>
            <w:r/>
            <w:r>
              <w:rPr>
                <w:rFonts w:ascii="Arial" w:hAnsi="Arial" w:eastAsia="Arial"/>
                <w:b w:val="0"/>
                <w:sz w:val="18"/>
              </w:rPr>
              <w:t>Prevalensi stunting</w:t>
            </w:r>
          </w:p>
        </w:tc>
        <w:tc>
          <w:tcPr>
            <w:tcW w:type="dxa" w:w="1701"/>
            <w:vAlign w:val="center"/>
          </w:tcPr>
          <w:p>
            <w:pPr>
              <w:pStyle w:val="TableText"/>
            </w:pPr>
            <w:r/>
            <w:r>
              <w:rPr>
                <w:rFonts w:ascii="Arial" w:hAnsi="Arial" w:eastAsia="Arial"/>
                <w:b w:val="0"/>
                <w:sz w:val="18"/>
              </w:rPr>
              <w:t>Benefit</w:t>
            </w:r>
          </w:p>
        </w:tc>
      </w:tr>
      <w:tr>
        <w:tc>
          <w:tcPr>
            <w:tcW w:type="dxa" w:w="1134"/>
            <w:vAlign w:val="center"/>
          </w:tcPr>
          <w:p>
            <w:pPr>
              <w:pStyle w:val="TableText"/>
            </w:pPr>
            <w:r/>
            <w:r>
              <w:rPr>
                <w:rFonts w:ascii="Arial" w:hAnsi="Arial" w:eastAsia="Arial"/>
                <w:b w:val="0"/>
                <w:sz w:val="18"/>
              </w:rPr>
              <w:t>C2</w:t>
            </w:r>
          </w:p>
        </w:tc>
        <w:tc>
          <w:tcPr>
            <w:tcW w:type="dxa" w:w="3969"/>
            <w:vAlign w:val="center"/>
          </w:tcPr>
          <w:p>
            <w:pPr>
              <w:pStyle w:val="TableText"/>
            </w:pPr>
            <w:r/>
            <w:r>
              <w:rPr>
                <w:rFonts w:ascii="Arial" w:hAnsi="Arial" w:eastAsia="Arial"/>
                <w:b w:val="0"/>
                <w:sz w:val="18"/>
              </w:rPr>
              <w:t>Prevalensi wasting</w:t>
            </w:r>
          </w:p>
        </w:tc>
        <w:tc>
          <w:tcPr>
            <w:tcW w:type="dxa" w:w="1701"/>
            <w:vAlign w:val="center"/>
          </w:tcPr>
          <w:p>
            <w:pPr>
              <w:pStyle w:val="TableText"/>
            </w:pPr>
            <w:r/>
            <w:r>
              <w:rPr>
                <w:rFonts w:ascii="Arial" w:hAnsi="Arial" w:eastAsia="Arial"/>
                <w:b w:val="0"/>
                <w:sz w:val="18"/>
              </w:rPr>
              <w:t>Benefit</w:t>
            </w:r>
          </w:p>
        </w:tc>
      </w:tr>
      <w:tr>
        <w:tc>
          <w:tcPr>
            <w:tcW w:type="dxa" w:w="1134"/>
            <w:vAlign w:val="center"/>
          </w:tcPr>
          <w:p>
            <w:pPr>
              <w:pStyle w:val="TableText"/>
            </w:pPr>
            <w:r/>
            <w:r>
              <w:rPr>
                <w:rFonts w:ascii="Arial" w:hAnsi="Arial" w:eastAsia="Arial"/>
                <w:b w:val="0"/>
                <w:sz w:val="18"/>
              </w:rPr>
              <w:t>C3</w:t>
            </w:r>
          </w:p>
        </w:tc>
        <w:tc>
          <w:tcPr>
            <w:tcW w:type="dxa" w:w="3969"/>
            <w:vAlign w:val="center"/>
          </w:tcPr>
          <w:p>
            <w:pPr>
              <w:pStyle w:val="TableText"/>
            </w:pPr>
            <w:r/>
            <w:r>
              <w:rPr>
                <w:rFonts w:ascii="Arial" w:hAnsi="Arial" w:eastAsia="Arial"/>
                <w:b w:val="0"/>
                <w:sz w:val="18"/>
              </w:rPr>
              <w:t>Prevalensi underweight</w:t>
            </w:r>
          </w:p>
        </w:tc>
        <w:tc>
          <w:tcPr>
            <w:tcW w:type="dxa" w:w="1701"/>
            <w:vAlign w:val="center"/>
          </w:tcPr>
          <w:p>
            <w:pPr>
              <w:pStyle w:val="TableText"/>
            </w:pPr>
            <w:r/>
            <w:r>
              <w:rPr>
                <w:rFonts w:ascii="Arial" w:hAnsi="Arial" w:eastAsia="Arial"/>
                <w:b w:val="0"/>
                <w:sz w:val="18"/>
              </w:rPr>
              <w:t>Benefit</w:t>
            </w:r>
          </w:p>
        </w:tc>
      </w:tr>
      <w:tr>
        <w:tc>
          <w:tcPr>
            <w:tcW w:type="dxa" w:w="1134"/>
            <w:vAlign w:val="center"/>
          </w:tcPr>
          <w:p>
            <w:pPr>
              <w:pStyle w:val="TableText"/>
            </w:pPr>
            <w:r/>
            <w:r>
              <w:rPr>
                <w:rFonts w:ascii="Arial" w:hAnsi="Arial" w:eastAsia="Arial"/>
                <w:b w:val="0"/>
                <w:sz w:val="18"/>
              </w:rPr>
              <w:t>C4</w:t>
            </w:r>
          </w:p>
        </w:tc>
        <w:tc>
          <w:tcPr>
            <w:tcW w:type="dxa" w:w="3969"/>
            <w:vAlign w:val="center"/>
          </w:tcPr>
          <w:p>
            <w:pPr>
              <w:pStyle w:val="TableText"/>
            </w:pPr>
            <w:r/>
            <w:r>
              <w:rPr>
                <w:rFonts w:ascii="Arial" w:hAnsi="Arial" w:eastAsia="Arial"/>
                <w:b w:val="0"/>
                <w:sz w:val="18"/>
              </w:rPr>
              <w:t>Persentase penduduk miskin</w:t>
            </w:r>
          </w:p>
        </w:tc>
        <w:tc>
          <w:tcPr>
            <w:tcW w:type="dxa" w:w="1701"/>
            <w:vAlign w:val="center"/>
          </w:tcPr>
          <w:p>
            <w:pPr>
              <w:pStyle w:val="TableText"/>
            </w:pPr>
            <w:r/>
            <w:r>
              <w:rPr>
                <w:rFonts w:ascii="Arial" w:hAnsi="Arial" w:eastAsia="Arial"/>
                <w:b w:val="0"/>
                <w:sz w:val="18"/>
              </w:rPr>
              <w:t>Benefit</w:t>
            </w:r>
          </w:p>
        </w:tc>
      </w:tr>
      <w:tr>
        <w:tc>
          <w:tcPr>
            <w:tcW w:type="dxa" w:w="1134"/>
            <w:vAlign w:val="center"/>
          </w:tcPr>
          <w:p>
            <w:pPr>
              <w:pStyle w:val="TableText"/>
            </w:pPr>
            <w:r/>
            <w:r>
              <w:rPr>
                <w:rFonts w:ascii="Arial" w:hAnsi="Arial" w:eastAsia="Arial"/>
                <w:b w:val="0"/>
                <w:sz w:val="18"/>
              </w:rPr>
              <w:t>C5</w:t>
            </w:r>
          </w:p>
        </w:tc>
        <w:tc>
          <w:tcPr>
            <w:tcW w:type="dxa" w:w="3969"/>
            <w:vAlign w:val="center"/>
          </w:tcPr>
          <w:p>
            <w:pPr>
              <w:pStyle w:val="TableText"/>
            </w:pPr>
            <w:r/>
            <w:r>
              <w:rPr>
                <w:rFonts w:ascii="Arial" w:hAnsi="Arial" w:eastAsia="Arial"/>
                <w:b w:val="0"/>
                <w:sz w:val="18"/>
              </w:rPr>
              <w:t>Akses sanitasi layak</w:t>
            </w:r>
          </w:p>
        </w:tc>
        <w:tc>
          <w:tcPr>
            <w:tcW w:type="dxa" w:w="1701"/>
            <w:vAlign w:val="center"/>
          </w:tcPr>
          <w:p>
            <w:pPr>
              <w:pStyle w:val="TableText"/>
            </w:pPr>
            <w:r/>
            <w:r>
              <w:rPr>
                <w:rFonts w:ascii="Arial" w:hAnsi="Arial" w:eastAsia="Arial"/>
                <w:b w:val="0"/>
                <w:sz w:val="18"/>
              </w:rPr>
              <w:t>Cost</w:t>
            </w:r>
          </w:p>
        </w:tc>
      </w:tr>
    </w:tbl>
    <w:p/>
    <w:p>
      <w:pPr>
        <w:pStyle w:val="Heading2"/>
      </w:pPr>
      <w:r>
        <w:t>7.4 Bobot Kriteria</w:t>
      </w:r>
    </w:p>
    <w:p>
      <w:r>
        <w:t>Bobot menunjukkan tingkat kepentingan setiap kriteria. Contoh bobot yang dapat digunakan: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vAlign w:val="center"/>
            <w:shd w:fill="D9EAF7"/>
          </w:tcPr>
          <w:p>
            <w:pPr>
              <w:pStyle w:val="TableText"/>
              <w:jc w:val="center"/>
            </w:pPr>
            <w:r/>
            <w:r>
              <w:rPr>
                <w:rFonts w:ascii="Arial" w:hAnsi="Arial" w:eastAsia="Arial"/>
                <w:b/>
                <w:sz w:val="18"/>
              </w:rPr>
              <w:t>Kode</w:t>
            </w:r>
          </w:p>
        </w:tc>
        <w:tc>
          <w:tcPr>
            <w:tcW w:type="dxa" w:w="3402"/>
            <w:vAlign w:val="center"/>
            <w:shd w:fill="D9EAF7"/>
          </w:tcPr>
          <w:p>
            <w:pPr>
              <w:pStyle w:val="TableText"/>
              <w:jc w:val="center"/>
            </w:pPr>
            <w:r/>
            <w:r>
              <w:rPr>
                <w:rFonts w:ascii="Arial" w:hAnsi="Arial" w:eastAsia="Arial"/>
                <w:b/>
                <w:sz w:val="18"/>
              </w:rPr>
              <w:t>Kriteria</w:t>
            </w:r>
          </w:p>
        </w:tc>
        <w:tc>
          <w:tcPr>
            <w:tcW w:type="dxa" w:w="1701"/>
            <w:vAlign w:val="center"/>
            <w:shd w:fill="D9EAF7"/>
          </w:tcPr>
          <w:p>
            <w:pPr>
              <w:pStyle w:val="TableText"/>
              <w:jc w:val="center"/>
            </w:pPr>
            <w:r/>
            <w:r>
              <w:rPr>
                <w:rFonts w:ascii="Arial" w:hAnsi="Arial" w:eastAsia="Arial"/>
                <w:b/>
                <w:sz w:val="18"/>
              </w:rPr>
              <w:t>Bobot</w:t>
            </w:r>
          </w:p>
        </w:tc>
        <w:tc>
          <w:tcPr>
            <w:tcW w:type="dxa" w:w="1701"/>
            <w:vAlign w:val="center"/>
            <w:shd w:fill="D9EAF7"/>
          </w:tcPr>
          <w:p>
            <w:pPr>
              <w:pStyle w:val="TableText"/>
              <w:jc w:val="center"/>
            </w:pPr>
            <w:r/>
            <w:r>
              <w:rPr>
                <w:rFonts w:ascii="Arial" w:hAnsi="Arial" w:eastAsia="Arial"/>
                <w:b/>
                <w:sz w:val="18"/>
              </w:rPr>
              <w:t>Persentase</w:t>
            </w:r>
          </w:p>
        </w:tc>
      </w:tr>
      <w:tr>
        <w:tc>
          <w:tcPr>
            <w:tcW w:type="dxa" w:w="1134"/>
            <w:vAlign w:val="center"/>
          </w:tcPr>
          <w:p>
            <w:pPr>
              <w:pStyle w:val="TableText"/>
            </w:pPr>
            <w:r/>
            <w:r>
              <w:rPr>
                <w:rFonts w:ascii="Arial" w:hAnsi="Arial" w:eastAsia="Arial"/>
                <w:b w:val="0"/>
                <w:sz w:val="18"/>
              </w:rPr>
              <w:t>C1</w:t>
            </w:r>
          </w:p>
        </w:tc>
        <w:tc>
          <w:tcPr>
            <w:tcW w:type="dxa" w:w="3402"/>
            <w:vAlign w:val="center"/>
          </w:tcPr>
          <w:p>
            <w:pPr>
              <w:pStyle w:val="TableText"/>
            </w:pPr>
            <w:r/>
            <w:r>
              <w:rPr>
                <w:rFonts w:ascii="Arial" w:hAnsi="Arial" w:eastAsia="Arial"/>
                <w:b w:val="0"/>
                <w:sz w:val="18"/>
              </w:rPr>
              <w:t>Prevalensi stunting</w:t>
            </w:r>
          </w:p>
        </w:tc>
        <w:tc>
          <w:tcPr>
            <w:tcW w:type="dxa" w:w="1701"/>
            <w:vAlign w:val="center"/>
          </w:tcPr>
          <w:p>
            <w:pPr>
              <w:pStyle w:val="TableText"/>
              <w:jc w:val="center"/>
            </w:pPr>
            <w:r/>
            <w:r>
              <w:rPr>
                <w:rFonts w:ascii="Arial" w:hAnsi="Arial" w:eastAsia="Arial"/>
                <w:b w:val="0"/>
                <w:sz w:val="18"/>
              </w:rPr>
              <w:t>0.30</w:t>
            </w:r>
          </w:p>
        </w:tc>
        <w:tc>
          <w:tcPr>
            <w:tcW w:type="dxa" w:w="1701"/>
            <w:vAlign w:val="center"/>
          </w:tcPr>
          <w:p>
            <w:pPr>
              <w:pStyle w:val="TableText"/>
            </w:pPr>
            <w:r/>
            <w:r>
              <w:rPr>
                <w:rFonts w:ascii="Arial" w:hAnsi="Arial" w:eastAsia="Arial"/>
                <w:b w:val="0"/>
                <w:sz w:val="18"/>
              </w:rPr>
              <w:t>30%</w:t>
            </w:r>
          </w:p>
        </w:tc>
      </w:tr>
      <w:tr>
        <w:tc>
          <w:tcPr>
            <w:tcW w:type="dxa" w:w="1134"/>
            <w:vAlign w:val="center"/>
          </w:tcPr>
          <w:p>
            <w:pPr>
              <w:pStyle w:val="TableText"/>
            </w:pPr>
            <w:r/>
            <w:r>
              <w:rPr>
                <w:rFonts w:ascii="Arial" w:hAnsi="Arial" w:eastAsia="Arial"/>
                <w:b w:val="0"/>
                <w:sz w:val="18"/>
              </w:rPr>
              <w:t>C2</w:t>
            </w:r>
          </w:p>
        </w:tc>
        <w:tc>
          <w:tcPr>
            <w:tcW w:type="dxa" w:w="3402"/>
            <w:vAlign w:val="center"/>
          </w:tcPr>
          <w:p>
            <w:pPr>
              <w:pStyle w:val="TableText"/>
            </w:pPr>
            <w:r/>
            <w:r>
              <w:rPr>
                <w:rFonts w:ascii="Arial" w:hAnsi="Arial" w:eastAsia="Arial"/>
                <w:b w:val="0"/>
                <w:sz w:val="18"/>
              </w:rPr>
              <w:t>Prevalensi wasting</w:t>
            </w:r>
          </w:p>
        </w:tc>
        <w:tc>
          <w:tcPr>
            <w:tcW w:type="dxa" w:w="1701"/>
            <w:vAlign w:val="center"/>
          </w:tcPr>
          <w:p>
            <w:pPr>
              <w:pStyle w:val="TableText"/>
              <w:jc w:val="center"/>
            </w:pPr>
            <w:r/>
            <w:r>
              <w:rPr>
                <w:rFonts w:ascii="Arial" w:hAnsi="Arial" w:eastAsia="Arial"/>
                <w:b w:val="0"/>
                <w:sz w:val="18"/>
              </w:rPr>
              <w:t>0.20</w:t>
            </w:r>
          </w:p>
        </w:tc>
        <w:tc>
          <w:tcPr>
            <w:tcW w:type="dxa" w:w="1701"/>
            <w:vAlign w:val="center"/>
          </w:tcPr>
          <w:p>
            <w:pPr>
              <w:pStyle w:val="TableText"/>
            </w:pPr>
            <w:r/>
            <w:r>
              <w:rPr>
                <w:rFonts w:ascii="Arial" w:hAnsi="Arial" w:eastAsia="Arial"/>
                <w:b w:val="0"/>
                <w:sz w:val="18"/>
              </w:rPr>
              <w:t>20%</w:t>
            </w:r>
          </w:p>
        </w:tc>
      </w:tr>
      <w:tr>
        <w:tc>
          <w:tcPr>
            <w:tcW w:type="dxa" w:w="1134"/>
            <w:vAlign w:val="center"/>
          </w:tcPr>
          <w:p>
            <w:pPr>
              <w:pStyle w:val="TableText"/>
            </w:pPr>
            <w:r/>
            <w:r>
              <w:rPr>
                <w:rFonts w:ascii="Arial" w:hAnsi="Arial" w:eastAsia="Arial"/>
                <w:b w:val="0"/>
                <w:sz w:val="18"/>
              </w:rPr>
              <w:t>C3</w:t>
            </w:r>
          </w:p>
        </w:tc>
        <w:tc>
          <w:tcPr>
            <w:tcW w:type="dxa" w:w="3402"/>
            <w:vAlign w:val="center"/>
          </w:tcPr>
          <w:p>
            <w:pPr>
              <w:pStyle w:val="TableText"/>
            </w:pPr>
            <w:r/>
            <w:r>
              <w:rPr>
                <w:rFonts w:ascii="Arial" w:hAnsi="Arial" w:eastAsia="Arial"/>
                <w:b w:val="0"/>
                <w:sz w:val="18"/>
              </w:rPr>
              <w:t>Prevalensi underweight</w:t>
            </w:r>
          </w:p>
        </w:tc>
        <w:tc>
          <w:tcPr>
            <w:tcW w:type="dxa" w:w="1701"/>
            <w:vAlign w:val="center"/>
          </w:tcPr>
          <w:p>
            <w:pPr>
              <w:pStyle w:val="TableText"/>
              <w:jc w:val="center"/>
            </w:pPr>
            <w:r/>
            <w:r>
              <w:rPr>
                <w:rFonts w:ascii="Arial" w:hAnsi="Arial" w:eastAsia="Arial"/>
                <w:b w:val="0"/>
                <w:sz w:val="18"/>
              </w:rPr>
              <w:t>0.15</w:t>
            </w:r>
          </w:p>
        </w:tc>
        <w:tc>
          <w:tcPr>
            <w:tcW w:type="dxa" w:w="1701"/>
            <w:vAlign w:val="center"/>
          </w:tcPr>
          <w:p>
            <w:pPr>
              <w:pStyle w:val="TableText"/>
            </w:pPr>
            <w:r/>
            <w:r>
              <w:rPr>
                <w:rFonts w:ascii="Arial" w:hAnsi="Arial" w:eastAsia="Arial"/>
                <w:b w:val="0"/>
                <w:sz w:val="18"/>
              </w:rPr>
              <w:t>15%</w:t>
            </w:r>
          </w:p>
        </w:tc>
      </w:tr>
      <w:tr>
        <w:tc>
          <w:tcPr>
            <w:tcW w:type="dxa" w:w="1134"/>
            <w:vAlign w:val="center"/>
          </w:tcPr>
          <w:p>
            <w:pPr>
              <w:pStyle w:val="TableText"/>
            </w:pPr>
            <w:r/>
            <w:r>
              <w:rPr>
                <w:rFonts w:ascii="Arial" w:hAnsi="Arial" w:eastAsia="Arial"/>
                <w:b w:val="0"/>
                <w:sz w:val="18"/>
              </w:rPr>
              <w:t>C4</w:t>
            </w:r>
          </w:p>
        </w:tc>
        <w:tc>
          <w:tcPr>
            <w:tcW w:type="dxa" w:w="3402"/>
            <w:vAlign w:val="center"/>
          </w:tcPr>
          <w:p>
            <w:pPr>
              <w:pStyle w:val="TableText"/>
            </w:pPr>
            <w:r/>
            <w:r>
              <w:rPr>
                <w:rFonts w:ascii="Arial" w:hAnsi="Arial" w:eastAsia="Arial"/>
                <w:b w:val="0"/>
                <w:sz w:val="18"/>
              </w:rPr>
              <w:t>Persentase penduduk miskin</w:t>
            </w:r>
          </w:p>
        </w:tc>
        <w:tc>
          <w:tcPr>
            <w:tcW w:type="dxa" w:w="1701"/>
            <w:vAlign w:val="center"/>
          </w:tcPr>
          <w:p>
            <w:pPr>
              <w:pStyle w:val="TableText"/>
              <w:jc w:val="center"/>
            </w:pPr>
            <w:r/>
            <w:r>
              <w:rPr>
                <w:rFonts w:ascii="Arial" w:hAnsi="Arial" w:eastAsia="Arial"/>
                <w:b w:val="0"/>
                <w:sz w:val="18"/>
              </w:rPr>
              <w:t>0.15</w:t>
            </w:r>
          </w:p>
        </w:tc>
        <w:tc>
          <w:tcPr>
            <w:tcW w:type="dxa" w:w="1701"/>
            <w:vAlign w:val="center"/>
          </w:tcPr>
          <w:p>
            <w:pPr>
              <w:pStyle w:val="TableText"/>
            </w:pPr>
            <w:r/>
            <w:r>
              <w:rPr>
                <w:rFonts w:ascii="Arial" w:hAnsi="Arial" w:eastAsia="Arial"/>
                <w:b w:val="0"/>
                <w:sz w:val="18"/>
              </w:rPr>
              <w:t>15%</w:t>
            </w:r>
          </w:p>
        </w:tc>
      </w:tr>
      <w:tr>
        <w:tc>
          <w:tcPr>
            <w:tcW w:type="dxa" w:w="1134"/>
            <w:vAlign w:val="center"/>
          </w:tcPr>
          <w:p>
            <w:pPr>
              <w:pStyle w:val="TableText"/>
            </w:pPr>
            <w:r/>
            <w:r>
              <w:rPr>
                <w:rFonts w:ascii="Arial" w:hAnsi="Arial" w:eastAsia="Arial"/>
                <w:b w:val="0"/>
                <w:sz w:val="18"/>
              </w:rPr>
              <w:t>C5</w:t>
            </w:r>
          </w:p>
        </w:tc>
        <w:tc>
          <w:tcPr>
            <w:tcW w:type="dxa" w:w="3402"/>
            <w:vAlign w:val="center"/>
          </w:tcPr>
          <w:p>
            <w:pPr>
              <w:pStyle w:val="TableText"/>
            </w:pPr>
            <w:r/>
            <w:r>
              <w:rPr>
                <w:rFonts w:ascii="Arial" w:hAnsi="Arial" w:eastAsia="Arial"/>
                <w:b w:val="0"/>
                <w:sz w:val="18"/>
              </w:rPr>
              <w:t>Akses sanitasi layak</w:t>
            </w:r>
          </w:p>
        </w:tc>
        <w:tc>
          <w:tcPr>
            <w:tcW w:type="dxa" w:w="1701"/>
            <w:vAlign w:val="center"/>
          </w:tcPr>
          <w:p>
            <w:pPr>
              <w:pStyle w:val="TableText"/>
              <w:jc w:val="center"/>
            </w:pPr>
            <w:r/>
            <w:r>
              <w:rPr>
                <w:rFonts w:ascii="Arial" w:hAnsi="Arial" w:eastAsia="Arial"/>
                <w:b w:val="0"/>
                <w:sz w:val="18"/>
              </w:rPr>
              <w:t>0.10</w:t>
            </w:r>
          </w:p>
        </w:tc>
        <w:tc>
          <w:tcPr>
            <w:tcW w:type="dxa" w:w="1701"/>
            <w:vAlign w:val="center"/>
          </w:tcPr>
          <w:p>
            <w:pPr>
              <w:pStyle w:val="TableText"/>
            </w:pPr>
            <w:r/>
            <w:r>
              <w:rPr>
                <w:rFonts w:ascii="Arial" w:hAnsi="Arial" w:eastAsia="Arial"/>
                <w:b w:val="0"/>
                <w:sz w:val="18"/>
              </w:rPr>
              <w:t>10%</w:t>
            </w:r>
          </w:p>
        </w:tc>
      </w:tr>
      <w:tr>
        <w:tc>
          <w:tcPr>
            <w:tcW w:type="dxa" w:w="1134"/>
            <w:vAlign w:val="center"/>
          </w:tcPr>
          <w:p>
            <w:pPr>
              <w:pStyle w:val="TableText"/>
            </w:pPr>
            <w:r/>
            <w:r>
              <w:rPr>
                <w:rFonts w:ascii="Arial" w:hAnsi="Arial" w:eastAsia="Arial"/>
                <w:b w:val="0"/>
                <w:sz w:val="18"/>
              </w:rPr>
              <w:t>C6</w:t>
            </w:r>
          </w:p>
        </w:tc>
        <w:tc>
          <w:tcPr>
            <w:tcW w:type="dxa" w:w="3402"/>
            <w:vAlign w:val="center"/>
          </w:tcPr>
          <w:p>
            <w:pPr>
              <w:pStyle w:val="TableText"/>
            </w:pPr>
            <w:r/>
            <w:r>
              <w:rPr>
                <w:rFonts w:ascii="Arial" w:hAnsi="Arial" w:eastAsia="Arial"/>
                <w:b w:val="0"/>
                <w:sz w:val="18"/>
              </w:rPr>
              <w:t>Akses air minum layak</w:t>
            </w:r>
          </w:p>
        </w:tc>
        <w:tc>
          <w:tcPr>
            <w:tcW w:type="dxa" w:w="1701"/>
            <w:vAlign w:val="center"/>
          </w:tcPr>
          <w:p>
            <w:pPr>
              <w:pStyle w:val="TableText"/>
              <w:jc w:val="center"/>
            </w:pPr>
            <w:r/>
            <w:r>
              <w:rPr>
                <w:rFonts w:ascii="Arial" w:hAnsi="Arial" w:eastAsia="Arial"/>
                <w:b w:val="0"/>
                <w:sz w:val="18"/>
              </w:rPr>
              <w:t>0.05</w:t>
            </w:r>
          </w:p>
        </w:tc>
        <w:tc>
          <w:tcPr>
            <w:tcW w:type="dxa" w:w="1701"/>
            <w:vAlign w:val="center"/>
          </w:tcPr>
          <w:p>
            <w:pPr>
              <w:pStyle w:val="TableText"/>
            </w:pPr>
            <w:r/>
            <w:r>
              <w:rPr>
                <w:rFonts w:ascii="Arial" w:hAnsi="Arial" w:eastAsia="Arial"/>
                <w:b w:val="0"/>
                <w:sz w:val="18"/>
              </w:rPr>
              <w:t>5%</w:t>
            </w:r>
          </w:p>
        </w:tc>
      </w:tr>
      <w:tr>
        <w:tc>
          <w:tcPr>
            <w:tcW w:type="dxa" w:w="1134"/>
            <w:vAlign w:val="center"/>
          </w:tcPr>
          <w:p>
            <w:pPr>
              <w:pStyle w:val="TableText"/>
            </w:pPr>
            <w:r/>
            <w:r>
              <w:rPr>
                <w:rFonts w:ascii="Arial" w:hAnsi="Arial" w:eastAsia="Arial"/>
                <w:b w:val="0"/>
                <w:sz w:val="18"/>
              </w:rPr>
              <w:t>C7</w:t>
            </w:r>
          </w:p>
        </w:tc>
        <w:tc>
          <w:tcPr>
            <w:tcW w:type="dxa" w:w="3402"/>
            <w:vAlign w:val="center"/>
          </w:tcPr>
          <w:p>
            <w:pPr>
              <w:pStyle w:val="TableText"/>
            </w:pPr>
            <w:r/>
            <w:r>
              <w:rPr>
                <w:rFonts w:ascii="Arial" w:hAnsi="Arial" w:eastAsia="Arial"/>
                <w:b w:val="0"/>
                <w:sz w:val="18"/>
              </w:rPr>
              <w:t>Cakupan imunisasi</w:t>
            </w:r>
          </w:p>
        </w:tc>
        <w:tc>
          <w:tcPr>
            <w:tcW w:type="dxa" w:w="1701"/>
            <w:vAlign w:val="center"/>
          </w:tcPr>
          <w:p>
            <w:pPr>
              <w:pStyle w:val="TableText"/>
              <w:jc w:val="center"/>
            </w:pPr>
            <w:r/>
            <w:r>
              <w:rPr>
                <w:rFonts w:ascii="Arial" w:hAnsi="Arial" w:eastAsia="Arial"/>
                <w:b w:val="0"/>
                <w:sz w:val="18"/>
              </w:rPr>
              <w:t>0.05</w:t>
            </w:r>
          </w:p>
        </w:tc>
        <w:tc>
          <w:tcPr>
            <w:tcW w:type="dxa" w:w="1701"/>
            <w:vAlign w:val="center"/>
          </w:tcPr>
          <w:p>
            <w:pPr>
              <w:pStyle w:val="TableText"/>
            </w:pPr>
            <w:r/>
            <w:r>
              <w:rPr>
                <w:rFonts w:ascii="Arial" w:hAnsi="Arial" w:eastAsia="Arial"/>
                <w:b w:val="0"/>
                <w:sz w:val="18"/>
              </w:rPr>
              <w:t>5%</w:t>
            </w:r>
          </w:p>
        </w:tc>
      </w:tr>
      <w:tr>
        <w:tc>
          <w:tcPr>
            <w:tcW w:type="dxa" w:w="1134"/>
            <w:vAlign w:val="center"/>
          </w:tcPr>
          <w:p>
            <w:pPr>
              <w:pStyle w:val="TableText"/>
            </w:pPr>
            <w:r/>
            <w:r>
              <w:rPr>
                <w:rFonts w:ascii="Arial" w:hAnsi="Arial" w:eastAsia="Arial"/>
                <w:b w:val="0"/>
                <w:sz w:val="18"/>
              </w:rPr>
            </w:r>
          </w:p>
        </w:tc>
        <w:tc>
          <w:tcPr>
            <w:tcW w:type="dxa" w:w="3402"/>
            <w:vAlign w:val="center"/>
          </w:tcPr>
          <w:p>
            <w:pPr>
              <w:pStyle w:val="TableText"/>
            </w:pPr>
            <w:r/>
            <w:r>
              <w:rPr>
                <w:rFonts w:ascii="Arial" w:hAnsi="Arial" w:eastAsia="Arial"/>
                <w:b w:val="0"/>
                <w:sz w:val="18"/>
              </w:rPr>
              <w:t>Total</w:t>
            </w:r>
          </w:p>
        </w:tc>
        <w:tc>
          <w:tcPr>
            <w:tcW w:type="dxa" w:w="1701"/>
            <w:vAlign w:val="center"/>
          </w:tcPr>
          <w:p>
            <w:pPr>
              <w:pStyle w:val="TableText"/>
              <w:jc w:val="center"/>
            </w:pPr>
            <w:r/>
            <w:r>
              <w:rPr>
                <w:rFonts w:ascii="Arial" w:hAnsi="Arial" w:eastAsia="Arial"/>
                <w:b w:val="0"/>
                <w:sz w:val="18"/>
              </w:rPr>
              <w:t>1.00</w:t>
            </w:r>
          </w:p>
        </w:tc>
        <w:tc>
          <w:tcPr>
            <w:tcW w:type="dxa" w:w="1701"/>
            <w:vAlign w:val="center"/>
          </w:tcPr>
          <w:p>
            <w:pPr>
              <w:pStyle w:val="TableText"/>
            </w:pPr>
            <w:r/>
            <w:r>
              <w:rPr>
                <w:rFonts w:ascii="Arial" w:hAnsi="Arial" w:eastAsia="Arial"/>
                <w:b w:val="0"/>
                <w:sz w:val="18"/>
              </w:rPr>
              <w:t>100%</w:t>
            </w:r>
          </w:p>
        </w:tc>
      </w:tr>
    </w:tbl>
    <w:p/>
    <w:p>
      <w:pPr>
        <w:pStyle w:val="Heading1"/>
      </w:pPr>
      <w:r>
        <w:t>8. Sumber Data</w:t>
      </w:r>
    </w:p>
    <w:p>
      <w:r>
        <w:t>Data yang digunakan sebaiknya berasal dari sumber resmi dan terbuka agar dapat dipertanggungjawabkan.</w:t>
      </w:r>
    </w:p>
    <w:tbl>
      <w:tblPr>
        <w:tblStyle w:val="TableGrid"/>
        <w:tblW w:type="auto" w:w="0"/>
        <w:jc w:val="center"/>
        <w:tblLook w:firstColumn="1" w:firstRow="1" w:lastColumn="0" w:lastRow="0" w:noHBand="0" w:noVBand="1" w:val="04A0"/>
      </w:tblPr>
      <w:tblGrid>
        <w:gridCol w:w="4536"/>
        <w:gridCol w:w="4536"/>
      </w:tblGrid>
      <w:tr>
        <w:tc>
          <w:tcPr>
            <w:tcW w:type="dxa" w:w="3402"/>
            <w:vAlign w:val="center"/>
            <w:shd w:fill="D9EAF7"/>
          </w:tcPr>
          <w:p>
            <w:pPr>
              <w:pStyle w:val="TableText"/>
              <w:jc w:val="center"/>
            </w:pPr>
            <w:r/>
            <w:r>
              <w:rPr>
                <w:rFonts w:ascii="Arial" w:hAnsi="Arial" w:eastAsia="Arial"/>
                <w:b/>
                <w:sz w:val="18"/>
              </w:rPr>
              <w:t>Data</w:t>
            </w:r>
          </w:p>
        </w:tc>
        <w:tc>
          <w:tcPr>
            <w:tcW w:type="dxa" w:w="5102"/>
            <w:vAlign w:val="center"/>
            <w:shd w:fill="D9EAF7"/>
          </w:tcPr>
          <w:p>
            <w:pPr>
              <w:pStyle w:val="TableText"/>
              <w:jc w:val="center"/>
            </w:pPr>
            <w:r/>
            <w:r>
              <w:rPr>
                <w:rFonts w:ascii="Arial" w:hAnsi="Arial" w:eastAsia="Arial"/>
                <w:b/>
                <w:sz w:val="18"/>
              </w:rPr>
              <w:t>Sumber yang Disarankan</w:t>
            </w:r>
          </w:p>
        </w:tc>
      </w:tr>
      <w:tr>
        <w:tc>
          <w:tcPr>
            <w:tcW w:type="dxa" w:w="3402"/>
            <w:vAlign w:val="center"/>
          </w:tcPr>
          <w:p>
            <w:pPr>
              <w:pStyle w:val="TableText"/>
            </w:pPr>
            <w:r/>
            <w:r>
              <w:rPr>
                <w:rFonts w:ascii="Arial" w:hAnsi="Arial" w:eastAsia="Arial"/>
                <w:b w:val="0"/>
                <w:sz w:val="18"/>
              </w:rPr>
              <w:t>Prevalensi stunting</w:t>
            </w:r>
          </w:p>
        </w:tc>
        <w:tc>
          <w:tcPr>
            <w:tcW w:type="dxa" w:w="5102"/>
            <w:vAlign w:val="center"/>
          </w:tcPr>
          <w:p>
            <w:pPr>
              <w:pStyle w:val="TableText"/>
            </w:pPr>
            <w:r/>
            <w:r>
              <w:rPr>
                <w:rFonts w:ascii="Arial" w:hAnsi="Arial" w:eastAsia="Arial"/>
                <w:b w:val="0"/>
                <w:sz w:val="18"/>
              </w:rPr>
              <w:t>SSGI Kementerian Kesehatan / Dashboard TP2S Stunting</w:t>
            </w:r>
          </w:p>
        </w:tc>
      </w:tr>
      <w:tr>
        <w:tc>
          <w:tcPr>
            <w:tcW w:type="dxa" w:w="3402"/>
            <w:vAlign w:val="center"/>
          </w:tcPr>
          <w:p>
            <w:pPr>
              <w:pStyle w:val="TableText"/>
            </w:pPr>
            <w:r/>
            <w:r>
              <w:rPr>
                <w:rFonts w:ascii="Arial" w:hAnsi="Arial" w:eastAsia="Arial"/>
                <w:b w:val="0"/>
                <w:sz w:val="18"/>
              </w:rPr>
              <w:t>Prevalensi wasting</w:t>
            </w:r>
          </w:p>
        </w:tc>
        <w:tc>
          <w:tcPr>
            <w:tcW w:type="dxa" w:w="5102"/>
            <w:vAlign w:val="center"/>
          </w:tcPr>
          <w:p>
            <w:pPr>
              <w:pStyle w:val="TableText"/>
            </w:pPr>
            <w:r/>
            <w:r>
              <w:rPr>
                <w:rFonts w:ascii="Arial" w:hAnsi="Arial" w:eastAsia="Arial"/>
                <w:b w:val="0"/>
                <w:sz w:val="18"/>
              </w:rPr>
              <w:t>SSGI Kementerian Kesehatan / Dashboard TP2S Stunting</w:t>
            </w:r>
          </w:p>
        </w:tc>
      </w:tr>
      <w:tr>
        <w:tc>
          <w:tcPr>
            <w:tcW w:type="dxa" w:w="3402"/>
            <w:vAlign w:val="center"/>
          </w:tcPr>
          <w:p>
            <w:pPr>
              <w:pStyle w:val="TableText"/>
            </w:pPr>
            <w:r/>
            <w:r>
              <w:rPr>
                <w:rFonts w:ascii="Arial" w:hAnsi="Arial" w:eastAsia="Arial"/>
                <w:b w:val="0"/>
                <w:sz w:val="18"/>
              </w:rPr>
              <w:t>Prevalensi underweight</w:t>
            </w:r>
          </w:p>
        </w:tc>
        <w:tc>
          <w:tcPr>
            <w:tcW w:type="dxa" w:w="5102"/>
            <w:vAlign w:val="center"/>
          </w:tcPr>
          <w:p>
            <w:pPr>
              <w:pStyle w:val="TableText"/>
            </w:pPr>
            <w:r/>
            <w:r>
              <w:rPr>
                <w:rFonts w:ascii="Arial" w:hAnsi="Arial" w:eastAsia="Arial"/>
                <w:b w:val="0"/>
                <w:sz w:val="18"/>
              </w:rPr>
              <w:t>SSGI Kementerian Kesehatan / Dashboard TP2S Stunting</w:t>
            </w:r>
          </w:p>
        </w:tc>
      </w:tr>
      <w:tr>
        <w:tc>
          <w:tcPr>
            <w:tcW w:type="dxa" w:w="3402"/>
            <w:vAlign w:val="center"/>
          </w:tcPr>
          <w:p>
            <w:pPr>
              <w:pStyle w:val="TableText"/>
            </w:pPr>
            <w:r/>
            <w:r>
              <w:rPr>
                <w:rFonts w:ascii="Arial" w:hAnsi="Arial" w:eastAsia="Arial"/>
                <w:b w:val="0"/>
                <w:sz w:val="18"/>
              </w:rPr>
              <w:t>Persentase penduduk miskin</w:t>
            </w:r>
          </w:p>
        </w:tc>
        <w:tc>
          <w:tcPr>
            <w:tcW w:type="dxa" w:w="5102"/>
            <w:vAlign w:val="center"/>
          </w:tcPr>
          <w:p>
            <w:pPr>
              <w:pStyle w:val="TableText"/>
            </w:pPr>
            <w:r/>
            <w:r>
              <w:rPr>
                <w:rFonts w:ascii="Arial" w:hAnsi="Arial" w:eastAsia="Arial"/>
                <w:b w:val="0"/>
                <w:sz w:val="18"/>
              </w:rPr>
              <w:t>Badan Pusat Statistik (BPS)</w:t>
            </w:r>
          </w:p>
        </w:tc>
      </w:tr>
      <w:tr>
        <w:tc>
          <w:tcPr>
            <w:tcW w:type="dxa" w:w="3402"/>
            <w:vAlign w:val="center"/>
          </w:tcPr>
          <w:p>
            <w:pPr>
              <w:pStyle w:val="TableText"/>
            </w:pPr>
            <w:r/>
            <w:r>
              <w:rPr>
                <w:rFonts w:ascii="Arial" w:hAnsi="Arial" w:eastAsia="Arial"/>
                <w:b w:val="0"/>
                <w:sz w:val="18"/>
              </w:rPr>
              <w:t>Akses sanitasi layak</w:t>
            </w:r>
          </w:p>
        </w:tc>
        <w:tc>
          <w:tcPr>
            <w:tcW w:type="dxa" w:w="5102"/>
            <w:vAlign w:val="center"/>
          </w:tcPr>
          <w:p>
            <w:pPr>
              <w:pStyle w:val="TableText"/>
            </w:pPr>
            <w:r/>
            <w:r>
              <w:rPr>
                <w:rFonts w:ascii="Arial" w:hAnsi="Arial" w:eastAsia="Arial"/>
                <w:b w:val="0"/>
                <w:sz w:val="18"/>
              </w:rPr>
              <w:t>BPS / portal data daerah</w:t>
            </w:r>
          </w:p>
        </w:tc>
      </w:tr>
      <w:tr>
        <w:tc>
          <w:tcPr>
            <w:tcW w:type="dxa" w:w="3402"/>
            <w:vAlign w:val="center"/>
          </w:tcPr>
          <w:p>
            <w:pPr>
              <w:pStyle w:val="TableText"/>
            </w:pPr>
            <w:r/>
            <w:r>
              <w:rPr>
                <w:rFonts w:ascii="Arial" w:hAnsi="Arial" w:eastAsia="Arial"/>
                <w:b w:val="0"/>
                <w:sz w:val="18"/>
              </w:rPr>
              <w:t>Akses air minum layak</w:t>
            </w:r>
          </w:p>
        </w:tc>
        <w:tc>
          <w:tcPr>
            <w:tcW w:type="dxa" w:w="5102"/>
            <w:vAlign w:val="center"/>
          </w:tcPr>
          <w:p>
            <w:pPr>
              <w:pStyle w:val="TableText"/>
            </w:pPr>
            <w:r/>
            <w:r>
              <w:rPr>
                <w:rFonts w:ascii="Arial" w:hAnsi="Arial" w:eastAsia="Arial"/>
                <w:b w:val="0"/>
                <w:sz w:val="18"/>
              </w:rPr>
              <w:t>BPS / portal data daerah</w:t>
            </w:r>
          </w:p>
        </w:tc>
      </w:tr>
      <w:tr>
        <w:tc>
          <w:tcPr>
            <w:tcW w:type="dxa" w:w="3402"/>
            <w:vAlign w:val="center"/>
          </w:tcPr>
          <w:p>
            <w:pPr>
              <w:pStyle w:val="TableText"/>
            </w:pPr>
            <w:r/>
            <w:r>
              <w:rPr>
                <w:rFonts w:ascii="Arial" w:hAnsi="Arial" w:eastAsia="Arial"/>
                <w:b w:val="0"/>
                <w:sz w:val="18"/>
              </w:rPr>
              <w:t>Cakupan imunisasi dasar lengkap</w:t>
            </w:r>
          </w:p>
        </w:tc>
        <w:tc>
          <w:tcPr>
            <w:tcW w:type="dxa" w:w="5102"/>
            <w:vAlign w:val="center"/>
          </w:tcPr>
          <w:p>
            <w:pPr>
              <w:pStyle w:val="TableText"/>
            </w:pPr>
            <w:r/>
            <w:r>
              <w:rPr>
                <w:rFonts w:ascii="Arial" w:hAnsi="Arial" w:eastAsia="Arial"/>
                <w:b w:val="0"/>
                <w:sz w:val="18"/>
              </w:rPr>
              <w:t>SSGI / Dinas Kesehatan / BPS daerah</w:t>
            </w:r>
          </w:p>
        </w:tc>
      </w:tr>
    </w:tbl>
    <w:p/>
    <w:p>
      <w:pPr>
        <w:pStyle w:val="Heading2"/>
      </w:pPr>
      <w:r>
        <w:t>8.1 Format Data Awal</w:t>
      </w:r>
    </w:p>
    <w:p>
      <w:r>
        <w:t>Format data awal dapat disusun di Excel sebelum dimasukkan ke sistem:</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01"/>
            <w:vAlign w:val="center"/>
            <w:shd w:fill="D9EAF7"/>
          </w:tcPr>
          <w:p>
            <w:pPr>
              <w:pStyle w:val="TableText"/>
              <w:jc w:val="center"/>
            </w:pPr>
            <w:r/>
            <w:r>
              <w:rPr>
                <w:rFonts w:ascii="Arial" w:hAnsi="Arial" w:eastAsia="Arial"/>
                <w:b/>
                <w:sz w:val="18"/>
              </w:rPr>
              <w:t>Wilayah</w:t>
            </w:r>
          </w:p>
        </w:tc>
        <w:tc>
          <w:tcPr>
            <w:tcW w:type="dxa" w:w="1304"/>
            <w:vAlign w:val="center"/>
            <w:shd w:fill="D9EAF7"/>
          </w:tcPr>
          <w:p>
            <w:pPr>
              <w:pStyle w:val="TableText"/>
              <w:jc w:val="center"/>
            </w:pPr>
            <w:r/>
            <w:r>
              <w:rPr>
                <w:rFonts w:ascii="Arial" w:hAnsi="Arial" w:eastAsia="Arial"/>
                <w:b/>
                <w:sz w:val="18"/>
              </w:rPr>
              <w:t>Stunting</w:t>
            </w:r>
          </w:p>
        </w:tc>
        <w:tc>
          <w:tcPr>
            <w:tcW w:type="dxa" w:w="1304"/>
            <w:vAlign w:val="center"/>
            <w:shd w:fill="D9EAF7"/>
          </w:tcPr>
          <w:p>
            <w:pPr>
              <w:pStyle w:val="TableText"/>
              <w:jc w:val="center"/>
            </w:pPr>
            <w:r/>
            <w:r>
              <w:rPr>
                <w:rFonts w:ascii="Arial" w:hAnsi="Arial" w:eastAsia="Arial"/>
                <w:b/>
                <w:sz w:val="18"/>
              </w:rPr>
              <w:t>Wasting</w:t>
            </w:r>
          </w:p>
        </w:tc>
        <w:tc>
          <w:tcPr>
            <w:tcW w:type="dxa" w:w="1587"/>
            <w:vAlign w:val="center"/>
            <w:shd w:fill="D9EAF7"/>
          </w:tcPr>
          <w:p>
            <w:pPr>
              <w:pStyle w:val="TableText"/>
              <w:jc w:val="center"/>
            </w:pPr>
            <w:r/>
            <w:r>
              <w:rPr>
                <w:rFonts w:ascii="Arial" w:hAnsi="Arial" w:eastAsia="Arial"/>
                <w:b/>
                <w:sz w:val="18"/>
              </w:rPr>
              <w:t>Underweight</w:t>
            </w:r>
          </w:p>
        </w:tc>
        <w:tc>
          <w:tcPr>
            <w:tcW w:type="dxa" w:w="1587"/>
            <w:vAlign w:val="center"/>
            <w:shd w:fill="D9EAF7"/>
          </w:tcPr>
          <w:p>
            <w:pPr>
              <w:pStyle w:val="TableText"/>
              <w:jc w:val="center"/>
            </w:pPr>
            <w:r/>
            <w:r>
              <w:rPr>
                <w:rFonts w:ascii="Arial" w:hAnsi="Arial" w:eastAsia="Arial"/>
                <w:b/>
                <w:sz w:val="18"/>
              </w:rPr>
              <w:t>Kemiskinan</w:t>
            </w:r>
          </w:p>
        </w:tc>
        <w:tc>
          <w:tcPr>
            <w:tcW w:type="dxa" w:w="1701"/>
            <w:vAlign w:val="center"/>
            <w:shd w:fill="D9EAF7"/>
          </w:tcPr>
          <w:p>
            <w:pPr>
              <w:pStyle w:val="TableText"/>
              <w:jc w:val="center"/>
            </w:pPr>
            <w:r/>
            <w:r>
              <w:rPr>
                <w:rFonts w:ascii="Arial" w:hAnsi="Arial" w:eastAsia="Arial"/>
                <w:b/>
                <w:sz w:val="18"/>
              </w:rPr>
              <w:t>Sanitasi Layak</w:t>
            </w:r>
          </w:p>
        </w:tc>
      </w:tr>
      <w:tr>
        <w:tc>
          <w:tcPr>
            <w:tcW w:type="dxa" w:w="1701"/>
            <w:vAlign w:val="center"/>
          </w:tcPr>
          <w:p>
            <w:pPr>
              <w:pStyle w:val="TableText"/>
            </w:pPr>
            <w:r/>
            <w:r>
              <w:rPr>
                <w:rFonts w:ascii="Arial" w:hAnsi="Arial" w:eastAsia="Arial"/>
                <w:b w:val="0"/>
                <w:sz w:val="18"/>
              </w:rPr>
              <w:t>A1</w:t>
            </w:r>
          </w:p>
        </w:tc>
        <w:tc>
          <w:tcPr>
            <w:tcW w:type="dxa" w:w="1304"/>
            <w:vAlign w:val="center"/>
          </w:tcPr>
          <w:p>
            <w:pPr>
              <w:pStyle w:val="TableText"/>
            </w:pPr>
            <w:r/>
            <w:r>
              <w:rPr>
                <w:rFonts w:ascii="Arial" w:hAnsi="Arial" w:eastAsia="Arial"/>
                <w:b w:val="0"/>
                <w:sz w:val="18"/>
              </w:rPr>
              <w:t>...</w:t>
            </w:r>
          </w:p>
        </w:tc>
        <w:tc>
          <w:tcPr>
            <w:tcW w:type="dxa" w:w="1304"/>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701"/>
            <w:vAlign w:val="center"/>
          </w:tcPr>
          <w:p>
            <w:pPr>
              <w:pStyle w:val="TableText"/>
            </w:pPr>
            <w:r/>
            <w:r>
              <w:rPr>
                <w:rFonts w:ascii="Arial" w:hAnsi="Arial" w:eastAsia="Arial"/>
                <w:b w:val="0"/>
                <w:sz w:val="18"/>
              </w:rPr>
              <w:t>...</w:t>
            </w:r>
          </w:p>
        </w:tc>
      </w:tr>
      <w:tr>
        <w:tc>
          <w:tcPr>
            <w:tcW w:type="dxa" w:w="1701"/>
            <w:vAlign w:val="center"/>
          </w:tcPr>
          <w:p>
            <w:pPr>
              <w:pStyle w:val="TableText"/>
            </w:pPr>
            <w:r/>
            <w:r>
              <w:rPr>
                <w:rFonts w:ascii="Arial" w:hAnsi="Arial" w:eastAsia="Arial"/>
                <w:b w:val="0"/>
                <w:sz w:val="18"/>
              </w:rPr>
              <w:t>A2</w:t>
            </w:r>
          </w:p>
        </w:tc>
        <w:tc>
          <w:tcPr>
            <w:tcW w:type="dxa" w:w="1304"/>
            <w:vAlign w:val="center"/>
          </w:tcPr>
          <w:p>
            <w:pPr>
              <w:pStyle w:val="TableText"/>
            </w:pPr>
            <w:r/>
            <w:r>
              <w:rPr>
                <w:rFonts w:ascii="Arial" w:hAnsi="Arial" w:eastAsia="Arial"/>
                <w:b w:val="0"/>
                <w:sz w:val="18"/>
              </w:rPr>
              <w:t>...</w:t>
            </w:r>
          </w:p>
        </w:tc>
        <w:tc>
          <w:tcPr>
            <w:tcW w:type="dxa" w:w="1304"/>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701"/>
            <w:vAlign w:val="center"/>
          </w:tcPr>
          <w:p>
            <w:pPr>
              <w:pStyle w:val="TableText"/>
            </w:pPr>
            <w:r/>
            <w:r>
              <w:rPr>
                <w:rFonts w:ascii="Arial" w:hAnsi="Arial" w:eastAsia="Arial"/>
                <w:b w:val="0"/>
                <w:sz w:val="18"/>
              </w:rPr>
              <w:t>...</w:t>
            </w:r>
          </w:p>
        </w:tc>
      </w:tr>
      <w:tr>
        <w:tc>
          <w:tcPr>
            <w:tcW w:type="dxa" w:w="1701"/>
            <w:vAlign w:val="center"/>
          </w:tcPr>
          <w:p>
            <w:pPr>
              <w:pStyle w:val="TableText"/>
            </w:pPr>
            <w:r/>
            <w:r>
              <w:rPr>
                <w:rFonts w:ascii="Arial" w:hAnsi="Arial" w:eastAsia="Arial"/>
                <w:b w:val="0"/>
                <w:sz w:val="18"/>
              </w:rPr>
              <w:t>A3</w:t>
            </w:r>
          </w:p>
        </w:tc>
        <w:tc>
          <w:tcPr>
            <w:tcW w:type="dxa" w:w="1304"/>
            <w:vAlign w:val="center"/>
          </w:tcPr>
          <w:p>
            <w:pPr>
              <w:pStyle w:val="TableText"/>
            </w:pPr>
            <w:r/>
            <w:r>
              <w:rPr>
                <w:rFonts w:ascii="Arial" w:hAnsi="Arial" w:eastAsia="Arial"/>
                <w:b w:val="0"/>
                <w:sz w:val="18"/>
              </w:rPr>
              <w:t>...</w:t>
            </w:r>
          </w:p>
        </w:tc>
        <w:tc>
          <w:tcPr>
            <w:tcW w:type="dxa" w:w="1304"/>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701"/>
            <w:vAlign w:val="center"/>
          </w:tcPr>
          <w:p>
            <w:pPr>
              <w:pStyle w:val="TableText"/>
            </w:pPr>
            <w:r/>
            <w:r>
              <w:rPr>
                <w:rFonts w:ascii="Arial" w:hAnsi="Arial" w:eastAsia="Arial"/>
                <w:b w:val="0"/>
                <w:sz w:val="18"/>
              </w:rPr>
              <w:t>...</w:t>
            </w:r>
          </w:p>
        </w:tc>
      </w:tr>
      <w:tr>
        <w:tc>
          <w:tcPr>
            <w:tcW w:type="dxa" w:w="1701"/>
            <w:vAlign w:val="center"/>
          </w:tcPr>
          <w:p>
            <w:pPr>
              <w:pStyle w:val="TableText"/>
            </w:pPr>
            <w:r/>
            <w:r>
              <w:rPr>
                <w:rFonts w:ascii="Arial" w:hAnsi="Arial" w:eastAsia="Arial"/>
                <w:b w:val="0"/>
                <w:sz w:val="18"/>
              </w:rPr>
              <w:t>A4</w:t>
            </w:r>
          </w:p>
        </w:tc>
        <w:tc>
          <w:tcPr>
            <w:tcW w:type="dxa" w:w="1304"/>
            <w:vAlign w:val="center"/>
          </w:tcPr>
          <w:p>
            <w:pPr>
              <w:pStyle w:val="TableText"/>
            </w:pPr>
            <w:r/>
            <w:r>
              <w:rPr>
                <w:rFonts w:ascii="Arial" w:hAnsi="Arial" w:eastAsia="Arial"/>
                <w:b w:val="0"/>
                <w:sz w:val="18"/>
              </w:rPr>
              <w:t>...</w:t>
            </w:r>
          </w:p>
        </w:tc>
        <w:tc>
          <w:tcPr>
            <w:tcW w:type="dxa" w:w="1304"/>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701"/>
            <w:vAlign w:val="center"/>
          </w:tcPr>
          <w:p>
            <w:pPr>
              <w:pStyle w:val="TableText"/>
            </w:pPr>
            <w:r/>
            <w:r>
              <w:rPr>
                <w:rFonts w:ascii="Arial" w:hAnsi="Arial" w:eastAsia="Arial"/>
                <w:b w:val="0"/>
                <w:sz w:val="18"/>
              </w:rPr>
              <w:t>...</w:t>
            </w:r>
          </w:p>
        </w:tc>
      </w:tr>
      <w:tr>
        <w:tc>
          <w:tcPr>
            <w:tcW w:type="dxa" w:w="1701"/>
            <w:vAlign w:val="center"/>
          </w:tcPr>
          <w:p>
            <w:pPr>
              <w:pStyle w:val="TableText"/>
            </w:pPr>
            <w:r/>
            <w:r>
              <w:rPr>
                <w:rFonts w:ascii="Arial" w:hAnsi="Arial" w:eastAsia="Arial"/>
                <w:b w:val="0"/>
                <w:sz w:val="18"/>
              </w:rPr>
              <w:t>A5</w:t>
            </w:r>
          </w:p>
        </w:tc>
        <w:tc>
          <w:tcPr>
            <w:tcW w:type="dxa" w:w="1304"/>
            <w:vAlign w:val="center"/>
          </w:tcPr>
          <w:p>
            <w:pPr>
              <w:pStyle w:val="TableText"/>
            </w:pPr>
            <w:r/>
            <w:r>
              <w:rPr>
                <w:rFonts w:ascii="Arial" w:hAnsi="Arial" w:eastAsia="Arial"/>
                <w:b w:val="0"/>
                <w:sz w:val="18"/>
              </w:rPr>
              <w:t>...</w:t>
            </w:r>
          </w:p>
        </w:tc>
        <w:tc>
          <w:tcPr>
            <w:tcW w:type="dxa" w:w="1304"/>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587"/>
            <w:vAlign w:val="center"/>
          </w:tcPr>
          <w:p>
            <w:pPr>
              <w:pStyle w:val="TableText"/>
            </w:pPr>
            <w:r/>
            <w:r>
              <w:rPr>
                <w:rFonts w:ascii="Arial" w:hAnsi="Arial" w:eastAsia="Arial"/>
                <w:b w:val="0"/>
                <w:sz w:val="18"/>
              </w:rPr>
              <w:t>...</w:t>
            </w:r>
          </w:p>
        </w:tc>
        <w:tc>
          <w:tcPr>
            <w:tcW w:type="dxa" w:w="1701"/>
            <w:vAlign w:val="center"/>
          </w:tcPr>
          <w:p>
            <w:pPr>
              <w:pStyle w:val="TableText"/>
            </w:pPr>
            <w:r/>
            <w:r>
              <w:rPr>
                <w:rFonts w:ascii="Arial" w:hAnsi="Arial" w:eastAsia="Arial"/>
                <w:b w:val="0"/>
                <w:sz w:val="18"/>
              </w:rPr>
              <w:t>...</w:t>
            </w:r>
          </w:p>
        </w:tc>
      </w:tr>
    </w:tbl>
    <w:p/>
    <w:p>
      <w:pPr>
        <w:pStyle w:val="Heading1"/>
      </w:pPr>
      <w:r>
        <w:t>9. Tahapan Metode TOPSIS</w:t>
      </w:r>
    </w:p>
    <w:p>
      <w:pPr>
        <w:pStyle w:val="Heading2"/>
      </w:pPr>
      <w:r>
        <w:t>9.1 Menentukan Alternatif</w:t>
      </w:r>
    </w:p>
    <w:p>
      <w:r>
        <w:t>Alternatif adalah wilayah yang akan dinilai, misalnya A1 sampai A5.</w:t>
      </w:r>
    </w:p>
    <w:p>
      <w:pPr>
        <w:jc w:val="center"/>
      </w:pPr>
      <w:r>
        <w:rPr>
          <w:rFonts w:ascii="Arial" w:hAnsi="Arial" w:eastAsia="Arial"/>
          <w:b/>
          <w:sz w:val="22"/>
        </w:rPr>
        <w:t>A = {A1, A2, A3, A4, A5}</w:t>
      </w:r>
    </w:p>
    <w:p>
      <w:pPr>
        <w:pStyle w:val="Heading2"/>
      </w:pPr>
      <w:r>
        <w:t>9.2 Menentukan Kriteria</w:t>
      </w:r>
    </w:p>
    <w:p>
      <w:r>
        <w:t>Kriteria adalah indikator yang digunakan untuk menilai setiap alternatif.</w:t>
      </w:r>
    </w:p>
    <w:p>
      <w:pPr>
        <w:jc w:val="center"/>
      </w:pPr>
      <w:r>
        <w:rPr>
          <w:rFonts w:ascii="Arial" w:hAnsi="Arial" w:eastAsia="Arial"/>
          <w:b/>
          <w:sz w:val="22"/>
        </w:rPr>
        <w:t>C = {C1, C2, C3, C4, C5}</w:t>
      </w:r>
    </w:p>
    <w:p>
      <w:pPr>
        <w:pStyle w:val="Heading2"/>
      </w:pPr>
      <w:r>
        <w:t>9.3 Menentukan Bobot Kriteria</w:t>
      </w:r>
    </w:p>
    <w:p>
      <w:r>
        <w:t>Bobot harus memiliki total 1 atau 100%. Contoh bobot:</w:t>
      </w:r>
    </w:p>
    <w:p>
      <w:pPr>
        <w:jc w:val="center"/>
      </w:pPr>
      <w:r>
        <w:rPr>
          <w:rFonts w:ascii="Arial" w:hAnsi="Arial" w:eastAsia="Arial"/>
          <w:b/>
          <w:sz w:val="22"/>
        </w:rPr>
        <w:t>W = {0.30, 0.20, 0.20, 0.20, 0.10}</w:t>
      </w:r>
    </w:p>
    <w:p>
      <w:pPr>
        <w:pStyle w:val="Heading2"/>
      </w:pPr>
      <w:r>
        <w:t>9.4 Membuat Matriks Keputusan</w:t>
      </w:r>
    </w:p>
    <w:p>
      <w:r>
        <w:t>Matriks keputusan berisi nilai setiap alternatif terhadap setiap kriteria. Angka pada tabel berikut hanya contoh format: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01"/>
            <w:vAlign w:val="center"/>
            <w:shd w:fill="D9EAF7"/>
          </w:tcPr>
          <w:p>
            <w:pPr>
              <w:pStyle w:val="TableText"/>
              <w:jc w:val="center"/>
            </w:pPr>
            <w:r/>
            <w:r>
              <w:rPr>
                <w:rFonts w:ascii="Arial" w:hAnsi="Arial" w:eastAsia="Arial"/>
                <w:b/>
                <w:sz w:val="18"/>
              </w:rPr>
              <w:t>Alternatif</w:t>
            </w:r>
          </w:p>
        </w:tc>
        <w:tc>
          <w:tcPr>
            <w:tcW w:type="dxa" w:w="1134"/>
            <w:vAlign w:val="center"/>
            <w:shd w:fill="D9EAF7"/>
          </w:tcPr>
          <w:p>
            <w:pPr>
              <w:pStyle w:val="TableText"/>
              <w:jc w:val="center"/>
            </w:pPr>
            <w:r/>
            <w:r>
              <w:rPr>
                <w:rFonts w:ascii="Arial" w:hAnsi="Arial" w:eastAsia="Arial"/>
                <w:b/>
                <w:sz w:val="18"/>
              </w:rPr>
              <w:t>C1</w:t>
            </w:r>
          </w:p>
        </w:tc>
        <w:tc>
          <w:tcPr>
            <w:tcW w:type="dxa" w:w="1134"/>
            <w:vAlign w:val="center"/>
            <w:shd w:fill="D9EAF7"/>
          </w:tcPr>
          <w:p>
            <w:pPr>
              <w:pStyle w:val="TableText"/>
              <w:jc w:val="center"/>
            </w:pPr>
            <w:r/>
            <w:r>
              <w:rPr>
                <w:rFonts w:ascii="Arial" w:hAnsi="Arial" w:eastAsia="Arial"/>
                <w:b/>
                <w:sz w:val="18"/>
              </w:rPr>
              <w:t>C2</w:t>
            </w:r>
          </w:p>
        </w:tc>
        <w:tc>
          <w:tcPr>
            <w:tcW w:type="dxa" w:w="1134"/>
            <w:vAlign w:val="center"/>
            <w:shd w:fill="D9EAF7"/>
          </w:tcPr>
          <w:p>
            <w:pPr>
              <w:pStyle w:val="TableText"/>
              <w:jc w:val="center"/>
            </w:pPr>
            <w:r/>
            <w:r>
              <w:rPr>
                <w:rFonts w:ascii="Arial" w:hAnsi="Arial" w:eastAsia="Arial"/>
                <w:b/>
                <w:sz w:val="18"/>
              </w:rPr>
              <w:t>C3</w:t>
            </w:r>
          </w:p>
        </w:tc>
        <w:tc>
          <w:tcPr>
            <w:tcW w:type="dxa" w:w="1134"/>
            <w:vAlign w:val="center"/>
            <w:shd w:fill="D9EAF7"/>
          </w:tcPr>
          <w:p>
            <w:pPr>
              <w:pStyle w:val="TableText"/>
              <w:jc w:val="center"/>
            </w:pPr>
            <w:r/>
            <w:r>
              <w:rPr>
                <w:rFonts w:ascii="Arial" w:hAnsi="Arial" w:eastAsia="Arial"/>
                <w:b/>
                <w:sz w:val="18"/>
              </w:rPr>
              <w:t>C4</w:t>
            </w:r>
          </w:p>
        </w:tc>
        <w:tc>
          <w:tcPr>
            <w:tcW w:type="dxa" w:w="1134"/>
            <w:vAlign w:val="center"/>
            <w:shd w:fill="D9EAF7"/>
          </w:tcPr>
          <w:p>
            <w:pPr>
              <w:pStyle w:val="TableText"/>
              <w:jc w:val="center"/>
            </w:pPr>
            <w:r/>
            <w:r>
              <w:rPr>
                <w:rFonts w:ascii="Arial" w:hAnsi="Arial" w:eastAsia="Arial"/>
                <w:b/>
                <w:sz w:val="18"/>
              </w:rPr>
              <w:t>C5</w:t>
            </w:r>
          </w:p>
        </w:tc>
      </w:tr>
      <w:tr>
        <w:tc>
          <w:tcPr>
            <w:tcW w:type="dxa" w:w="1701"/>
            <w:vAlign w:val="center"/>
          </w:tcPr>
          <w:p>
            <w:pPr>
              <w:pStyle w:val="TableText"/>
            </w:pPr>
            <w:r/>
            <w:r>
              <w:rPr>
                <w:rFonts w:ascii="Arial" w:hAnsi="Arial" w:eastAsia="Arial"/>
                <w:b w:val="0"/>
                <w:sz w:val="18"/>
              </w:rPr>
              <w:t>A1</w:t>
            </w:r>
          </w:p>
        </w:tc>
        <w:tc>
          <w:tcPr>
            <w:tcW w:type="dxa" w:w="1134"/>
            <w:vAlign w:val="center"/>
          </w:tcPr>
          <w:p>
            <w:pPr>
              <w:pStyle w:val="TableText"/>
              <w:jc w:val="center"/>
            </w:pPr>
            <w:r/>
            <w:r>
              <w:rPr>
                <w:rFonts w:ascii="Arial" w:hAnsi="Arial" w:eastAsia="Arial"/>
                <w:b w:val="0"/>
                <w:sz w:val="18"/>
              </w:rPr>
              <w:t>18.5</w:t>
            </w:r>
          </w:p>
        </w:tc>
        <w:tc>
          <w:tcPr>
            <w:tcW w:type="dxa" w:w="1134"/>
            <w:vAlign w:val="center"/>
          </w:tcPr>
          <w:p>
            <w:pPr>
              <w:pStyle w:val="TableText"/>
              <w:jc w:val="center"/>
            </w:pPr>
            <w:r/>
            <w:r>
              <w:rPr>
                <w:rFonts w:ascii="Arial" w:hAnsi="Arial" w:eastAsia="Arial"/>
                <w:b w:val="0"/>
                <w:sz w:val="18"/>
              </w:rPr>
              <w:t>7.2</w:t>
            </w:r>
          </w:p>
        </w:tc>
        <w:tc>
          <w:tcPr>
            <w:tcW w:type="dxa" w:w="1134"/>
            <w:vAlign w:val="center"/>
          </w:tcPr>
          <w:p>
            <w:pPr>
              <w:pStyle w:val="TableText"/>
              <w:jc w:val="center"/>
            </w:pPr>
            <w:r/>
            <w:r>
              <w:rPr>
                <w:rFonts w:ascii="Arial" w:hAnsi="Arial" w:eastAsia="Arial"/>
                <w:b w:val="0"/>
                <w:sz w:val="18"/>
              </w:rPr>
              <w:t>15.1</w:t>
            </w:r>
          </w:p>
        </w:tc>
        <w:tc>
          <w:tcPr>
            <w:tcW w:type="dxa" w:w="1134"/>
            <w:vAlign w:val="center"/>
          </w:tcPr>
          <w:p>
            <w:pPr>
              <w:pStyle w:val="TableText"/>
              <w:jc w:val="center"/>
            </w:pPr>
            <w:r/>
            <w:r>
              <w:rPr>
                <w:rFonts w:ascii="Arial" w:hAnsi="Arial" w:eastAsia="Arial"/>
                <w:b w:val="0"/>
                <w:sz w:val="18"/>
              </w:rPr>
              <w:t>8.4</w:t>
            </w:r>
          </w:p>
        </w:tc>
        <w:tc>
          <w:tcPr>
            <w:tcW w:type="dxa" w:w="1134"/>
            <w:vAlign w:val="center"/>
          </w:tcPr>
          <w:p>
            <w:pPr>
              <w:pStyle w:val="TableText"/>
              <w:jc w:val="center"/>
            </w:pPr>
            <w:r/>
            <w:r>
              <w:rPr>
                <w:rFonts w:ascii="Arial" w:hAnsi="Arial" w:eastAsia="Arial"/>
                <w:b w:val="0"/>
                <w:sz w:val="18"/>
              </w:rPr>
              <w:t>92.1</w:t>
            </w:r>
          </w:p>
        </w:tc>
      </w:tr>
      <w:tr>
        <w:tc>
          <w:tcPr>
            <w:tcW w:type="dxa" w:w="1701"/>
            <w:vAlign w:val="center"/>
          </w:tcPr>
          <w:p>
            <w:pPr>
              <w:pStyle w:val="TableText"/>
            </w:pPr>
            <w:r/>
            <w:r>
              <w:rPr>
                <w:rFonts w:ascii="Arial" w:hAnsi="Arial" w:eastAsia="Arial"/>
                <w:b w:val="0"/>
                <w:sz w:val="18"/>
              </w:rPr>
              <w:t>A2</w:t>
            </w:r>
          </w:p>
        </w:tc>
        <w:tc>
          <w:tcPr>
            <w:tcW w:type="dxa" w:w="1134"/>
            <w:vAlign w:val="center"/>
          </w:tcPr>
          <w:p>
            <w:pPr>
              <w:pStyle w:val="TableText"/>
              <w:jc w:val="center"/>
            </w:pPr>
            <w:r/>
            <w:r>
              <w:rPr>
                <w:rFonts w:ascii="Arial" w:hAnsi="Arial" w:eastAsia="Arial"/>
                <w:b w:val="0"/>
                <w:sz w:val="18"/>
              </w:rPr>
              <w:t>22.4</w:t>
            </w:r>
          </w:p>
        </w:tc>
        <w:tc>
          <w:tcPr>
            <w:tcW w:type="dxa" w:w="1134"/>
            <w:vAlign w:val="center"/>
          </w:tcPr>
          <w:p>
            <w:pPr>
              <w:pStyle w:val="TableText"/>
              <w:jc w:val="center"/>
            </w:pPr>
            <w:r/>
            <w:r>
              <w:rPr>
                <w:rFonts w:ascii="Arial" w:hAnsi="Arial" w:eastAsia="Arial"/>
                <w:b w:val="0"/>
                <w:sz w:val="18"/>
              </w:rPr>
              <w:t>8.0</w:t>
            </w:r>
          </w:p>
        </w:tc>
        <w:tc>
          <w:tcPr>
            <w:tcW w:type="dxa" w:w="1134"/>
            <w:vAlign w:val="center"/>
          </w:tcPr>
          <w:p>
            <w:pPr>
              <w:pStyle w:val="TableText"/>
              <w:jc w:val="center"/>
            </w:pPr>
            <w:r/>
            <w:r>
              <w:rPr>
                <w:rFonts w:ascii="Arial" w:hAnsi="Arial" w:eastAsia="Arial"/>
                <w:b w:val="0"/>
                <w:sz w:val="18"/>
              </w:rPr>
              <w:t>17.3</w:t>
            </w:r>
          </w:p>
        </w:tc>
        <w:tc>
          <w:tcPr>
            <w:tcW w:type="dxa" w:w="1134"/>
            <w:vAlign w:val="center"/>
          </w:tcPr>
          <w:p>
            <w:pPr>
              <w:pStyle w:val="TableText"/>
              <w:jc w:val="center"/>
            </w:pPr>
            <w:r/>
            <w:r>
              <w:rPr>
                <w:rFonts w:ascii="Arial" w:hAnsi="Arial" w:eastAsia="Arial"/>
                <w:b w:val="0"/>
                <w:sz w:val="18"/>
              </w:rPr>
              <w:t>12.5</w:t>
            </w:r>
          </w:p>
        </w:tc>
        <w:tc>
          <w:tcPr>
            <w:tcW w:type="dxa" w:w="1134"/>
            <w:vAlign w:val="center"/>
          </w:tcPr>
          <w:p>
            <w:pPr>
              <w:pStyle w:val="TableText"/>
              <w:jc w:val="center"/>
            </w:pPr>
            <w:r/>
            <w:r>
              <w:rPr>
                <w:rFonts w:ascii="Arial" w:hAnsi="Arial" w:eastAsia="Arial"/>
                <w:b w:val="0"/>
                <w:sz w:val="18"/>
              </w:rPr>
              <w:t>85.3</w:t>
            </w:r>
          </w:p>
        </w:tc>
      </w:tr>
      <w:tr>
        <w:tc>
          <w:tcPr>
            <w:tcW w:type="dxa" w:w="1701"/>
            <w:vAlign w:val="center"/>
          </w:tcPr>
          <w:p>
            <w:pPr>
              <w:pStyle w:val="TableText"/>
            </w:pPr>
            <w:r/>
            <w:r>
              <w:rPr>
                <w:rFonts w:ascii="Arial" w:hAnsi="Arial" w:eastAsia="Arial"/>
                <w:b w:val="0"/>
                <w:sz w:val="18"/>
              </w:rPr>
              <w:t>A3</w:t>
            </w:r>
          </w:p>
        </w:tc>
        <w:tc>
          <w:tcPr>
            <w:tcW w:type="dxa" w:w="1134"/>
            <w:vAlign w:val="center"/>
          </w:tcPr>
          <w:p>
            <w:pPr>
              <w:pStyle w:val="TableText"/>
              <w:jc w:val="center"/>
            </w:pPr>
            <w:r/>
            <w:r>
              <w:rPr>
                <w:rFonts w:ascii="Arial" w:hAnsi="Arial" w:eastAsia="Arial"/>
                <w:b w:val="0"/>
                <w:sz w:val="18"/>
              </w:rPr>
              <w:t>25.1</w:t>
            </w:r>
          </w:p>
        </w:tc>
        <w:tc>
          <w:tcPr>
            <w:tcW w:type="dxa" w:w="1134"/>
            <w:vAlign w:val="center"/>
          </w:tcPr>
          <w:p>
            <w:pPr>
              <w:pStyle w:val="TableText"/>
              <w:jc w:val="center"/>
            </w:pPr>
            <w:r/>
            <w:r>
              <w:rPr>
                <w:rFonts w:ascii="Arial" w:hAnsi="Arial" w:eastAsia="Arial"/>
                <w:b w:val="0"/>
                <w:sz w:val="18"/>
              </w:rPr>
              <w:t>9.1</w:t>
            </w:r>
          </w:p>
        </w:tc>
        <w:tc>
          <w:tcPr>
            <w:tcW w:type="dxa" w:w="1134"/>
            <w:vAlign w:val="center"/>
          </w:tcPr>
          <w:p>
            <w:pPr>
              <w:pStyle w:val="TableText"/>
              <w:jc w:val="center"/>
            </w:pPr>
            <w:r/>
            <w:r>
              <w:rPr>
                <w:rFonts w:ascii="Arial" w:hAnsi="Arial" w:eastAsia="Arial"/>
                <w:b w:val="0"/>
                <w:sz w:val="18"/>
              </w:rPr>
              <w:t>18.4</w:t>
            </w:r>
          </w:p>
        </w:tc>
        <w:tc>
          <w:tcPr>
            <w:tcW w:type="dxa" w:w="1134"/>
            <w:vAlign w:val="center"/>
          </w:tcPr>
          <w:p>
            <w:pPr>
              <w:pStyle w:val="TableText"/>
              <w:jc w:val="center"/>
            </w:pPr>
            <w:r/>
            <w:r>
              <w:rPr>
                <w:rFonts w:ascii="Arial" w:hAnsi="Arial" w:eastAsia="Arial"/>
                <w:b w:val="0"/>
                <w:sz w:val="18"/>
              </w:rPr>
              <w:t>13.2</w:t>
            </w:r>
          </w:p>
        </w:tc>
        <w:tc>
          <w:tcPr>
            <w:tcW w:type="dxa" w:w="1134"/>
            <w:vAlign w:val="center"/>
          </w:tcPr>
          <w:p>
            <w:pPr>
              <w:pStyle w:val="TableText"/>
              <w:jc w:val="center"/>
            </w:pPr>
            <w:r/>
            <w:r>
              <w:rPr>
                <w:rFonts w:ascii="Arial" w:hAnsi="Arial" w:eastAsia="Arial"/>
                <w:b w:val="0"/>
                <w:sz w:val="18"/>
              </w:rPr>
              <w:t>80.4</w:t>
            </w:r>
          </w:p>
        </w:tc>
      </w:tr>
      <w:tr>
        <w:tc>
          <w:tcPr>
            <w:tcW w:type="dxa" w:w="1701"/>
            <w:vAlign w:val="center"/>
          </w:tcPr>
          <w:p>
            <w:pPr>
              <w:pStyle w:val="TableText"/>
            </w:pPr>
            <w:r/>
            <w:r>
              <w:rPr>
                <w:rFonts w:ascii="Arial" w:hAnsi="Arial" w:eastAsia="Arial"/>
                <w:b w:val="0"/>
                <w:sz w:val="18"/>
              </w:rPr>
              <w:t>A4</w:t>
            </w:r>
          </w:p>
        </w:tc>
        <w:tc>
          <w:tcPr>
            <w:tcW w:type="dxa" w:w="1134"/>
            <w:vAlign w:val="center"/>
          </w:tcPr>
          <w:p>
            <w:pPr>
              <w:pStyle w:val="TableText"/>
              <w:jc w:val="center"/>
            </w:pPr>
            <w:r/>
            <w:r>
              <w:rPr>
                <w:rFonts w:ascii="Arial" w:hAnsi="Arial" w:eastAsia="Arial"/>
                <w:b w:val="0"/>
                <w:sz w:val="18"/>
              </w:rPr>
              <w:t>28.3</w:t>
            </w:r>
          </w:p>
        </w:tc>
        <w:tc>
          <w:tcPr>
            <w:tcW w:type="dxa" w:w="1134"/>
            <w:vAlign w:val="center"/>
          </w:tcPr>
          <w:p>
            <w:pPr>
              <w:pStyle w:val="TableText"/>
              <w:jc w:val="center"/>
            </w:pPr>
            <w:r/>
            <w:r>
              <w:rPr>
                <w:rFonts w:ascii="Arial" w:hAnsi="Arial" w:eastAsia="Arial"/>
                <w:b w:val="0"/>
                <w:sz w:val="18"/>
              </w:rPr>
              <w:t>10.2</w:t>
            </w:r>
          </w:p>
        </w:tc>
        <w:tc>
          <w:tcPr>
            <w:tcW w:type="dxa" w:w="1134"/>
            <w:vAlign w:val="center"/>
          </w:tcPr>
          <w:p>
            <w:pPr>
              <w:pStyle w:val="TableText"/>
              <w:jc w:val="center"/>
            </w:pPr>
            <w:r/>
            <w:r>
              <w:rPr>
                <w:rFonts w:ascii="Arial" w:hAnsi="Arial" w:eastAsia="Arial"/>
                <w:b w:val="0"/>
                <w:sz w:val="18"/>
              </w:rPr>
              <w:t>20.5</w:t>
            </w:r>
          </w:p>
        </w:tc>
        <w:tc>
          <w:tcPr>
            <w:tcW w:type="dxa" w:w="1134"/>
            <w:vAlign w:val="center"/>
          </w:tcPr>
          <w:p>
            <w:pPr>
              <w:pStyle w:val="TableText"/>
              <w:jc w:val="center"/>
            </w:pPr>
            <w:r/>
            <w:r>
              <w:rPr>
                <w:rFonts w:ascii="Arial" w:hAnsi="Arial" w:eastAsia="Arial"/>
                <w:b w:val="0"/>
                <w:sz w:val="18"/>
              </w:rPr>
              <w:t>14.8</w:t>
            </w:r>
          </w:p>
        </w:tc>
        <w:tc>
          <w:tcPr>
            <w:tcW w:type="dxa" w:w="1134"/>
            <w:vAlign w:val="center"/>
          </w:tcPr>
          <w:p>
            <w:pPr>
              <w:pStyle w:val="TableText"/>
              <w:jc w:val="center"/>
            </w:pPr>
            <w:r/>
            <w:r>
              <w:rPr>
                <w:rFonts w:ascii="Arial" w:hAnsi="Arial" w:eastAsia="Arial"/>
                <w:b w:val="0"/>
                <w:sz w:val="18"/>
              </w:rPr>
              <w:t>76.9</w:t>
            </w:r>
          </w:p>
        </w:tc>
      </w:tr>
      <w:tr>
        <w:tc>
          <w:tcPr>
            <w:tcW w:type="dxa" w:w="1701"/>
            <w:vAlign w:val="center"/>
          </w:tcPr>
          <w:p>
            <w:pPr>
              <w:pStyle w:val="TableText"/>
            </w:pPr>
            <w:r/>
            <w:r>
              <w:rPr>
                <w:rFonts w:ascii="Arial" w:hAnsi="Arial" w:eastAsia="Arial"/>
                <w:b w:val="0"/>
                <w:sz w:val="18"/>
              </w:rPr>
              <w:t>A5</w:t>
            </w:r>
          </w:p>
        </w:tc>
        <w:tc>
          <w:tcPr>
            <w:tcW w:type="dxa" w:w="1134"/>
            <w:vAlign w:val="center"/>
          </w:tcPr>
          <w:p>
            <w:pPr>
              <w:pStyle w:val="TableText"/>
              <w:jc w:val="center"/>
            </w:pPr>
            <w:r/>
            <w:r>
              <w:rPr>
                <w:rFonts w:ascii="Arial" w:hAnsi="Arial" w:eastAsia="Arial"/>
                <w:b w:val="0"/>
                <w:sz w:val="18"/>
              </w:rPr>
              <w:t>21.7</w:t>
            </w:r>
          </w:p>
        </w:tc>
        <w:tc>
          <w:tcPr>
            <w:tcW w:type="dxa" w:w="1134"/>
            <w:vAlign w:val="center"/>
          </w:tcPr>
          <w:p>
            <w:pPr>
              <w:pStyle w:val="TableText"/>
              <w:jc w:val="center"/>
            </w:pPr>
            <w:r/>
            <w:r>
              <w:rPr>
                <w:rFonts w:ascii="Arial" w:hAnsi="Arial" w:eastAsia="Arial"/>
                <w:b w:val="0"/>
                <w:sz w:val="18"/>
              </w:rPr>
              <w:t>7.9</w:t>
            </w:r>
          </w:p>
        </w:tc>
        <w:tc>
          <w:tcPr>
            <w:tcW w:type="dxa" w:w="1134"/>
            <w:vAlign w:val="center"/>
          </w:tcPr>
          <w:p>
            <w:pPr>
              <w:pStyle w:val="TableText"/>
              <w:jc w:val="center"/>
            </w:pPr>
            <w:r/>
            <w:r>
              <w:rPr>
                <w:rFonts w:ascii="Arial" w:hAnsi="Arial" w:eastAsia="Arial"/>
                <w:b w:val="0"/>
                <w:sz w:val="18"/>
              </w:rPr>
              <w:t>16.8</w:t>
            </w:r>
          </w:p>
        </w:tc>
        <w:tc>
          <w:tcPr>
            <w:tcW w:type="dxa" w:w="1134"/>
            <w:vAlign w:val="center"/>
          </w:tcPr>
          <w:p>
            <w:pPr>
              <w:pStyle w:val="TableText"/>
              <w:jc w:val="center"/>
            </w:pPr>
            <w:r/>
            <w:r>
              <w:rPr>
                <w:rFonts w:ascii="Arial" w:hAnsi="Arial" w:eastAsia="Arial"/>
                <w:b w:val="0"/>
                <w:sz w:val="18"/>
              </w:rPr>
              <w:t>11.3</w:t>
            </w:r>
          </w:p>
        </w:tc>
        <w:tc>
          <w:tcPr>
            <w:tcW w:type="dxa" w:w="1134"/>
            <w:vAlign w:val="center"/>
          </w:tcPr>
          <w:p>
            <w:pPr>
              <w:pStyle w:val="TableText"/>
              <w:jc w:val="center"/>
            </w:pPr>
            <w:r/>
            <w:r>
              <w:rPr>
                <w:rFonts w:ascii="Arial" w:hAnsi="Arial" w:eastAsia="Arial"/>
                <w:b w:val="0"/>
                <w:sz w:val="18"/>
              </w:rPr>
              <w:t>88.6</w:t>
            </w:r>
          </w:p>
        </w:tc>
      </w:tr>
    </w:tbl>
    <w:p/>
    <w:p>
      <w:pPr>
        <w:pStyle w:val="Heading2"/>
      </w:pPr>
      <w:r>
        <w:t>9.5 Normalisasi Matriks Keputusan</w:t>
      </w:r>
    </w:p>
    <w:p>
      <w:r>
        <w:t>Normalisasi dilakukan agar nilai dengan satuan berbeda dapat dibandingkan.</w:t>
      </w:r>
    </w:p>
    <w:p>
      <w:pPr>
        <w:jc w:val="center"/>
      </w:pPr>
      <w:r>
        <w:rPr>
          <w:rFonts w:ascii="Arial" w:hAnsi="Arial" w:eastAsia="Arial"/>
          <w:b/>
          <w:sz w:val="22"/>
        </w:rPr>
        <w:t>r_ij = x_ij / sqrt(sum(x_ij^2))</w:t>
      </w:r>
    </w:p>
    <w:p>
      <w:r>
        <w:t>Keterangan: r_ij adalah nilai normalisasi, x_ij adalah nilai alternatif ke-i pada kriteria ke-j.</w:t>
      </w:r>
    </w:p>
    <w:p>
      <w:pPr>
        <w:pStyle w:val="Heading2"/>
      </w:pPr>
      <w:r>
        <w:t>9.6 Menghitung Matriks Normalisasi Terbobot</w:t>
      </w:r>
    </w:p>
    <w:p>
      <w:pPr>
        <w:jc w:val="center"/>
      </w:pPr>
      <w:r>
        <w:rPr>
          <w:rFonts w:ascii="Arial" w:hAnsi="Arial" w:eastAsia="Arial"/>
          <w:b/>
          <w:sz w:val="22"/>
        </w:rPr>
        <w:t>y_ij = w_j * r_ij</w:t>
      </w:r>
    </w:p>
    <w:p>
      <w:r>
        <w:t>Keterangan: y_ij adalah nilai normalisasi terbobot, w_j adalah bobot kriteria ke-j.</w:t>
      </w:r>
    </w:p>
    <w:p>
      <w:pPr>
        <w:pStyle w:val="Heading2"/>
      </w:pPr>
      <w:r>
        <w:t>9.7 Menentukan Solusi Ideal Positif dan Negatif</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pStyle w:val="TableText"/>
              <w:jc w:val="center"/>
            </w:pPr>
            <w:r/>
            <w:r>
              <w:rPr>
                <w:rFonts w:ascii="Arial" w:hAnsi="Arial" w:eastAsia="Arial"/>
                <w:b/>
                <w:sz w:val="18"/>
              </w:rPr>
              <w:t>Jenis Kriteria</w:t>
            </w:r>
          </w:p>
        </w:tc>
        <w:tc>
          <w:tcPr>
            <w:tcW w:type="dxa" w:w="2835"/>
            <w:vAlign w:val="center"/>
            <w:shd w:fill="D9EAF7"/>
          </w:tcPr>
          <w:p>
            <w:pPr>
              <w:pStyle w:val="TableText"/>
              <w:jc w:val="center"/>
            </w:pPr>
            <w:r/>
            <w:r>
              <w:rPr>
                <w:rFonts w:ascii="Arial" w:hAnsi="Arial" w:eastAsia="Arial"/>
                <w:b/>
                <w:sz w:val="18"/>
              </w:rPr>
              <w:t>Solusi Ideal Positif (A+)</w:t>
            </w:r>
          </w:p>
        </w:tc>
        <w:tc>
          <w:tcPr>
            <w:tcW w:type="dxa" w:w="2835"/>
            <w:vAlign w:val="center"/>
            <w:shd w:fill="D9EAF7"/>
          </w:tcPr>
          <w:p>
            <w:pPr>
              <w:pStyle w:val="TableText"/>
              <w:jc w:val="center"/>
            </w:pPr>
            <w:r/>
            <w:r>
              <w:rPr>
                <w:rFonts w:ascii="Arial" w:hAnsi="Arial" w:eastAsia="Arial"/>
                <w:b/>
                <w:sz w:val="18"/>
              </w:rPr>
              <w:t>Solusi Ideal Negatif (A-)</w:t>
            </w:r>
          </w:p>
        </w:tc>
      </w:tr>
      <w:tr>
        <w:tc>
          <w:tcPr>
            <w:tcW w:type="dxa" w:w="2268"/>
            <w:vAlign w:val="center"/>
          </w:tcPr>
          <w:p>
            <w:pPr>
              <w:pStyle w:val="TableText"/>
            </w:pPr>
            <w:r/>
            <w:r>
              <w:rPr>
                <w:rFonts w:ascii="Arial" w:hAnsi="Arial" w:eastAsia="Arial"/>
                <w:b w:val="0"/>
                <w:sz w:val="18"/>
              </w:rPr>
              <w:t>Benefit</w:t>
            </w:r>
          </w:p>
        </w:tc>
        <w:tc>
          <w:tcPr>
            <w:tcW w:type="dxa" w:w="2835"/>
            <w:vAlign w:val="center"/>
          </w:tcPr>
          <w:p>
            <w:pPr>
              <w:pStyle w:val="TableText"/>
            </w:pPr>
            <w:r/>
            <w:r>
              <w:rPr>
                <w:rFonts w:ascii="Arial" w:hAnsi="Arial" w:eastAsia="Arial"/>
                <w:b w:val="0"/>
                <w:sz w:val="18"/>
              </w:rPr>
              <w:t>Nilai maksimum</w:t>
            </w:r>
          </w:p>
        </w:tc>
        <w:tc>
          <w:tcPr>
            <w:tcW w:type="dxa" w:w="2835"/>
            <w:vAlign w:val="center"/>
          </w:tcPr>
          <w:p>
            <w:pPr>
              <w:pStyle w:val="TableText"/>
            </w:pPr>
            <w:r/>
            <w:r>
              <w:rPr>
                <w:rFonts w:ascii="Arial" w:hAnsi="Arial" w:eastAsia="Arial"/>
                <w:b w:val="0"/>
                <w:sz w:val="18"/>
              </w:rPr>
              <w:t>Nilai minimum</w:t>
            </w:r>
          </w:p>
        </w:tc>
      </w:tr>
      <w:tr>
        <w:tc>
          <w:tcPr>
            <w:tcW w:type="dxa" w:w="2268"/>
            <w:vAlign w:val="center"/>
          </w:tcPr>
          <w:p>
            <w:pPr>
              <w:pStyle w:val="TableText"/>
            </w:pPr>
            <w:r/>
            <w:r>
              <w:rPr>
                <w:rFonts w:ascii="Arial" w:hAnsi="Arial" w:eastAsia="Arial"/>
                <w:b w:val="0"/>
                <w:sz w:val="18"/>
              </w:rPr>
              <w:t>Cost</w:t>
            </w:r>
          </w:p>
        </w:tc>
        <w:tc>
          <w:tcPr>
            <w:tcW w:type="dxa" w:w="2835"/>
            <w:vAlign w:val="center"/>
          </w:tcPr>
          <w:p>
            <w:pPr>
              <w:pStyle w:val="TableText"/>
            </w:pPr>
            <w:r/>
            <w:r>
              <w:rPr>
                <w:rFonts w:ascii="Arial" w:hAnsi="Arial" w:eastAsia="Arial"/>
                <w:b w:val="0"/>
                <w:sz w:val="18"/>
              </w:rPr>
              <w:t>Nilai minimum</w:t>
            </w:r>
          </w:p>
        </w:tc>
        <w:tc>
          <w:tcPr>
            <w:tcW w:type="dxa" w:w="2835"/>
            <w:vAlign w:val="center"/>
          </w:tcPr>
          <w:p>
            <w:pPr>
              <w:pStyle w:val="TableText"/>
            </w:pPr>
            <w:r/>
            <w:r>
              <w:rPr>
                <w:rFonts w:ascii="Arial" w:hAnsi="Arial" w:eastAsia="Arial"/>
                <w:b w:val="0"/>
                <w:sz w:val="18"/>
              </w:rPr>
              <w:t>Nilai maksimum</w:t>
            </w:r>
          </w:p>
        </w:tc>
      </w:tr>
    </w:tbl>
    <w:p/>
    <w:p>
      <w:pPr>
        <w:pStyle w:val="Heading2"/>
      </w:pPr>
      <w:r>
        <w:t>9.8 Menghitung Jarak terhadap Solusi Ideal</w:t>
      </w:r>
    </w:p>
    <w:p>
      <w:pPr>
        <w:jc w:val="center"/>
      </w:pPr>
      <w:r>
        <w:rPr>
          <w:rFonts w:ascii="Arial" w:hAnsi="Arial" w:eastAsia="Arial"/>
          <w:b/>
          <w:sz w:val="22"/>
        </w:rPr>
        <w:t>D_i+ = sqrt(sum((y_ij - A_j+)^2))</w:t>
      </w:r>
    </w:p>
    <w:p>
      <w:pPr>
        <w:jc w:val="center"/>
      </w:pPr>
      <w:r>
        <w:rPr>
          <w:rFonts w:ascii="Arial" w:hAnsi="Arial" w:eastAsia="Arial"/>
          <w:b/>
          <w:sz w:val="22"/>
        </w:rPr>
        <w:t>D_i- = sqrt(sum((y_ij - A_j-)^2))</w:t>
      </w:r>
    </w:p>
    <w:p>
      <w:pPr>
        <w:pStyle w:val="Heading2"/>
      </w:pPr>
      <w:r>
        <w:t>9.9 Menghitung Nilai Preferensi</w:t>
      </w:r>
    </w:p>
    <w:p>
      <w:pPr>
        <w:jc w:val="center"/>
      </w:pPr>
      <w:r>
        <w:rPr>
          <w:rFonts w:ascii="Arial" w:hAnsi="Arial" w:eastAsia="Arial"/>
          <w:b/>
          <w:sz w:val="22"/>
        </w:rPr>
        <w:t>V_i = D_i- / (D_i+ + D_i-)</w:t>
      </w:r>
    </w:p>
    <w:p>
      <w:r>
        <w:t>Semakin besar nilai V_i, semakin tinggi prioritas wilayah tersebut.</w:t>
      </w:r>
    </w:p>
    <w:p>
      <w:pPr>
        <w:pStyle w:val="Heading1"/>
      </w:pPr>
      <w:r>
        <w:t>10. Output Sistem</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Output</w:t>
            </w:r>
          </w:p>
        </w:tc>
        <w:tc>
          <w:tcPr>
            <w:tcW w:type="dxa" w:w="5669"/>
            <w:vAlign w:val="center"/>
            <w:shd w:fill="D9EAF7"/>
          </w:tcPr>
          <w:p>
            <w:pPr>
              <w:pStyle w:val="TableText"/>
              <w:jc w:val="center"/>
            </w:pPr>
            <w:r/>
            <w:r>
              <w:rPr>
                <w:rFonts w:ascii="Arial" w:hAnsi="Arial" w:eastAsia="Arial"/>
                <w:b/>
                <w:sz w:val="18"/>
              </w:rPr>
              <w:t>Keterangan</w:t>
            </w:r>
          </w:p>
        </w:tc>
      </w:tr>
      <w:tr>
        <w:tc>
          <w:tcPr>
            <w:tcW w:type="dxa" w:w="2835"/>
            <w:vAlign w:val="center"/>
          </w:tcPr>
          <w:p>
            <w:pPr>
              <w:pStyle w:val="TableText"/>
            </w:pPr>
            <w:r/>
            <w:r>
              <w:rPr>
                <w:rFonts w:ascii="Arial" w:hAnsi="Arial" w:eastAsia="Arial"/>
                <w:b w:val="0"/>
                <w:sz w:val="18"/>
              </w:rPr>
              <w:t>Nilai preferensi</w:t>
            </w:r>
          </w:p>
        </w:tc>
        <w:tc>
          <w:tcPr>
            <w:tcW w:type="dxa" w:w="5669"/>
            <w:vAlign w:val="center"/>
          </w:tcPr>
          <w:p>
            <w:pPr>
              <w:pStyle w:val="TableText"/>
            </w:pPr>
            <w:r/>
            <w:r>
              <w:rPr>
                <w:rFonts w:ascii="Arial" w:hAnsi="Arial" w:eastAsia="Arial"/>
                <w:b w:val="0"/>
                <w:sz w:val="18"/>
              </w:rPr>
              <w:t>Nilai akhir TOPSIS setiap wilayah</w:t>
            </w:r>
          </w:p>
        </w:tc>
      </w:tr>
      <w:tr>
        <w:tc>
          <w:tcPr>
            <w:tcW w:type="dxa" w:w="2835"/>
            <w:vAlign w:val="center"/>
          </w:tcPr>
          <w:p>
            <w:pPr>
              <w:pStyle w:val="TableText"/>
            </w:pPr>
            <w:r/>
            <w:r>
              <w:rPr>
                <w:rFonts w:ascii="Arial" w:hAnsi="Arial" w:eastAsia="Arial"/>
                <w:b w:val="0"/>
                <w:sz w:val="18"/>
              </w:rPr>
              <w:t>Ranking wilayah</w:t>
            </w:r>
          </w:p>
        </w:tc>
        <w:tc>
          <w:tcPr>
            <w:tcW w:type="dxa" w:w="5669"/>
            <w:vAlign w:val="center"/>
          </w:tcPr>
          <w:p>
            <w:pPr>
              <w:pStyle w:val="TableText"/>
            </w:pPr>
            <w:r/>
            <w:r>
              <w:rPr>
                <w:rFonts w:ascii="Arial" w:hAnsi="Arial" w:eastAsia="Arial"/>
                <w:b w:val="0"/>
                <w:sz w:val="18"/>
              </w:rPr>
              <w:t>Urutan prioritas dari tertinggi ke terendah</w:t>
            </w:r>
          </w:p>
        </w:tc>
      </w:tr>
      <w:tr>
        <w:tc>
          <w:tcPr>
            <w:tcW w:type="dxa" w:w="2835"/>
            <w:vAlign w:val="center"/>
          </w:tcPr>
          <w:p>
            <w:pPr>
              <w:pStyle w:val="TableText"/>
            </w:pPr>
            <w:r/>
            <w:r>
              <w:rPr>
                <w:rFonts w:ascii="Arial" w:hAnsi="Arial" w:eastAsia="Arial"/>
                <w:b w:val="0"/>
                <w:sz w:val="18"/>
              </w:rPr>
              <w:t>Detail perhitungan</w:t>
            </w:r>
          </w:p>
        </w:tc>
        <w:tc>
          <w:tcPr>
            <w:tcW w:type="dxa" w:w="5669"/>
            <w:vAlign w:val="center"/>
          </w:tcPr>
          <w:p>
            <w:pPr>
              <w:pStyle w:val="TableText"/>
            </w:pPr>
            <w:r/>
            <w:r>
              <w:rPr>
                <w:rFonts w:ascii="Arial" w:hAnsi="Arial" w:eastAsia="Arial"/>
                <w:b w:val="0"/>
                <w:sz w:val="18"/>
              </w:rPr>
              <w:t>Matriks keputusan, normalisasi, bobot, solusi ideal, dan jarak ideal</w:t>
            </w:r>
          </w:p>
        </w:tc>
      </w:tr>
      <w:tr>
        <w:tc>
          <w:tcPr>
            <w:tcW w:type="dxa" w:w="2835"/>
            <w:vAlign w:val="center"/>
          </w:tcPr>
          <w:p>
            <w:pPr>
              <w:pStyle w:val="TableText"/>
            </w:pPr>
            <w:r/>
            <w:r>
              <w:rPr>
                <w:rFonts w:ascii="Arial" w:hAnsi="Arial" w:eastAsia="Arial"/>
                <w:b w:val="0"/>
                <w:sz w:val="18"/>
              </w:rPr>
              <w:t>Grafik ranking</w:t>
            </w:r>
          </w:p>
        </w:tc>
        <w:tc>
          <w:tcPr>
            <w:tcW w:type="dxa" w:w="5669"/>
            <w:vAlign w:val="center"/>
          </w:tcPr>
          <w:p>
            <w:pPr>
              <w:pStyle w:val="TableText"/>
            </w:pPr>
            <w:r/>
            <w:r>
              <w:rPr>
                <w:rFonts w:ascii="Arial" w:hAnsi="Arial" w:eastAsia="Arial"/>
                <w:b w:val="0"/>
                <w:sz w:val="18"/>
              </w:rPr>
              <w:t>Visualisasi hasil ranking</w:t>
            </w:r>
          </w:p>
        </w:tc>
      </w:tr>
      <w:tr>
        <w:tc>
          <w:tcPr>
            <w:tcW w:type="dxa" w:w="2835"/>
            <w:vAlign w:val="center"/>
          </w:tcPr>
          <w:p>
            <w:pPr>
              <w:pStyle w:val="TableText"/>
            </w:pPr>
            <w:r/>
            <w:r>
              <w:rPr>
                <w:rFonts w:ascii="Arial" w:hAnsi="Arial" w:eastAsia="Arial"/>
                <w:b w:val="0"/>
                <w:sz w:val="18"/>
              </w:rPr>
              <w:t>Rekomendasi</w:t>
            </w:r>
          </w:p>
        </w:tc>
        <w:tc>
          <w:tcPr>
            <w:tcW w:type="dxa" w:w="5669"/>
            <w:vAlign w:val="center"/>
          </w:tcPr>
          <w:p>
            <w:pPr>
              <w:pStyle w:val="TableText"/>
            </w:pPr>
            <w:r/>
            <w:r>
              <w:rPr>
                <w:rFonts w:ascii="Arial" w:hAnsi="Arial" w:eastAsia="Arial"/>
                <w:b w:val="0"/>
                <w:sz w:val="18"/>
              </w:rPr>
              <w:t>Wilayah prioritas utama untuk program pencegahan stunting</w:t>
            </w:r>
          </w:p>
        </w:tc>
      </w:tr>
    </w:tbl>
    <w:p/>
    <w:p>
      <w:pPr>
        <w:pStyle w:val="Heading2"/>
      </w:pPr>
      <w:r>
        <w:t>10.1 Contoh Format Hasil Ranking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vAlign w:val="center"/>
            <w:shd w:fill="D9EAF7"/>
          </w:tcPr>
          <w:p>
            <w:pPr>
              <w:pStyle w:val="TableText"/>
              <w:jc w:val="center"/>
            </w:pPr>
            <w:r/>
            <w:r>
              <w:rPr>
                <w:rFonts w:ascii="Arial" w:hAnsi="Arial" w:eastAsia="Arial"/>
                <w:b/>
                <w:sz w:val="18"/>
              </w:rPr>
              <w:t>Ranking</w:t>
            </w:r>
          </w:p>
        </w:tc>
        <w:tc>
          <w:tcPr>
            <w:tcW w:type="dxa" w:w="2835"/>
            <w:vAlign w:val="center"/>
            <w:shd w:fill="D9EAF7"/>
          </w:tcPr>
          <w:p>
            <w:pPr>
              <w:pStyle w:val="TableText"/>
              <w:jc w:val="center"/>
            </w:pPr>
            <w:r/>
            <w:r>
              <w:rPr>
                <w:rFonts w:ascii="Arial" w:hAnsi="Arial" w:eastAsia="Arial"/>
                <w:b/>
                <w:sz w:val="18"/>
              </w:rPr>
              <w:t>Wilayah</w:t>
            </w:r>
          </w:p>
        </w:tc>
        <w:tc>
          <w:tcPr>
            <w:tcW w:type="dxa" w:w="2268"/>
            <w:vAlign w:val="center"/>
            <w:shd w:fill="D9EAF7"/>
          </w:tcPr>
          <w:p>
            <w:pPr>
              <w:pStyle w:val="TableText"/>
              <w:jc w:val="center"/>
            </w:pPr>
            <w:r/>
            <w:r>
              <w:rPr>
                <w:rFonts w:ascii="Arial" w:hAnsi="Arial" w:eastAsia="Arial"/>
                <w:b/>
                <w:sz w:val="18"/>
              </w:rPr>
              <w:t>Nilai Preferensi</w:t>
            </w:r>
          </w:p>
        </w:tc>
        <w:tc>
          <w:tcPr>
            <w:tcW w:type="dxa" w:w="2268"/>
            <w:vAlign w:val="center"/>
            <w:shd w:fill="D9EAF7"/>
          </w:tcPr>
          <w:p>
            <w:pPr>
              <w:pStyle w:val="TableText"/>
              <w:jc w:val="center"/>
            </w:pPr>
            <w:r/>
            <w:r>
              <w:rPr>
                <w:rFonts w:ascii="Arial" w:hAnsi="Arial" w:eastAsia="Arial"/>
                <w:b/>
                <w:sz w:val="18"/>
              </w:rPr>
              <w:t>Kategori</w:t>
            </w:r>
          </w:p>
        </w:tc>
      </w:tr>
      <w:tr>
        <w:tc>
          <w:tcPr>
            <w:tcW w:type="dxa" w:w="1417"/>
            <w:vAlign w:val="center"/>
          </w:tcPr>
          <w:p>
            <w:pPr>
              <w:pStyle w:val="TableText"/>
              <w:jc w:val="center"/>
            </w:pPr>
            <w:r/>
            <w:r>
              <w:rPr>
                <w:rFonts w:ascii="Arial" w:hAnsi="Arial" w:eastAsia="Arial"/>
                <w:b w:val="0"/>
                <w:sz w:val="18"/>
              </w:rPr>
              <w:t>1</w:t>
            </w:r>
          </w:p>
        </w:tc>
        <w:tc>
          <w:tcPr>
            <w:tcW w:type="dxa" w:w="2835"/>
            <w:vAlign w:val="center"/>
          </w:tcPr>
          <w:p>
            <w:pPr>
              <w:pStyle w:val="TableText"/>
            </w:pPr>
            <w:r/>
            <w:r>
              <w:rPr>
                <w:rFonts w:ascii="Arial" w:hAnsi="Arial" w:eastAsia="Arial"/>
                <w:b w:val="0"/>
                <w:sz w:val="18"/>
              </w:rPr>
              <w:t>Lombok Timur</w:t>
            </w:r>
          </w:p>
        </w:tc>
        <w:tc>
          <w:tcPr>
            <w:tcW w:type="dxa" w:w="2268"/>
            <w:vAlign w:val="center"/>
          </w:tcPr>
          <w:p>
            <w:pPr>
              <w:pStyle w:val="TableText"/>
              <w:jc w:val="center"/>
            </w:pPr>
            <w:r/>
            <w:r>
              <w:rPr>
                <w:rFonts w:ascii="Arial" w:hAnsi="Arial" w:eastAsia="Arial"/>
                <w:b w:val="0"/>
                <w:sz w:val="18"/>
              </w:rPr>
              <w:t>0.842</w:t>
            </w:r>
          </w:p>
        </w:tc>
        <w:tc>
          <w:tcPr>
            <w:tcW w:type="dxa" w:w="2268"/>
            <w:vAlign w:val="center"/>
          </w:tcPr>
          <w:p>
            <w:pPr>
              <w:pStyle w:val="TableText"/>
            </w:pPr>
            <w:r/>
            <w:r>
              <w:rPr>
                <w:rFonts w:ascii="Arial" w:hAnsi="Arial" w:eastAsia="Arial"/>
                <w:b w:val="0"/>
                <w:sz w:val="18"/>
              </w:rPr>
              <w:t>Prioritas sangat tinggi</w:t>
            </w:r>
          </w:p>
        </w:tc>
      </w:tr>
      <w:tr>
        <w:tc>
          <w:tcPr>
            <w:tcW w:type="dxa" w:w="1417"/>
            <w:vAlign w:val="center"/>
          </w:tcPr>
          <w:p>
            <w:pPr>
              <w:pStyle w:val="TableText"/>
              <w:jc w:val="center"/>
            </w:pPr>
            <w:r/>
            <w:r>
              <w:rPr>
                <w:rFonts w:ascii="Arial" w:hAnsi="Arial" w:eastAsia="Arial"/>
                <w:b w:val="0"/>
                <w:sz w:val="18"/>
              </w:rPr>
              <w:t>2</w:t>
            </w:r>
          </w:p>
        </w:tc>
        <w:tc>
          <w:tcPr>
            <w:tcW w:type="dxa" w:w="2835"/>
            <w:vAlign w:val="center"/>
          </w:tcPr>
          <w:p>
            <w:pPr>
              <w:pStyle w:val="TableText"/>
            </w:pPr>
            <w:r/>
            <w:r>
              <w:rPr>
                <w:rFonts w:ascii="Arial" w:hAnsi="Arial" w:eastAsia="Arial"/>
                <w:b w:val="0"/>
                <w:sz w:val="18"/>
              </w:rPr>
              <w:t>Lombok Tengah</w:t>
            </w:r>
          </w:p>
        </w:tc>
        <w:tc>
          <w:tcPr>
            <w:tcW w:type="dxa" w:w="2268"/>
            <w:vAlign w:val="center"/>
          </w:tcPr>
          <w:p>
            <w:pPr>
              <w:pStyle w:val="TableText"/>
              <w:jc w:val="center"/>
            </w:pPr>
            <w:r/>
            <w:r>
              <w:rPr>
                <w:rFonts w:ascii="Arial" w:hAnsi="Arial" w:eastAsia="Arial"/>
                <w:b w:val="0"/>
                <w:sz w:val="18"/>
              </w:rPr>
              <w:t>0.721</w:t>
            </w:r>
          </w:p>
        </w:tc>
        <w:tc>
          <w:tcPr>
            <w:tcW w:type="dxa" w:w="2268"/>
            <w:vAlign w:val="center"/>
          </w:tcPr>
          <w:p>
            <w:pPr>
              <w:pStyle w:val="TableText"/>
            </w:pPr>
            <w:r/>
            <w:r>
              <w:rPr>
                <w:rFonts w:ascii="Arial" w:hAnsi="Arial" w:eastAsia="Arial"/>
                <w:b w:val="0"/>
                <w:sz w:val="18"/>
              </w:rPr>
              <w:t>Prioritas tinggi</w:t>
            </w:r>
          </w:p>
        </w:tc>
      </w:tr>
      <w:tr>
        <w:tc>
          <w:tcPr>
            <w:tcW w:type="dxa" w:w="1417"/>
            <w:vAlign w:val="center"/>
          </w:tcPr>
          <w:p>
            <w:pPr>
              <w:pStyle w:val="TableText"/>
              <w:jc w:val="center"/>
            </w:pPr>
            <w:r/>
            <w:r>
              <w:rPr>
                <w:rFonts w:ascii="Arial" w:hAnsi="Arial" w:eastAsia="Arial"/>
                <w:b w:val="0"/>
                <w:sz w:val="18"/>
              </w:rPr>
              <w:t>3</w:t>
            </w:r>
          </w:p>
        </w:tc>
        <w:tc>
          <w:tcPr>
            <w:tcW w:type="dxa" w:w="2835"/>
            <w:vAlign w:val="center"/>
          </w:tcPr>
          <w:p>
            <w:pPr>
              <w:pStyle w:val="TableText"/>
            </w:pPr>
            <w:r/>
            <w:r>
              <w:rPr>
                <w:rFonts w:ascii="Arial" w:hAnsi="Arial" w:eastAsia="Arial"/>
                <w:b w:val="0"/>
                <w:sz w:val="18"/>
              </w:rPr>
              <w:t>Sumbawa</w:t>
            </w:r>
          </w:p>
        </w:tc>
        <w:tc>
          <w:tcPr>
            <w:tcW w:type="dxa" w:w="2268"/>
            <w:vAlign w:val="center"/>
          </w:tcPr>
          <w:p>
            <w:pPr>
              <w:pStyle w:val="TableText"/>
              <w:jc w:val="center"/>
            </w:pPr>
            <w:r/>
            <w:r>
              <w:rPr>
                <w:rFonts w:ascii="Arial" w:hAnsi="Arial" w:eastAsia="Arial"/>
                <w:b w:val="0"/>
                <w:sz w:val="18"/>
              </w:rPr>
              <w:t>0.603</w:t>
            </w:r>
          </w:p>
        </w:tc>
        <w:tc>
          <w:tcPr>
            <w:tcW w:type="dxa" w:w="2268"/>
            <w:vAlign w:val="center"/>
          </w:tcPr>
          <w:p>
            <w:pPr>
              <w:pStyle w:val="TableText"/>
            </w:pPr>
            <w:r/>
            <w:r>
              <w:rPr>
                <w:rFonts w:ascii="Arial" w:hAnsi="Arial" w:eastAsia="Arial"/>
                <w:b w:val="0"/>
                <w:sz w:val="18"/>
              </w:rPr>
              <w:t>Prioritas sedang</w:t>
            </w:r>
          </w:p>
        </w:tc>
      </w:tr>
      <w:tr>
        <w:tc>
          <w:tcPr>
            <w:tcW w:type="dxa" w:w="1417"/>
            <w:vAlign w:val="center"/>
          </w:tcPr>
          <w:p>
            <w:pPr>
              <w:pStyle w:val="TableText"/>
              <w:jc w:val="center"/>
            </w:pPr>
            <w:r/>
            <w:r>
              <w:rPr>
                <w:rFonts w:ascii="Arial" w:hAnsi="Arial" w:eastAsia="Arial"/>
                <w:b w:val="0"/>
                <w:sz w:val="18"/>
              </w:rPr>
              <w:t>4</w:t>
            </w:r>
          </w:p>
        </w:tc>
        <w:tc>
          <w:tcPr>
            <w:tcW w:type="dxa" w:w="2835"/>
            <w:vAlign w:val="center"/>
          </w:tcPr>
          <w:p>
            <w:pPr>
              <w:pStyle w:val="TableText"/>
            </w:pPr>
            <w:r/>
            <w:r>
              <w:rPr>
                <w:rFonts w:ascii="Arial" w:hAnsi="Arial" w:eastAsia="Arial"/>
                <w:b w:val="0"/>
                <w:sz w:val="18"/>
              </w:rPr>
              <w:t>Lombok Barat</w:t>
            </w:r>
          </w:p>
        </w:tc>
        <w:tc>
          <w:tcPr>
            <w:tcW w:type="dxa" w:w="2268"/>
            <w:vAlign w:val="center"/>
          </w:tcPr>
          <w:p>
            <w:pPr>
              <w:pStyle w:val="TableText"/>
              <w:jc w:val="center"/>
            </w:pPr>
            <w:r/>
            <w:r>
              <w:rPr>
                <w:rFonts w:ascii="Arial" w:hAnsi="Arial" w:eastAsia="Arial"/>
                <w:b w:val="0"/>
                <w:sz w:val="18"/>
              </w:rPr>
              <w:t>0.488</w:t>
            </w:r>
          </w:p>
        </w:tc>
        <w:tc>
          <w:tcPr>
            <w:tcW w:type="dxa" w:w="2268"/>
            <w:vAlign w:val="center"/>
          </w:tcPr>
          <w:p>
            <w:pPr>
              <w:pStyle w:val="TableText"/>
            </w:pPr>
            <w:r/>
            <w:r>
              <w:rPr>
                <w:rFonts w:ascii="Arial" w:hAnsi="Arial" w:eastAsia="Arial"/>
                <w:b w:val="0"/>
                <w:sz w:val="18"/>
              </w:rPr>
              <w:t>Prioritas rendah</w:t>
            </w:r>
          </w:p>
        </w:tc>
      </w:tr>
      <w:tr>
        <w:tc>
          <w:tcPr>
            <w:tcW w:type="dxa" w:w="1417"/>
            <w:vAlign w:val="center"/>
          </w:tcPr>
          <w:p>
            <w:pPr>
              <w:pStyle w:val="TableText"/>
              <w:jc w:val="center"/>
            </w:pPr>
            <w:r/>
            <w:r>
              <w:rPr>
                <w:rFonts w:ascii="Arial" w:hAnsi="Arial" w:eastAsia="Arial"/>
                <w:b w:val="0"/>
                <w:sz w:val="18"/>
              </w:rPr>
              <w:t>5</w:t>
            </w:r>
          </w:p>
        </w:tc>
        <w:tc>
          <w:tcPr>
            <w:tcW w:type="dxa" w:w="2835"/>
            <w:vAlign w:val="center"/>
          </w:tcPr>
          <w:p>
            <w:pPr>
              <w:pStyle w:val="TableText"/>
            </w:pPr>
            <w:r/>
            <w:r>
              <w:rPr>
                <w:rFonts w:ascii="Arial" w:hAnsi="Arial" w:eastAsia="Arial"/>
                <w:b w:val="0"/>
                <w:sz w:val="18"/>
              </w:rPr>
              <w:t>Kota Mataram</w:t>
            </w:r>
          </w:p>
        </w:tc>
        <w:tc>
          <w:tcPr>
            <w:tcW w:type="dxa" w:w="2268"/>
            <w:vAlign w:val="center"/>
          </w:tcPr>
          <w:p>
            <w:pPr>
              <w:pStyle w:val="TableText"/>
              <w:jc w:val="center"/>
            </w:pPr>
            <w:r/>
            <w:r>
              <w:rPr>
                <w:rFonts w:ascii="Arial" w:hAnsi="Arial" w:eastAsia="Arial"/>
                <w:b w:val="0"/>
                <w:sz w:val="18"/>
              </w:rPr>
              <w:t>0.312</w:t>
            </w:r>
          </w:p>
        </w:tc>
        <w:tc>
          <w:tcPr>
            <w:tcW w:type="dxa" w:w="2268"/>
            <w:vAlign w:val="center"/>
          </w:tcPr>
          <w:p>
            <w:pPr>
              <w:pStyle w:val="TableText"/>
            </w:pPr>
            <w:r/>
            <w:r>
              <w:rPr>
                <w:rFonts w:ascii="Arial" w:hAnsi="Arial" w:eastAsia="Arial"/>
                <w:b w:val="0"/>
                <w:sz w:val="18"/>
              </w:rPr>
              <w:t>Prioritas sangat rendah</w:t>
            </w:r>
          </w:p>
        </w:tc>
      </w:tr>
    </w:tbl>
    <w:p/>
    <w:p>
      <w:pPr>
        <w:pStyle w:val="Heading2"/>
      </w:pPr>
      <w:r>
        <w:t>10.2 Kategori Hasil Rekomendasi</w:t>
      </w:r>
    </w:p>
    <w:tbl>
      <w:tblPr>
        <w:tblStyle w:val="TableGrid"/>
        <w:tblW w:type="auto" w:w="0"/>
        <w:jc w:val="center"/>
        <w:tblLook w:firstColumn="1" w:firstRow="1" w:lastColumn="0" w:lastRow="0" w:noHBand="0" w:noVBand="1" w:val="04A0"/>
      </w:tblPr>
      <w:tblGrid>
        <w:gridCol w:w="4536"/>
        <w:gridCol w:w="4536"/>
      </w:tblGrid>
      <w:tr>
        <w:tc>
          <w:tcPr>
            <w:tcW w:type="dxa" w:w="3402"/>
            <w:vAlign w:val="center"/>
            <w:shd w:fill="D9EAF7"/>
          </w:tcPr>
          <w:p>
            <w:pPr>
              <w:pStyle w:val="TableText"/>
              <w:jc w:val="center"/>
            </w:pPr>
            <w:r/>
            <w:r>
              <w:rPr>
                <w:rFonts w:ascii="Arial" w:hAnsi="Arial" w:eastAsia="Arial"/>
                <w:b/>
                <w:sz w:val="18"/>
              </w:rPr>
              <w:t>Rentang Nilai Preferensi</w:t>
            </w:r>
          </w:p>
        </w:tc>
        <w:tc>
          <w:tcPr>
            <w:tcW w:type="dxa" w:w="4535"/>
            <w:vAlign w:val="center"/>
            <w:shd w:fill="D9EAF7"/>
          </w:tcPr>
          <w:p>
            <w:pPr>
              <w:pStyle w:val="TableText"/>
              <w:jc w:val="center"/>
            </w:pPr>
            <w:r/>
            <w:r>
              <w:rPr>
                <w:rFonts w:ascii="Arial" w:hAnsi="Arial" w:eastAsia="Arial"/>
                <w:b/>
                <w:sz w:val="18"/>
              </w:rPr>
              <w:t>Kategori</w:t>
            </w:r>
          </w:p>
        </w:tc>
      </w:tr>
      <w:tr>
        <w:tc>
          <w:tcPr>
            <w:tcW w:type="dxa" w:w="3402"/>
            <w:vAlign w:val="center"/>
          </w:tcPr>
          <w:p>
            <w:pPr>
              <w:pStyle w:val="TableText"/>
            </w:pPr>
            <w:r/>
            <w:r>
              <w:rPr>
                <w:rFonts w:ascii="Arial" w:hAnsi="Arial" w:eastAsia="Arial"/>
                <w:b w:val="0"/>
                <w:sz w:val="18"/>
              </w:rPr>
              <w:t>0.80 - 1.00</w:t>
            </w:r>
          </w:p>
        </w:tc>
        <w:tc>
          <w:tcPr>
            <w:tcW w:type="dxa" w:w="4535"/>
            <w:vAlign w:val="center"/>
          </w:tcPr>
          <w:p>
            <w:pPr>
              <w:pStyle w:val="TableText"/>
            </w:pPr>
            <w:r/>
            <w:r>
              <w:rPr>
                <w:rFonts w:ascii="Arial" w:hAnsi="Arial" w:eastAsia="Arial"/>
                <w:b w:val="0"/>
                <w:sz w:val="18"/>
              </w:rPr>
              <w:t>Prioritas sangat tinggi</w:t>
            </w:r>
          </w:p>
        </w:tc>
      </w:tr>
      <w:tr>
        <w:tc>
          <w:tcPr>
            <w:tcW w:type="dxa" w:w="3402"/>
            <w:vAlign w:val="center"/>
          </w:tcPr>
          <w:p>
            <w:pPr>
              <w:pStyle w:val="TableText"/>
            </w:pPr>
            <w:r/>
            <w:r>
              <w:rPr>
                <w:rFonts w:ascii="Arial" w:hAnsi="Arial" w:eastAsia="Arial"/>
                <w:b w:val="0"/>
                <w:sz w:val="18"/>
              </w:rPr>
              <w:t>0.60 - 0.79</w:t>
            </w:r>
          </w:p>
        </w:tc>
        <w:tc>
          <w:tcPr>
            <w:tcW w:type="dxa" w:w="4535"/>
            <w:vAlign w:val="center"/>
          </w:tcPr>
          <w:p>
            <w:pPr>
              <w:pStyle w:val="TableText"/>
            </w:pPr>
            <w:r/>
            <w:r>
              <w:rPr>
                <w:rFonts w:ascii="Arial" w:hAnsi="Arial" w:eastAsia="Arial"/>
                <w:b w:val="0"/>
                <w:sz w:val="18"/>
              </w:rPr>
              <w:t>Prioritas tinggi</w:t>
            </w:r>
          </w:p>
        </w:tc>
      </w:tr>
      <w:tr>
        <w:tc>
          <w:tcPr>
            <w:tcW w:type="dxa" w:w="3402"/>
            <w:vAlign w:val="center"/>
          </w:tcPr>
          <w:p>
            <w:pPr>
              <w:pStyle w:val="TableText"/>
            </w:pPr>
            <w:r/>
            <w:r>
              <w:rPr>
                <w:rFonts w:ascii="Arial" w:hAnsi="Arial" w:eastAsia="Arial"/>
                <w:b w:val="0"/>
                <w:sz w:val="18"/>
              </w:rPr>
              <w:t>0.40 - 0.59</w:t>
            </w:r>
          </w:p>
        </w:tc>
        <w:tc>
          <w:tcPr>
            <w:tcW w:type="dxa" w:w="4535"/>
            <w:vAlign w:val="center"/>
          </w:tcPr>
          <w:p>
            <w:pPr>
              <w:pStyle w:val="TableText"/>
            </w:pPr>
            <w:r/>
            <w:r>
              <w:rPr>
                <w:rFonts w:ascii="Arial" w:hAnsi="Arial" w:eastAsia="Arial"/>
                <w:b w:val="0"/>
                <w:sz w:val="18"/>
              </w:rPr>
              <w:t>Prioritas sedang</w:t>
            </w:r>
          </w:p>
        </w:tc>
      </w:tr>
      <w:tr>
        <w:tc>
          <w:tcPr>
            <w:tcW w:type="dxa" w:w="3402"/>
            <w:vAlign w:val="center"/>
          </w:tcPr>
          <w:p>
            <w:pPr>
              <w:pStyle w:val="TableText"/>
            </w:pPr>
            <w:r/>
            <w:r>
              <w:rPr>
                <w:rFonts w:ascii="Arial" w:hAnsi="Arial" w:eastAsia="Arial"/>
                <w:b w:val="0"/>
                <w:sz w:val="18"/>
              </w:rPr>
              <w:t>0.20 - 0.39</w:t>
            </w:r>
          </w:p>
        </w:tc>
        <w:tc>
          <w:tcPr>
            <w:tcW w:type="dxa" w:w="4535"/>
            <w:vAlign w:val="center"/>
          </w:tcPr>
          <w:p>
            <w:pPr>
              <w:pStyle w:val="TableText"/>
            </w:pPr>
            <w:r/>
            <w:r>
              <w:rPr>
                <w:rFonts w:ascii="Arial" w:hAnsi="Arial" w:eastAsia="Arial"/>
                <w:b w:val="0"/>
                <w:sz w:val="18"/>
              </w:rPr>
              <w:t>Prioritas rendah</w:t>
            </w:r>
          </w:p>
        </w:tc>
      </w:tr>
      <w:tr>
        <w:tc>
          <w:tcPr>
            <w:tcW w:type="dxa" w:w="3402"/>
            <w:vAlign w:val="center"/>
          </w:tcPr>
          <w:p>
            <w:pPr>
              <w:pStyle w:val="TableText"/>
            </w:pPr>
            <w:r/>
            <w:r>
              <w:rPr>
                <w:rFonts w:ascii="Arial" w:hAnsi="Arial" w:eastAsia="Arial"/>
                <w:b w:val="0"/>
                <w:sz w:val="18"/>
              </w:rPr>
              <w:t>0.00 - 0.19</w:t>
            </w:r>
          </w:p>
        </w:tc>
        <w:tc>
          <w:tcPr>
            <w:tcW w:type="dxa" w:w="4535"/>
            <w:vAlign w:val="center"/>
          </w:tcPr>
          <w:p>
            <w:pPr>
              <w:pStyle w:val="TableText"/>
            </w:pPr>
            <w:r/>
            <w:r>
              <w:rPr>
                <w:rFonts w:ascii="Arial" w:hAnsi="Arial" w:eastAsia="Arial"/>
                <w:b w:val="0"/>
                <w:sz w:val="18"/>
              </w:rPr>
              <w:t>Prioritas sangat rendah</w:t>
            </w:r>
          </w:p>
        </w:tc>
      </w:tr>
    </w:tbl>
    <w:p/>
    <w:p>
      <w:pPr>
        <w:pStyle w:val="Heading1"/>
      </w:pPr>
      <w:r>
        <w:t>11. Rancangan Fitur dan Halaman</w:t>
      </w:r>
    </w:p>
    <w:p>
      <w:pPr>
        <w:pStyle w:val="Heading2"/>
      </w:pPr>
      <w:r>
        <w:t>11.1 Fitur Admin</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Fitur</w:t>
            </w:r>
          </w:p>
        </w:tc>
        <w:tc>
          <w:tcPr>
            <w:tcW w:type="dxa" w:w="5669"/>
            <w:vAlign w:val="center"/>
            <w:shd w:fill="D9EAF7"/>
          </w:tcPr>
          <w:p>
            <w:pPr>
              <w:pStyle w:val="TableText"/>
              <w:jc w:val="center"/>
            </w:pPr>
            <w:r/>
            <w:r>
              <w:rPr>
                <w:rFonts w:ascii="Arial" w:hAnsi="Arial" w:eastAsia="Arial"/>
                <w:b/>
                <w:sz w:val="18"/>
              </w:rPr>
              <w:t>Fungsi</w:t>
            </w:r>
          </w:p>
        </w:tc>
      </w:tr>
      <w:tr>
        <w:tc>
          <w:tcPr>
            <w:tcW w:type="dxa" w:w="2835"/>
            <w:vAlign w:val="center"/>
          </w:tcPr>
          <w:p>
            <w:pPr>
              <w:pStyle w:val="TableText"/>
            </w:pPr>
            <w:r/>
            <w:r>
              <w:rPr>
                <w:rFonts w:ascii="Arial" w:hAnsi="Arial" w:eastAsia="Arial"/>
                <w:b w:val="0"/>
                <w:sz w:val="18"/>
              </w:rPr>
              <w:t>Login</w:t>
            </w:r>
          </w:p>
        </w:tc>
        <w:tc>
          <w:tcPr>
            <w:tcW w:type="dxa" w:w="5669"/>
            <w:vAlign w:val="center"/>
          </w:tcPr>
          <w:p>
            <w:pPr>
              <w:pStyle w:val="TableText"/>
            </w:pPr>
            <w:r/>
            <w:r>
              <w:rPr>
                <w:rFonts w:ascii="Arial" w:hAnsi="Arial" w:eastAsia="Arial"/>
                <w:b w:val="0"/>
                <w:sz w:val="18"/>
              </w:rPr>
              <w:t>Masuk ke sistem</w:t>
            </w:r>
          </w:p>
        </w:tc>
      </w:tr>
      <w:tr>
        <w:tc>
          <w:tcPr>
            <w:tcW w:type="dxa" w:w="2835"/>
            <w:vAlign w:val="center"/>
          </w:tcPr>
          <w:p>
            <w:pPr>
              <w:pStyle w:val="TableText"/>
            </w:pPr>
            <w:r/>
            <w:r>
              <w:rPr>
                <w:rFonts w:ascii="Arial" w:hAnsi="Arial" w:eastAsia="Arial"/>
                <w:b w:val="0"/>
                <w:sz w:val="18"/>
              </w:rPr>
              <w:t>Kelola alternatif</w:t>
            </w:r>
          </w:p>
        </w:tc>
        <w:tc>
          <w:tcPr>
            <w:tcW w:type="dxa" w:w="5669"/>
            <w:vAlign w:val="center"/>
          </w:tcPr>
          <w:p>
            <w:pPr>
              <w:pStyle w:val="TableText"/>
            </w:pPr>
            <w:r/>
            <w:r>
              <w:rPr>
                <w:rFonts w:ascii="Arial" w:hAnsi="Arial" w:eastAsia="Arial"/>
                <w:b w:val="0"/>
                <w:sz w:val="18"/>
              </w:rPr>
              <w:t>Tambah, edit, dan hapus data wilayah</w:t>
            </w:r>
          </w:p>
        </w:tc>
      </w:tr>
      <w:tr>
        <w:tc>
          <w:tcPr>
            <w:tcW w:type="dxa" w:w="2835"/>
            <w:vAlign w:val="center"/>
          </w:tcPr>
          <w:p>
            <w:pPr>
              <w:pStyle w:val="TableText"/>
            </w:pPr>
            <w:r/>
            <w:r>
              <w:rPr>
                <w:rFonts w:ascii="Arial" w:hAnsi="Arial" w:eastAsia="Arial"/>
                <w:b w:val="0"/>
                <w:sz w:val="18"/>
              </w:rPr>
              <w:t>Kelola kriteria</w:t>
            </w:r>
          </w:p>
        </w:tc>
        <w:tc>
          <w:tcPr>
            <w:tcW w:type="dxa" w:w="5669"/>
            <w:vAlign w:val="center"/>
          </w:tcPr>
          <w:p>
            <w:pPr>
              <w:pStyle w:val="TableText"/>
            </w:pPr>
            <w:r/>
            <w:r>
              <w:rPr>
                <w:rFonts w:ascii="Arial" w:hAnsi="Arial" w:eastAsia="Arial"/>
                <w:b w:val="0"/>
                <w:sz w:val="18"/>
              </w:rPr>
              <w:t>Tambah, edit, dan hapus kriteria</w:t>
            </w:r>
          </w:p>
        </w:tc>
      </w:tr>
      <w:tr>
        <w:tc>
          <w:tcPr>
            <w:tcW w:type="dxa" w:w="2835"/>
            <w:vAlign w:val="center"/>
          </w:tcPr>
          <w:p>
            <w:pPr>
              <w:pStyle w:val="TableText"/>
            </w:pPr>
            <w:r/>
            <w:r>
              <w:rPr>
                <w:rFonts w:ascii="Arial" w:hAnsi="Arial" w:eastAsia="Arial"/>
                <w:b w:val="0"/>
                <w:sz w:val="18"/>
              </w:rPr>
              <w:t>Kelola bobot</w:t>
            </w:r>
          </w:p>
        </w:tc>
        <w:tc>
          <w:tcPr>
            <w:tcW w:type="dxa" w:w="5669"/>
            <w:vAlign w:val="center"/>
          </w:tcPr>
          <w:p>
            <w:pPr>
              <w:pStyle w:val="TableText"/>
            </w:pPr>
            <w:r/>
            <w:r>
              <w:rPr>
                <w:rFonts w:ascii="Arial" w:hAnsi="Arial" w:eastAsia="Arial"/>
                <w:b w:val="0"/>
                <w:sz w:val="18"/>
              </w:rPr>
              <w:t>Mengatur bobot setiap kriteria</w:t>
            </w:r>
          </w:p>
        </w:tc>
      </w:tr>
      <w:tr>
        <w:tc>
          <w:tcPr>
            <w:tcW w:type="dxa" w:w="2835"/>
            <w:vAlign w:val="center"/>
          </w:tcPr>
          <w:p>
            <w:pPr>
              <w:pStyle w:val="TableText"/>
            </w:pPr>
            <w:r/>
            <w:r>
              <w:rPr>
                <w:rFonts w:ascii="Arial" w:hAnsi="Arial" w:eastAsia="Arial"/>
                <w:b w:val="0"/>
                <w:sz w:val="18"/>
              </w:rPr>
              <w:t>Input nilai alternatif</w:t>
            </w:r>
          </w:p>
        </w:tc>
        <w:tc>
          <w:tcPr>
            <w:tcW w:type="dxa" w:w="5669"/>
            <w:vAlign w:val="center"/>
          </w:tcPr>
          <w:p>
            <w:pPr>
              <w:pStyle w:val="TableText"/>
            </w:pPr>
            <w:r/>
            <w:r>
              <w:rPr>
                <w:rFonts w:ascii="Arial" w:hAnsi="Arial" w:eastAsia="Arial"/>
                <w:b w:val="0"/>
                <w:sz w:val="18"/>
              </w:rPr>
              <w:t>Memasukkan nilai tiap wilayah berdasarkan kriteria</w:t>
            </w:r>
          </w:p>
        </w:tc>
      </w:tr>
      <w:tr>
        <w:tc>
          <w:tcPr>
            <w:tcW w:type="dxa" w:w="2835"/>
            <w:vAlign w:val="center"/>
          </w:tcPr>
          <w:p>
            <w:pPr>
              <w:pStyle w:val="TableText"/>
            </w:pPr>
            <w:r/>
            <w:r>
              <w:rPr>
                <w:rFonts w:ascii="Arial" w:hAnsi="Arial" w:eastAsia="Arial"/>
                <w:b w:val="0"/>
                <w:sz w:val="18"/>
              </w:rPr>
              <w:t>Proses TOPSIS</w:t>
            </w:r>
          </w:p>
        </w:tc>
        <w:tc>
          <w:tcPr>
            <w:tcW w:type="dxa" w:w="5669"/>
            <w:vAlign w:val="center"/>
          </w:tcPr>
          <w:p>
            <w:pPr>
              <w:pStyle w:val="TableText"/>
            </w:pPr>
            <w:r/>
            <w:r>
              <w:rPr>
                <w:rFonts w:ascii="Arial" w:hAnsi="Arial" w:eastAsia="Arial"/>
                <w:b w:val="0"/>
                <w:sz w:val="18"/>
              </w:rPr>
              <w:t>Menghitung hasil ranking secara otomatis</w:t>
            </w:r>
          </w:p>
        </w:tc>
      </w:tr>
      <w:tr>
        <w:tc>
          <w:tcPr>
            <w:tcW w:type="dxa" w:w="2835"/>
            <w:vAlign w:val="center"/>
          </w:tcPr>
          <w:p>
            <w:pPr>
              <w:pStyle w:val="TableText"/>
            </w:pPr>
            <w:r/>
            <w:r>
              <w:rPr>
                <w:rFonts w:ascii="Arial" w:hAnsi="Arial" w:eastAsia="Arial"/>
                <w:b w:val="0"/>
                <w:sz w:val="18"/>
              </w:rPr>
              <w:t>Lihat hasil ranking</w:t>
            </w:r>
          </w:p>
        </w:tc>
        <w:tc>
          <w:tcPr>
            <w:tcW w:type="dxa" w:w="5669"/>
            <w:vAlign w:val="center"/>
          </w:tcPr>
          <w:p>
            <w:pPr>
              <w:pStyle w:val="TableText"/>
            </w:pPr>
            <w:r/>
            <w:r>
              <w:rPr>
                <w:rFonts w:ascii="Arial" w:hAnsi="Arial" w:eastAsia="Arial"/>
                <w:b w:val="0"/>
                <w:sz w:val="18"/>
              </w:rPr>
              <w:t>Menampilkan hasil prioritas wilayah</w:t>
            </w:r>
          </w:p>
        </w:tc>
      </w:tr>
      <w:tr>
        <w:tc>
          <w:tcPr>
            <w:tcW w:type="dxa" w:w="2835"/>
            <w:vAlign w:val="center"/>
          </w:tcPr>
          <w:p>
            <w:pPr>
              <w:pStyle w:val="TableText"/>
            </w:pPr>
            <w:r/>
            <w:r>
              <w:rPr>
                <w:rFonts w:ascii="Arial" w:hAnsi="Arial" w:eastAsia="Arial"/>
                <w:b w:val="0"/>
                <w:sz w:val="18"/>
              </w:rPr>
              <w:t>Cetak laporan</w:t>
            </w:r>
          </w:p>
        </w:tc>
        <w:tc>
          <w:tcPr>
            <w:tcW w:type="dxa" w:w="5669"/>
            <w:vAlign w:val="center"/>
          </w:tcPr>
          <w:p>
            <w:pPr>
              <w:pStyle w:val="TableText"/>
            </w:pPr>
            <w:r/>
            <w:r>
              <w:rPr>
                <w:rFonts w:ascii="Arial" w:hAnsi="Arial" w:eastAsia="Arial"/>
                <w:b w:val="0"/>
                <w:sz w:val="18"/>
              </w:rPr>
              <w:t>Mencetak atau mengekspor laporan</w:t>
            </w:r>
          </w:p>
        </w:tc>
      </w:tr>
    </w:tbl>
    <w:p/>
    <w:p>
      <w:pPr>
        <w:pStyle w:val="Heading2"/>
      </w:pPr>
      <w:r>
        <w:t>11.2 Fitur Pengguna</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Fitur</w:t>
            </w:r>
          </w:p>
        </w:tc>
        <w:tc>
          <w:tcPr>
            <w:tcW w:type="dxa" w:w="5669"/>
            <w:vAlign w:val="center"/>
            <w:shd w:fill="D9EAF7"/>
          </w:tcPr>
          <w:p>
            <w:pPr>
              <w:pStyle w:val="TableText"/>
              <w:jc w:val="center"/>
            </w:pPr>
            <w:r/>
            <w:r>
              <w:rPr>
                <w:rFonts w:ascii="Arial" w:hAnsi="Arial" w:eastAsia="Arial"/>
                <w:b/>
                <w:sz w:val="18"/>
              </w:rPr>
              <w:t>Fungsi</w:t>
            </w:r>
          </w:p>
        </w:tc>
      </w:tr>
      <w:tr>
        <w:tc>
          <w:tcPr>
            <w:tcW w:type="dxa" w:w="2835"/>
            <w:vAlign w:val="center"/>
          </w:tcPr>
          <w:p>
            <w:pPr>
              <w:pStyle w:val="TableText"/>
            </w:pPr>
            <w:r/>
            <w:r>
              <w:rPr>
                <w:rFonts w:ascii="Arial" w:hAnsi="Arial" w:eastAsia="Arial"/>
                <w:b w:val="0"/>
                <w:sz w:val="18"/>
              </w:rPr>
              <w:t>Dashboard</w:t>
            </w:r>
          </w:p>
        </w:tc>
        <w:tc>
          <w:tcPr>
            <w:tcW w:type="dxa" w:w="5669"/>
            <w:vAlign w:val="center"/>
          </w:tcPr>
          <w:p>
            <w:pPr>
              <w:pStyle w:val="TableText"/>
            </w:pPr>
            <w:r/>
            <w:r>
              <w:rPr>
                <w:rFonts w:ascii="Arial" w:hAnsi="Arial" w:eastAsia="Arial"/>
                <w:b w:val="0"/>
                <w:sz w:val="18"/>
              </w:rPr>
              <w:t>Melihat ringkasan sistem</w:t>
            </w:r>
          </w:p>
        </w:tc>
      </w:tr>
      <w:tr>
        <w:tc>
          <w:tcPr>
            <w:tcW w:type="dxa" w:w="2835"/>
            <w:vAlign w:val="center"/>
          </w:tcPr>
          <w:p>
            <w:pPr>
              <w:pStyle w:val="TableText"/>
            </w:pPr>
            <w:r/>
            <w:r>
              <w:rPr>
                <w:rFonts w:ascii="Arial" w:hAnsi="Arial" w:eastAsia="Arial"/>
                <w:b w:val="0"/>
                <w:sz w:val="18"/>
              </w:rPr>
              <w:t>Data wilayah</w:t>
            </w:r>
          </w:p>
        </w:tc>
        <w:tc>
          <w:tcPr>
            <w:tcW w:type="dxa" w:w="5669"/>
            <w:vAlign w:val="center"/>
          </w:tcPr>
          <w:p>
            <w:pPr>
              <w:pStyle w:val="TableText"/>
            </w:pPr>
            <w:r/>
            <w:r>
              <w:rPr>
                <w:rFonts w:ascii="Arial" w:hAnsi="Arial" w:eastAsia="Arial"/>
                <w:b w:val="0"/>
                <w:sz w:val="18"/>
              </w:rPr>
              <w:t>Melihat daftar alternatif</w:t>
            </w:r>
          </w:p>
        </w:tc>
      </w:tr>
      <w:tr>
        <w:tc>
          <w:tcPr>
            <w:tcW w:type="dxa" w:w="2835"/>
            <w:vAlign w:val="center"/>
          </w:tcPr>
          <w:p>
            <w:pPr>
              <w:pStyle w:val="TableText"/>
            </w:pPr>
            <w:r/>
            <w:r>
              <w:rPr>
                <w:rFonts w:ascii="Arial" w:hAnsi="Arial" w:eastAsia="Arial"/>
                <w:b w:val="0"/>
                <w:sz w:val="18"/>
              </w:rPr>
              <w:t>Data kriteria</w:t>
            </w:r>
          </w:p>
        </w:tc>
        <w:tc>
          <w:tcPr>
            <w:tcW w:type="dxa" w:w="5669"/>
            <w:vAlign w:val="center"/>
          </w:tcPr>
          <w:p>
            <w:pPr>
              <w:pStyle w:val="TableText"/>
            </w:pPr>
            <w:r/>
            <w:r>
              <w:rPr>
                <w:rFonts w:ascii="Arial" w:hAnsi="Arial" w:eastAsia="Arial"/>
                <w:b w:val="0"/>
                <w:sz w:val="18"/>
              </w:rPr>
              <w:t>Melihat kriteria yang digunakan</w:t>
            </w:r>
          </w:p>
        </w:tc>
      </w:tr>
      <w:tr>
        <w:tc>
          <w:tcPr>
            <w:tcW w:type="dxa" w:w="2835"/>
            <w:vAlign w:val="center"/>
          </w:tcPr>
          <w:p>
            <w:pPr>
              <w:pStyle w:val="TableText"/>
            </w:pPr>
            <w:r/>
            <w:r>
              <w:rPr>
                <w:rFonts w:ascii="Arial" w:hAnsi="Arial" w:eastAsia="Arial"/>
                <w:b w:val="0"/>
                <w:sz w:val="18"/>
              </w:rPr>
              <w:t>Hasil ranking</w:t>
            </w:r>
          </w:p>
        </w:tc>
        <w:tc>
          <w:tcPr>
            <w:tcW w:type="dxa" w:w="5669"/>
            <w:vAlign w:val="center"/>
          </w:tcPr>
          <w:p>
            <w:pPr>
              <w:pStyle w:val="TableText"/>
            </w:pPr>
            <w:r/>
            <w:r>
              <w:rPr>
                <w:rFonts w:ascii="Arial" w:hAnsi="Arial" w:eastAsia="Arial"/>
                <w:b w:val="0"/>
                <w:sz w:val="18"/>
              </w:rPr>
              <w:t>Melihat wilayah prioritas</w:t>
            </w:r>
          </w:p>
        </w:tc>
      </w:tr>
      <w:tr>
        <w:tc>
          <w:tcPr>
            <w:tcW w:type="dxa" w:w="2835"/>
            <w:vAlign w:val="center"/>
          </w:tcPr>
          <w:p>
            <w:pPr>
              <w:pStyle w:val="TableText"/>
            </w:pPr>
            <w:r/>
            <w:r>
              <w:rPr>
                <w:rFonts w:ascii="Arial" w:hAnsi="Arial" w:eastAsia="Arial"/>
                <w:b w:val="0"/>
                <w:sz w:val="18"/>
              </w:rPr>
              <w:t>Detail perhitungan</w:t>
            </w:r>
          </w:p>
        </w:tc>
        <w:tc>
          <w:tcPr>
            <w:tcW w:type="dxa" w:w="5669"/>
            <w:vAlign w:val="center"/>
          </w:tcPr>
          <w:p>
            <w:pPr>
              <w:pStyle w:val="TableText"/>
            </w:pPr>
            <w:r/>
            <w:r>
              <w:rPr>
                <w:rFonts w:ascii="Arial" w:hAnsi="Arial" w:eastAsia="Arial"/>
                <w:b w:val="0"/>
                <w:sz w:val="18"/>
              </w:rPr>
              <w:t>Melihat proses perhitungan TOPSIS</w:t>
            </w:r>
          </w:p>
        </w:tc>
      </w:tr>
    </w:tbl>
    <w:p/>
    <w:p>
      <w:pPr>
        <w:pStyle w:val="Heading2"/>
      </w:pPr>
      <w:r>
        <w:t>11.3 Rancangan Halaman</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Halaman</w:t>
            </w:r>
          </w:p>
        </w:tc>
        <w:tc>
          <w:tcPr>
            <w:tcW w:type="dxa" w:w="5669"/>
            <w:vAlign w:val="center"/>
            <w:shd w:fill="D9EAF7"/>
          </w:tcPr>
          <w:p>
            <w:pPr>
              <w:pStyle w:val="TableText"/>
              <w:jc w:val="center"/>
            </w:pPr>
            <w:r/>
            <w:r>
              <w:rPr>
                <w:rFonts w:ascii="Arial" w:hAnsi="Arial" w:eastAsia="Arial"/>
                <w:b/>
                <w:sz w:val="18"/>
              </w:rPr>
              <w:t>Isi Utama</w:t>
            </w:r>
          </w:p>
        </w:tc>
      </w:tr>
      <w:tr>
        <w:tc>
          <w:tcPr>
            <w:tcW w:type="dxa" w:w="2835"/>
            <w:vAlign w:val="center"/>
          </w:tcPr>
          <w:p>
            <w:pPr>
              <w:pStyle w:val="TableText"/>
            </w:pPr>
            <w:r/>
            <w:r>
              <w:rPr>
                <w:rFonts w:ascii="Arial" w:hAnsi="Arial" w:eastAsia="Arial"/>
                <w:b w:val="0"/>
                <w:sz w:val="18"/>
              </w:rPr>
              <w:t>Login</w:t>
            </w:r>
          </w:p>
        </w:tc>
        <w:tc>
          <w:tcPr>
            <w:tcW w:type="dxa" w:w="5669"/>
            <w:vAlign w:val="center"/>
          </w:tcPr>
          <w:p>
            <w:pPr>
              <w:pStyle w:val="TableText"/>
            </w:pPr>
            <w:r/>
            <w:r>
              <w:rPr>
                <w:rFonts w:ascii="Arial" w:hAnsi="Arial" w:eastAsia="Arial"/>
                <w:b w:val="0"/>
                <w:sz w:val="18"/>
              </w:rPr>
              <w:t>Username, password, dan tombol login</w:t>
            </w:r>
          </w:p>
        </w:tc>
      </w:tr>
      <w:tr>
        <w:tc>
          <w:tcPr>
            <w:tcW w:type="dxa" w:w="2835"/>
            <w:vAlign w:val="center"/>
          </w:tcPr>
          <w:p>
            <w:pPr>
              <w:pStyle w:val="TableText"/>
            </w:pPr>
            <w:r/>
            <w:r>
              <w:rPr>
                <w:rFonts w:ascii="Arial" w:hAnsi="Arial" w:eastAsia="Arial"/>
                <w:b w:val="0"/>
                <w:sz w:val="18"/>
              </w:rPr>
              <w:t>Dashboard</w:t>
            </w:r>
          </w:p>
        </w:tc>
        <w:tc>
          <w:tcPr>
            <w:tcW w:type="dxa" w:w="5669"/>
            <w:vAlign w:val="center"/>
          </w:tcPr>
          <w:p>
            <w:pPr>
              <w:pStyle w:val="TableText"/>
            </w:pPr>
            <w:r/>
            <w:r>
              <w:rPr>
                <w:rFonts w:ascii="Arial" w:hAnsi="Arial" w:eastAsia="Arial"/>
                <w:b w:val="0"/>
                <w:sz w:val="18"/>
              </w:rPr>
              <w:t>Jumlah alternatif, jumlah kriteria, ranking pertama, grafik hasil ranking</w:t>
            </w:r>
          </w:p>
        </w:tc>
      </w:tr>
      <w:tr>
        <w:tc>
          <w:tcPr>
            <w:tcW w:type="dxa" w:w="2835"/>
            <w:vAlign w:val="center"/>
          </w:tcPr>
          <w:p>
            <w:pPr>
              <w:pStyle w:val="TableText"/>
            </w:pPr>
            <w:r/>
            <w:r>
              <w:rPr>
                <w:rFonts w:ascii="Arial" w:hAnsi="Arial" w:eastAsia="Arial"/>
                <w:b w:val="0"/>
                <w:sz w:val="18"/>
              </w:rPr>
              <w:t>Data Alternatif</w:t>
            </w:r>
          </w:p>
        </w:tc>
        <w:tc>
          <w:tcPr>
            <w:tcW w:type="dxa" w:w="5669"/>
            <w:vAlign w:val="center"/>
          </w:tcPr>
          <w:p>
            <w:pPr>
              <w:pStyle w:val="TableText"/>
            </w:pPr>
            <w:r/>
            <w:r>
              <w:rPr>
                <w:rFonts w:ascii="Arial" w:hAnsi="Arial" w:eastAsia="Arial"/>
                <w:b w:val="0"/>
                <w:sz w:val="18"/>
              </w:rPr>
              <w:t>Kode alternatif, nama wilayah, provinsi, aksi edit dan hapus</w:t>
            </w:r>
          </w:p>
        </w:tc>
      </w:tr>
      <w:tr>
        <w:tc>
          <w:tcPr>
            <w:tcW w:type="dxa" w:w="2835"/>
            <w:vAlign w:val="center"/>
          </w:tcPr>
          <w:p>
            <w:pPr>
              <w:pStyle w:val="TableText"/>
            </w:pPr>
            <w:r/>
            <w:r>
              <w:rPr>
                <w:rFonts w:ascii="Arial" w:hAnsi="Arial" w:eastAsia="Arial"/>
                <w:b w:val="0"/>
                <w:sz w:val="18"/>
              </w:rPr>
              <w:t>Data Kriteria</w:t>
            </w:r>
          </w:p>
        </w:tc>
        <w:tc>
          <w:tcPr>
            <w:tcW w:type="dxa" w:w="5669"/>
            <w:vAlign w:val="center"/>
          </w:tcPr>
          <w:p>
            <w:pPr>
              <w:pStyle w:val="TableText"/>
            </w:pPr>
            <w:r/>
            <w:r>
              <w:rPr>
                <w:rFonts w:ascii="Arial" w:hAnsi="Arial" w:eastAsia="Arial"/>
                <w:b w:val="0"/>
                <w:sz w:val="18"/>
              </w:rPr>
              <w:t>Kode kriteria, nama kriteria, bobot, jenis, aksi edit dan hapus</w:t>
            </w:r>
          </w:p>
        </w:tc>
      </w:tr>
      <w:tr>
        <w:tc>
          <w:tcPr>
            <w:tcW w:type="dxa" w:w="2835"/>
            <w:vAlign w:val="center"/>
          </w:tcPr>
          <w:p>
            <w:pPr>
              <w:pStyle w:val="TableText"/>
            </w:pPr>
            <w:r/>
            <w:r>
              <w:rPr>
                <w:rFonts w:ascii="Arial" w:hAnsi="Arial" w:eastAsia="Arial"/>
                <w:b w:val="0"/>
                <w:sz w:val="18"/>
              </w:rPr>
              <w:t>Input Nilai</w:t>
            </w:r>
          </w:p>
        </w:tc>
        <w:tc>
          <w:tcPr>
            <w:tcW w:type="dxa" w:w="5669"/>
            <w:vAlign w:val="center"/>
          </w:tcPr>
          <w:p>
            <w:pPr>
              <w:pStyle w:val="TableText"/>
            </w:pPr>
            <w:r/>
            <w:r>
              <w:rPr>
                <w:rFonts w:ascii="Arial" w:hAnsi="Arial" w:eastAsia="Arial"/>
                <w:b w:val="0"/>
                <w:sz w:val="18"/>
              </w:rPr>
              <w:t>Form nilai setiap alternatif terhadap seluruh kriteria</w:t>
            </w:r>
          </w:p>
        </w:tc>
      </w:tr>
      <w:tr>
        <w:tc>
          <w:tcPr>
            <w:tcW w:type="dxa" w:w="2835"/>
            <w:vAlign w:val="center"/>
          </w:tcPr>
          <w:p>
            <w:pPr>
              <w:pStyle w:val="TableText"/>
            </w:pPr>
            <w:r/>
            <w:r>
              <w:rPr>
                <w:rFonts w:ascii="Arial" w:hAnsi="Arial" w:eastAsia="Arial"/>
                <w:b w:val="0"/>
                <w:sz w:val="18"/>
              </w:rPr>
              <w:t>Proses TOPSIS</w:t>
            </w:r>
          </w:p>
        </w:tc>
        <w:tc>
          <w:tcPr>
            <w:tcW w:type="dxa" w:w="5669"/>
            <w:vAlign w:val="center"/>
          </w:tcPr>
          <w:p>
            <w:pPr>
              <w:pStyle w:val="TableText"/>
            </w:pPr>
            <w:r/>
            <w:r>
              <w:rPr>
                <w:rFonts w:ascii="Arial" w:hAnsi="Arial" w:eastAsia="Arial"/>
                <w:b w:val="0"/>
                <w:sz w:val="18"/>
              </w:rPr>
              <w:t>Matriks keputusan, normalisasi, pembobotan, solusi ideal, jarak, dan preferensi</w:t>
            </w:r>
          </w:p>
        </w:tc>
      </w:tr>
      <w:tr>
        <w:tc>
          <w:tcPr>
            <w:tcW w:type="dxa" w:w="2835"/>
            <w:vAlign w:val="center"/>
          </w:tcPr>
          <w:p>
            <w:pPr>
              <w:pStyle w:val="TableText"/>
            </w:pPr>
            <w:r/>
            <w:r>
              <w:rPr>
                <w:rFonts w:ascii="Arial" w:hAnsi="Arial" w:eastAsia="Arial"/>
                <w:b w:val="0"/>
                <w:sz w:val="18"/>
              </w:rPr>
              <w:t>Hasil Ranking</w:t>
            </w:r>
          </w:p>
        </w:tc>
        <w:tc>
          <w:tcPr>
            <w:tcW w:type="dxa" w:w="5669"/>
            <w:vAlign w:val="center"/>
          </w:tcPr>
          <w:p>
            <w:pPr>
              <w:pStyle w:val="TableText"/>
            </w:pPr>
            <w:r/>
            <w:r>
              <w:rPr>
                <w:rFonts w:ascii="Arial" w:hAnsi="Arial" w:eastAsia="Arial"/>
                <w:b w:val="0"/>
                <w:sz w:val="18"/>
              </w:rPr>
              <w:t>Ranking wilayah, nilai preferensi, dan kategori prioritas</w:t>
            </w:r>
          </w:p>
        </w:tc>
      </w:tr>
    </w:tbl>
    <w:p/>
    <w:p>
      <w:pPr>
        <w:pStyle w:val="Heading1"/>
      </w:pPr>
      <w:r>
        <w:t>12. Rancangan Database</w:t>
      </w:r>
    </w:p>
    <w:p>
      <w:pPr>
        <w:pStyle w:val="Heading2"/>
      </w:pPr>
      <w:r>
        <w:t>12.1 Tabel users</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pStyle w:val="TableText"/>
              <w:jc w:val="center"/>
            </w:pPr>
            <w:r/>
            <w:r>
              <w:rPr>
                <w:rFonts w:ascii="Arial" w:hAnsi="Arial" w:eastAsia="Arial"/>
                <w:b/>
                <w:sz w:val="18"/>
              </w:rPr>
              <w:t>Field</w:t>
            </w:r>
          </w:p>
        </w:tc>
        <w:tc>
          <w:tcPr>
            <w:tcW w:type="dxa" w:w="2268"/>
            <w:vAlign w:val="center"/>
            <w:shd w:fill="D9EAF7"/>
          </w:tcPr>
          <w:p>
            <w:pPr>
              <w:pStyle w:val="TableText"/>
              <w:jc w:val="center"/>
            </w:pPr>
            <w:r/>
            <w:r>
              <w:rPr>
                <w:rFonts w:ascii="Arial" w:hAnsi="Arial" w:eastAsia="Arial"/>
                <w:b/>
                <w:sz w:val="18"/>
              </w:rPr>
              <w:t>Tipe Data</w:t>
            </w:r>
          </w:p>
        </w:tc>
        <w:tc>
          <w:tcPr>
            <w:tcW w:type="dxa" w:w="3969"/>
            <w:vAlign w:val="center"/>
            <w:shd w:fill="D9EAF7"/>
          </w:tcPr>
          <w:p>
            <w:pPr>
              <w:pStyle w:val="TableText"/>
              <w:jc w:val="center"/>
            </w:pPr>
            <w:r/>
            <w:r>
              <w:rPr>
                <w:rFonts w:ascii="Arial" w:hAnsi="Arial" w:eastAsia="Arial"/>
                <w:b/>
                <w:sz w:val="18"/>
              </w:rPr>
              <w:t>Keterangan</w:t>
            </w:r>
          </w:p>
        </w:tc>
      </w:tr>
      <w:tr>
        <w:tc>
          <w:tcPr>
            <w:tcW w:type="dxa" w:w="2268"/>
            <w:vAlign w:val="center"/>
          </w:tcPr>
          <w:p>
            <w:pPr>
              <w:pStyle w:val="TableText"/>
            </w:pPr>
            <w:r/>
            <w:r>
              <w:rPr>
                <w:rFonts w:ascii="Arial" w:hAnsi="Arial" w:eastAsia="Arial"/>
                <w:b w:val="0"/>
                <w:sz w:val="18"/>
              </w:rPr>
              <w:t>id_user</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Primary key</w:t>
            </w:r>
          </w:p>
        </w:tc>
      </w:tr>
      <w:tr>
        <w:tc>
          <w:tcPr>
            <w:tcW w:type="dxa" w:w="2268"/>
            <w:vAlign w:val="center"/>
          </w:tcPr>
          <w:p>
            <w:pPr>
              <w:pStyle w:val="TableText"/>
            </w:pPr>
            <w:r/>
            <w:r>
              <w:rPr>
                <w:rFonts w:ascii="Arial" w:hAnsi="Arial" w:eastAsia="Arial"/>
                <w:b w:val="0"/>
                <w:sz w:val="18"/>
              </w:rPr>
              <w:t>nama</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Nama user</w:t>
            </w:r>
          </w:p>
        </w:tc>
      </w:tr>
      <w:tr>
        <w:tc>
          <w:tcPr>
            <w:tcW w:type="dxa" w:w="2268"/>
            <w:vAlign w:val="center"/>
          </w:tcPr>
          <w:p>
            <w:pPr>
              <w:pStyle w:val="TableText"/>
            </w:pPr>
            <w:r/>
            <w:r>
              <w:rPr>
                <w:rFonts w:ascii="Arial" w:hAnsi="Arial" w:eastAsia="Arial"/>
                <w:b w:val="0"/>
                <w:sz w:val="18"/>
              </w:rPr>
              <w:t>username</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Username</w:t>
            </w:r>
          </w:p>
        </w:tc>
      </w:tr>
      <w:tr>
        <w:tc>
          <w:tcPr>
            <w:tcW w:type="dxa" w:w="2268"/>
            <w:vAlign w:val="center"/>
          </w:tcPr>
          <w:p>
            <w:pPr>
              <w:pStyle w:val="TableText"/>
            </w:pPr>
            <w:r/>
            <w:r>
              <w:rPr>
                <w:rFonts w:ascii="Arial" w:hAnsi="Arial" w:eastAsia="Arial"/>
                <w:b w:val="0"/>
                <w:sz w:val="18"/>
              </w:rPr>
              <w:t>password</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Password</w:t>
            </w:r>
          </w:p>
        </w:tc>
      </w:tr>
      <w:tr>
        <w:tc>
          <w:tcPr>
            <w:tcW w:type="dxa" w:w="2268"/>
            <w:vAlign w:val="center"/>
          </w:tcPr>
          <w:p>
            <w:pPr>
              <w:pStyle w:val="TableText"/>
            </w:pPr>
            <w:r/>
            <w:r>
              <w:rPr>
                <w:rFonts w:ascii="Arial" w:hAnsi="Arial" w:eastAsia="Arial"/>
                <w:b w:val="0"/>
                <w:sz w:val="18"/>
              </w:rPr>
              <w:t>role</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Admin/User</w:t>
            </w:r>
          </w:p>
        </w:tc>
      </w:tr>
    </w:tbl>
    <w:p/>
    <w:p>
      <w:pPr>
        <w:pStyle w:val="Heading2"/>
      </w:pPr>
      <w:r>
        <w:t>12.2 Tabel alternatif</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pStyle w:val="TableText"/>
              <w:jc w:val="center"/>
            </w:pPr>
            <w:r/>
            <w:r>
              <w:rPr>
                <w:rFonts w:ascii="Arial" w:hAnsi="Arial" w:eastAsia="Arial"/>
                <w:b/>
                <w:sz w:val="18"/>
              </w:rPr>
              <w:t>Field</w:t>
            </w:r>
          </w:p>
        </w:tc>
        <w:tc>
          <w:tcPr>
            <w:tcW w:type="dxa" w:w="2268"/>
            <w:vAlign w:val="center"/>
            <w:shd w:fill="D9EAF7"/>
          </w:tcPr>
          <w:p>
            <w:pPr>
              <w:pStyle w:val="TableText"/>
              <w:jc w:val="center"/>
            </w:pPr>
            <w:r/>
            <w:r>
              <w:rPr>
                <w:rFonts w:ascii="Arial" w:hAnsi="Arial" w:eastAsia="Arial"/>
                <w:b/>
                <w:sz w:val="18"/>
              </w:rPr>
              <w:t>Tipe Data</w:t>
            </w:r>
          </w:p>
        </w:tc>
        <w:tc>
          <w:tcPr>
            <w:tcW w:type="dxa" w:w="3969"/>
            <w:vAlign w:val="center"/>
            <w:shd w:fill="D9EAF7"/>
          </w:tcPr>
          <w:p>
            <w:pPr>
              <w:pStyle w:val="TableText"/>
              <w:jc w:val="center"/>
            </w:pPr>
            <w:r/>
            <w:r>
              <w:rPr>
                <w:rFonts w:ascii="Arial" w:hAnsi="Arial" w:eastAsia="Arial"/>
                <w:b/>
                <w:sz w:val="18"/>
              </w:rPr>
              <w:t>Keterangan</w:t>
            </w:r>
          </w:p>
        </w:tc>
      </w:tr>
      <w:tr>
        <w:tc>
          <w:tcPr>
            <w:tcW w:type="dxa" w:w="2268"/>
            <w:vAlign w:val="center"/>
          </w:tcPr>
          <w:p>
            <w:pPr>
              <w:pStyle w:val="TableText"/>
            </w:pPr>
            <w:r/>
            <w:r>
              <w:rPr>
                <w:rFonts w:ascii="Arial" w:hAnsi="Arial" w:eastAsia="Arial"/>
                <w:b w:val="0"/>
                <w:sz w:val="18"/>
              </w:rPr>
              <w:t>id_alternatif</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Primary key</w:t>
            </w:r>
          </w:p>
        </w:tc>
      </w:tr>
      <w:tr>
        <w:tc>
          <w:tcPr>
            <w:tcW w:type="dxa" w:w="2268"/>
            <w:vAlign w:val="center"/>
          </w:tcPr>
          <w:p>
            <w:pPr>
              <w:pStyle w:val="TableText"/>
            </w:pPr>
            <w:r/>
            <w:r>
              <w:rPr>
                <w:rFonts w:ascii="Arial" w:hAnsi="Arial" w:eastAsia="Arial"/>
                <w:b w:val="0"/>
                <w:sz w:val="18"/>
              </w:rPr>
              <w:t>kode_alternatif</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Contoh: A1</w:t>
            </w:r>
          </w:p>
        </w:tc>
      </w:tr>
      <w:tr>
        <w:tc>
          <w:tcPr>
            <w:tcW w:type="dxa" w:w="2268"/>
            <w:vAlign w:val="center"/>
          </w:tcPr>
          <w:p>
            <w:pPr>
              <w:pStyle w:val="TableText"/>
            </w:pPr>
            <w:r/>
            <w:r>
              <w:rPr>
                <w:rFonts w:ascii="Arial" w:hAnsi="Arial" w:eastAsia="Arial"/>
                <w:b w:val="0"/>
                <w:sz w:val="18"/>
              </w:rPr>
              <w:t>nama_alternatif</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Nama kabupaten/kota</w:t>
            </w:r>
          </w:p>
        </w:tc>
      </w:tr>
      <w:tr>
        <w:tc>
          <w:tcPr>
            <w:tcW w:type="dxa" w:w="2268"/>
            <w:vAlign w:val="center"/>
          </w:tcPr>
          <w:p>
            <w:pPr>
              <w:pStyle w:val="TableText"/>
            </w:pPr>
            <w:r/>
            <w:r>
              <w:rPr>
                <w:rFonts w:ascii="Arial" w:hAnsi="Arial" w:eastAsia="Arial"/>
                <w:b w:val="0"/>
                <w:sz w:val="18"/>
              </w:rPr>
              <w:t>provinsi</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Nama provinsi</w:t>
            </w:r>
          </w:p>
        </w:tc>
      </w:tr>
    </w:tbl>
    <w:p/>
    <w:p>
      <w:pPr>
        <w:pStyle w:val="Heading2"/>
      </w:pPr>
      <w:r>
        <w:t>12.3 Tabel kriteria</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pStyle w:val="TableText"/>
              <w:jc w:val="center"/>
            </w:pPr>
            <w:r/>
            <w:r>
              <w:rPr>
                <w:rFonts w:ascii="Arial" w:hAnsi="Arial" w:eastAsia="Arial"/>
                <w:b/>
                <w:sz w:val="18"/>
              </w:rPr>
              <w:t>Field</w:t>
            </w:r>
          </w:p>
        </w:tc>
        <w:tc>
          <w:tcPr>
            <w:tcW w:type="dxa" w:w="2268"/>
            <w:vAlign w:val="center"/>
            <w:shd w:fill="D9EAF7"/>
          </w:tcPr>
          <w:p>
            <w:pPr>
              <w:pStyle w:val="TableText"/>
              <w:jc w:val="center"/>
            </w:pPr>
            <w:r/>
            <w:r>
              <w:rPr>
                <w:rFonts w:ascii="Arial" w:hAnsi="Arial" w:eastAsia="Arial"/>
                <w:b/>
                <w:sz w:val="18"/>
              </w:rPr>
              <w:t>Tipe Data</w:t>
            </w:r>
          </w:p>
        </w:tc>
        <w:tc>
          <w:tcPr>
            <w:tcW w:type="dxa" w:w="3969"/>
            <w:vAlign w:val="center"/>
            <w:shd w:fill="D9EAF7"/>
          </w:tcPr>
          <w:p>
            <w:pPr>
              <w:pStyle w:val="TableText"/>
              <w:jc w:val="center"/>
            </w:pPr>
            <w:r/>
            <w:r>
              <w:rPr>
                <w:rFonts w:ascii="Arial" w:hAnsi="Arial" w:eastAsia="Arial"/>
                <w:b/>
                <w:sz w:val="18"/>
              </w:rPr>
              <w:t>Keterangan</w:t>
            </w:r>
          </w:p>
        </w:tc>
      </w:tr>
      <w:tr>
        <w:tc>
          <w:tcPr>
            <w:tcW w:type="dxa" w:w="2268"/>
            <w:vAlign w:val="center"/>
          </w:tcPr>
          <w:p>
            <w:pPr>
              <w:pStyle w:val="TableText"/>
            </w:pPr>
            <w:r/>
            <w:r>
              <w:rPr>
                <w:rFonts w:ascii="Arial" w:hAnsi="Arial" w:eastAsia="Arial"/>
                <w:b w:val="0"/>
                <w:sz w:val="18"/>
              </w:rPr>
              <w:t>id_kriteria</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Primary key</w:t>
            </w:r>
          </w:p>
        </w:tc>
      </w:tr>
      <w:tr>
        <w:tc>
          <w:tcPr>
            <w:tcW w:type="dxa" w:w="2268"/>
            <w:vAlign w:val="center"/>
          </w:tcPr>
          <w:p>
            <w:pPr>
              <w:pStyle w:val="TableText"/>
            </w:pPr>
            <w:r/>
            <w:r>
              <w:rPr>
                <w:rFonts w:ascii="Arial" w:hAnsi="Arial" w:eastAsia="Arial"/>
                <w:b w:val="0"/>
                <w:sz w:val="18"/>
              </w:rPr>
              <w:t>kode_kriteria</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Contoh: C1</w:t>
            </w:r>
          </w:p>
        </w:tc>
      </w:tr>
      <w:tr>
        <w:tc>
          <w:tcPr>
            <w:tcW w:type="dxa" w:w="2268"/>
            <w:vAlign w:val="center"/>
          </w:tcPr>
          <w:p>
            <w:pPr>
              <w:pStyle w:val="TableText"/>
            </w:pPr>
            <w:r/>
            <w:r>
              <w:rPr>
                <w:rFonts w:ascii="Arial" w:hAnsi="Arial" w:eastAsia="Arial"/>
                <w:b w:val="0"/>
                <w:sz w:val="18"/>
              </w:rPr>
              <w:t>nama_kriteria</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Nama kriteria</w:t>
            </w:r>
          </w:p>
        </w:tc>
      </w:tr>
      <w:tr>
        <w:tc>
          <w:tcPr>
            <w:tcW w:type="dxa" w:w="2268"/>
            <w:vAlign w:val="center"/>
          </w:tcPr>
          <w:p>
            <w:pPr>
              <w:pStyle w:val="TableText"/>
            </w:pPr>
            <w:r/>
            <w:r>
              <w:rPr>
                <w:rFonts w:ascii="Arial" w:hAnsi="Arial" w:eastAsia="Arial"/>
                <w:b w:val="0"/>
                <w:sz w:val="18"/>
              </w:rPr>
              <w:t>bobot</w:t>
            </w:r>
          </w:p>
        </w:tc>
        <w:tc>
          <w:tcPr>
            <w:tcW w:type="dxa" w:w="2268"/>
            <w:vAlign w:val="center"/>
          </w:tcPr>
          <w:p>
            <w:pPr>
              <w:pStyle w:val="TableText"/>
            </w:pPr>
            <w:r/>
            <w:r>
              <w:rPr>
                <w:rFonts w:ascii="Arial" w:hAnsi="Arial" w:eastAsia="Arial"/>
                <w:b w:val="0"/>
                <w:sz w:val="18"/>
              </w:rPr>
              <w:t>decimal</w:t>
            </w:r>
          </w:p>
        </w:tc>
        <w:tc>
          <w:tcPr>
            <w:tcW w:type="dxa" w:w="3969"/>
            <w:vAlign w:val="center"/>
          </w:tcPr>
          <w:p>
            <w:pPr>
              <w:pStyle w:val="TableText"/>
            </w:pPr>
            <w:r/>
            <w:r>
              <w:rPr>
                <w:rFonts w:ascii="Arial" w:hAnsi="Arial" w:eastAsia="Arial"/>
                <w:b w:val="0"/>
                <w:sz w:val="18"/>
              </w:rPr>
              <w:t>Bobot kriteria</w:t>
            </w:r>
          </w:p>
        </w:tc>
      </w:tr>
      <w:tr>
        <w:tc>
          <w:tcPr>
            <w:tcW w:type="dxa" w:w="2268"/>
            <w:vAlign w:val="center"/>
          </w:tcPr>
          <w:p>
            <w:pPr>
              <w:pStyle w:val="TableText"/>
            </w:pPr>
            <w:r/>
            <w:r>
              <w:rPr>
                <w:rFonts w:ascii="Arial" w:hAnsi="Arial" w:eastAsia="Arial"/>
                <w:b w:val="0"/>
                <w:sz w:val="18"/>
              </w:rPr>
              <w:t>jenis</w:t>
            </w:r>
          </w:p>
        </w:tc>
        <w:tc>
          <w:tcPr>
            <w:tcW w:type="dxa" w:w="2268"/>
            <w:vAlign w:val="center"/>
          </w:tcPr>
          <w:p>
            <w:pPr>
              <w:pStyle w:val="TableText"/>
            </w:pPr>
            <w:r/>
            <w:r>
              <w:rPr>
                <w:rFonts w:ascii="Arial" w:hAnsi="Arial" w:eastAsia="Arial"/>
                <w:b w:val="0"/>
                <w:sz w:val="18"/>
              </w:rPr>
              <w:t>enum</w:t>
            </w:r>
          </w:p>
        </w:tc>
        <w:tc>
          <w:tcPr>
            <w:tcW w:type="dxa" w:w="3969"/>
            <w:vAlign w:val="center"/>
          </w:tcPr>
          <w:p>
            <w:pPr>
              <w:pStyle w:val="TableText"/>
            </w:pPr>
            <w:r/>
            <w:r>
              <w:rPr>
                <w:rFonts w:ascii="Arial" w:hAnsi="Arial" w:eastAsia="Arial"/>
                <w:b w:val="0"/>
                <w:sz w:val="18"/>
              </w:rPr>
              <w:t>Benefit atau cost</w:t>
            </w:r>
          </w:p>
        </w:tc>
      </w:tr>
    </w:tbl>
    <w:p/>
    <w:p>
      <w:pPr>
        <w:pStyle w:val="Heading2"/>
      </w:pPr>
      <w:r>
        <w:t>12.4 Tabel nilai_alternatif</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pStyle w:val="TableText"/>
              <w:jc w:val="center"/>
            </w:pPr>
            <w:r/>
            <w:r>
              <w:rPr>
                <w:rFonts w:ascii="Arial" w:hAnsi="Arial" w:eastAsia="Arial"/>
                <w:b/>
                <w:sz w:val="18"/>
              </w:rPr>
              <w:t>Field</w:t>
            </w:r>
          </w:p>
        </w:tc>
        <w:tc>
          <w:tcPr>
            <w:tcW w:type="dxa" w:w="2268"/>
            <w:vAlign w:val="center"/>
            <w:shd w:fill="D9EAF7"/>
          </w:tcPr>
          <w:p>
            <w:pPr>
              <w:pStyle w:val="TableText"/>
              <w:jc w:val="center"/>
            </w:pPr>
            <w:r/>
            <w:r>
              <w:rPr>
                <w:rFonts w:ascii="Arial" w:hAnsi="Arial" w:eastAsia="Arial"/>
                <w:b/>
                <w:sz w:val="18"/>
              </w:rPr>
              <w:t>Tipe Data</w:t>
            </w:r>
          </w:p>
        </w:tc>
        <w:tc>
          <w:tcPr>
            <w:tcW w:type="dxa" w:w="3969"/>
            <w:vAlign w:val="center"/>
            <w:shd w:fill="D9EAF7"/>
          </w:tcPr>
          <w:p>
            <w:pPr>
              <w:pStyle w:val="TableText"/>
              <w:jc w:val="center"/>
            </w:pPr>
            <w:r/>
            <w:r>
              <w:rPr>
                <w:rFonts w:ascii="Arial" w:hAnsi="Arial" w:eastAsia="Arial"/>
                <w:b/>
                <w:sz w:val="18"/>
              </w:rPr>
              <w:t>Keterangan</w:t>
            </w:r>
          </w:p>
        </w:tc>
      </w:tr>
      <w:tr>
        <w:tc>
          <w:tcPr>
            <w:tcW w:type="dxa" w:w="2268"/>
            <w:vAlign w:val="center"/>
          </w:tcPr>
          <w:p>
            <w:pPr>
              <w:pStyle w:val="TableText"/>
            </w:pPr>
            <w:r/>
            <w:r>
              <w:rPr>
                <w:rFonts w:ascii="Arial" w:hAnsi="Arial" w:eastAsia="Arial"/>
                <w:b w:val="0"/>
                <w:sz w:val="18"/>
              </w:rPr>
              <w:t>id_nilai</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Primary key</w:t>
            </w:r>
          </w:p>
        </w:tc>
      </w:tr>
      <w:tr>
        <w:tc>
          <w:tcPr>
            <w:tcW w:type="dxa" w:w="2268"/>
            <w:vAlign w:val="center"/>
          </w:tcPr>
          <w:p>
            <w:pPr>
              <w:pStyle w:val="TableText"/>
            </w:pPr>
            <w:r/>
            <w:r>
              <w:rPr>
                <w:rFonts w:ascii="Arial" w:hAnsi="Arial" w:eastAsia="Arial"/>
                <w:b w:val="0"/>
                <w:sz w:val="18"/>
              </w:rPr>
              <w:t>id_alternatif</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Foreign key alternatif</w:t>
            </w:r>
          </w:p>
        </w:tc>
      </w:tr>
      <w:tr>
        <w:tc>
          <w:tcPr>
            <w:tcW w:type="dxa" w:w="2268"/>
            <w:vAlign w:val="center"/>
          </w:tcPr>
          <w:p>
            <w:pPr>
              <w:pStyle w:val="TableText"/>
            </w:pPr>
            <w:r/>
            <w:r>
              <w:rPr>
                <w:rFonts w:ascii="Arial" w:hAnsi="Arial" w:eastAsia="Arial"/>
                <w:b w:val="0"/>
                <w:sz w:val="18"/>
              </w:rPr>
              <w:t>id_kriteria</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Foreign key kriteria</w:t>
            </w:r>
          </w:p>
        </w:tc>
      </w:tr>
      <w:tr>
        <w:tc>
          <w:tcPr>
            <w:tcW w:type="dxa" w:w="2268"/>
            <w:vAlign w:val="center"/>
          </w:tcPr>
          <w:p>
            <w:pPr>
              <w:pStyle w:val="TableText"/>
            </w:pPr>
            <w:r/>
            <w:r>
              <w:rPr>
                <w:rFonts w:ascii="Arial" w:hAnsi="Arial" w:eastAsia="Arial"/>
                <w:b w:val="0"/>
                <w:sz w:val="18"/>
              </w:rPr>
              <w:t>nilai</w:t>
            </w:r>
          </w:p>
        </w:tc>
        <w:tc>
          <w:tcPr>
            <w:tcW w:type="dxa" w:w="2268"/>
            <w:vAlign w:val="center"/>
          </w:tcPr>
          <w:p>
            <w:pPr>
              <w:pStyle w:val="TableText"/>
            </w:pPr>
            <w:r/>
            <w:r>
              <w:rPr>
                <w:rFonts w:ascii="Arial" w:hAnsi="Arial" w:eastAsia="Arial"/>
                <w:b w:val="0"/>
                <w:sz w:val="18"/>
              </w:rPr>
              <w:t>decimal</w:t>
            </w:r>
          </w:p>
        </w:tc>
        <w:tc>
          <w:tcPr>
            <w:tcW w:type="dxa" w:w="3969"/>
            <w:vAlign w:val="center"/>
          </w:tcPr>
          <w:p>
            <w:pPr>
              <w:pStyle w:val="TableText"/>
            </w:pPr>
            <w:r/>
            <w:r>
              <w:rPr>
                <w:rFonts w:ascii="Arial" w:hAnsi="Arial" w:eastAsia="Arial"/>
                <w:b w:val="0"/>
                <w:sz w:val="18"/>
              </w:rPr>
              <w:t>Nilai data</w:t>
            </w:r>
          </w:p>
        </w:tc>
      </w:tr>
    </w:tbl>
    <w:p/>
    <w:p>
      <w:pPr>
        <w:pStyle w:val="Heading2"/>
      </w:pPr>
      <w:r>
        <w:t>12.5 Tabel hasil_topsis</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pStyle w:val="TableText"/>
              <w:jc w:val="center"/>
            </w:pPr>
            <w:r/>
            <w:r>
              <w:rPr>
                <w:rFonts w:ascii="Arial" w:hAnsi="Arial" w:eastAsia="Arial"/>
                <w:b/>
                <w:sz w:val="18"/>
              </w:rPr>
              <w:t>Field</w:t>
            </w:r>
          </w:p>
        </w:tc>
        <w:tc>
          <w:tcPr>
            <w:tcW w:type="dxa" w:w="2268"/>
            <w:vAlign w:val="center"/>
            <w:shd w:fill="D9EAF7"/>
          </w:tcPr>
          <w:p>
            <w:pPr>
              <w:pStyle w:val="TableText"/>
              <w:jc w:val="center"/>
            </w:pPr>
            <w:r/>
            <w:r>
              <w:rPr>
                <w:rFonts w:ascii="Arial" w:hAnsi="Arial" w:eastAsia="Arial"/>
                <w:b/>
                <w:sz w:val="18"/>
              </w:rPr>
              <w:t>Tipe Data</w:t>
            </w:r>
          </w:p>
        </w:tc>
        <w:tc>
          <w:tcPr>
            <w:tcW w:type="dxa" w:w="3969"/>
            <w:vAlign w:val="center"/>
            <w:shd w:fill="D9EAF7"/>
          </w:tcPr>
          <w:p>
            <w:pPr>
              <w:pStyle w:val="TableText"/>
              <w:jc w:val="center"/>
            </w:pPr>
            <w:r/>
            <w:r>
              <w:rPr>
                <w:rFonts w:ascii="Arial" w:hAnsi="Arial" w:eastAsia="Arial"/>
                <w:b/>
                <w:sz w:val="18"/>
              </w:rPr>
              <w:t>Keterangan</w:t>
            </w:r>
          </w:p>
        </w:tc>
      </w:tr>
      <w:tr>
        <w:tc>
          <w:tcPr>
            <w:tcW w:type="dxa" w:w="2268"/>
            <w:vAlign w:val="center"/>
          </w:tcPr>
          <w:p>
            <w:pPr>
              <w:pStyle w:val="TableText"/>
            </w:pPr>
            <w:r/>
            <w:r>
              <w:rPr>
                <w:rFonts w:ascii="Arial" w:hAnsi="Arial" w:eastAsia="Arial"/>
                <w:b w:val="0"/>
                <w:sz w:val="18"/>
              </w:rPr>
              <w:t>id_hasil</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Primary key</w:t>
            </w:r>
          </w:p>
        </w:tc>
      </w:tr>
      <w:tr>
        <w:tc>
          <w:tcPr>
            <w:tcW w:type="dxa" w:w="2268"/>
            <w:vAlign w:val="center"/>
          </w:tcPr>
          <w:p>
            <w:pPr>
              <w:pStyle w:val="TableText"/>
            </w:pPr>
            <w:r/>
            <w:r>
              <w:rPr>
                <w:rFonts w:ascii="Arial" w:hAnsi="Arial" w:eastAsia="Arial"/>
                <w:b w:val="0"/>
                <w:sz w:val="18"/>
              </w:rPr>
              <w:t>id_alternatif</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Foreign key alternatif</w:t>
            </w:r>
          </w:p>
        </w:tc>
      </w:tr>
      <w:tr>
        <w:tc>
          <w:tcPr>
            <w:tcW w:type="dxa" w:w="2268"/>
            <w:vAlign w:val="center"/>
          </w:tcPr>
          <w:p>
            <w:pPr>
              <w:pStyle w:val="TableText"/>
            </w:pPr>
            <w:r/>
            <w:r>
              <w:rPr>
                <w:rFonts w:ascii="Arial" w:hAnsi="Arial" w:eastAsia="Arial"/>
                <w:b w:val="0"/>
                <w:sz w:val="18"/>
              </w:rPr>
              <w:t>d_plus</w:t>
            </w:r>
          </w:p>
        </w:tc>
        <w:tc>
          <w:tcPr>
            <w:tcW w:type="dxa" w:w="2268"/>
            <w:vAlign w:val="center"/>
          </w:tcPr>
          <w:p>
            <w:pPr>
              <w:pStyle w:val="TableText"/>
            </w:pPr>
            <w:r/>
            <w:r>
              <w:rPr>
                <w:rFonts w:ascii="Arial" w:hAnsi="Arial" w:eastAsia="Arial"/>
                <w:b w:val="0"/>
                <w:sz w:val="18"/>
              </w:rPr>
              <w:t>decimal</w:t>
            </w:r>
          </w:p>
        </w:tc>
        <w:tc>
          <w:tcPr>
            <w:tcW w:type="dxa" w:w="3969"/>
            <w:vAlign w:val="center"/>
          </w:tcPr>
          <w:p>
            <w:pPr>
              <w:pStyle w:val="TableText"/>
            </w:pPr>
            <w:r/>
            <w:r>
              <w:rPr>
                <w:rFonts w:ascii="Arial" w:hAnsi="Arial" w:eastAsia="Arial"/>
                <w:b w:val="0"/>
                <w:sz w:val="18"/>
              </w:rPr>
              <w:t>Jarak ideal positif</w:t>
            </w:r>
          </w:p>
        </w:tc>
      </w:tr>
      <w:tr>
        <w:tc>
          <w:tcPr>
            <w:tcW w:type="dxa" w:w="2268"/>
            <w:vAlign w:val="center"/>
          </w:tcPr>
          <w:p>
            <w:pPr>
              <w:pStyle w:val="TableText"/>
            </w:pPr>
            <w:r/>
            <w:r>
              <w:rPr>
                <w:rFonts w:ascii="Arial" w:hAnsi="Arial" w:eastAsia="Arial"/>
                <w:b w:val="0"/>
                <w:sz w:val="18"/>
              </w:rPr>
              <w:t>d_minus</w:t>
            </w:r>
          </w:p>
        </w:tc>
        <w:tc>
          <w:tcPr>
            <w:tcW w:type="dxa" w:w="2268"/>
            <w:vAlign w:val="center"/>
          </w:tcPr>
          <w:p>
            <w:pPr>
              <w:pStyle w:val="TableText"/>
            </w:pPr>
            <w:r/>
            <w:r>
              <w:rPr>
                <w:rFonts w:ascii="Arial" w:hAnsi="Arial" w:eastAsia="Arial"/>
                <w:b w:val="0"/>
                <w:sz w:val="18"/>
              </w:rPr>
              <w:t>decimal</w:t>
            </w:r>
          </w:p>
        </w:tc>
        <w:tc>
          <w:tcPr>
            <w:tcW w:type="dxa" w:w="3969"/>
            <w:vAlign w:val="center"/>
          </w:tcPr>
          <w:p>
            <w:pPr>
              <w:pStyle w:val="TableText"/>
            </w:pPr>
            <w:r/>
            <w:r>
              <w:rPr>
                <w:rFonts w:ascii="Arial" w:hAnsi="Arial" w:eastAsia="Arial"/>
                <w:b w:val="0"/>
                <w:sz w:val="18"/>
              </w:rPr>
              <w:t>Jarak ideal negatif</w:t>
            </w:r>
          </w:p>
        </w:tc>
      </w:tr>
      <w:tr>
        <w:tc>
          <w:tcPr>
            <w:tcW w:type="dxa" w:w="2268"/>
            <w:vAlign w:val="center"/>
          </w:tcPr>
          <w:p>
            <w:pPr>
              <w:pStyle w:val="TableText"/>
            </w:pPr>
            <w:r/>
            <w:r>
              <w:rPr>
                <w:rFonts w:ascii="Arial" w:hAnsi="Arial" w:eastAsia="Arial"/>
                <w:b w:val="0"/>
                <w:sz w:val="18"/>
              </w:rPr>
              <w:t>nilai_preferensi</w:t>
            </w:r>
          </w:p>
        </w:tc>
        <w:tc>
          <w:tcPr>
            <w:tcW w:type="dxa" w:w="2268"/>
            <w:vAlign w:val="center"/>
          </w:tcPr>
          <w:p>
            <w:pPr>
              <w:pStyle w:val="TableText"/>
            </w:pPr>
            <w:r/>
            <w:r>
              <w:rPr>
                <w:rFonts w:ascii="Arial" w:hAnsi="Arial" w:eastAsia="Arial"/>
                <w:b w:val="0"/>
                <w:sz w:val="18"/>
              </w:rPr>
              <w:t>decimal</w:t>
            </w:r>
          </w:p>
        </w:tc>
        <w:tc>
          <w:tcPr>
            <w:tcW w:type="dxa" w:w="3969"/>
            <w:vAlign w:val="center"/>
          </w:tcPr>
          <w:p>
            <w:pPr>
              <w:pStyle w:val="TableText"/>
            </w:pPr>
            <w:r/>
            <w:r>
              <w:rPr>
                <w:rFonts w:ascii="Arial" w:hAnsi="Arial" w:eastAsia="Arial"/>
                <w:b w:val="0"/>
                <w:sz w:val="18"/>
              </w:rPr>
              <w:t>Nilai akhir TOPSIS</w:t>
            </w:r>
          </w:p>
        </w:tc>
      </w:tr>
      <w:tr>
        <w:tc>
          <w:tcPr>
            <w:tcW w:type="dxa" w:w="2268"/>
            <w:vAlign w:val="center"/>
          </w:tcPr>
          <w:p>
            <w:pPr>
              <w:pStyle w:val="TableText"/>
            </w:pPr>
            <w:r/>
            <w:r>
              <w:rPr>
                <w:rFonts w:ascii="Arial" w:hAnsi="Arial" w:eastAsia="Arial"/>
                <w:b w:val="0"/>
                <w:sz w:val="18"/>
              </w:rPr>
              <w:t>ranking</w:t>
            </w:r>
          </w:p>
        </w:tc>
        <w:tc>
          <w:tcPr>
            <w:tcW w:type="dxa" w:w="2268"/>
            <w:vAlign w:val="center"/>
          </w:tcPr>
          <w:p>
            <w:pPr>
              <w:pStyle w:val="TableText"/>
            </w:pPr>
            <w:r/>
            <w:r>
              <w:rPr>
                <w:rFonts w:ascii="Arial" w:hAnsi="Arial" w:eastAsia="Arial"/>
                <w:b w:val="0"/>
                <w:sz w:val="18"/>
              </w:rPr>
              <w:t>int</w:t>
            </w:r>
          </w:p>
        </w:tc>
        <w:tc>
          <w:tcPr>
            <w:tcW w:type="dxa" w:w="3969"/>
            <w:vAlign w:val="center"/>
          </w:tcPr>
          <w:p>
            <w:pPr>
              <w:pStyle w:val="TableText"/>
            </w:pPr>
            <w:r/>
            <w:r>
              <w:rPr>
                <w:rFonts w:ascii="Arial" w:hAnsi="Arial" w:eastAsia="Arial"/>
                <w:b w:val="0"/>
                <w:sz w:val="18"/>
              </w:rPr>
              <w:t>Urutan ranking</w:t>
            </w:r>
          </w:p>
        </w:tc>
      </w:tr>
      <w:tr>
        <w:tc>
          <w:tcPr>
            <w:tcW w:type="dxa" w:w="2268"/>
            <w:vAlign w:val="center"/>
          </w:tcPr>
          <w:p>
            <w:pPr>
              <w:pStyle w:val="TableText"/>
            </w:pPr>
            <w:r/>
            <w:r>
              <w:rPr>
                <w:rFonts w:ascii="Arial" w:hAnsi="Arial" w:eastAsia="Arial"/>
                <w:b w:val="0"/>
                <w:sz w:val="18"/>
              </w:rPr>
              <w:t>kategori</w:t>
            </w:r>
          </w:p>
        </w:tc>
        <w:tc>
          <w:tcPr>
            <w:tcW w:type="dxa" w:w="2268"/>
            <w:vAlign w:val="center"/>
          </w:tcPr>
          <w:p>
            <w:pPr>
              <w:pStyle w:val="TableText"/>
            </w:pPr>
            <w:r/>
            <w:r>
              <w:rPr>
                <w:rFonts w:ascii="Arial" w:hAnsi="Arial" w:eastAsia="Arial"/>
                <w:b w:val="0"/>
                <w:sz w:val="18"/>
              </w:rPr>
              <w:t>varchar</w:t>
            </w:r>
          </w:p>
        </w:tc>
        <w:tc>
          <w:tcPr>
            <w:tcW w:type="dxa" w:w="3969"/>
            <w:vAlign w:val="center"/>
          </w:tcPr>
          <w:p>
            <w:pPr>
              <w:pStyle w:val="TableText"/>
            </w:pPr>
            <w:r/>
            <w:r>
              <w:rPr>
                <w:rFonts w:ascii="Arial" w:hAnsi="Arial" w:eastAsia="Arial"/>
                <w:b w:val="0"/>
                <w:sz w:val="18"/>
              </w:rPr>
              <w:t>Kategori prioritas</w:t>
            </w:r>
          </w:p>
        </w:tc>
      </w:tr>
    </w:tbl>
    <w:p/>
    <w:p>
      <w:pPr>
        <w:pStyle w:val="Heading1"/>
      </w:pPr>
      <w:r>
        <w:t>13. Alur Sistem dan Use Case</w:t>
      </w:r>
    </w:p>
    <w:p>
      <w:pPr>
        <w:pStyle w:val="Heading2"/>
      </w:pPr>
      <w:r>
        <w:t>13.1 Alur Sistem</w:t>
      </w:r>
    </w:p>
    <w:p>
      <w:pPr>
        <w:ind w:left="283" w:hanging="283"/>
      </w:pPr>
      <w:r>
        <w:t>1. Admin login ke sistem.</w:t>
      </w:r>
    </w:p>
    <w:p>
      <w:pPr>
        <w:ind w:left="283" w:hanging="283"/>
      </w:pPr>
      <w:r>
        <w:t>2. Admin menginput data alternatif.</w:t>
      </w:r>
    </w:p>
    <w:p>
      <w:pPr>
        <w:ind w:left="283" w:hanging="283"/>
      </w:pPr>
      <w:r>
        <w:t>3. Admin menginput data kriteria.</w:t>
      </w:r>
    </w:p>
    <w:p>
      <w:pPr>
        <w:ind w:left="283" w:hanging="283"/>
      </w:pPr>
      <w:r>
        <w:t>4. Admin menentukan bobot dan jenis kriteria.</w:t>
      </w:r>
    </w:p>
    <w:p>
      <w:pPr>
        <w:ind w:left="283" w:hanging="283"/>
      </w:pPr>
      <w:r>
        <w:t>5. Admin menginput nilai setiap alternatif terhadap semua kriteria.</w:t>
      </w:r>
    </w:p>
    <w:p>
      <w:pPr>
        <w:ind w:left="283" w:hanging="283"/>
      </w:pPr>
      <w:r>
        <w:t>6. Sistem melakukan normalisasi matriks.</w:t>
      </w:r>
    </w:p>
    <w:p>
      <w:pPr>
        <w:ind w:left="283" w:hanging="283"/>
      </w:pPr>
      <w:r>
        <w:t>7. Sistem menghitung matriks normalisasi terbobot.</w:t>
      </w:r>
    </w:p>
    <w:p>
      <w:pPr>
        <w:ind w:left="283" w:hanging="283"/>
      </w:pPr>
      <w:r>
        <w:t>8. Sistem menentukan solusi ideal positif dan negatif.</w:t>
      </w:r>
    </w:p>
    <w:p>
      <w:pPr>
        <w:ind w:left="283" w:hanging="283"/>
      </w:pPr>
      <w:r>
        <w:t>9. Sistem menghitung jarak setiap alternatif terhadap solusi ideal.</w:t>
      </w:r>
    </w:p>
    <w:p>
      <w:pPr>
        <w:ind w:left="283" w:hanging="283"/>
      </w:pPr>
      <w:r>
        <w:t>10. Sistem menghitung nilai preferensi.</w:t>
      </w:r>
    </w:p>
    <w:p>
      <w:pPr>
        <w:ind w:left="283" w:hanging="283"/>
      </w:pPr>
      <w:r>
        <w:t>11. Sistem menampilkan ranking prioritas wilayah.</w:t>
      </w:r>
    </w:p>
    <w:p>
      <w:pPr>
        <w:ind w:left="283" w:hanging="283"/>
      </w:pPr>
      <w:r>
        <w:t>12. Pengguna dapat melihat atau mencetak laporan.</w:t>
      </w:r>
    </w:p>
    <w:p>
      <w:pPr>
        <w:pStyle w:val="Heading2"/>
      </w:pPr>
      <w:r>
        <w:t>13.2 Flowchart Sederhana</w:t>
      </w:r>
    </w:p>
    <w:p>
      <w:pPr/>
      <w:r>
        <w:rPr>
          <w:b/>
        </w:rPr>
        <w:t>Mulai</w:t>
      </w:r>
      <w:r>
        <w:t xml:space="preserve">  -&gt;  </w:t>
      </w:r>
      <w:r>
        <w:rPr>
          <w:b w:val="0"/>
        </w:rPr>
        <w:t>Login Admin</w:t>
      </w:r>
      <w:r>
        <w:t xml:space="preserve">  -&gt;  </w:t>
      </w:r>
      <w:r>
        <w:rPr>
          <w:b w:val="0"/>
        </w:rPr>
        <w:t>Input Data Alternatif</w:t>
      </w:r>
      <w:r>
        <w:t xml:space="preserve">  -&gt;  </w:t>
      </w:r>
      <w:r>
        <w:rPr>
          <w:b w:val="0"/>
        </w:rPr>
        <w:t>Input Data Kriteria dan Bobot</w:t>
      </w:r>
      <w:r>
        <w:t xml:space="preserve">  -&gt;  </w:t>
      </w:r>
      <w:r>
        <w:rPr>
          <w:b w:val="0"/>
        </w:rPr>
        <w:t>Input Nilai Alternatif</w:t>
      </w:r>
      <w:r>
        <w:t xml:space="preserve">  -&gt;  </w:t>
      </w:r>
      <w:r>
        <w:rPr>
          <w:b w:val="0"/>
        </w:rPr>
        <w:t>Validasi Data</w:t>
      </w:r>
      <w:r>
        <w:t xml:space="preserve">  -&gt;  </w:t>
      </w:r>
      <w:r>
        <w:rPr>
          <w:b w:val="0"/>
        </w:rPr>
        <w:t>Normalisasi Matriks</w:t>
      </w:r>
      <w:r>
        <w:t xml:space="preserve">  -&gt;  </w:t>
      </w:r>
      <w:r>
        <w:rPr>
          <w:b w:val="0"/>
        </w:rPr>
        <w:t>Hitung Matriks Terbobot</w:t>
      </w:r>
      <w:r>
        <w:t xml:space="preserve">  -&gt;  </w:t>
      </w:r>
      <w:r>
        <w:rPr>
          <w:b w:val="0"/>
        </w:rPr>
        <w:t>Tentukan Solusi Ideal Positif dan Negatif</w:t>
      </w:r>
      <w:r>
        <w:t xml:space="preserve">  -&gt;  </w:t>
      </w:r>
      <w:r>
        <w:rPr>
          <w:b w:val="0"/>
        </w:rPr>
        <w:t>Hitung Jarak D+ dan D-</w:t>
      </w:r>
      <w:r>
        <w:t xml:space="preserve">  -&gt;  </w:t>
      </w:r>
      <w:r>
        <w:rPr>
          <w:b w:val="0"/>
        </w:rPr>
        <w:t>Hitung Nilai Preferensi</w:t>
      </w:r>
      <w:r>
        <w:t xml:space="preserve">  -&gt;  </w:t>
      </w:r>
      <w:r>
        <w:rPr>
          <w:b w:val="0"/>
        </w:rPr>
        <w:t>Ranking Wilayah</w:t>
      </w:r>
      <w:r>
        <w:t xml:space="preserve">  -&gt;  </w:t>
      </w:r>
      <w:r>
        <w:rPr>
          <w:b w:val="0"/>
        </w:rPr>
        <w:t>Tampilkan Hasil</w:t>
      </w:r>
      <w:r>
        <w:t xml:space="preserve">  -&gt;  </w:t>
      </w:r>
      <w:r>
        <w:rPr>
          <w:b/>
        </w:rPr>
        <w:t>Selesai</w:t>
      </w:r>
    </w:p>
    <w:p>
      <w:pPr>
        <w:pStyle w:val="Heading2"/>
      </w:pPr>
      <w:r>
        <w:t>13.3 Use Case Sistem</w:t>
      </w:r>
    </w:p>
    <w:tbl>
      <w:tblPr>
        <w:tblStyle w:val="TableGrid"/>
        <w:tblW w:type="auto" w:w="0"/>
        <w:jc w:val="center"/>
        <w:tblLook w:firstColumn="1" w:firstRow="1" w:lastColumn="0" w:lastRow="0" w:noHBand="0" w:noVBand="1" w:val="04A0"/>
      </w:tblPr>
      <w:tblGrid>
        <w:gridCol w:w="4536"/>
        <w:gridCol w:w="4536"/>
      </w:tblGrid>
      <w:tr>
        <w:tc>
          <w:tcPr>
            <w:tcW w:type="dxa" w:w="2268"/>
            <w:vAlign w:val="center"/>
            <w:shd w:fill="D9EAF7"/>
          </w:tcPr>
          <w:p>
            <w:pPr>
              <w:pStyle w:val="TableText"/>
              <w:jc w:val="center"/>
            </w:pPr>
            <w:r/>
            <w:r>
              <w:rPr>
                <w:rFonts w:ascii="Arial" w:hAnsi="Arial" w:eastAsia="Arial"/>
                <w:b/>
                <w:sz w:val="18"/>
              </w:rPr>
              <w:t>Aktor</w:t>
            </w:r>
          </w:p>
        </w:tc>
        <w:tc>
          <w:tcPr>
            <w:tcW w:type="dxa" w:w="5669"/>
            <w:vAlign w:val="center"/>
            <w:shd w:fill="D9EAF7"/>
          </w:tcPr>
          <w:p>
            <w:pPr>
              <w:pStyle w:val="TableText"/>
              <w:jc w:val="center"/>
            </w:pPr>
            <w:r/>
            <w:r>
              <w:rPr>
                <w:rFonts w:ascii="Arial" w:hAnsi="Arial" w:eastAsia="Arial"/>
                <w:b/>
                <w:sz w:val="18"/>
              </w:rPr>
              <w:t>Peran</w:t>
            </w:r>
          </w:p>
        </w:tc>
      </w:tr>
      <w:tr>
        <w:tc>
          <w:tcPr>
            <w:tcW w:type="dxa" w:w="2268"/>
            <w:vAlign w:val="center"/>
          </w:tcPr>
          <w:p>
            <w:pPr>
              <w:pStyle w:val="TableText"/>
            </w:pPr>
            <w:r/>
            <w:r>
              <w:rPr>
                <w:rFonts w:ascii="Arial" w:hAnsi="Arial" w:eastAsia="Arial"/>
                <w:b w:val="0"/>
                <w:sz w:val="18"/>
              </w:rPr>
              <w:t>Admin</w:t>
            </w:r>
          </w:p>
        </w:tc>
        <w:tc>
          <w:tcPr>
            <w:tcW w:type="dxa" w:w="5669"/>
            <w:vAlign w:val="center"/>
          </w:tcPr>
          <w:p>
            <w:pPr>
              <w:pStyle w:val="TableText"/>
            </w:pPr>
            <w:r/>
            <w:r>
              <w:rPr>
                <w:rFonts w:ascii="Arial" w:hAnsi="Arial" w:eastAsia="Arial"/>
                <w:b w:val="0"/>
                <w:sz w:val="18"/>
              </w:rPr>
              <w:t>Mengelola data dan melakukan proses perhitungan</w:t>
            </w:r>
          </w:p>
        </w:tc>
      </w:tr>
      <w:tr>
        <w:tc>
          <w:tcPr>
            <w:tcW w:type="dxa" w:w="2268"/>
            <w:vAlign w:val="center"/>
          </w:tcPr>
          <w:p>
            <w:pPr>
              <w:pStyle w:val="TableText"/>
            </w:pPr>
            <w:r/>
            <w:r>
              <w:rPr>
                <w:rFonts w:ascii="Arial" w:hAnsi="Arial" w:eastAsia="Arial"/>
                <w:b w:val="0"/>
                <w:sz w:val="18"/>
              </w:rPr>
              <w:t>Pengguna</w:t>
            </w:r>
          </w:p>
        </w:tc>
        <w:tc>
          <w:tcPr>
            <w:tcW w:type="dxa" w:w="5669"/>
            <w:vAlign w:val="center"/>
          </w:tcPr>
          <w:p>
            <w:pPr>
              <w:pStyle w:val="TableText"/>
            </w:pPr>
            <w:r/>
            <w:r>
              <w:rPr>
                <w:rFonts w:ascii="Arial" w:hAnsi="Arial" w:eastAsia="Arial"/>
                <w:b w:val="0"/>
                <w:sz w:val="18"/>
              </w:rPr>
              <w:t>Melihat hasil ranking dan laporan</w:t>
            </w:r>
          </w:p>
        </w:tc>
      </w:tr>
    </w:tbl>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Use Case Admin</w:t>
            </w:r>
          </w:p>
        </w:tc>
        <w:tc>
          <w:tcPr>
            <w:tcW w:type="dxa" w:w="5669"/>
            <w:vAlign w:val="center"/>
            <w:shd w:fill="D9EAF7"/>
          </w:tcPr>
          <w:p>
            <w:pPr>
              <w:pStyle w:val="TableText"/>
              <w:jc w:val="center"/>
            </w:pPr>
            <w:r/>
            <w:r>
              <w:rPr>
                <w:rFonts w:ascii="Arial" w:hAnsi="Arial" w:eastAsia="Arial"/>
                <w:b/>
                <w:sz w:val="18"/>
              </w:rPr>
              <w:t>Deskripsi</w:t>
            </w:r>
          </w:p>
        </w:tc>
      </w:tr>
      <w:tr>
        <w:tc>
          <w:tcPr>
            <w:tcW w:type="dxa" w:w="2835"/>
            <w:vAlign w:val="center"/>
          </w:tcPr>
          <w:p>
            <w:pPr>
              <w:pStyle w:val="TableText"/>
            </w:pPr>
            <w:r/>
            <w:r>
              <w:rPr>
                <w:rFonts w:ascii="Arial" w:hAnsi="Arial" w:eastAsia="Arial"/>
                <w:b w:val="0"/>
                <w:sz w:val="18"/>
              </w:rPr>
              <w:t>Login</w:t>
            </w:r>
          </w:p>
        </w:tc>
        <w:tc>
          <w:tcPr>
            <w:tcW w:type="dxa" w:w="5669"/>
            <w:vAlign w:val="center"/>
          </w:tcPr>
          <w:p>
            <w:pPr>
              <w:pStyle w:val="TableText"/>
            </w:pPr>
            <w:r/>
            <w:r>
              <w:rPr>
                <w:rFonts w:ascii="Arial" w:hAnsi="Arial" w:eastAsia="Arial"/>
                <w:b w:val="0"/>
                <w:sz w:val="18"/>
              </w:rPr>
              <w:t>Admin masuk ke sistem</w:t>
            </w:r>
          </w:p>
        </w:tc>
      </w:tr>
      <w:tr>
        <w:tc>
          <w:tcPr>
            <w:tcW w:type="dxa" w:w="2835"/>
            <w:vAlign w:val="center"/>
          </w:tcPr>
          <w:p>
            <w:pPr>
              <w:pStyle w:val="TableText"/>
            </w:pPr>
            <w:r/>
            <w:r>
              <w:rPr>
                <w:rFonts w:ascii="Arial" w:hAnsi="Arial" w:eastAsia="Arial"/>
                <w:b w:val="0"/>
                <w:sz w:val="18"/>
              </w:rPr>
              <w:t>Kelola alternatif</w:t>
            </w:r>
          </w:p>
        </w:tc>
        <w:tc>
          <w:tcPr>
            <w:tcW w:type="dxa" w:w="5669"/>
            <w:vAlign w:val="center"/>
          </w:tcPr>
          <w:p>
            <w:pPr>
              <w:pStyle w:val="TableText"/>
            </w:pPr>
            <w:r/>
            <w:r>
              <w:rPr>
                <w:rFonts w:ascii="Arial" w:hAnsi="Arial" w:eastAsia="Arial"/>
                <w:b w:val="0"/>
                <w:sz w:val="18"/>
              </w:rPr>
              <w:t>Admin mengelola data wilayah</w:t>
            </w:r>
          </w:p>
        </w:tc>
      </w:tr>
      <w:tr>
        <w:tc>
          <w:tcPr>
            <w:tcW w:type="dxa" w:w="2835"/>
            <w:vAlign w:val="center"/>
          </w:tcPr>
          <w:p>
            <w:pPr>
              <w:pStyle w:val="TableText"/>
            </w:pPr>
            <w:r/>
            <w:r>
              <w:rPr>
                <w:rFonts w:ascii="Arial" w:hAnsi="Arial" w:eastAsia="Arial"/>
                <w:b w:val="0"/>
                <w:sz w:val="18"/>
              </w:rPr>
              <w:t>Kelola kriteria</w:t>
            </w:r>
          </w:p>
        </w:tc>
        <w:tc>
          <w:tcPr>
            <w:tcW w:type="dxa" w:w="5669"/>
            <w:vAlign w:val="center"/>
          </w:tcPr>
          <w:p>
            <w:pPr>
              <w:pStyle w:val="TableText"/>
            </w:pPr>
            <w:r/>
            <w:r>
              <w:rPr>
                <w:rFonts w:ascii="Arial" w:hAnsi="Arial" w:eastAsia="Arial"/>
                <w:b w:val="0"/>
                <w:sz w:val="18"/>
              </w:rPr>
              <w:t>Admin mengelola kriteria dan bobot</w:t>
            </w:r>
          </w:p>
        </w:tc>
      </w:tr>
      <w:tr>
        <w:tc>
          <w:tcPr>
            <w:tcW w:type="dxa" w:w="2835"/>
            <w:vAlign w:val="center"/>
          </w:tcPr>
          <w:p>
            <w:pPr>
              <w:pStyle w:val="TableText"/>
            </w:pPr>
            <w:r/>
            <w:r>
              <w:rPr>
                <w:rFonts w:ascii="Arial" w:hAnsi="Arial" w:eastAsia="Arial"/>
                <w:b w:val="0"/>
                <w:sz w:val="18"/>
              </w:rPr>
              <w:t>Input nilai</w:t>
            </w:r>
          </w:p>
        </w:tc>
        <w:tc>
          <w:tcPr>
            <w:tcW w:type="dxa" w:w="5669"/>
            <w:vAlign w:val="center"/>
          </w:tcPr>
          <w:p>
            <w:pPr>
              <w:pStyle w:val="TableText"/>
            </w:pPr>
            <w:r/>
            <w:r>
              <w:rPr>
                <w:rFonts w:ascii="Arial" w:hAnsi="Arial" w:eastAsia="Arial"/>
                <w:b w:val="0"/>
                <w:sz w:val="18"/>
              </w:rPr>
              <w:t>Admin memasukkan data tiap wilayah</w:t>
            </w:r>
          </w:p>
        </w:tc>
      </w:tr>
      <w:tr>
        <w:tc>
          <w:tcPr>
            <w:tcW w:type="dxa" w:w="2835"/>
            <w:vAlign w:val="center"/>
          </w:tcPr>
          <w:p>
            <w:pPr>
              <w:pStyle w:val="TableText"/>
            </w:pPr>
            <w:r/>
            <w:r>
              <w:rPr>
                <w:rFonts w:ascii="Arial" w:hAnsi="Arial" w:eastAsia="Arial"/>
                <w:b w:val="0"/>
                <w:sz w:val="18"/>
              </w:rPr>
              <w:t>Proses TOPSIS</w:t>
            </w:r>
          </w:p>
        </w:tc>
        <w:tc>
          <w:tcPr>
            <w:tcW w:type="dxa" w:w="5669"/>
            <w:vAlign w:val="center"/>
          </w:tcPr>
          <w:p>
            <w:pPr>
              <w:pStyle w:val="TableText"/>
            </w:pPr>
            <w:r/>
            <w:r>
              <w:rPr>
                <w:rFonts w:ascii="Arial" w:hAnsi="Arial" w:eastAsia="Arial"/>
                <w:b w:val="0"/>
                <w:sz w:val="18"/>
              </w:rPr>
              <w:t>Admin menjalankan perhitungan</w:t>
            </w:r>
          </w:p>
        </w:tc>
      </w:tr>
      <w:tr>
        <w:tc>
          <w:tcPr>
            <w:tcW w:type="dxa" w:w="2835"/>
            <w:vAlign w:val="center"/>
          </w:tcPr>
          <w:p>
            <w:pPr>
              <w:pStyle w:val="TableText"/>
            </w:pPr>
            <w:r/>
            <w:r>
              <w:rPr>
                <w:rFonts w:ascii="Arial" w:hAnsi="Arial" w:eastAsia="Arial"/>
                <w:b w:val="0"/>
                <w:sz w:val="18"/>
              </w:rPr>
              <w:t>Cetak laporan</w:t>
            </w:r>
          </w:p>
        </w:tc>
        <w:tc>
          <w:tcPr>
            <w:tcW w:type="dxa" w:w="5669"/>
            <w:vAlign w:val="center"/>
          </w:tcPr>
          <w:p>
            <w:pPr>
              <w:pStyle w:val="TableText"/>
            </w:pPr>
            <w:r/>
            <w:r>
              <w:rPr>
                <w:rFonts w:ascii="Arial" w:hAnsi="Arial" w:eastAsia="Arial"/>
                <w:b w:val="0"/>
                <w:sz w:val="18"/>
              </w:rPr>
              <w:t>Admin mencetak hasil ranking</w:t>
            </w:r>
          </w:p>
        </w:tc>
      </w:tr>
    </w:tbl>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Use Case Pengguna</w:t>
            </w:r>
          </w:p>
        </w:tc>
        <w:tc>
          <w:tcPr>
            <w:tcW w:type="dxa" w:w="5669"/>
            <w:vAlign w:val="center"/>
            <w:shd w:fill="D9EAF7"/>
          </w:tcPr>
          <w:p>
            <w:pPr>
              <w:pStyle w:val="TableText"/>
              <w:jc w:val="center"/>
            </w:pPr>
            <w:r/>
            <w:r>
              <w:rPr>
                <w:rFonts w:ascii="Arial" w:hAnsi="Arial" w:eastAsia="Arial"/>
                <w:b/>
                <w:sz w:val="18"/>
              </w:rPr>
              <w:t>Deskripsi</w:t>
            </w:r>
          </w:p>
        </w:tc>
      </w:tr>
      <w:tr>
        <w:tc>
          <w:tcPr>
            <w:tcW w:type="dxa" w:w="2835"/>
            <w:vAlign w:val="center"/>
          </w:tcPr>
          <w:p>
            <w:pPr>
              <w:pStyle w:val="TableText"/>
            </w:pPr>
            <w:r/>
            <w:r>
              <w:rPr>
                <w:rFonts w:ascii="Arial" w:hAnsi="Arial" w:eastAsia="Arial"/>
                <w:b w:val="0"/>
                <w:sz w:val="18"/>
              </w:rPr>
              <w:t>Lihat dashboard</w:t>
            </w:r>
          </w:p>
        </w:tc>
        <w:tc>
          <w:tcPr>
            <w:tcW w:type="dxa" w:w="5669"/>
            <w:vAlign w:val="center"/>
          </w:tcPr>
          <w:p>
            <w:pPr>
              <w:pStyle w:val="TableText"/>
            </w:pPr>
            <w:r/>
            <w:r>
              <w:rPr>
                <w:rFonts w:ascii="Arial" w:hAnsi="Arial" w:eastAsia="Arial"/>
                <w:b w:val="0"/>
                <w:sz w:val="18"/>
              </w:rPr>
              <w:t>Pengguna melihat ringkasan sistem</w:t>
            </w:r>
          </w:p>
        </w:tc>
      </w:tr>
      <w:tr>
        <w:tc>
          <w:tcPr>
            <w:tcW w:type="dxa" w:w="2835"/>
            <w:vAlign w:val="center"/>
          </w:tcPr>
          <w:p>
            <w:pPr>
              <w:pStyle w:val="TableText"/>
            </w:pPr>
            <w:r/>
            <w:r>
              <w:rPr>
                <w:rFonts w:ascii="Arial" w:hAnsi="Arial" w:eastAsia="Arial"/>
                <w:b w:val="0"/>
                <w:sz w:val="18"/>
              </w:rPr>
              <w:t>Lihat hasil ranking</w:t>
            </w:r>
          </w:p>
        </w:tc>
        <w:tc>
          <w:tcPr>
            <w:tcW w:type="dxa" w:w="5669"/>
            <w:vAlign w:val="center"/>
          </w:tcPr>
          <w:p>
            <w:pPr>
              <w:pStyle w:val="TableText"/>
            </w:pPr>
            <w:r/>
            <w:r>
              <w:rPr>
                <w:rFonts w:ascii="Arial" w:hAnsi="Arial" w:eastAsia="Arial"/>
                <w:b w:val="0"/>
                <w:sz w:val="18"/>
              </w:rPr>
              <w:t>Pengguna melihat wilayah prioritas</w:t>
            </w:r>
          </w:p>
        </w:tc>
      </w:tr>
      <w:tr>
        <w:tc>
          <w:tcPr>
            <w:tcW w:type="dxa" w:w="2835"/>
            <w:vAlign w:val="center"/>
          </w:tcPr>
          <w:p>
            <w:pPr>
              <w:pStyle w:val="TableText"/>
            </w:pPr>
            <w:r/>
            <w:r>
              <w:rPr>
                <w:rFonts w:ascii="Arial" w:hAnsi="Arial" w:eastAsia="Arial"/>
                <w:b w:val="0"/>
                <w:sz w:val="18"/>
              </w:rPr>
              <w:t>Lihat detail perhitungan</w:t>
            </w:r>
          </w:p>
        </w:tc>
        <w:tc>
          <w:tcPr>
            <w:tcW w:type="dxa" w:w="5669"/>
            <w:vAlign w:val="center"/>
          </w:tcPr>
          <w:p>
            <w:pPr>
              <w:pStyle w:val="TableText"/>
            </w:pPr>
            <w:r/>
            <w:r>
              <w:rPr>
                <w:rFonts w:ascii="Arial" w:hAnsi="Arial" w:eastAsia="Arial"/>
                <w:b w:val="0"/>
                <w:sz w:val="18"/>
              </w:rPr>
              <w:t>Pengguna melihat proses TOPSIS</w:t>
            </w:r>
          </w:p>
        </w:tc>
      </w:tr>
    </w:tbl>
    <w:p/>
    <w:p>
      <w:pPr>
        <w:pStyle w:val="Heading1"/>
      </w:pPr>
      <w:r>
        <w:t>14. Narasi Metodologi untuk Laporan</w:t>
      </w:r>
    </w:p>
    <w:p>
      <w:r>
        <w:t>Metode yang digunakan dalam penelitian ini adalah Technique for Order Preference by Similarity to Ideal Solution atau TOPSIS. Metode ini digunakan untuk menentukan prioritas wilayah program pencegahan stunting berdasarkan beberapa kriteria. Alternatif yang digunakan adalah kabupaten/kota, sedangkan kriteria yang digunakan meliputi prevalensi stunting, prevalensi wasting, prevalensi underweight, persentase penduduk miskin, dan akses sanitasi layak.</w:t>
      </w:r>
    </w:p>
    <w:p>
      <w:r>
        <w:t>Setiap kriteria diberikan bobot sesuai tingkat kepentingannya. Selanjutnya, data alternatif disusun ke dalam matriks keputusan, kemudian dilakukan proses normalisasi, pembobotan, penentuan solusi ideal positif dan negatif, perhitungan jarak terhadap solusi ideal, serta perhitungan nilai preferensi. Alternatif dengan nilai preferensi tertinggi akan menjadi wilayah dengan prioritas tertinggi untuk program pencegahan stunting.</w:t>
      </w:r>
    </w:p>
    <w:p>
      <w:pPr>
        <w:pStyle w:val="Heading1"/>
      </w:pPr>
      <w:r>
        <w:t>15. Struktur Laporan yang Disarankan</w:t>
      </w:r>
    </w:p>
    <w:tbl>
      <w:tblPr>
        <w:tblStyle w:val="TableGrid"/>
        <w:tblW w:type="auto" w:w="0"/>
        <w:jc w:val="center"/>
        <w:tblLook w:firstColumn="1" w:firstRow="1" w:lastColumn="0" w:lastRow="0" w:noHBand="0" w:noVBand="1" w:val="04A0"/>
      </w:tblPr>
      <w:tblGrid>
        <w:gridCol w:w="4536"/>
        <w:gridCol w:w="4536"/>
      </w:tblGrid>
      <w:tr>
        <w:tc>
          <w:tcPr>
            <w:tcW w:type="dxa" w:w="2268"/>
            <w:vAlign w:val="center"/>
            <w:shd w:fill="D9EAF7"/>
          </w:tcPr>
          <w:p>
            <w:pPr>
              <w:pStyle w:val="TableText"/>
              <w:jc w:val="center"/>
            </w:pPr>
            <w:r/>
            <w:r>
              <w:rPr>
                <w:rFonts w:ascii="Arial" w:hAnsi="Arial" w:eastAsia="Arial"/>
                <w:b/>
                <w:sz w:val="18"/>
              </w:rPr>
              <w:t>Bab</w:t>
            </w:r>
          </w:p>
        </w:tc>
        <w:tc>
          <w:tcPr>
            <w:tcW w:type="dxa" w:w="6236"/>
            <w:vAlign w:val="center"/>
            <w:shd w:fill="D9EAF7"/>
          </w:tcPr>
          <w:p>
            <w:pPr>
              <w:pStyle w:val="TableText"/>
              <w:jc w:val="center"/>
            </w:pPr>
            <w:r/>
            <w:r>
              <w:rPr>
                <w:rFonts w:ascii="Arial" w:hAnsi="Arial" w:eastAsia="Arial"/>
                <w:b/>
                <w:sz w:val="18"/>
              </w:rPr>
              <w:t>Isi</w:t>
            </w:r>
          </w:p>
        </w:tc>
      </w:tr>
      <w:tr>
        <w:tc>
          <w:tcPr>
            <w:tcW w:type="dxa" w:w="2268"/>
            <w:vAlign w:val="center"/>
          </w:tcPr>
          <w:p>
            <w:pPr>
              <w:pStyle w:val="TableText"/>
            </w:pPr>
            <w:r/>
            <w:r>
              <w:rPr>
                <w:rFonts w:ascii="Arial" w:hAnsi="Arial" w:eastAsia="Arial"/>
                <w:b w:val="0"/>
                <w:sz w:val="18"/>
              </w:rPr>
              <w:t>BAB I Pendahuluan</w:t>
            </w:r>
          </w:p>
        </w:tc>
        <w:tc>
          <w:tcPr>
            <w:tcW w:type="dxa" w:w="6236"/>
            <w:vAlign w:val="center"/>
          </w:tcPr>
          <w:p>
            <w:pPr>
              <w:pStyle w:val="TableText"/>
            </w:pPr>
            <w:r/>
            <w:r>
              <w:rPr>
                <w:rFonts w:ascii="Arial" w:hAnsi="Arial" w:eastAsia="Arial"/>
                <w:b w:val="0"/>
                <w:sz w:val="18"/>
              </w:rPr>
              <w:t>Latar belakang, rumusan masalah, batasan masalah, tujuan penelitian, manfaat penelitian</w:t>
            </w:r>
          </w:p>
        </w:tc>
      </w:tr>
      <w:tr>
        <w:tc>
          <w:tcPr>
            <w:tcW w:type="dxa" w:w="2268"/>
            <w:vAlign w:val="center"/>
          </w:tcPr>
          <w:p>
            <w:pPr>
              <w:pStyle w:val="TableText"/>
            </w:pPr>
            <w:r/>
            <w:r>
              <w:rPr>
                <w:rFonts w:ascii="Arial" w:hAnsi="Arial" w:eastAsia="Arial"/>
                <w:b w:val="0"/>
                <w:sz w:val="18"/>
              </w:rPr>
              <w:t>BAB II Landasan Teori</w:t>
            </w:r>
          </w:p>
        </w:tc>
        <w:tc>
          <w:tcPr>
            <w:tcW w:type="dxa" w:w="6236"/>
            <w:vAlign w:val="center"/>
          </w:tcPr>
          <w:p>
            <w:pPr>
              <w:pStyle w:val="TableText"/>
            </w:pPr>
            <w:r/>
            <w:r>
              <w:rPr>
                <w:rFonts w:ascii="Arial" w:hAnsi="Arial" w:eastAsia="Arial"/>
                <w:b w:val="0"/>
                <w:sz w:val="18"/>
              </w:rPr>
              <w:t>Sistem pendukung keputusan, stunting, metode TOPSIS, kriteria penilaian, penelitian terkait</w:t>
            </w:r>
          </w:p>
        </w:tc>
      </w:tr>
      <w:tr>
        <w:tc>
          <w:tcPr>
            <w:tcW w:type="dxa" w:w="2268"/>
            <w:vAlign w:val="center"/>
          </w:tcPr>
          <w:p>
            <w:pPr>
              <w:pStyle w:val="TableText"/>
            </w:pPr>
            <w:r/>
            <w:r>
              <w:rPr>
                <w:rFonts w:ascii="Arial" w:hAnsi="Arial" w:eastAsia="Arial"/>
                <w:b w:val="0"/>
                <w:sz w:val="18"/>
              </w:rPr>
              <w:t>BAB III Metodologi Penelitian</w:t>
            </w:r>
          </w:p>
        </w:tc>
        <w:tc>
          <w:tcPr>
            <w:tcW w:type="dxa" w:w="6236"/>
            <w:vAlign w:val="center"/>
          </w:tcPr>
          <w:p>
            <w:pPr>
              <w:pStyle w:val="TableText"/>
            </w:pPr>
            <w:r/>
            <w:r>
              <w:rPr>
                <w:rFonts w:ascii="Arial" w:hAnsi="Arial" w:eastAsia="Arial"/>
                <w:b w:val="0"/>
                <w:sz w:val="18"/>
              </w:rPr>
              <w:t>Objek penelitian, sumber data, alternatif dan kriteria, bobot kriteria, tahapan TOPSIS, rancangan sistem</w:t>
            </w:r>
          </w:p>
        </w:tc>
      </w:tr>
      <w:tr>
        <w:tc>
          <w:tcPr>
            <w:tcW w:type="dxa" w:w="2268"/>
            <w:vAlign w:val="center"/>
          </w:tcPr>
          <w:p>
            <w:pPr>
              <w:pStyle w:val="TableText"/>
            </w:pPr>
            <w:r/>
            <w:r>
              <w:rPr>
                <w:rFonts w:ascii="Arial" w:hAnsi="Arial" w:eastAsia="Arial"/>
                <w:b w:val="0"/>
                <w:sz w:val="18"/>
              </w:rPr>
              <w:t>BAB IV Implementasi dan Pengujian</w:t>
            </w:r>
          </w:p>
        </w:tc>
        <w:tc>
          <w:tcPr>
            <w:tcW w:type="dxa" w:w="6236"/>
            <w:vAlign w:val="center"/>
          </w:tcPr>
          <w:p>
            <w:pPr>
              <w:pStyle w:val="TableText"/>
            </w:pPr>
            <w:r/>
            <w:r>
              <w:rPr>
                <w:rFonts w:ascii="Arial" w:hAnsi="Arial" w:eastAsia="Arial"/>
                <w:b w:val="0"/>
                <w:sz w:val="18"/>
              </w:rPr>
              <w:t>Implementasi database, implementasi antarmuka, perhitungan TOPSIS, hasil ranking, pengujian sistem</w:t>
            </w:r>
          </w:p>
        </w:tc>
      </w:tr>
      <w:tr>
        <w:tc>
          <w:tcPr>
            <w:tcW w:type="dxa" w:w="2268"/>
            <w:vAlign w:val="center"/>
          </w:tcPr>
          <w:p>
            <w:pPr>
              <w:pStyle w:val="TableText"/>
            </w:pPr>
            <w:r/>
            <w:r>
              <w:rPr>
                <w:rFonts w:ascii="Arial" w:hAnsi="Arial" w:eastAsia="Arial"/>
                <w:b w:val="0"/>
                <w:sz w:val="18"/>
              </w:rPr>
              <w:t>BAB V Penutup</w:t>
            </w:r>
          </w:p>
        </w:tc>
        <w:tc>
          <w:tcPr>
            <w:tcW w:type="dxa" w:w="6236"/>
            <w:vAlign w:val="center"/>
          </w:tcPr>
          <w:p>
            <w:pPr>
              <w:pStyle w:val="TableText"/>
            </w:pPr>
            <w:r/>
            <w:r>
              <w:rPr>
                <w:rFonts w:ascii="Arial" w:hAnsi="Arial" w:eastAsia="Arial"/>
                <w:b w:val="0"/>
                <w:sz w:val="18"/>
              </w:rPr>
              <w:t>Kesimpulan dan saran</w:t>
            </w:r>
          </w:p>
        </w:tc>
      </w:tr>
    </w:tbl>
    <w:p/>
    <w:p>
      <w:pPr>
        <w:pStyle w:val="Heading1"/>
      </w:pPr>
      <w:r>
        <w:t>16. Rekomendasi Teknologi</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pStyle w:val="TableText"/>
              <w:jc w:val="center"/>
            </w:pPr>
            <w:r/>
            <w:r>
              <w:rPr>
                <w:rFonts w:ascii="Arial" w:hAnsi="Arial" w:eastAsia="Arial"/>
                <w:b/>
                <w:sz w:val="18"/>
              </w:rPr>
              <w:t>Komponen</w:t>
            </w:r>
          </w:p>
        </w:tc>
        <w:tc>
          <w:tcPr>
            <w:tcW w:type="dxa" w:w="3118"/>
            <w:vAlign w:val="center"/>
            <w:shd w:fill="D9EAF7"/>
          </w:tcPr>
          <w:p>
            <w:pPr>
              <w:pStyle w:val="TableText"/>
              <w:jc w:val="center"/>
            </w:pPr>
            <w:r/>
            <w:r>
              <w:rPr>
                <w:rFonts w:ascii="Arial" w:hAnsi="Arial" w:eastAsia="Arial"/>
                <w:b/>
                <w:sz w:val="18"/>
              </w:rPr>
              <w:t>Rekomendasi Sederhana</w:t>
            </w:r>
          </w:p>
        </w:tc>
        <w:tc>
          <w:tcPr>
            <w:tcW w:type="dxa" w:w="3118"/>
            <w:vAlign w:val="center"/>
            <w:shd w:fill="D9EAF7"/>
          </w:tcPr>
          <w:p>
            <w:pPr>
              <w:pStyle w:val="TableText"/>
              <w:jc w:val="center"/>
            </w:pPr>
            <w:r/>
            <w:r>
              <w:rPr>
                <w:rFonts w:ascii="Arial" w:hAnsi="Arial" w:eastAsia="Arial"/>
                <w:b/>
                <w:sz w:val="18"/>
              </w:rPr>
              <w:t>Alternatif Modern</w:t>
            </w:r>
          </w:p>
        </w:tc>
      </w:tr>
      <w:tr>
        <w:tc>
          <w:tcPr>
            <w:tcW w:type="dxa" w:w="2268"/>
            <w:vAlign w:val="center"/>
          </w:tcPr>
          <w:p>
            <w:pPr>
              <w:pStyle w:val="TableText"/>
            </w:pPr>
            <w:r/>
            <w:r>
              <w:rPr>
                <w:rFonts w:ascii="Arial" w:hAnsi="Arial" w:eastAsia="Arial"/>
                <w:b w:val="0"/>
                <w:sz w:val="18"/>
              </w:rPr>
              <w:t>Frontend</w:t>
            </w:r>
          </w:p>
        </w:tc>
        <w:tc>
          <w:tcPr>
            <w:tcW w:type="dxa" w:w="3118"/>
            <w:vAlign w:val="center"/>
          </w:tcPr>
          <w:p>
            <w:pPr>
              <w:pStyle w:val="TableText"/>
            </w:pPr>
            <w:r/>
            <w:r>
              <w:rPr>
                <w:rFonts w:ascii="Arial" w:hAnsi="Arial" w:eastAsia="Arial"/>
                <w:b w:val="0"/>
                <w:sz w:val="18"/>
              </w:rPr>
              <w:t>HTML, CSS, Bootstrap</w:t>
            </w:r>
          </w:p>
        </w:tc>
        <w:tc>
          <w:tcPr>
            <w:tcW w:type="dxa" w:w="3118"/>
            <w:vAlign w:val="center"/>
          </w:tcPr>
          <w:p>
            <w:pPr>
              <w:pStyle w:val="TableText"/>
            </w:pPr>
            <w:r/>
            <w:r>
              <w:rPr>
                <w:rFonts w:ascii="Arial" w:hAnsi="Arial" w:eastAsia="Arial"/>
                <w:b w:val="0"/>
                <w:sz w:val="18"/>
              </w:rPr>
              <w:t>React</w:t>
            </w:r>
          </w:p>
        </w:tc>
      </w:tr>
      <w:tr>
        <w:tc>
          <w:tcPr>
            <w:tcW w:type="dxa" w:w="2268"/>
            <w:vAlign w:val="center"/>
          </w:tcPr>
          <w:p>
            <w:pPr>
              <w:pStyle w:val="TableText"/>
            </w:pPr>
            <w:r/>
            <w:r>
              <w:rPr>
                <w:rFonts w:ascii="Arial" w:hAnsi="Arial" w:eastAsia="Arial"/>
                <w:b w:val="0"/>
                <w:sz w:val="18"/>
              </w:rPr>
              <w:t>Backend</w:t>
            </w:r>
          </w:p>
        </w:tc>
        <w:tc>
          <w:tcPr>
            <w:tcW w:type="dxa" w:w="3118"/>
            <w:vAlign w:val="center"/>
          </w:tcPr>
          <w:p>
            <w:pPr>
              <w:pStyle w:val="TableText"/>
            </w:pPr>
            <w:r/>
            <w:r>
              <w:rPr>
                <w:rFonts w:ascii="Arial" w:hAnsi="Arial" w:eastAsia="Arial"/>
                <w:b w:val="0"/>
                <w:sz w:val="18"/>
              </w:rPr>
              <w:t>PHP Native</w:t>
            </w:r>
          </w:p>
        </w:tc>
        <w:tc>
          <w:tcPr>
            <w:tcW w:type="dxa" w:w="3118"/>
            <w:vAlign w:val="center"/>
          </w:tcPr>
          <w:p>
            <w:pPr>
              <w:pStyle w:val="TableText"/>
            </w:pPr>
            <w:r/>
            <w:r>
              <w:rPr>
                <w:rFonts w:ascii="Arial" w:hAnsi="Arial" w:eastAsia="Arial"/>
                <w:b w:val="0"/>
                <w:sz w:val="18"/>
              </w:rPr>
              <w:t>Laravel / Express.js</w:t>
            </w:r>
          </w:p>
        </w:tc>
      </w:tr>
      <w:tr>
        <w:tc>
          <w:tcPr>
            <w:tcW w:type="dxa" w:w="2268"/>
            <w:vAlign w:val="center"/>
          </w:tcPr>
          <w:p>
            <w:pPr>
              <w:pStyle w:val="TableText"/>
            </w:pPr>
            <w:r/>
            <w:r>
              <w:rPr>
                <w:rFonts w:ascii="Arial" w:hAnsi="Arial" w:eastAsia="Arial"/>
                <w:b w:val="0"/>
                <w:sz w:val="18"/>
              </w:rPr>
              <w:t>Database</w:t>
            </w:r>
          </w:p>
        </w:tc>
        <w:tc>
          <w:tcPr>
            <w:tcW w:type="dxa" w:w="3118"/>
            <w:vAlign w:val="center"/>
          </w:tcPr>
          <w:p>
            <w:pPr>
              <w:pStyle w:val="TableText"/>
            </w:pPr>
            <w:r/>
            <w:r>
              <w:rPr>
                <w:rFonts w:ascii="Arial" w:hAnsi="Arial" w:eastAsia="Arial"/>
                <w:b w:val="0"/>
                <w:sz w:val="18"/>
              </w:rPr>
              <w:t>MySQL</w:t>
            </w:r>
          </w:p>
        </w:tc>
        <w:tc>
          <w:tcPr>
            <w:tcW w:type="dxa" w:w="3118"/>
            <w:vAlign w:val="center"/>
          </w:tcPr>
          <w:p>
            <w:pPr>
              <w:pStyle w:val="TableText"/>
            </w:pPr>
            <w:r/>
            <w:r>
              <w:rPr>
                <w:rFonts w:ascii="Arial" w:hAnsi="Arial" w:eastAsia="Arial"/>
                <w:b w:val="0"/>
                <w:sz w:val="18"/>
              </w:rPr>
              <w:t>MySQL / PostgreSQL</w:t>
            </w:r>
          </w:p>
        </w:tc>
      </w:tr>
      <w:tr>
        <w:tc>
          <w:tcPr>
            <w:tcW w:type="dxa" w:w="2268"/>
            <w:vAlign w:val="center"/>
          </w:tcPr>
          <w:p>
            <w:pPr>
              <w:pStyle w:val="TableText"/>
            </w:pPr>
            <w:r/>
            <w:r>
              <w:rPr>
                <w:rFonts w:ascii="Arial" w:hAnsi="Arial" w:eastAsia="Arial"/>
                <w:b w:val="0"/>
                <w:sz w:val="18"/>
              </w:rPr>
              <w:t>Grafik</w:t>
            </w:r>
          </w:p>
        </w:tc>
        <w:tc>
          <w:tcPr>
            <w:tcW w:type="dxa" w:w="3118"/>
            <w:vAlign w:val="center"/>
          </w:tcPr>
          <w:p>
            <w:pPr>
              <w:pStyle w:val="TableText"/>
            </w:pPr>
            <w:r/>
            <w:r>
              <w:rPr>
                <w:rFonts w:ascii="Arial" w:hAnsi="Arial" w:eastAsia="Arial"/>
                <w:b w:val="0"/>
                <w:sz w:val="18"/>
              </w:rPr>
              <w:t>Chart.js</w:t>
            </w:r>
          </w:p>
        </w:tc>
        <w:tc>
          <w:tcPr>
            <w:tcW w:type="dxa" w:w="3118"/>
            <w:vAlign w:val="center"/>
          </w:tcPr>
          <w:p>
            <w:pPr>
              <w:pStyle w:val="TableText"/>
            </w:pPr>
            <w:r/>
            <w:r>
              <w:rPr>
                <w:rFonts w:ascii="Arial" w:hAnsi="Arial" w:eastAsia="Arial"/>
                <w:b w:val="0"/>
                <w:sz w:val="18"/>
              </w:rPr>
              <w:t>Chart.js / Recharts</w:t>
            </w:r>
          </w:p>
        </w:tc>
      </w:tr>
      <w:tr>
        <w:tc>
          <w:tcPr>
            <w:tcW w:type="dxa" w:w="2268"/>
            <w:vAlign w:val="center"/>
          </w:tcPr>
          <w:p>
            <w:pPr>
              <w:pStyle w:val="TableText"/>
            </w:pPr>
            <w:r/>
            <w:r>
              <w:rPr>
                <w:rFonts w:ascii="Arial" w:hAnsi="Arial" w:eastAsia="Arial"/>
                <w:b w:val="0"/>
                <w:sz w:val="18"/>
              </w:rPr>
              <w:t>Laporan</w:t>
            </w:r>
          </w:p>
        </w:tc>
        <w:tc>
          <w:tcPr>
            <w:tcW w:type="dxa" w:w="3118"/>
            <w:vAlign w:val="center"/>
          </w:tcPr>
          <w:p>
            <w:pPr>
              <w:pStyle w:val="TableText"/>
            </w:pPr>
            <w:r/>
            <w:r>
              <w:rPr>
                <w:rFonts w:ascii="Arial" w:hAnsi="Arial" w:eastAsia="Arial"/>
                <w:b w:val="0"/>
                <w:sz w:val="18"/>
              </w:rPr>
              <w:t>Print browser / PDF</w:t>
            </w:r>
          </w:p>
        </w:tc>
        <w:tc>
          <w:tcPr>
            <w:tcW w:type="dxa" w:w="3118"/>
            <w:vAlign w:val="center"/>
          </w:tcPr>
          <w:p>
            <w:pPr>
              <w:pStyle w:val="TableText"/>
            </w:pPr>
            <w:r/>
            <w:r>
              <w:rPr>
                <w:rFonts w:ascii="Arial" w:hAnsi="Arial" w:eastAsia="Arial"/>
                <w:b w:val="0"/>
                <w:sz w:val="18"/>
              </w:rPr>
              <w:t>Export PDF server-side</w:t>
            </w:r>
          </w:p>
        </w:tc>
      </w:tr>
    </w:tbl>
    <w:p/>
    <w:p>
      <w:pPr>
        <w:pStyle w:val="Heading1"/>
      </w:pPr>
      <w:r>
        <w:t>17. Kesimpulan Blueprint</w:t>
      </w:r>
    </w:p>
    <w:tbl>
      <w:tblPr>
        <w:tblStyle w:val="TableGrid"/>
        <w:tblW w:type="auto" w:w="0"/>
        <w:jc w:val="center"/>
        <w:tblLook w:firstColumn="1" w:firstRow="1" w:lastColumn="0" w:lastRow="0" w:noHBand="0" w:noVBand="1" w:val="04A0"/>
      </w:tblPr>
      <w:tblGrid>
        <w:gridCol w:w="4536"/>
        <w:gridCol w:w="4536"/>
      </w:tblGrid>
      <w:tr>
        <w:tc>
          <w:tcPr>
            <w:tcW w:type="dxa" w:w="2835"/>
            <w:vAlign w:val="center"/>
            <w:shd w:fill="D9EAF7"/>
          </w:tcPr>
          <w:p>
            <w:pPr>
              <w:pStyle w:val="TableText"/>
              <w:jc w:val="center"/>
            </w:pPr>
            <w:r/>
            <w:r>
              <w:rPr>
                <w:rFonts w:ascii="Arial" w:hAnsi="Arial" w:eastAsia="Arial"/>
                <w:b/>
                <w:sz w:val="18"/>
              </w:rPr>
              <w:t>Komponen</w:t>
            </w:r>
          </w:p>
        </w:tc>
        <w:tc>
          <w:tcPr>
            <w:tcW w:type="dxa" w:w="5669"/>
            <w:vAlign w:val="center"/>
            <w:shd w:fill="D9EAF7"/>
          </w:tcPr>
          <w:p>
            <w:pPr>
              <w:pStyle w:val="TableText"/>
              <w:jc w:val="center"/>
            </w:pPr>
            <w:r/>
            <w:r>
              <w:rPr>
                <w:rFonts w:ascii="Arial" w:hAnsi="Arial" w:eastAsia="Arial"/>
                <w:b/>
                <w:sz w:val="18"/>
              </w:rPr>
              <w:t>Isi</w:t>
            </w:r>
          </w:p>
        </w:tc>
      </w:tr>
      <w:tr>
        <w:tc>
          <w:tcPr>
            <w:tcW w:type="dxa" w:w="2835"/>
            <w:vAlign w:val="center"/>
          </w:tcPr>
          <w:p>
            <w:pPr>
              <w:pStyle w:val="TableText"/>
            </w:pPr>
            <w:r/>
            <w:r>
              <w:rPr>
                <w:rFonts w:ascii="Arial" w:hAnsi="Arial" w:eastAsia="Arial"/>
                <w:b w:val="0"/>
                <w:sz w:val="18"/>
              </w:rPr>
              <w:t>Topik</w:t>
            </w:r>
          </w:p>
        </w:tc>
        <w:tc>
          <w:tcPr>
            <w:tcW w:type="dxa" w:w="5669"/>
            <w:vAlign w:val="center"/>
          </w:tcPr>
          <w:p>
            <w:pPr>
              <w:pStyle w:val="TableText"/>
            </w:pPr>
            <w:r/>
            <w:r>
              <w:rPr>
                <w:rFonts w:ascii="Arial" w:hAnsi="Arial" w:eastAsia="Arial"/>
                <w:b w:val="0"/>
                <w:sz w:val="18"/>
              </w:rPr>
              <w:t>Prioritas wilayah pencegahan stunting</w:t>
            </w:r>
          </w:p>
        </w:tc>
      </w:tr>
      <w:tr>
        <w:tc>
          <w:tcPr>
            <w:tcW w:type="dxa" w:w="2835"/>
            <w:vAlign w:val="center"/>
          </w:tcPr>
          <w:p>
            <w:pPr>
              <w:pStyle w:val="TableText"/>
            </w:pPr>
            <w:r/>
            <w:r>
              <w:rPr>
                <w:rFonts w:ascii="Arial" w:hAnsi="Arial" w:eastAsia="Arial"/>
                <w:b w:val="0"/>
                <w:sz w:val="18"/>
              </w:rPr>
              <w:t>Metode</w:t>
            </w:r>
          </w:p>
        </w:tc>
        <w:tc>
          <w:tcPr>
            <w:tcW w:type="dxa" w:w="5669"/>
            <w:vAlign w:val="center"/>
          </w:tcPr>
          <w:p>
            <w:pPr>
              <w:pStyle w:val="TableText"/>
            </w:pPr>
            <w:r/>
            <w:r>
              <w:rPr>
                <w:rFonts w:ascii="Arial" w:hAnsi="Arial" w:eastAsia="Arial"/>
                <w:b w:val="0"/>
                <w:sz w:val="18"/>
              </w:rPr>
              <w:t>TOPSIS</w:t>
            </w:r>
          </w:p>
        </w:tc>
      </w:tr>
      <w:tr>
        <w:tc>
          <w:tcPr>
            <w:tcW w:type="dxa" w:w="2835"/>
            <w:vAlign w:val="center"/>
          </w:tcPr>
          <w:p>
            <w:pPr>
              <w:pStyle w:val="TableText"/>
            </w:pPr>
            <w:r/>
            <w:r>
              <w:rPr>
                <w:rFonts w:ascii="Arial" w:hAnsi="Arial" w:eastAsia="Arial"/>
                <w:b w:val="0"/>
                <w:sz w:val="18"/>
              </w:rPr>
              <w:t>Alternatif</w:t>
            </w:r>
          </w:p>
        </w:tc>
        <w:tc>
          <w:tcPr>
            <w:tcW w:type="dxa" w:w="5669"/>
            <w:vAlign w:val="center"/>
          </w:tcPr>
          <w:p>
            <w:pPr>
              <w:pStyle w:val="TableText"/>
            </w:pPr>
            <w:r/>
            <w:r>
              <w:rPr>
                <w:rFonts w:ascii="Arial" w:hAnsi="Arial" w:eastAsia="Arial"/>
                <w:b w:val="0"/>
                <w:sz w:val="18"/>
              </w:rPr>
              <w:t>Kabupaten/kota atau kecamatan</w:t>
            </w:r>
          </w:p>
        </w:tc>
      </w:tr>
      <w:tr>
        <w:tc>
          <w:tcPr>
            <w:tcW w:type="dxa" w:w="2835"/>
            <w:vAlign w:val="center"/>
          </w:tcPr>
          <w:p>
            <w:pPr>
              <w:pStyle w:val="TableText"/>
            </w:pPr>
            <w:r/>
            <w:r>
              <w:rPr>
                <w:rFonts w:ascii="Arial" w:hAnsi="Arial" w:eastAsia="Arial"/>
                <w:b w:val="0"/>
                <w:sz w:val="18"/>
              </w:rPr>
              <w:t>Minimal alternatif</w:t>
            </w:r>
          </w:p>
        </w:tc>
        <w:tc>
          <w:tcPr>
            <w:tcW w:type="dxa" w:w="5669"/>
            <w:vAlign w:val="center"/>
          </w:tcPr>
          <w:p>
            <w:pPr>
              <w:pStyle w:val="TableText"/>
            </w:pPr>
            <w:r/>
            <w:r>
              <w:rPr>
                <w:rFonts w:ascii="Arial" w:hAnsi="Arial" w:eastAsia="Arial"/>
                <w:b w:val="0"/>
                <w:sz w:val="18"/>
              </w:rPr>
              <w:t>Lima wilayah</w:t>
            </w:r>
          </w:p>
        </w:tc>
      </w:tr>
      <w:tr>
        <w:tc>
          <w:tcPr>
            <w:tcW w:type="dxa" w:w="2835"/>
            <w:vAlign w:val="center"/>
          </w:tcPr>
          <w:p>
            <w:pPr>
              <w:pStyle w:val="TableText"/>
            </w:pPr>
            <w:r/>
            <w:r>
              <w:rPr>
                <w:rFonts w:ascii="Arial" w:hAnsi="Arial" w:eastAsia="Arial"/>
                <w:b w:val="0"/>
                <w:sz w:val="18"/>
              </w:rPr>
              <w:t>Minimal kriteria</w:t>
            </w:r>
          </w:p>
        </w:tc>
        <w:tc>
          <w:tcPr>
            <w:tcW w:type="dxa" w:w="5669"/>
            <w:vAlign w:val="center"/>
          </w:tcPr>
          <w:p>
            <w:pPr>
              <w:pStyle w:val="TableText"/>
            </w:pPr>
            <w:r/>
            <w:r>
              <w:rPr>
                <w:rFonts w:ascii="Arial" w:hAnsi="Arial" w:eastAsia="Arial"/>
                <w:b w:val="0"/>
                <w:sz w:val="18"/>
              </w:rPr>
              <w:t>Lima kriteria</w:t>
            </w:r>
          </w:p>
        </w:tc>
      </w:tr>
      <w:tr>
        <w:tc>
          <w:tcPr>
            <w:tcW w:type="dxa" w:w="2835"/>
            <w:vAlign w:val="center"/>
          </w:tcPr>
          <w:p>
            <w:pPr>
              <w:pStyle w:val="TableText"/>
            </w:pPr>
            <w:r/>
            <w:r>
              <w:rPr>
                <w:rFonts w:ascii="Arial" w:hAnsi="Arial" w:eastAsia="Arial"/>
                <w:b w:val="0"/>
                <w:sz w:val="18"/>
              </w:rPr>
              <w:t>Output</w:t>
            </w:r>
          </w:p>
        </w:tc>
        <w:tc>
          <w:tcPr>
            <w:tcW w:type="dxa" w:w="5669"/>
            <w:vAlign w:val="center"/>
          </w:tcPr>
          <w:p>
            <w:pPr>
              <w:pStyle w:val="TableText"/>
            </w:pPr>
            <w:r/>
            <w:r>
              <w:rPr>
                <w:rFonts w:ascii="Arial" w:hAnsi="Arial" w:eastAsia="Arial"/>
                <w:b w:val="0"/>
                <w:sz w:val="18"/>
              </w:rPr>
              <w:t>Ranking prioritas wilayah</w:t>
            </w:r>
          </w:p>
        </w:tc>
      </w:tr>
      <w:tr>
        <w:tc>
          <w:tcPr>
            <w:tcW w:type="dxa" w:w="2835"/>
            <w:vAlign w:val="center"/>
          </w:tcPr>
          <w:p>
            <w:pPr>
              <w:pStyle w:val="TableText"/>
            </w:pPr>
            <w:r/>
            <w:r>
              <w:rPr>
                <w:rFonts w:ascii="Arial" w:hAnsi="Arial" w:eastAsia="Arial"/>
                <w:b w:val="0"/>
                <w:sz w:val="18"/>
              </w:rPr>
              <w:t>Data utama</w:t>
            </w:r>
          </w:p>
        </w:tc>
        <w:tc>
          <w:tcPr>
            <w:tcW w:type="dxa" w:w="5669"/>
            <w:vAlign w:val="center"/>
          </w:tcPr>
          <w:p>
            <w:pPr>
              <w:pStyle w:val="TableText"/>
            </w:pPr>
            <w:r/>
            <w:r>
              <w:rPr>
                <w:rFonts w:ascii="Arial" w:hAnsi="Arial" w:eastAsia="Arial"/>
                <w:b w:val="0"/>
                <w:sz w:val="18"/>
              </w:rPr>
              <w:t>SSGI / Dashboard TP2S</w:t>
            </w:r>
          </w:p>
        </w:tc>
      </w:tr>
      <w:tr>
        <w:tc>
          <w:tcPr>
            <w:tcW w:type="dxa" w:w="2835"/>
            <w:vAlign w:val="center"/>
          </w:tcPr>
          <w:p>
            <w:pPr>
              <w:pStyle w:val="TableText"/>
            </w:pPr>
            <w:r/>
            <w:r>
              <w:rPr>
                <w:rFonts w:ascii="Arial" w:hAnsi="Arial" w:eastAsia="Arial"/>
                <w:b w:val="0"/>
                <w:sz w:val="18"/>
              </w:rPr>
              <w:t>Data pendukung</w:t>
            </w:r>
          </w:p>
        </w:tc>
        <w:tc>
          <w:tcPr>
            <w:tcW w:type="dxa" w:w="5669"/>
            <w:vAlign w:val="center"/>
          </w:tcPr>
          <w:p>
            <w:pPr>
              <w:pStyle w:val="TableText"/>
            </w:pPr>
            <w:r/>
            <w:r>
              <w:rPr>
                <w:rFonts w:ascii="Arial" w:hAnsi="Arial" w:eastAsia="Arial"/>
                <w:b w:val="0"/>
                <w:sz w:val="18"/>
              </w:rPr>
              <w:t>BPS / portal data daerah</w:t>
            </w:r>
          </w:p>
        </w:tc>
      </w:tr>
      <w:tr>
        <w:tc>
          <w:tcPr>
            <w:tcW w:type="dxa" w:w="2835"/>
            <w:vAlign w:val="center"/>
          </w:tcPr>
          <w:p>
            <w:pPr>
              <w:pStyle w:val="TableText"/>
            </w:pPr>
            <w:r/>
            <w:r>
              <w:rPr>
                <w:rFonts w:ascii="Arial" w:hAnsi="Arial" w:eastAsia="Arial"/>
                <w:b w:val="0"/>
                <w:sz w:val="18"/>
              </w:rPr>
              <w:t>Platform</w:t>
            </w:r>
          </w:p>
        </w:tc>
        <w:tc>
          <w:tcPr>
            <w:tcW w:type="dxa" w:w="5669"/>
            <w:vAlign w:val="center"/>
          </w:tcPr>
          <w:p>
            <w:pPr>
              <w:pStyle w:val="TableText"/>
            </w:pPr>
            <w:r/>
            <w:r>
              <w:rPr>
                <w:rFonts w:ascii="Arial" w:hAnsi="Arial" w:eastAsia="Arial"/>
                <w:b w:val="0"/>
                <w:sz w:val="18"/>
              </w:rPr>
              <w:t>Web berbasis PHP/MySQL atau Laravel</w:t>
            </w:r>
          </w:p>
        </w:tc>
      </w:tr>
      <w:tr>
        <w:tc>
          <w:tcPr>
            <w:tcW w:type="dxa" w:w="2835"/>
            <w:vAlign w:val="center"/>
          </w:tcPr>
          <w:p>
            <w:pPr>
              <w:pStyle w:val="TableText"/>
            </w:pPr>
            <w:r/>
            <w:r>
              <w:rPr>
                <w:rFonts w:ascii="Arial" w:hAnsi="Arial" w:eastAsia="Arial"/>
                <w:b w:val="0"/>
                <w:sz w:val="18"/>
              </w:rPr>
              <w:t>Nilai akhir</w:t>
            </w:r>
          </w:p>
        </w:tc>
        <w:tc>
          <w:tcPr>
            <w:tcW w:type="dxa" w:w="5669"/>
            <w:vAlign w:val="center"/>
          </w:tcPr>
          <w:p>
            <w:pPr>
              <w:pStyle w:val="TableText"/>
            </w:pPr>
            <w:r/>
            <w:r>
              <w:rPr>
                <w:rFonts w:ascii="Arial" w:hAnsi="Arial" w:eastAsia="Arial"/>
                <w:b w:val="0"/>
                <w:sz w:val="18"/>
              </w:rPr>
              <w:t>Nilai preferensi TOPSIS</w:t>
            </w:r>
          </w:p>
        </w:tc>
      </w:tr>
      <w:tr>
        <w:tc>
          <w:tcPr>
            <w:tcW w:type="dxa" w:w="2835"/>
            <w:vAlign w:val="center"/>
          </w:tcPr>
          <w:p>
            <w:pPr>
              <w:pStyle w:val="TableText"/>
            </w:pPr>
            <w:r/>
            <w:r>
              <w:rPr>
                <w:rFonts w:ascii="Arial" w:hAnsi="Arial" w:eastAsia="Arial"/>
                <w:b w:val="0"/>
                <w:sz w:val="18"/>
              </w:rPr>
              <w:t>Hasil terbaik</w:t>
            </w:r>
          </w:p>
        </w:tc>
        <w:tc>
          <w:tcPr>
            <w:tcW w:type="dxa" w:w="5669"/>
            <w:vAlign w:val="center"/>
          </w:tcPr>
          <w:p>
            <w:pPr>
              <w:pStyle w:val="TableText"/>
            </w:pPr>
            <w:r/>
            <w:r>
              <w:rPr>
                <w:rFonts w:ascii="Arial" w:hAnsi="Arial" w:eastAsia="Arial"/>
                <w:b w:val="0"/>
                <w:sz w:val="18"/>
              </w:rPr>
              <w:t>Nilai preferensi terbesar</w:t>
            </w:r>
          </w:p>
        </w:tc>
      </w:tr>
    </w:tbl>
    <w:p/>
    <w:p>
      <w:r>
        <w:t>Blueprint ini dapat digunakan sebagai dasar penyusunan proposal, laporan tugas besar, dan implementasi aplikasi. Versi paling aman untuk dieksekusi adalah menggunakan lima sampai sepuluh kabupaten/kota dalam satu provinsi, dengan lima kriteria utama: prevalensi stunting, prevalensi wasting, prevalensi underweight, persentase penduduk miskin, dan akses sanitasi layak.</w:t>
      </w:r>
    </w:p>
    <w:p>
      <w:pPr>
        <w:pStyle w:val="Heading1"/>
      </w:pPr>
      <w:r>
        <w:t>18. Daftar Referensi Awal</w:t>
      </w:r>
    </w:p>
    <w:p>
      <w:pPr>
        <w:pStyle w:val="ListBullet"/>
      </w:pPr>
      <w:r>
        <w:t>Kementerian Kesehatan Republik Indonesia. Survei Status Gizi Indonesia (SSGI). https://layanandata.kemkes.go.id/katalog-data/ssgi</w:t>
      </w:r>
    </w:p>
    <w:p>
      <w:pPr>
        <w:pStyle w:val="ListBullet"/>
      </w:pPr>
      <w:r>
        <w:t>Dashboard TP2S Stunting. https://dashboard.stunting.go.id/</w:t>
      </w:r>
    </w:p>
    <w:p>
      <w:pPr>
        <w:pStyle w:val="ListBullet"/>
      </w:pPr>
      <w:r>
        <w:t>Badan Pusat Statistik. Data Kemiskinan Kabupaten/Kota. https://www.bps.go.id/</w:t>
      </w:r>
    </w:p>
    <w:p>
      <w:pPr>
        <w:pStyle w:val="ListBullet"/>
      </w:pPr>
      <w:r>
        <w:t>Satu Data Indonesia. Dataset terkait kesehatan, stunting, sanitasi, dan wilayah. https://data.go.id/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 xml:space="preserve">Blueprint SPK TOPSIS Pencegahan Stunting | Halaman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eastAsia="Arial"/>
      <w:sz w:val="18"/>
    </w:rPr>
  </w:style>
  <w:style w:type="paragraph" w:customStyle="1" w:styleId="TableText">
    <w:name w:val="Table Text"/>
    <w:pPr>
      <w:spacing w:after="0" w:line="240" w:lineRule="auto"/>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