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30A" w:rsidRDefault="00353B4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KHẢO SÁT</w:t>
      </w:r>
    </w:p>
    <w:p w:rsidR="00A3230A" w:rsidRDefault="00353B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ĐÁNH GIÁ SỰ HÀI LÒNG CỦA KHÁCH HÀNG ĐỐI VỚI CHẤT LƯỢNG DỊCH VỤ TẠI NHÀ HÀNG HẢI SẢN VÂN PHONG</w:t>
      </w:r>
    </w:p>
    <w:p w:rsidR="00A3230A" w:rsidRDefault="00A3230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5185A" w:rsidRDefault="00E5185A" w:rsidP="00E51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E5185A">
        <w:rPr>
          <w:rFonts w:ascii="Times New Roman" w:hAnsi="Times New Roman" w:cs="Times New Roman"/>
          <w:b/>
          <w:sz w:val="26"/>
          <w:szCs w:val="26"/>
        </w:rPr>
        <w:t>THÔNG TIN CHUNG</w:t>
      </w:r>
    </w:p>
    <w:p w:rsidR="007F1183" w:rsidRDefault="007F1183" w:rsidP="007F11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F1183" w:rsidRPr="007F1183" w:rsidRDefault="007F1183" w:rsidP="007F1183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7F1183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>!</w:t>
      </w:r>
    </w:p>
    <w:p w:rsidR="007F1183" w:rsidRDefault="007F1183" w:rsidP="007F1183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</w:p>
    <w:p w:rsidR="007F1183" w:rsidRPr="007F1183" w:rsidRDefault="007F1183" w:rsidP="007F1183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F118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, nay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>: ‘’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Vân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i/>
          <w:sz w:val="26"/>
          <w:szCs w:val="26"/>
        </w:rPr>
        <w:t>Quản</w:t>
      </w:r>
      <w:proofErr w:type="spellEnd"/>
      <w:r w:rsidRPr="007F118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i/>
          <w:sz w:val="26"/>
          <w:szCs w:val="26"/>
        </w:rPr>
        <w:t>trị</w:t>
      </w:r>
      <w:proofErr w:type="spellEnd"/>
      <w:r w:rsidRPr="007F118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i/>
          <w:sz w:val="26"/>
          <w:szCs w:val="26"/>
        </w:rPr>
        <w:t>chất</w:t>
      </w:r>
      <w:proofErr w:type="spellEnd"/>
      <w:r w:rsidRPr="007F118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i/>
          <w:sz w:val="26"/>
          <w:szCs w:val="26"/>
        </w:rPr>
        <w:t>lượng</w:t>
      </w:r>
      <w:proofErr w:type="spellEnd"/>
      <w:r w:rsidRPr="007F118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7F118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i/>
          <w:sz w:val="26"/>
          <w:szCs w:val="26"/>
        </w:rPr>
        <w:t>dịch</w:t>
      </w:r>
      <w:proofErr w:type="spellEnd"/>
      <w:r w:rsidRPr="007F118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i/>
          <w:sz w:val="26"/>
          <w:szCs w:val="26"/>
        </w:rPr>
        <w:t>vụ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>.</w:t>
      </w:r>
    </w:p>
    <w:p w:rsidR="007F1183" w:rsidRDefault="007F1183" w:rsidP="007F1183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</w:p>
    <w:p w:rsidR="007F1183" w:rsidRPr="007F1183" w:rsidRDefault="007F1183" w:rsidP="007F1183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đoan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7F1183">
        <w:rPr>
          <w:rFonts w:ascii="Times New Roman" w:hAnsi="Times New Roman" w:cs="Times New Roman"/>
          <w:sz w:val="26"/>
          <w:szCs w:val="26"/>
        </w:rPr>
        <w:t>sự</w:t>
      </w:r>
      <w:proofErr w:type="spellEnd"/>
      <w:proofErr w:type="gram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>.</w:t>
      </w:r>
    </w:p>
    <w:p w:rsidR="007F1183" w:rsidRDefault="007F1183" w:rsidP="007F1183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</w:p>
    <w:p w:rsidR="00E64636" w:rsidRPr="007F1183" w:rsidRDefault="007F1183" w:rsidP="007F1183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F1183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F1183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7F1183">
        <w:rPr>
          <w:rFonts w:ascii="Times New Roman" w:hAnsi="Times New Roman" w:cs="Times New Roman"/>
          <w:sz w:val="26"/>
          <w:szCs w:val="26"/>
        </w:rPr>
        <w:t>.</w:t>
      </w:r>
    </w:p>
    <w:p w:rsidR="00E5185A" w:rsidRPr="00E5185A" w:rsidRDefault="00E64636" w:rsidP="00E51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:rsidR="00A3230A" w:rsidRDefault="00353B49">
      <w:pPr>
        <w:ind w:firstLineChars="50" w:firstLine="1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likert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2"/>
        <w:gridCol w:w="1874"/>
        <w:gridCol w:w="1867"/>
        <w:gridCol w:w="1867"/>
      </w:tblGrid>
      <w:tr w:rsidR="00A3230A" w:rsidTr="00583D35">
        <w:tc>
          <w:tcPr>
            <w:tcW w:w="9576" w:type="dxa"/>
            <w:gridSpan w:val="5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</w:tr>
      <w:tr w:rsidR="00A3230A" w:rsidTr="00583D35">
        <w:tc>
          <w:tcPr>
            <w:tcW w:w="1915" w:type="dxa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</w:t>
            </w:r>
          </w:p>
        </w:tc>
        <w:tc>
          <w:tcPr>
            <w:tcW w:w="1915" w:type="dxa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</w:t>
            </w:r>
          </w:p>
        </w:tc>
        <w:tc>
          <w:tcPr>
            <w:tcW w:w="1915" w:type="dxa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</w:p>
        </w:tc>
        <w:tc>
          <w:tcPr>
            <w:tcW w:w="1915" w:type="dxa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</w:t>
            </w:r>
          </w:p>
        </w:tc>
        <w:tc>
          <w:tcPr>
            <w:tcW w:w="1916" w:type="dxa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</w:t>
            </w:r>
          </w:p>
        </w:tc>
      </w:tr>
      <w:tr w:rsidR="00A3230A" w:rsidTr="00583D35">
        <w:tc>
          <w:tcPr>
            <w:tcW w:w="1915" w:type="dxa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5" w:type="dxa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15" w:type="dxa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16" w:type="dxa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A3230A" w:rsidRDefault="00A3230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72"/>
        <w:gridCol w:w="1874"/>
        <w:gridCol w:w="1866"/>
        <w:gridCol w:w="1867"/>
      </w:tblGrid>
      <w:tr w:rsidR="00A3230A" w:rsidTr="00583D35">
        <w:tc>
          <w:tcPr>
            <w:tcW w:w="9576" w:type="dxa"/>
            <w:gridSpan w:val="5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trọng</w:t>
            </w:r>
            <w:proofErr w:type="spellEnd"/>
          </w:p>
        </w:tc>
      </w:tr>
      <w:tr w:rsidR="00A3230A" w:rsidTr="00583D35">
        <w:tc>
          <w:tcPr>
            <w:tcW w:w="1915" w:type="dxa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915" w:type="dxa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915" w:type="dxa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</w:p>
        </w:tc>
        <w:tc>
          <w:tcPr>
            <w:tcW w:w="1915" w:type="dxa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916" w:type="dxa"/>
          </w:tcPr>
          <w:p w:rsidR="00A3230A" w:rsidRDefault="00353B49" w:rsidP="00AB0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0DB9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="00AB0DB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0DB9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</w:tr>
      <w:tr w:rsidR="00A3230A" w:rsidTr="00583D35">
        <w:tc>
          <w:tcPr>
            <w:tcW w:w="1915" w:type="dxa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5" w:type="dxa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15" w:type="dxa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16" w:type="dxa"/>
          </w:tcPr>
          <w:p w:rsidR="00A3230A" w:rsidRDefault="00353B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A3230A" w:rsidRDefault="00A3230A">
      <w:pPr>
        <w:rPr>
          <w:rFonts w:ascii="Times New Roman" w:hAnsi="Times New Roman" w:cs="Times New Roman"/>
          <w:sz w:val="26"/>
          <w:szCs w:val="26"/>
        </w:rPr>
      </w:pPr>
    </w:p>
    <w:p w:rsidR="00A3230A" w:rsidRDefault="00353B49">
      <w:pPr>
        <w:ind w:firstLineChars="50" w:firstLine="1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779">
        <w:rPr>
          <w:rFonts w:ascii="Times New Roman" w:hAnsi="Times New Roman" w:cs="Times New Roman"/>
          <w:sz w:val="26"/>
          <w:szCs w:val="26"/>
        </w:rPr>
        <w:t>khoanh</w:t>
      </w:r>
      <w:proofErr w:type="spellEnd"/>
      <w:r w:rsidR="00767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779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="00767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0225" w:type="dxa"/>
        <w:tblLook w:val="04A0" w:firstRow="1" w:lastRow="0" w:firstColumn="1" w:lastColumn="0" w:noHBand="0" w:noVBand="1"/>
      </w:tblPr>
      <w:tblGrid>
        <w:gridCol w:w="708"/>
        <w:gridCol w:w="997"/>
        <w:gridCol w:w="2250"/>
        <w:gridCol w:w="1200"/>
        <w:gridCol w:w="477"/>
        <w:gridCol w:w="620"/>
        <w:gridCol w:w="493"/>
        <w:gridCol w:w="450"/>
        <w:gridCol w:w="450"/>
        <w:gridCol w:w="450"/>
        <w:gridCol w:w="510"/>
        <w:gridCol w:w="570"/>
        <w:gridCol w:w="450"/>
        <w:gridCol w:w="600"/>
      </w:tblGrid>
      <w:tr w:rsidR="002578D0" w:rsidRPr="0007365C" w:rsidTr="00611876">
        <w:trPr>
          <w:trHeight w:val="420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YẾU TỐ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THANG ĐO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7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THANG ĐIỂM</w:t>
            </w:r>
          </w:p>
        </w:tc>
      </w:tr>
      <w:tr w:rsidR="002578D0" w:rsidRPr="0007365C" w:rsidTr="00611876">
        <w:trPr>
          <w:trHeight w:val="420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4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5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quan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trọng</w:t>
            </w:r>
            <w:proofErr w:type="spellEnd"/>
          </w:p>
        </w:tc>
      </w:tr>
      <w:tr w:rsidR="002578D0" w:rsidRPr="0007365C" w:rsidTr="00611876">
        <w:trPr>
          <w:trHeight w:val="960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78"/>
        </w:trPr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Món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Món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đựơc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nguồn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tươi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78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Món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nguồn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78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Món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vệ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Món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60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Món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đẹp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mắt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Món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dạng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Món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nhanh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MA7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Món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MA8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Món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7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món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MA10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Không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thuận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KGVT1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rộng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rãi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KGVT2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thoáng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KGVT3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sạch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sẽ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KGVT4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đẹp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KGVT5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7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dạng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họp</w:t>
            </w:r>
            <w:proofErr w:type="gram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,phòng</w:t>
            </w:r>
            <w:proofErr w:type="spellEnd"/>
            <w:proofErr w:type="gram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VIP,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ngoài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trời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KGVT6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mùa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KGVT7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72"/>
        </w:trPr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Nhân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sâu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rộng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ẩm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7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vấn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món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ân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hiếu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7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vui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vẻ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niềm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nở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7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kỹ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xử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tình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huống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NV7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ngoại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ưa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nhìn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NV8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72"/>
        </w:trPr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Cơ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sở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vật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chất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mát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lắp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phù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CSVC1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Bố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ghế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ngăn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nắp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gọn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gàng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CSVC2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ghế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bị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hỏng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CSVC3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Wifi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bao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phủ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CSVC4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7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bày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hải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tươi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mắt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CSVC5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ánh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phù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CSVC6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bị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âm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CSVC7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7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cháy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chữa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cháy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bị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đầy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CSVC8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18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Bãi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đỗ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thoáng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CSVC9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Bãi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đỗ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sạch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sẽ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CSVC10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60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Bãi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đỗ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CSVC11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tốn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CSVC12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Bãi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đỗ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CSVC13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dịch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bổ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sung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rượu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bia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DVBS1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vui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chơi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dành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riêng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bé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DVBS2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7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Hỗ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trợ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ngoài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DVBS3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7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hát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nhau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nghe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cuối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DVBS4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tiệc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DVBS5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78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tiệc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DVBS6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giá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chung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lòng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món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DGC1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7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lòng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DGC2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4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lòng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DGC3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7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lòng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sở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DGC4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2578D0" w:rsidRPr="0007365C" w:rsidTr="00611876">
        <w:trPr>
          <w:trHeight w:val="672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lòng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bổ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sung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DGC5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8D0" w:rsidRPr="0007365C" w:rsidRDefault="002578D0" w:rsidP="0061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6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</w:tbl>
    <w:p w:rsidR="00A3230A" w:rsidRDefault="00A3230A">
      <w:pPr>
        <w:rPr>
          <w:rFonts w:ascii="Times New Roman" w:hAnsi="Times New Roman" w:cs="Times New Roman"/>
          <w:sz w:val="26"/>
          <w:szCs w:val="26"/>
        </w:rPr>
      </w:pPr>
    </w:p>
    <w:p w:rsidR="00E64636" w:rsidRDefault="00E64636" w:rsidP="00E64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E5185A">
        <w:rPr>
          <w:rFonts w:ascii="Times New Roman" w:hAnsi="Times New Roman" w:cs="Times New Roman"/>
          <w:b/>
          <w:sz w:val="26"/>
          <w:szCs w:val="26"/>
        </w:rPr>
        <w:t>THÔNG TIN CÁ NHÂN</w:t>
      </w:r>
    </w:p>
    <w:p w:rsidR="00290C7A" w:rsidRDefault="00290C7A" w:rsidP="00290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90C7A" w:rsidRDefault="00290C7A" w:rsidP="00290C7A">
      <w:pPr>
        <w:pStyle w:val="ListParagraph"/>
        <w:ind w:left="1080"/>
        <w:rPr>
          <w:sz w:val="48"/>
          <w:szCs w:val="48"/>
        </w:rPr>
      </w:pPr>
      <w:r>
        <w:rPr>
          <w:rFonts w:ascii="Times New Roman" w:hAnsi="Times New Roman" w:cs="Times New Roman"/>
          <w:sz w:val="26"/>
          <w:szCs w:val="26"/>
        </w:rPr>
        <w:t>Nam</w:t>
      </w:r>
      <w:r w:rsidRPr="00E5185A">
        <w:rPr>
          <w:sz w:val="48"/>
          <w:szCs w:val="48"/>
        </w:rPr>
        <w:t>□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E5185A">
        <w:rPr>
          <w:sz w:val="48"/>
          <w:szCs w:val="48"/>
        </w:rPr>
        <w:t>□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5185A">
        <w:rPr>
          <w:sz w:val="48"/>
          <w:szCs w:val="48"/>
        </w:rPr>
        <w:t>□</w:t>
      </w:r>
      <w:r>
        <w:rPr>
          <w:sz w:val="48"/>
          <w:szCs w:val="48"/>
        </w:rPr>
        <w:tab/>
      </w:r>
    </w:p>
    <w:p w:rsidR="00290C7A" w:rsidRDefault="00290C7A" w:rsidP="00290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90C7A" w:rsidRDefault="00290C7A" w:rsidP="00290C7A">
      <w:pPr>
        <w:pStyle w:val="ListParagraph"/>
        <w:ind w:left="1080"/>
        <w:rPr>
          <w:sz w:val="48"/>
          <w:szCs w:val="48"/>
        </w:rPr>
      </w:pPr>
      <w:r w:rsidRPr="0032008B">
        <w:rPr>
          <w:rFonts w:ascii="Times New Roman" w:hAnsi="Times New Roman" w:cs="Times New Roman"/>
          <w:sz w:val="26"/>
          <w:szCs w:val="26"/>
        </w:rPr>
        <w:t>18</w:t>
      </w:r>
      <w:r w:rsidR="003200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08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2008B">
        <w:rPr>
          <w:rFonts w:ascii="Times New Roman" w:hAnsi="Times New Roman" w:cs="Times New Roman"/>
          <w:sz w:val="26"/>
          <w:szCs w:val="26"/>
        </w:rPr>
        <w:t xml:space="preserve"> </w:t>
      </w:r>
      <w:r w:rsidRPr="0032008B">
        <w:rPr>
          <w:rFonts w:ascii="Times New Roman" w:hAnsi="Times New Roman" w:cs="Times New Roman"/>
          <w:sz w:val="26"/>
          <w:szCs w:val="26"/>
        </w:rPr>
        <w:t>22</w:t>
      </w:r>
      <w:r w:rsidRPr="00E5185A">
        <w:rPr>
          <w:sz w:val="48"/>
          <w:szCs w:val="48"/>
        </w:rPr>
        <w:t>□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32008B">
        <w:rPr>
          <w:rFonts w:ascii="Times New Roman" w:hAnsi="Times New Roman" w:cs="Times New Roman"/>
          <w:sz w:val="26"/>
          <w:szCs w:val="26"/>
        </w:rPr>
        <w:t xml:space="preserve">22 </w:t>
      </w:r>
      <w:proofErr w:type="spellStart"/>
      <w:r w:rsidR="0032008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</w:t>
      </w:r>
      <w:r w:rsidRPr="00E5185A">
        <w:rPr>
          <w:sz w:val="48"/>
          <w:szCs w:val="48"/>
        </w:rPr>
        <w:t>□</w:t>
      </w:r>
      <w:r>
        <w:rPr>
          <w:sz w:val="48"/>
          <w:szCs w:val="48"/>
        </w:rPr>
        <w:tab/>
      </w:r>
      <w:r w:rsidR="00352AB1">
        <w:rPr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30</w:t>
      </w:r>
      <w:r w:rsidR="0032008B">
        <w:rPr>
          <w:sz w:val="48"/>
          <w:szCs w:val="48"/>
        </w:rPr>
        <w:t xml:space="preserve"> </w:t>
      </w:r>
      <w:proofErr w:type="spellStart"/>
      <w:r w:rsidR="0032008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2008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5185A">
        <w:rPr>
          <w:sz w:val="48"/>
          <w:szCs w:val="48"/>
        </w:rPr>
        <w:t>□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</w:t>
      </w:r>
      <w:r w:rsidRPr="00E5185A">
        <w:rPr>
          <w:sz w:val="48"/>
          <w:szCs w:val="48"/>
        </w:rPr>
        <w:t>□</w:t>
      </w:r>
    </w:p>
    <w:p w:rsidR="00290C7A" w:rsidRDefault="00290C7A" w:rsidP="00290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90C7A" w:rsidRDefault="00290C7A" w:rsidP="00290C7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E5185A">
        <w:rPr>
          <w:sz w:val="48"/>
          <w:szCs w:val="48"/>
        </w:rPr>
        <w:t>□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E5185A">
        <w:rPr>
          <w:sz w:val="48"/>
          <w:szCs w:val="48"/>
        </w:rPr>
        <w:t>□</w:t>
      </w:r>
    </w:p>
    <w:p w:rsidR="00290C7A" w:rsidRDefault="00290C7A" w:rsidP="00290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:rsidR="00290C7A" w:rsidRDefault="0006528F" w:rsidP="00290C7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290C7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290C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C7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290C7A" w:rsidRPr="00E5185A">
        <w:rPr>
          <w:sz w:val="48"/>
          <w:szCs w:val="48"/>
        </w:rPr>
        <w:t>□</w:t>
      </w:r>
      <w:r w:rsidR="00290C7A">
        <w:rPr>
          <w:sz w:val="48"/>
          <w:szCs w:val="48"/>
        </w:rPr>
        <w:tab/>
      </w:r>
      <w:proofErr w:type="spellStart"/>
      <w:r w:rsidR="00290C7A">
        <w:rPr>
          <w:rFonts w:ascii="Times New Roman" w:hAnsi="Times New Roman" w:cs="Times New Roman"/>
          <w:sz w:val="26"/>
          <w:szCs w:val="26"/>
        </w:rPr>
        <w:t>Gi</w:t>
      </w:r>
      <w:r w:rsidR="0032008B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="00290C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C7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290C7A" w:rsidRPr="00E5185A">
        <w:rPr>
          <w:sz w:val="48"/>
          <w:szCs w:val="48"/>
        </w:rPr>
        <w:t>□</w:t>
      </w:r>
      <w:r w:rsidR="00290C7A"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rFonts w:ascii="Times New Roman" w:hAnsi="Times New Roman" w:cs="Times New Roman"/>
          <w:sz w:val="26"/>
          <w:szCs w:val="26"/>
        </w:rPr>
        <w:t>NVVP</w:t>
      </w:r>
      <w:r w:rsidRPr="00E5185A">
        <w:rPr>
          <w:sz w:val="48"/>
          <w:szCs w:val="48"/>
        </w:rPr>
        <w:t>□</w:t>
      </w:r>
      <w:r>
        <w:rPr>
          <w:sz w:val="48"/>
          <w:szCs w:val="48"/>
        </w:rPr>
        <w:tab/>
      </w:r>
      <w:r w:rsidR="00290C7A">
        <w:rPr>
          <w:sz w:val="48"/>
          <w:szCs w:val="48"/>
        </w:rPr>
        <w:tab/>
      </w:r>
      <w:proofErr w:type="spellStart"/>
      <w:r w:rsidR="00290C7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290C7A" w:rsidRPr="00E5185A">
        <w:rPr>
          <w:sz w:val="48"/>
          <w:szCs w:val="48"/>
        </w:rPr>
        <w:t>□</w:t>
      </w:r>
    </w:p>
    <w:p w:rsidR="00290C7A" w:rsidRDefault="00290C7A" w:rsidP="00290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290C7A" w:rsidRPr="00290C7A" w:rsidRDefault="00352AB1" w:rsidP="00290C7A">
      <w:pPr>
        <w:pStyle w:val="ListParagraph"/>
        <w:ind w:left="1080"/>
        <w:rPr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90C7A" w:rsidRPr="00E5185A">
        <w:rPr>
          <w:sz w:val="48"/>
          <w:szCs w:val="48"/>
        </w:rPr>
        <w:t>□</w:t>
      </w:r>
      <w:r w:rsidR="00290C7A">
        <w:rPr>
          <w:sz w:val="48"/>
          <w:szCs w:val="48"/>
        </w:rPr>
        <w:tab/>
      </w:r>
      <w:r w:rsidR="00290C7A">
        <w:rPr>
          <w:sz w:val="48"/>
          <w:szCs w:val="48"/>
        </w:rPr>
        <w:tab/>
      </w:r>
      <w:proofErr w:type="spellStart"/>
      <w:r w:rsidR="0032008B"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</w:t>
      </w:r>
      <w:r w:rsidR="00F137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773">
        <w:rPr>
          <w:rFonts w:ascii="Times New Roman" w:hAnsi="Times New Roman" w:cs="Times New Roman"/>
          <w:sz w:val="26"/>
          <w:szCs w:val="26"/>
        </w:rPr>
        <w:t>đế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="0032008B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90C7A" w:rsidRPr="00E5185A">
        <w:rPr>
          <w:sz w:val="48"/>
          <w:szCs w:val="48"/>
        </w:rPr>
        <w:t>□</w:t>
      </w:r>
      <w:r w:rsidR="0032008B" w:rsidRPr="0032008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32008B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="0032008B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32008B" w:rsidRPr="00E5185A">
        <w:rPr>
          <w:sz w:val="48"/>
          <w:szCs w:val="48"/>
        </w:rPr>
        <w:t>□</w:t>
      </w:r>
      <w:r w:rsidR="0032008B">
        <w:rPr>
          <w:sz w:val="48"/>
          <w:szCs w:val="48"/>
        </w:rPr>
        <w:tab/>
      </w:r>
    </w:p>
    <w:p w:rsidR="00E64636" w:rsidRPr="00290C7A" w:rsidRDefault="00E64636" w:rsidP="00290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90C7A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290C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C7A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290C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C7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290C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C7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90C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C7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90C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C7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90C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C7A">
        <w:rPr>
          <w:rFonts w:ascii="Times New Roman" w:hAnsi="Times New Roman" w:cs="Times New Roman"/>
          <w:sz w:val="26"/>
          <w:szCs w:val="26"/>
        </w:rPr>
        <w:t>Vân</w:t>
      </w:r>
      <w:proofErr w:type="spellEnd"/>
      <w:r w:rsidRPr="00290C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C7A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290C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C7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90C7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90C7A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290C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C7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90C7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90C7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90C7A">
        <w:rPr>
          <w:rFonts w:ascii="Times New Roman" w:hAnsi="Times New Roman" w:cs="Times New Roman"/>
          <w:sz w:val="26"/>
          <w:szCs w:val="26"/>
        </w:rPr>
        <w:t>?</w:t>
      </w:r>
    </w:p>
    <w:p w:rsidR="00E64636" w:rsidRDefault="00E64636" w:rsidP="00E64636">
      <w:pPr>
        <w:pStyle w:val="ListParagraph"/>
        <w:ind w:left="1080"/>
        <w:rPr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5185A">
        <w:rPr>
          <w:sz w:val="48"/>
          <w:szCs w:val="48"/>
        </w:rPr>
        <w:t>□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E5185A">
        <w:rPr>
          <w:sz w:val="48"/>
          <w:szCs w:val="48"/>
        </w:rPr>
        <w:t>□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5185A">
        <w:rPr>
          <w:sz w:val="48"/>
          <w:szCs w:val="48"/>
        </w:rPr>
        <w:t xml:space="preserve"> □</w:t>
      </w:r>
    </w:p>
    <w:p w:rsidR="00E64636" w:rsidRDefault="00E64636" w:rsidP="00E6463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64636" w:rsidRDefault="00E64636" w:rsidP="00290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353B49" w:rsidRDefault="00E64636" w:rsidP="00E64636">
      <w:pPr>
        <w:pStyle w:val="ListParagraph"/>
        <w:ind w:left="1080"/>
        <w:rPr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185A">
        <w:rPr>
          <w:sz w:val="48"/>
          <w:szCs w:val="48"/>
        </w:rPr>
        <w:t>□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5185A">
        <w:rPr>
          <w:sz w:val="48"/>
          <w:szCs w:val="48"/>
        </w:rPr>
        <w:t>□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5185A">
        <w:rPr>
          <w:sz w:val="48"/>
          <w:szCs w:val="48"/>
        </w:rPr>
        <w:t xml:space="preserve"> □</w:t>
      </w:r>
    </w:p>
    <w:p w:rsidR="00353B49" w:rsidRDefault="00353B49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A3230A" w:rsidRPr="00353B49" w:rsidRDefault="00A3230A" w:rsidP="00353B49">
      <w:pPr>
        <w:rPr>
          <w:rFonts w:ascii="Times New Roman" w:hAnsi="Times New Roman" w:cs="Times New Roman"/>
          <w:sz w:val="26"/>
          <w:szCs w:val="26"/>
        </w:rPr>
      </w:pPr>
    </w:p>
    <w:sectPr w:rsidR="00A3230A" w:rsidRPr="0035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05B5C"/>
    <w:multiLevelType w:val="hybridMultilevel"/>
    <w:tmpl w:val="E2543C4E"/>
    <w:lvl w:ilvl="0" w:tplc="A134F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6833B6"/>
    <w:multiLevelType w:val="hybridMultilevel"/>
    <w:tmpl w:val="7F7C5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9322F"/>
    <w:multiLevelType w:val="hybridMultilevel"/>
    <w:tmpl w:val="E3F256B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7621C"/>
    <w:multiLevelType w:val="hybridMultilevel"/>
    <w:tmpl w:val="EBBADFE4"/>
    <w:lvl w:ilvl="0" w:tplc="87622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F52325"/>
    <w:multiLevelType w:val="hybridMultilevel"/>
    <w:tmpl w:val="A0E60446"/>
    <w:lvl w:ilvl="0" w:tplc="13B20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A4"/>
    <w:rsid w:val="0006528F"/>
    <w:rsid w:val="0007365C"/>
    <w:rsid w:val="001C0DAE"/>
    <w:rsid w:val="00243F77"/>
    <w:rsid w:val="002578D0"/>
    <w:rsid w:val="00290C7A"/>
    <w:rsid w:val="0032008B"/>
    <w:rsid w:val="00352AB1"/>
    <w:rsid w:val="00353B49"/>
    <w:rsid w:val="003D7900"/>
    <w:rsid w:val="00415AC2"/>
    <w:rsid w:val="004876CA"/>
    <w:rsid w:val="004B7AB2"/>
    <w:rsid w:val="004C6486"/>
    <w:rsid w:val="004F7B41"/>
    <w:rsid w:val="00583D35"/>
    <w:rsid w:val="00767779"/>
    <w:rsid w:val="007C657A"/>
    <w:rsid w:val="007F1183"/>
    <w:rsid w:val="00935F1E"/>
    <w:rsid w:val="009440D4"/>
    <w:rsid w:val="00A3230A"/>
    <w:rsid w:val="00A52A3E"/>
    <w:rsid w:val="00AB0DB9"/>
    <w:rsid w:val="00B662A4"/>
    <w:rsid w:val="00BB2A79"/>
    <w:rsid w:val="00BD46C3"/>
    <w:rsid w:val="00DA7EF3"/>
    <w:rsid w:val="00E5185A"/>
    <w:rsid w:val="00E64636"/>
    <w:rsid w:val="00EE747E"/>
    <w:rsid w:val="00F13773"/>
    <w:rsid w:val="00F40C19"/>
    <w:rsid w:val="47DB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06CD17-6087-4936-9C86-B8C639F6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E5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23</cp:revision>
  <dcterms:created xsi:type="dcterms:W3CDTF">2020-10-30T07:41:00Z</dcterms:created>
  <dcterms:modified xsi:type="dcterms:W3CDTF">2020-11-10T15:30:00Z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