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E0FC" w14:textId="24FCB31E" w:rsidR="00651BE4" w:rsidRPr="007459AD" w:rsidRDefault="00651BE4" w:rsidP="00651BE4">
      <w:pPr>
        <w:rPr>
          <w:b/>
          <w:bCs/>
        </w:rPr>
      </w:pPr>
      <w:r w:rsidRPr="007459AD">
        <w:rPr>
          <w:b/>
          <w:bCs/>
        </w:rPr>
        <w:t>Maestro</w:t>
      </w:r>
    </w:p>
    <w:p w14:paraId="298BD90D" w14:textId="5B7F83BA" w:rsidR="00651BE4" w:rsidRDefault="00651BE4" w:rsidP="00651BE4">
      <w:r>
        <w:t xml:space="preserve">Se puede colocar en asignación </w:t>
      </w:r>
      <w:proofErr w:type="spellStart"/>
      <w:r>
        <w:t>academica</w:t>
      </w:r>
      <w:proofErr w:type="spellEnd"/>
    </w:p>
    <w:p w14:paraId="2BF18755" w14:textId="7CA39B40" w:rsidR="00651BE4" w:rsidRPr="00651BE4" w:rsidRDefault="00651BE4" w:rsidP="00651BE4">
      <w:r w:rsidRPr="00651BE4">
        <w:t>En vez de solo “Titular”, podrías registrar:</w:t>
      </w:r>
    </w:p>
    <w:p w14:paraId="6BE19E58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Titular</w:t>
      </w:r>
      <w:r w:rsidRPr="00651BE4">
        <w:t xml:space="preserve"> (docente principal de un área o grupo)</w:t>
      </w:r>
    </w:p>
    <w:p w14:paraId="49848756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Cátedra</w:t>
      </w:r>
      <w:r w:rsidRPr="00651BE4">
        <w:t xml:space="preserve"> (docente por horas)</w:t>
      </w:r>
    </w:p>
    <w:p w14:paraId="7C48C156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Coordinador de área</w:t>
      </w:r>
      <w:r w:rsidRPr="00651BE4">
        <w:t xml:space="preserve"> (ej. Coordinador de Ciencias Naturales)</w:t>
      </w:r>
    </w:p>
    <w:p w14:paraId="0E2DEAF2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Director de grupo</w:t>
      </w:r>
      <w:r w:rsidRPr="00651BE4">
        <w:t xml:space="preserve"> (responsable de un curso específico)</w:t>
      </w:r>
    </w:p>
    <w:p w14:paraId="129AEC35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Docente de apoyo</w:t>
      </w:r>
      <w:r w:rsidRPr="00651BE4">
        <w:t xml:space="preserve"> (refuerzo pedagógico o inclusión)</w:t>
      </w:r>
    </w:p>
    <w:p w14:paraId="5C6459C3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Orientador escolar</w:t>
      </w:r>
    </w:p>
    <w:p w14:paraId="10D463A3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Investigador</w:t>
      </w:r>
      <w:r w:rsidRPr="00651BE4">
        <w:t xml:space="preserve"> (si participa en proyectos de investigación)</w:t>
      </w:r>
    </w:p>
    <w:p w14:paraId="3EFF16DE" w14:textId="77777777" w:rsidR="00651BE4" w:rsidRPr="00651BE4" w:rsidRDefault="00651BE4" w:rsidP="00651BE4">
      <w:pPr>
        <w:numPr>
          <w:ilvl w:val="0"/>
          <w:numId w:val="1"/>
        </w:numPr>
      </w:pPr>
      <w:r w:rsidRPr="00651BE4">
        <w:rPr>
          <w:b/>
          <w:bCs/>
        </w:rPr>
        <w:t>Encargado de proyección social</w:t>
      </w:r>
      <w:r w:rsidRPr="00651BE4">
        <w:t xml:space="preserve"> (actividades comunitarias o extracurriculares)</w:t>
      </w:r>
    </w:p>
    <w:p w14:paraId="747FF6FF" w14:textId="77777777" w:rsidR="00251D82" w:rsidRPr="00251D82" w:rsidRDefault="00251D82" w:rsidP="00251D82">
      <w:r w:rsidRPr="00251D82">
        <w:rPr>
          <w:b/>
          <w:bCs/>
        </w:rPr>
        <w:t>Notas:</w:t>
      </w:r>
    </w:p>
    <w:p w14:paraId="6C338D7E" w14:textId="77777777" w:rsidR="00251D82" w:rsidRPr="00251D82" w:rsidRDefault="00251D82" w:rsidP="00251D82">
      <w:pPr>
        <w:numPr>
          <w:ilvl w:val="0"/>
          <w:numId w:val="2"/>
        </w:numPr>
      </w:pPr>
      <w:r w:rsidRPr="00251D82">
        <w:t xml:space="preserve">Un docente puede tener más de un rol (por ejemplo: “Titular y </w:t>
      </w:r>
      <w:proofErr w:type="gramStart"/>
      <w:r w:rsidRPr="00251D82">
        <w:t>Director</w:t>
      </w:r>
      <w:proofErr w:type="gramEnd"/>
      <w:r w:rsidRPr="00251D82">
        <w:t xml:space="preserve"> de grupo”).</w:t>
      </w:r>
    </w:p>
    <w:p w14:paraId="10C81A88" w14:textId="77777777" w:rsidR="00251D82" w:rsidRPr="00251D82" w:rsidRDefault="00251D82" w:rsidP="00251D82">
      <w:pPr>
        <w:numPr>
          <w:ilvl w:val="0"/>
          <w:numId w:val="2"/>
        </w:numPr>
      </w:pPr>
      <w:r w:rsidRPr="00251D82">
        <w:t>Este campo ayuda a identificar la carga académica y responsabilidades del profesor dentro de la institución.</w:t>
      </w:r>
    </w:p>
    <w:p w14:paraId="62C5DEED" w14:textId="77777777" w:rsidR="003B45A5" w:rsidRDefault="003B45A5"/>
    <w:sectPr w:rsidR="003B45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30FED"/>
    <w:multiLevelType w:val="multilevel"/>
    <w:tmpl w:val="71D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42E5E"/>
    <w:multiLevelType w:val="multilevel"/>
    <w:tmpl w:val="F9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3011">
    <w:abstractNumId w:val="0"/>
  </w:num>
  <w:num w:numId="2" w16cid:durableId="1338847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E4"/>
    <w:rsid w:val="00251D82"/>
    <w:rsid w:val="003660D7"/>
    <w:rsid w:val="003B45A5"/>
    <w:rsid w:val="003D03C0"/>
    <w:rsid w:val="00651BE4"/>
    <w:rsid w:val="0074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D5D8B"/>
  <w15:chartTrackingRefBased/>
  <w15:docId w15:val="{C9F55AF4-0730-4DAF-8CA1-149EC65F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Alvarez</dc:creator>
  <cp:keywords/>
  <dc:description/>
  <cp:lastModifiedBy>Jose Alvarez</cp:lastModifiedBy>
  <cp:revision>3</cp:revision>
  <dcterms:created xsi:type="dcterms:W3CDTF">2025-09-14T20:08:00Z</dcterms:created>
  <dcterms:modified xsi:type="dcterms:W3CDTF">2025-09-14T20:09:00Z</dcterms:modified>
</cp:coreProperties>
</file>