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16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558"/>
        <w:gridCol w:w="8930"/>
        <w:gridCol w:w="567"/>
        <w:gridCol w:w="567"/>
        <w:gridCol w:w="709"/>
        <w:gridCol w:w="1837"/>
      </w:tblGrid>
      <w:tr w:rsidR="00865D06" w14:paraId="0B129F2B" w14:textId="59E2D8C8" w:rsidTr="00802759">
        <w:trPr>
          <w:trHeight w:val="1126"/>
        </w:trPr>
        <w:tc>
          <w:tcPr>
            <w:tcW w:w="15168" w:type="dxa"/>
            <w:gridSpan w:val="6"/>
            <w:tcBorders>
              <w:top w:val="nil"/>
              <w:left w:val="nil"/>
              <w:right w:val="nil"/>
            </w:tcBorders>
          </w:tcPr>
          <w:p w14:paraId="0EFB122F" w14:textId="6CE994CF" w:rsidR="00865D06" w:rsidRPr="00440F9E" w:rsidRDefault="00865D06" w:rsidP="00AB3076">
            <w:pPr>
              <w:rPr>
                <w:sz w:val="20"/>
                <w:szCs w:val="20"/>
              </w:rPr>
            </w:pPr>
            <w:r w:rsidRPr="00440F9E">
              <w:rPr>
                <w:b/>
                <w:bCs/>
              </w:rPr>
              <w:t>AUTO EVALUATION DES MISSIONS RH</w:t>
            </w:r>
            <w:r w:rsidR="00440F9E" w:rsidRPr="00440F9E">
              <w:rPr>
                <w:sz w:val="20"/>
                <w:szCs w:val="20"/>
              </w:rPr>
              <w:t xml:space="preserve"> </w:t>
            </w:r>
            <w:r w:rsidRPr="00440F9E">
              <w:rPr>
                <w:sz w:val="20"/>
                <w:szCs w:val="20"/>
              </w:rPr>
              <w:t>:</w:t>
            </w:r>
          </w:p>
          <w:p w14:paraId="50F557FC" w14:textId="77777777" w:rsidR="00865D06" w:rsidRDefault="00865D06" w:rsidP="00AB3076">
            <w:pPr>
              <w:rPr>
                <w:sz w:val="20"/>
                <w:szCs w:val="20"/>
              </w:rPr>
            </w:pPr>
          </w:p>
          <w:p w14:paraId="6F3D4040" w14:textId="77777777" w:rsidR="00865D06" w:rsidRDefault="00865D06" w:rsidP="00AB3076">
            <w:pPr>
              <w:rPr>
                <w:sz w:val="20"/>
                <w:szCs w:val="20"/>
              </w:rPr>
            </w:pPr>
            <w:r w:rsidRPr="0081716F">
              <w:rPr>
                <w:b/>
                <w:bCs/>
                <w:sz w:val="20"/>
                <w:szCs w:val="20"/>
              </w:rPr>
              <w:t>Coche</w:t>
            </w:r>
            <w:r>
              <w:rPr>
                <w:b/>
                <w:bCs/>
                <w:sz w:val="20"/>
                <w:szCs w:val="20"/>
              </w:rPr>
              <w:t>z</w:t>
            </w:r>
            <w:r w:rsidRPr="00AB3076">
              <w:rPr>
                <w:sz w:val="20"/>
                <w:szCs w:val="20"/>
              </w:rPr>
              <w:t xml:space="preserve"> les missions/ activités que vous menez actuellement et</w:t>
            </w:r>
            <w:r w:rsidRPr="0081716F">
              <w:rPr>
                <w:b/>
                <w:bCs/>
                <w:sz w:val="20"/>
                <w:szCs w:val="20"/>
              </w:rPr>
              <w:t xml:space="preserve"> entourez</w:t>
            </w:r>
            <w:r>
              <w:rPr>
                <w:sz w:val="20"/>
                <w:szCs w:val="20"/>
              </w:rPr>
              <w:t xml:space="preserve"> </w:t>
            </w:r>
            <w:r w:rsidRPr="00AB3076">
              <w:rPr>
                <w:sz w:val="20"/>
                <w:szCs w:val="20"/>
              </w:rPr>
              <w:t>celles sur lesquelles vous aurez besoin de davantage vous investir à l’avenir</w:t>
            </w:r>
          </w:p>
          <w:p w14:paraId="6EA34F96" w14:textId="361C2C2E" w:rsidR="00865D06" w:rsidRPr="00865D06" w:rsidRDefault="00865D06" w:rsidP="006532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Pour toutes merci d’indiquer votre niveau d’aisance</w:t>
            </w:r>
          </w:p>
        </w:tc>
      </w:tr>
      <w:tr w:rsidR="004808F0" w14:paraId="1BBBA390" w14:textId="77777777" w:rsidTr="00F16917">
        <w:trPr>
          <w:trHeight w:val="169"/>
        </w:trPr>
        <w:tc>
          <w:tcPr>
            <w:tcW w:w="1148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FFC000"/>
          </w:tcPr>
          <w:p w14:paraId="191BA9CC" w14:textId="7AEDD268" w:rsidR="004808F0" w:rsidRDefault="004808F0" w:rsidP="00AB3076">
            <w:pPr>
              <w:rPr>
                <w:b/>
                <w:bCs/>
                <w:u w:val="single"/>
              </w:rPr>
            </w:pPr>
          </w:p>
        </w:tc>
        <w:tc>
          <w:tcPr>
            <w:tcW w:w="1843" w:type="dxa"/>
            <w:gridSpan w:val="3"/>
            <w:tcBorders>
              <w:left w:val="nil"/>
              <w:bottom w:val="single" w:sz="4" w:space="0" w:color="auto"/>
            </w:tcBorders>
          </w:tcPr>
          <w:p w14:paraId="554DBD04" w14:textId="7AA6800A" w:rsidR="004808F0" w:rsidRPr="005D1498" w:rsidRDefault="004808F0" w:rsidP="005D1498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5D1498">
              <w:rPr>
                <w:b/>
                <w:bCs/>
                <w:sz w:val="18"/>
                <w:szCs w:val="18"/>
              </w:rPr>
              <w:t>Niveau d’aisance</w:t>
            </w:r>
          </w:p>
        </w:tc>
        <w:tc>
          <w:tcPr>
            <w:tcW w:w="1837" w:type="dxa"/>
            <w:tcBorders>
              <w:bottom w:val="single" w:sz="4" w:space="0" w:color="auto"/>
            </w:tcBorders>
            <w:shd w:val="clear" w:color="auto" w:fill="FFC000"/>
          </w:tcPr>
          <w:p w14:paraId="7CB08A6E" w14:textId="124FC3EA" w:rsidR="004808F0" w:rsidRDefault="004808F0" w:rsidP="00AB3076">
            <w:pPr>
              <w:rPr>
                <w:b/>
                <w:bCs/>
                <w:u w:val="single"/>
              </w:rPr>
            </w:pPr>
          </w:p>
        </w:tc>
      </w:tr>
      <w:tr w:rsidR="00304337" w14:paraId="69D829E7" w14:textId="68C8EF68" w:rsidTr="00F16917">
        <w:tc>
          <w:tcPr>
            <w:tcW w:w="2558" w:type="dxa"/>
            <w:tcBorders>
              <w:left w:val="nil"/>
            </w:tcBorders>
          </w:tcPr>
          <w:p w14:paraId="0998FFC3" w14:textId="25CEF4C9" w:rsidR="00304337" w:rsidRPr="00F16917" w:rsidRDefault="00304337" w:rsidP="00376CCF">
            <w:pPr>
              <w:jc w:val="center"/>
              <w:rPr>
                <w:b/>
                <w:bCs/>
              </w:rPr>
            </w:pPr>
            <w:r w:rsidRPr="00F16917">
              <w:rPr>
                <w:b/>
                <w:bCs/>
                <w:sz w:val="20"/>
                <w:szCs w:val="20"/>
              </w:rPr>
              <w:t>MISSIONS</w:t>
            </w:r>
          </w:p>
        </w:tc>
        <w:tc>
          <w:tcPr>
            <w:tcW w:w="8930" w:type="dxa"/>
            <w:tcBorders>
              <w:right w:val="single" w:sz="4" w:space="0" w:color="auto"/>
            </w:tcBorders>
          </w:tcPr>
          <w:p w14:paraId="10A53746" w14:textId="77777777" w:rsidR="00304337" w:rsidRPr="00F16917" w:rsidRDefault="00304337" w:rsidP="00376CCF">
            <w:pPr>
              <w:jc w:val="center"/>
              <w:rPr>
                <w:b/>
                <w:bCs/>
                <w:sz w:val="20"/>
                <w:szCs w:val="20"/>
              </w:rPr>
            </w:pPr>
            <w:r w:rsidRPr="00F16917">
              <w:rPr>
                <w:b/>
                <w:bCs/>
                <w:sz w:val="20"/>
                <w:szCs w:val="20"/>
              </w:rPr>
              <w:t>ACTIVITES</w:t>
            </w:r>
          </w:p>
          <w:p w14:paraId="4D989084" w14:textId="2E19739E" w:rsidR="00304337" w:rsidRPr="00AB3076" w:rsidRDefault="00304337" w:rsidP="00376CCF">
            <w:pPr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AA75381" w14:textId="13541B88" w:rsidR="00304337" w:rsidRDefault="005D1498" w:rsidP="0065321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anchor distT="0" distB="0" distL="114300" distR="114300" simplePos="0" relativeHeight="251693056" behindDoc="0" locked="0" layoutInCell="1" allowOverlap="1" wp14:anchorId="30BC9055" wp14:editId="1018FB1F">
                  <wp:simplePos x="0" y="0"/>
                  <wp:positionH relativeFrom="margin">
                    <wp:posOffset>-43180</wp:posOffset>
                  </wp:positionH>
                  <wp:positionV relativeFrom="margin">
                    <wp:posOffset>-7980</wp:posOffset>
                  </wp:positionV>
                  <wp:extent cx="394646" cy="349250"/>
                  <wp:effectExtent l="0" t="0" r="5715" b="0"/>
                  <wp:wrapNone/>
                  <wp:docPr id="50054212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33" r="66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646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703B3C99" w14:textId="1CB0E515" w:rsidR="00304337" w:rsidRDefault="005D1498" w:rsidP="0065321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anchor distT="0" distB="0" distL="114300" distR="114300" simplePos="0" relativeHeight="251694080" behindDoc="0" locked="0" layoutInCell="1" allowOverlap="1" wp14:anchorId="4CF9C90C" wp14:editId="29B681AE">
                  <wp:simplePos x="0" y="0"/>
                  <wp:positionH relativeFrom="margin">
                    <wp:posOffset>-80645</wp:posOffset>
                  </wp:positionH>
                  <wp:positionV relativeFrom="margin">
                    <wp:posOffset>-56515</wp:posOffset>
                  </wp:positionV>
                  <wp:extent cx="355600" cy="393700"/>
                  <wp:effectExtent l="0" t="0" r="6350" b="0"/>
                  <wp:wrapNone/>
                  <wp:docPr id="1875286354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54" t="-8762" r="42613" b="-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</w:tcPr>
          <w:p w14:paraId="2B90B763" w14:textId="3784C90F" w:rsidR="00304337" w:rsidRDefault="006D0683" w:rsidP="00653219">
            <w:pPr>
              <w:rPr>
                <w:b/>
                <w:bCs/>
                <w:u w:val="single"/>
              </w:rPr>
            </w:pPr>
            <w:r w:rsidRPr="00AB3076">
              <w:rPr>
                <w:b/>
                <w:bCs/>
                <w:noProof/>
              </w:rPr>
              <w:drawing>
                <wp:anchor distT="0" distB="0" distL="114300" distR="114300" simplePos="0" relativeHeight="251695104" behindDoc="0" locked="0" layoutInCell="1" allowOverlap="1" wp14:anchorId="25A2A5BB" wp14:editId="785EBCE2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-36195</wp:posOffset>
                  </wp:positionV>
                  <wp:extent cx="466090" cy="381000"/>
                  <wp:effectExtent l="0" t="0" r="0" b="0"/>
                  <wp:wrapNone/>
                  <wp:docPr id="47315717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41" r="198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04337">
              <w:rPr>
                <w:b/>
                <w:bCs/>
                <w:noProof/>
                <w:u w:val="single"/>
              </w:rPr>
              <w:drawing>
                <wp:anchor distT="0" distB="0" distL="114300" distR="114300" simplePos="0" relativeHeight="251687936" behindDoc="0" locked="0" layoutInCell="1" allowOverlap="1" wp14:anchorId="25A2A5BB" wp14:editId="442ACA7A">
                  <wp:simplePos x="0" y="0"/>
                  <wp:positionH relativeFrom="column">
                    <wp:posOffset>3239135</wp:posOffset>
                  </wp:positionH>
                  <wp:positionV relativeFrom="paragraph">
                    <wp:posOffset>1803400</wp:posOffset>
                  </wp:positionV>
                  <wp:extent cx="466090" cy="381000"/>
                  <wp:effectExtent l="0" t="0" r="0" b="0"/>
                  <wp:wrapNone/>
                  <wp:docPr id="98336931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41" r="198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37" w:type="dxa"/>
            <w:tcBorders>
              <w:right w:val="nil"/>
            </w:tcBorders>
          </w:tcPr>
          <w:p w14:paraId="7F9550DA" w14:textId="7741B541" w:rsidR="00304337" w:rsidRPr="005D1498" w:rsidRDefault="00912128" w:rsidP="00912128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5D1498">
              <w:rPr>
                <w:b/>
                <w:bCs/>
                <w:sz w:val="20"/>
                <w:szCs w:val="20"/>
              </w:rPr>
              <w:t>COMMENTAIRES</w:t>
            </w:r>
          </w:p>
        </w:tc>
      </w:tr>
      <w:tr w:rsidR="00304337" w:rsidRPr="00376CCF" w14:paraId="7F3B175D" w14:textId="3FD4473B" w:rsidTr="00F16917">
        <w:tc>
          <w:tcPr>
            <w:tcW w:w="2558" w:type="dxa"/>
            <w:tcBorders>
              <w:left w:val="nil"/>
            </w:tcBorders>
          </w:tcPr>
          <w:p w14:paraId="1B7E9524" w14:textId="5689042B" w:rsidR="00304337" w:rsidRPr="00AB3076" w:rsidRDefault="00304337" w:rsidP="00AB3076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</w:rPr>
            </w:pPr>
            <w:r w:rsidRPr="00AB3076">
              <w:rPr>
                <w:b/>
                <w:bCs/>
              </w:rPr>
              <w:t>Mise en œuvre de la stratégie RH de l’entreprise</w:t>
            </w:r>
          </w:p>
          <w:p w14:paraId="723CFFE1" w14:textId="77777777" w:rsidR="00304337" w:rsidRPr="00AB3076" w:rsidRDefault="00304337" w:rsidP="00AB3076">
            <w:pPr>
              <w:pStyle w:val="Paragraphedeliste"/>
              <w:ind w:left="360"/>
              <w:rPr>
                <w:b/>
                <w:bCs/>
              </w:rPr>
            </w:pPr>
          </w:p>
        </w:tc>
        <w:tc>
          <w:tcPr>
            <w:tcW w:w="8930" w:type="dxa"/>
            <w:tcBorders>
              <w:right w:val="single" w:sz="4" w:space="0" w:color="auto"/>
            </w:tcBorders>
          </w:tcPr>
          <w:p w14:paraId="11D16190" w14:textId="45740461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Participer à la construction du budget et à son suivi </w:t>
            </w:r>
          </w:p>
          <w:p w14:paraId="28989EF1" w14:textId="60F1CBD2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Mettre en place les différentes campagnes d’entretiens et </w:t>
            </w:r>
            <w:proofErr w:type="gramStart"/>
            <w:r w:rsidRPr="00376CCF">
              <w:rPr>
                <w:sz w:val="20"/>
                <w:szCs w:val="20"/>
              </w:rPr>
              <w:t xml:space="preserve">en </w:t>
            </w:r>
            <w:r w:rsidR="006D0683">
              <w:rPr>
                <w:sz w:val="20"/>
                <w:szCs w:val="20"/>
              </w:rPr>
              <w:t xml:space="preserve"> a</w:t>
            </w:r>
            <w:r w:rsidRPr="00376CCF">
              <w:rPr>
                <w:sz w:val="20"/>
                <w:szCs w:val="20"/>
              </w:rPr>
              <w:t>ssurer</w:t>
            </w:r>
            <w:proofErr w:type="gramEnd"/>
            <w:r w:rsidRPr="00376CCF">
              <w:rPr>
                <w:sz w:val="20"/>
                <w:szCs w:val="20"/>
              </w:rPr>
              <w:t xml:space="preserve"> le suivi </w:t>
            </w:r>
          </w:p>
          <w:p w14:paraId="2A524D52" w14:textId="55A460FC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Sensibiliser et mettre en place des actions en lien avec la qualité de vie au travail et les conditions de travail </w:t>
            </w:r>
          </w:p>
          <w:p w14:paraId="326CFA50" w14:textId="42931280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Proposer et participer au déploiement opérationnel de projets RH transversaux </w:t>
            </w:r>
          </w:p>
          <w:p w14:paraId="19CBB066" w14:textId="77777777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Assurer la gestion administrative des relations avec les instances représentatives du personnel </w:t>
            </w:r>
          </w:p>
          <w:p w14:paraId="2931449D" w14:textId="77777777" w:rsidR="00304337" w:rsidRPr="005D1498" w:rsidRDefault="00304337" w:rsidP="00877053">
            <w:pPr>
              <w:pStyle w:val="Paragraphedeliste"/>
              <w:ind w:left="454"/>
              <w:jc w:val="both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4E937D8D" w14:textId="171C6614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67" w:type="dxa"/>
          </w:tcPr>
          <w:p w14:paraId="0B4457C7" w14:textId="5F13B24C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09" w:type="dxa"/>
          </w:tcPr>
          <w:p w14:paraId="57E820B1" w14:textId="4737C615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837" w:type="dxa"/>
            <w:tcBorders>
              <w:right w:val="nil"/>
            </w:tcBorders>
          </w:tcPr>
          <w:p w14:paraId="4DBD839D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304337" w:rsidRPr="00376CCF" w14:paraId="6060761C" w14:textId="5CE00CE9" w:rsidTr="00F16917">
        <w:tc>
          <w:tcPr>
            <w:tcW w:w="2558" w:type="dxa"/>
            <w:tcBorders>
              <w:left w:val="nil"/>
            </w:tcBorders>
          </w:tcPr>
          <w:p w14:paraId="44834F1B" w14:textId="03246943" w:rsidR="00304337" w:rsidRPr="00376CCF" w:rsidRDefault="006D0683" w:rsidP="00376CCF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304337" w:rsidRPr="00AB3076">
              <w:rPr>
                <w:b/>
                <w:bCs/>
              </w:rPr>
              <w:t>uivi des sanctions disc</w:t>
            </w:r>
            <w:r w:rsidR="00304337">
              <w:rPr>
                <w:b/>
                <w:bCs/>
              </w:rPr>
              <w:t>iplinaires</w:t>
            </w:r>
          </w:p>
        </w:tc>
        <w:tc>
          <w:tcPr>
            <w:tcW w:w="8930" w:type="dxa"/>
            <w:tcBorders>
              <w:right w:val="single" w:sz="4" w:space="0" w:color="auto"/>
            </w:tcBorders>
          </w:tcPr>
          <w:p w14:paraId="2CFAB703" w14:textId="77777777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Rédiger les courriers de sanctions disciplinaires  </w:t>
            </w:r>
          </w:p>
          <w:p w14:paraId="294BAD8E" w14:textId="77777777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Participer aux entretiens </w:t>
            </w:r>
          </w:p>
          <w:p w14:paraId="7C7E9A11" w14:textId="77777777" w:rsidR="00304337" w:rsidRPr="005D1498" w:rsidRDefault="00304337" w:rsidP="00877053">
            <w:pPr>
              <w:ind w:left="454"/>
              <w:jc w:val="both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D00D135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67" w:type="dxa"/>
          </w:tcPr>
          <w:p w14:paraId="0366BA92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09" w:type="dxa"/>
          </w:tcPr>
          <w:p w14:paraId="17101E20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837" w:type="dxa"/>
            <w:tcBorders>
              <w:right w:val="nil"/>
            </w:tcBorders>
          </w:tcPr>
          <w:p w14:paraId="1A5C3FE2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304337" w:rsidRPr="00376CCF" w14:paraId="3C7EAC56" w14:textId="4F7602FB" w:rsidTr="00F16917">
        <w:tc>
          <w:tcPr>
            <w:tcW w:w="2558" w:type="dxa"/>
            <w:tcBorders>
              <w:left w:val="nil"/>
            </w:tcBorders>
          </w:tcPr>
          <w:p w14:paraId="39CDB286" w14:textId="176EB46B" w:rsidR="00304337" w:rsidRPr="00376CCF" w:rsidRDefault="00304337" w:rsidP="00376CCF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</w:rPr>
            </w:pPr>
            <w:r w:rsidRPr="00AB3076">
              <w:rPr>
                <w:b/>
                <w:bCs/>
              </w:rPr>
              <w:t>Particip</w:t>
            </w:r>
            <w:r>
              <w:rPr>
                <w:b/>
                <w:bCs/>
              </w:rPr>
              <w:t xml:space="preserve">ation </w:t>
            </w:r>
            <w:r w:rsidRPr="00AB3076">
              <w:rPr>
                <w:b/>
                <w:bCs/>
              </w:rPr>
              <w:t xml:space="preserve">au développement des compétences </w:t>
            </w:r>
            <w:r w:rsidR="005D1498">
              <w:rPr>
                <w:b/>
                <w:bCs/>
              </w:rPr>
              <w:t xml:space="preserve"> </w:t>
            </w:r>
          </w:p>
        </w:tc>
        <w:tc>
          <w:tcPr>
            <w:tcW w:w="8930" w:type="dxa"/>
            <w:tcBorders>
              <w:right w:val="single" w:sz="4" w:space="0" w:color="auto"/>
            </w:tcBorders>
          </w:tcPr>
          <w:p w14:paraId="6DF975F7" w14:textId="7501AF34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b/>
                <w:bCs/>
                <w:sz w:val="20"/>
                <w:szCs w:val="20"/>
                <w:u w:val="single"/>
              </w:rPr>
            </w:pPr>
            <w:r w:rsidRPr="00376CCF">
              <w:rPr>
                <w:sz w:val="20"/>
                <w:szCs w:val="20"/>
              </w:rPr>
              <w:t xml:space="preserve">Recueillir et définir les besoins en formation </w:t>
            </w:r>
          </w:p>
          <w:p w14:paraId="162F6BC2" w14:textId="7B4990CF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b/>
                <w:bCs/>
                <w:sz w:val="20"/>
                <w:szCs w:val="20"/>
                <w:u w:val="single"/>
              </w:rPr>
            </w:pPr>
            <w:r w:rsidRPr="00376CCF">
              <w:rPr>
                <w:sz w:val="20"/>
                <w:szCs w:val="20"/>
              </w:rPr>
              <w:t>Proposer/ coordonner des actions pour développer</w:t>
            </w:r>
            <w:r>
              <w:rPr>
                <w:sz w:val="20"/>
                <w:szCs w:val="20"/>
              </w:rPr>
              <w:t xml:space="preserve"> </w:t>
            </w:r>
            <w:r w:rsidRPr="00376CCF">
              <w:rPr>
                <w:sz w:val="20"/>
                <w:szCs w:val="20"/>
              </w:rPr>
              <w:t xml:space="preserve">les compétences des salariés </w:t>
            </w:r>
          </w:p>
          <w:p w14:paraId="254D477D" w14:textId="77777777" w:rsidR="00304337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>Optimiser le budget de formation en mobilisant les dispositifs</w:t>
            </w:r>
          </w:p>
          <w:p w14:paraId="23468065" w14:textId="016FD7A3" w:rsidR="005D1498" w:rsidRPr="005D1498" w:rsidRDefault="005D1498" w:rsidP="005D1498">
            <w:pPr>
              <w:pStyle w:val="Paragraphedeliste"/>
              <w:ind w:left="454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6864D81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67" w:type="dxa"/>
          </w:tcPr>
          <w:p w14:paraId="79583CE7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09" w:type="dxa"/>
          </w:tcPr>
          <w:p w14:paraId="49257177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837" w:type="dxa"/>
            <w:tcBorders>
              <w:right w:val="nil"/>
            </w:tcBorders>
          </w:tcPr>
          <w:p w14:paraId="7D5D378A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304337" w:rsidRPr="00376CCF" w14:paraId="195CA30C" w14:textId="6630024D" w:rsidTr="00F16917">
        <w:tc>
          <w:tcPr>
            <w:tcW w:w="2558" w:type="dxa"/>
            <w:tcBorders>
              <w:left w:val="nil"/>
              <w:bottom w:val="single" w:sz="4" w:space="0" w:color="auto"/>
            </w:tcBorders>
          </w:tcPr>
          <w:p w14:paraId="2543CCC3" w14:textId="77777777" w:rsidR="00304337" w:rsidRPr="00AB3076" w:rsidRDefault="00304337" w:rsidP="00AB3076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</w:rPr>
            </w:pPr>
            <w:r w:rsidRPr="00AB3076">
              <w:rPr>
                <w:b/>
                <w:bCs/>
              </w:rPr>
              <w:t>Recrutement </w:t>
            </w:r>
          </w:p>
          <w:p w14:paraId="1431C652" w14:textId="77777777" w:rsidR="00304337" w:rsidRPr="00AB3076" w:rsidRDefault="00304337" w:rsidP="00AB3076">
            <w:pPr>
              <w:pStyle w:val="Paragraphedeliste"/>
              <w:ind w:left="360"/>
              <w:rPr>
                <w:b/>
                <w:bCs/>
              </w:rPr>
            </w:pPr>
          </w:p>
        </w:tc>
        <w:tc>
          <w:tcPr>
            <w:tcW w:w="8930" w:type="dxa"/>
            <w:tcBorders>
              <w:bottom w:val="single" w:sz="4" w:space="0" w:color="auto"/>
              <w:right w:val="single" w:sz="4" w:space="0" w:color="auto"/>
            </w:tcBorders>
          </w:tcPr>
          <w:p w14:paraId="11D3D32E" w14:textId="28BD60DD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Accompagner les managers/ équipes dans la définition des besoins et la sélection </w:t>
            </w:r>
          </w:p>
          <w:p w14:paraId="06594855" w14:textId="548D85D1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jc w:val="both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Proposer une stratégie de recherche en identifiant et en choisissant les canaux de diffusion les plus adaptées </w:t>
            </w:r>
            <w:r>
              <w:rPr>
                <w:sz w:val="20"/>
                <w:szCs w:val="20"/>
              </w:rPr>
              <w:t xml:space="preserve"> </w:t>
            </w:r>
          </w:p>
          <w:p w14:paraId="2A389655" w14:textId="77777777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jc w:val="both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Rédiger et diffuser les annonces d’offres d’emploi dans le respect des mentions légales </w:t>
            </w:r>
          </w:p>
          <w:p w14:paraId="57EC1039" w14:textId="77777777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jc w:val="both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Diffuser les offres sur l’ensemble des supports sélectionnés </w:t>
            </w:r>
          </w:p>
          <w:p w14:paraId="16373047" w14:textId="77777777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jc w:val="both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Mener les entretiens </w:t>
            </w:r>
          </w:p>
          <w:p w14:paraId="5E43D7E7" w14:textId="01362A3F" w:rsidR="00304337" w:rsidRPr="00376CCF" w:rsidRDefault="00304337" w:rsidP="00877053">
            <w:pPr>
              <w:pStyle w:val="Paragraphedeliste"/>
              <w:numPr>
                <w:ilvl w:val="0"/>
                <w:numId w:val="5"/>
              </w:numPr>
              <w:ind w:left="454"/>
              <w:jc w:val="both"/>
              <w:rPr>
                <w:sz w:val="20"/>
                <w:szCs w:val="20"/>
              </w:rPr>
            </w:pPr>
            <w:r w:rsidRPr="00376CCF">
              <w:rPr>
                <w:sz w:val="20"/>
                <w:szCs w:val="20"/>
              </w:rPr>
              <w:t xml:space="preserve">Proposer et mettre en place des actions pour faciliter l’intégration des nouveaux salariés </w:t>
            </w:r>
          </w:p>
          <w:p w14:paraId="5491E4D2" w14:textId="77777777" w:rsidR="00304337" w:rsidRPr="005D1498" w:rsidRDefault="00304337" w:rsidP="00877053">
            <w:pPr>
              <w:pStyle w:val="Paragraphedeliste"/>
              <w:ind w:left="454"/>
              <w:jc w:val="both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72BE6AB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A3D0290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198435B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837" w:type="dxa"/>
            <w:tcBorders>
              <w:bottom w:val="single" w:sz="4" w:space="0" w:color="auto"/>
              <w:right w:val="nil"/>
            </w:tcBorders>
          </w:tcPr>
          <w:p w14:paraId="5AD53975" w14:textId="77777777" w:rsidR="00304337" w:rsidRPr="00376CCF" w:rsidRDefault="0030433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F16917" w:rsidRPr="00376CCF" w14:paraId="34207ED7" w14:textId="77777777" w:rsidTr="00B033D5">
        <w:tc>
          <w:tcPr>
            <w:tcW w:w="2558" w:type="dxa"/>
            <w:vMerge w:val="restart"/>
            <w:tcBorders>
              <w:left w:val="nil"/>
            </w:tcBorders>
          </w:tcPr>
          <w:p w14:paraId="2EACD596" w14:textId="482B54C6" w:rsidR="00F16917" w:rsidRPr="00F16917" w:rsidRDefault="00F16917" w:rsidP="00F16917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</w:rPr>
            </w:pPr>
            <w:r w:rsidRPr="00F16917">
              <w:rPr>
                <w:b/>
                <w:bCs/>
              </w:rPr>
              <w:t>Système de</w:t>
            </w:r>
            <w:r>
              <w:rPr>
                <w:b/>
                <w:bCs/>
              </w:rPr>
              <w:t xml:space="preserve"> reconnaissance</w:t>
            </w:r>
            <w:r w:rsidRPr="00AB3076">
              <w:rPr>
                <w:b/>
                <w:bCs/>
              </w:rPr>
              <w:t> </w:t>
            </w:r>
          </w:p>
        </w:tc>
        <w:tc>
          <w:tcPr>
            <w:tcW w:w="8930" w:type="dxa"/>
            <w:tcBorders>
              <w:bottom w:val="single" w:sz="4" w:space="0" w:color="auto"/>
              <w:right w:val="single" w:sz="4" w:space="0" w:color="auto"/>
            </w:tcBorders>
          </w:tcPr>
          <w:p w14:paraId="378A9796" w14:textId="589B6AF4" w:rsidR="00F16917" w:rsidRPr="00376CCF" w:rsidRDefault="00440F9E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Promouvoir/ mettre en place des processus de reconnaissance (financière/ non financière)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AE622E4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9D57705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D43CDC4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837" w:type="dxa"/>
            <w:tcBorders>
              <w:bottom w:val="single" w:sz="4" w:space="0" w:color="auto"/>
              <w:right w:val="nil"/>
            </w:tcBorders>
          </w:tcPr>
          <w:p w14:paraId="4D398E9A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F16917" w:rsidRPr="00376CCF" w14:paraId="4B000C84" w14:textId="77777777" w:rsidTr="00B033D5">
        <w:tc>
          <w:tcPr>
            <w:tcW w:w="2558" w:type="dxa"/>
            <w:vMerge/>
            <w:tcBorders>
              <w:left w:val="nil"/>
            </w:tcBorders>
          </w:tcPr>
          <w:p w14:paraId="5301D8DC" w14:textId="77777777" w:rsidR="00F16917" w:rsidRPr="00AB3076" w:rsidRDefault="00F16917" w:rsidP="00AB3076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</w:rPr>
            </w:pPr>
          </w:p>
        </w:tc>
        <w:tc>
          <w:tcPr>
            <w:tcW w:w="8930" w:type="dxa"/>
            <w:tcBorders>
              <w:bottom w:val="single" w:sz="4" w:space="0" w:color="auto"/>
              <w:right w:val="single" w:sz="4" w:space="0" w:color="auto"/>
            </w:tcBorders>
          </w:tcPr>
          <w:p w14:paraId="08E94F62" w14:textId="79280D2E" w:rsidR="00F16917" w:rsidRPr="00376CCF" w:rsidRDefault="00440F9E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Développer une culture du feedback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799725CF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69273C8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B70839E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837" w:type="dxa"/>
            <w:tcBorders>
              <w:bottom w:val="single" w:sz="4" w:space="0" w:color="auto"/>
              <w:right w:val="nil"/>
            </w:tcBorders>
          </w:tcPr>
          <w:p w14:paraId="16761493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F16917" w:rsidRPr="00376CCF" w14:paraId="4D7B6A18" w14:textId="77777777" w:rsidTr="00440F9E">
        <w:tc>
          <w:tcPr>
            <w:tcW w:w="2558" w:type="dxa"/>
            <w:vMerge/>
            <w:tcBorders>
              <w:left w:val="nil"/>
              <w:bottom w:val="nil"/>
            </w:tcBorders>
          </w:tcPr>
          <w:p w14:paraId="573C74DE" w14:textId="77777777" w:rsidR="00F16917" w:rsidRPr="00AB3076" w:rsidRDefault="00F16917" w:rsidP="00AB3076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</w:rPr>
            </w:pPr>
          </w:p>
        </w:tc>
        <w:tc>
          <w:tcPr>
            <w:tcW w:w="8930" w:type="dxa"/>
            <w:tcBorders>
              <w:bottom w:val="nil"/>
              <w:right w:val="single" w:sz="4" w:space="0" w:color="auto"/>
            </w:tcBorders>
          </w:tcPr>
          <w:p w14:paraId="455C4722" w14:textId="114BB2F6" w:rsidR="00F16917" w:rsidRPr="00376CCF" w:rsidRDefault="00440F9E" w:rsidP="00877053">
            <w:pPr>
              <w:pStyle w:val="Paragraphedeliste"/>
              <w:numPr>
                <w:ilvl w:val="0"/>
                <w:numId w:val="5"/>
              </w:num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Promouvoir et développer une qualité de dialogue avec/ entre les salariés</w:t>
            </w:r>
          </w:p>
        </w:tc>
        <w:tc>
          <w:tcPr>
            <w:tcW w:w="567" w:type="dxa"/>
            <w:tcBorders>
              <w:left w:val="single" w:sz="4" w:space="0" w:color="auto"/>
              <w:bottom w:val="nil"/>
            </w:tcBorders>
          </w:tcPr>
          <w:p w14:paraId="0021BF11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29ABAF3E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3A6E9C9D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837" w:type="dxa"/>
            <w:tcBorders>
              <w:bottom w:val="nil"/>
              <w:right w:val="nil"/>
            </w:tcBorders>
          </w:tcPr>
          <w:p w14:paraId="407B1903" w14:textId="77777777" w:rsidR="00F16917" w:rsidRPr="00376CCF" w:rsidRDefault="00F16917" w:rsidP="00653219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865D06" w:rsidRPr="00376CCF" w14:paraId="782C1BDC" w14:textId="77777777" w:rsidTr="00440F9E">
        <w:tc>
          <w:tcPr>
            <w:tcW w:w="151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48C57EB" w14:textId="77777777" w:rsidR="00440F9E" w:rsidRDefault="00440F9E" w:rsidP="00653219">
            <w:pPr>
              <w:rPr>
                <w:b/>
                <w:bCs/>
                <w:sz w:val="20"/>
                <w:szCs w:val="20"/>
              </w:rPr>
            </w:pPr>
          </w:p>
          <w:p w14:paraId="4DB05E00" w14:textId="77777777" w:rsidR="009E58E4" w:rsidRDefault="009E58E4" w:rsidP="00653219">
            <w:pPr>
              <w:rPr>
                <w:b/>
                <w:bCs/>
                <w:sz w:val="20"/>
                <w:szCs w:val="20"/>
              </w:rPr>
            </w:pPr>
          </w:p>
          <w:p w14:paraId="0CF39873" w14:textId="02131306" w:rsidR="00865D06" w:rsidRPr="00440F9E" w:rsidRDefault="00440F9E" w:rsidP="006532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  <w:r w:rsidR="00865D06" w:rsidRPr="00865D06">
              <w:rPr>
                <w:b/>
                <w:bCs/>
                <w:sz w:val="20"/>
                <w:szCs w:val="20"/>
              </w:rPr>
              <w:t>os points de progrès prioritaires :</w:t>
            </w:r>
          </w:p>
        </w:tc>
      </w:tr>
      <w:tr w:rsidR="005D1498" w:rsidRPr="00376CCF" w14:paraId="3097E155" w14:textId="77777777" w:rsidTr="00440F9E">
        <w:tc>
          <w:tcPr>
            <w:tcW w:w="151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B211E65" w14:textId="77777777" w:rsidR="005D1498" w:rsidRDefault="005D1498" w:rsidP="00653219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7997C4B" w14:textId="77777777" w:rsidR="008B3F3B" w:rsidRDefault="008B3F3B" w:rsidP="00865D06"/>
    <w:sectPr w:rsidR="008B3F3B" w:rsidSect="00877053">
      <w:footerReference w:type="default" r:id="rId8"/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4E99F" w14:textId="77777777" w:rsidR="005945CA" w:rsidRDefault="005945CA" w:rsidP="00653219">
      <w:pPr>
        <w:spacing w:after="0" w:line="240" w:lineRule="auto"/>
      </w:pPr>
      <w:r>
        <w:separator/>
      </w:r>
    </w:p>
  </w:endnote>
  <w:endnote w:type="continuationSeparator" w:id="0">
    <w:p w14:paraId="7DD3E25E" w14:textId="77777777" w:rsidR="005945CA" w:rsidRDefault="005945CA" w:rsidP="0065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B3B6F" w14:textId="75AC44C9" w:rsidR="00865D06" w:rsidRPr="004808F0" w:rsidRDefault="00865D06" w:rsidP="004808F0">
    <w:pPr>
      <w:pStyle w:val="Pieddepage"/>
      <w:jc w:val="center"/>
      <w:rPr>
        <w:rFonts w:ascii="Segoe UI" w:hAnsi="Segoe UI" w:cs="Segoe UI"/>
        <w:sz w:val="18"/>
        <w:szCs w:val="18"/>
      </w:rPr>
    </w:pPr>
    <w:r w:rsidRPr="004808F0">
      <w:rPr>
        <w:rFonts w:ascii="Segoe UI" w:hAnsi="Segoe UI" w:cs="Segoe UI"/>
        <w:b/>
        <w:bCs/>
        <w:sz w:val="18"/>
        <w:szCs w:val="18"/>
      </w:rPr>
      <w:t xml:space="preserve">CARTESA </w:t>
    </w:r>
    <w:r w:rsidRPr="004808F0">
      <w:rPr>
        <w:rFonts w:ascii="Segoe UI" w:hAnsi="Segoe UI" w:cs="Segoe UI"/>
        <w:sz w:val="18"/>
        <w:szCs w:val="18"/>
      </w:rPr>
      <w:t xml:space="preserve">– </w:t>
    </w:r>
    <w:r w:rsidR="004808F0" w:rsidRPr="004808F0">
      <w:rPr>
        <w:rFonts w:ascii="Segoe UI" w:hAnsi="Segoe UI" w:cs="Segoe UI"/>
        <w:sz w:val="18"/>
        <w:szCs w:val="18"/>
      </w:rPr>
      <w:t>support</w:t>
    </w:r>
    <w:r w:rsidRPr="004808F0">
      <w:rPr>
        <w:rFonts w:ascii="Segoe UI" w:hAnsi="Segoe UI" w:cs="Segoe UI"/>
        <w:sz w:val="18"/>
        <w:szCs w:val="18"/>
      </w:rPr>
      <w:t xml:space="preserve"> de formation</w:t>
    </w:r>
    <w:r w:rsidR="004808F0" w:rsidRPr="004808F0">
      <w:rPr>
        <w:rFonts w:ascii="Segoe UI" w:hAnsi="Segoe UI" w:cs="Segoe UI"/>
        <w:sz w:val="18"/>
        <w:szCs w:val="18"/>
      </w:rPr>
      <w:t xml:space="preserve"> - </w:t>
    </w:r>
    <w:proofErr w:type="spellStart"/>
    <w:r w:rsidR="004808F0" w:rsidRPr="004808F0">
      <w:rPr>
        <w:rFonts w:ascii="Segoe UI" w:hAnsi="Segoe UI" w:cs="Segoe UI"/>
        <w:sz w:val="18"/>
        <w:szCs w:val="18"/>
      </w:rPr>
      <w:t>MàJ</w:t>
    </w:r>
    <w:proofErr w:type="spellEnd"/>
    <w:r w:rsidR="004808F0" w:rsidRPr="004808F0">
      <w:rPr>
        <w:rFonts w:ascii="Segoe UI" w:hAnsi="Segoe UI" w:cs="Segoe UI"/>
        <w:sz w:val="18"/>
        <w:szCs w:val="18"/>
      </w:rPr>
      <w:t xml:space="preserve"> 0126</w:t>
    </w:r>
  </w:p>
  <w:p w14:paraId="4FA1576D" w14:textId="77777777" w:rsidR="00865D06" w:rsidRDefault="00865D0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74A2" w14:textId="77777777" w:rsidR="005945CA" w:rsidRDefault="005945CA" w:rsidP="00653219">
      <w:pPr>
        <w:spacing w:after="0" w:line="240" w:lineRule="auto"/>
      </w:pPr>
      <w:r>
        <w:separator/>
      </w:r>
    </w:p>
  </w:footnote>
  <w:footnote w:type="continuationSeparator" w:id="0">
    <w:p w14:paraId="6BEB7FF6" w14:textId="77777777" w:rsidR="005945CA" w:rsidRDefault="005945CA" w:rsidP="00653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1B8F"/>
    <w:multiLevelType w:val="hybridMultilevel"/>
    <w:tmpl w:val="E7CADBE4"/>
    <w:lvl w:ilvl="0" w:tplc="BD18B6E6">
      <w:numFmt w:val="bullet"/>
      <w:lvlText w:val=""/>
      <w:lvlJc w:val="left"/>
      <w:pPr>
        <w:ind w:left="360" w:hanging="360"/>
      </w:pPr>
      <w:rPr>
        <w:rFonts w:ascii="Symbol" w:hAnsi="Symbol" w:cs="Calibri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625FBD"/>
    <w:multiLevelType w:val="hybridMultilevel"/>
    <w:tmpl w:val="CEF04DF0"/>
    <w:lvl w:ilvl="0" w:tplc="C33A15B6">
      <w:numFmt w:val="bullet"/>
      <w:lvlText w:val=""/>
      <w:lvlJc w:val="left"/>
      <w:pPr>
        <w:ind w:left="720" w:hanging="360"/>
      </w:pPr>
      <w:rPr>
        <w:rFonts w:ascii="Wingdings" w:hAnsi="Wingdings" w:cs="Segoe UI Light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620AB"/>
    <w:multiLevelType w:val="hybridMultilevel"/>
    <w:tmpl w:val="DD38379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8319A3"/>
    <w:multiLevelType w:val="hybridMultilevel"/>
    <w:tmpl w:val="67D602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E163DC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ABA0D"/>
        <w:sz w:val="22"/>
        <w:szCs w:val="20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725ACB"/>
    <w:multiLevelType w:val="hybridMultilevel"/>
    <w:tmpl w:val="BD1ECBE6"/>
    <w:lvl w:ilvl="0" w:tplc="62164338">
      <w:numFmt w:val="bullet"/>
      <w:lvlText w:val=""/>
      <w:lvlJc w:val="left"/>
      <w:pPr>
        <w:ind w:left="720" w:hanging="360"/>
      </w:pPr>
      <w:rPr>
        <w:rFonts w:ascii="Wingdings" w:hAnsi="Wingdings" w:cs="Segoe UI Light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84A6A"/>
    <w:multiLevelType w:val="hybridMultilevel"/>
    <w:tmpl w:val="786C55F6"/>
    <w:lvl w:ilvl="0" w:tplc="C33A15B6">
      <w:numFmt w:val="bullet"/>
      <w:lvlText w:val=""/>
      <w:lvlJc w:val="left"/>
      <w:pPr>
        <w:ind w:left="360" w:hanging="360"/>
      </w:pPr>
      <w:rPr>
        <w:rFonts w:ascii="Wingdings" w:hAnsi="Wingdings" w:cs="Segoe UI Light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534998">
    <w:abstractNumId w:val="2"/>
  </w:num>
  <w:num w:numId="2" w16cid:durableId="1121461634">
    <w:abstractNumId w:val="3"/>
  </w:num>
  <w:num w:numId="3" w16cid:durableId="1372076552">
    <w:abstractNumId w:val="0"/>
  </w:num>
  <w:num w:numId="4" w16cid:durableId="644622233">
    <w:abstractNumId w:val="4"/>
  </w:num>
  <w:num w:numId="5" w16cid:durableId="548608815">
    <w:abstractNumId w:val="1"/>
  </w:num>
  <w:num w:numId="6" w16cid:durableId="2098285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19"/>
    <w:rsid w:val="00156311"/>
    <w:rsid w:val="00200B77"/>
    <w:rsid w:val="00304337"/>
    <w:rsid w:val="00356481"/>
    <w:rsid w:val="00376CCF"/>
    <w:rsid w:val="00440F9E"/>
    <w:rsid w:val="004808F0"/>
    <w:rsid w:val="00484255"/>
    <w:rsid w:val="0056282F"/>
    <w:rsid w:val="005945CA"/>
    <w:rsid w:val="005D1498"/>
    <w:rsid w:val="00602AF6"/>
    <w:rsid w:val="00653219"/>
    <w:rsid w:val="006D0683"/>
    <w:rsid w:val="00723666"/>
    <w:rsid w:val="0079202C"/>
    <w:rsid w:val="00802759"/>
    <w:rsid w:val="0081716F"/>
    <w:rsid w:val="00860924"/>
    <w:rsid w:val="00865D06"/>
    <w:rsid w:val="00877053"/>
    <w:rsid w:val="008B3F3B"/>
    <w:rsid w:val="00912128"/>
    <w:rsid w:val="009E58E4"/>
    <w:rsid w:val="00AA2BBF"/>
    <w:rsid w:val="00AB3076"/>
    <w:rsid w:val="00B64B0E"/>
    <w:rsid w:val="00BA24B0"/>
    <w:rsid w:val="00D64E52"/>
    <w:rsid w:val="00DA2906"/>
    <w:rsid w:val="00EC5338"/>
    <w:rsid w:val="00F16917"/>
    <w:rsid w:val="00F355F4"/>
    <w:rsid w:val="00F7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D8A56"/>
  <w15:chartTrackingRefBased/>
  <w15:docId w15:val="{64803E67-B96F-4F0D-A4E6-9BB6E8A3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3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3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3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3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3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32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32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32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32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32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32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32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32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32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3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32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321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532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3219"/>
  </w:style>
  <w:style w:type="paragraph" w:styleId="Pieddepage">
    <w:name w:val="footer"/>
    <w:basedOn w:val="Normal"/>
    <w:link w:val="PieddepageCar"/>
    <w:uiPriority w:val="99"/>
    <w:unhideWhenUsed/>
    <w:rsid w:val="006532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3219"/>
  </w:style>
  <w:style w:type="table" w:styleId="Grilledutableau">
    <w:name w:val="Table Grid"/>
    <w:basedOn w:val="TableauNormal"/>
    <w:uiPriority w:val="39"/>
    <w:rsid w:val="00653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Lenoir</dc:creator>
  <cp:keywords/>
  <dc:description/>
  <cp:lastModifiedBy>Catherine Lenoir</cp:lastModifiedBy>
  <cp:revision>2</cp:revision>
  <cp:lastPrinted>2026-06-01T15:02:00Z</cp:lastPrinted>
  <dcterms:created xsi:type="dcterms:W3CDTF">2026-06-01T19:09:00Z</dcterms:created>
  <dcterms:modified xsi:type="dcterms:W3CDTF">2026-06-01T19:09:00Z</dcterms:modified>
</cp:coreProperties>
</file>